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3324"/>
        <w:gridCol w:w="3066"/>
        <w:gridCol w:w="3442"/>
      </w:tblGrid>
      <w:tr w:rsidR="00C966A5" w:rsidRPr="00D44E20" w14:paraId="497B3BA3" w14:textId="77777777" w:rsidTr="00A202F1">
        <w:tc>
          <w:tcPr>
            <w:tcW w:w="4161" w:type="dxa"/>
          </w:tcPr>
          <w:p w14:paraId="6EA79308" w14:textId="77777777" w:rsidR="00C966A5" w:rsidRPr="00D44E20" w:rsidRDefault="00C966A5" w:rsidP="00500427">
            <w:pPr>
              <w:rPr>
                <w:rFonts w:ascii="David" w:hAnsi="David"/>
                <w:b/>
                <w:bCs/>
                <w:sz w:val="28"/>
                <w:szCs w:val="28"/>
                <w:rtl/>
              </w:rPr>
            </w:pPr>
            <w:r w:rsidRPr="00D44E20">
              <w:rPr>
                <w:rFonts w:ascii="David" w:hAnsi="David"/>
                <w:b/>
                <w:bCs/>
                <w:sz w:val="28"/>
                <w:szCs w:val="28"/>
                <w:rtl/>
              </w:rPr>
              <w:t>מדינת ישראל</w:t>
            </w:r>
          </w:p>
        </w:tc>
        <w:tc>
          <w:tcPr>
            <w:tcW w:w="1437" w:type="dxa"/>
            <w:vMerge w:val="restart"/>
          </w:tcPr>
          <w:p w14:paraId="2DC09ADC" w14:textId="77777777" w:rsidR="00C966A5" w:rsidRPr="00D44E20" w:rsidRDefault="00D44E20" w:rsidP="00C966A5">
            <w:pPr>
              <w:ind w:left="944"/>
              <w:rPr>
                <w:rFonts w:ascii="David" w:hAnsi="David"/>
                <w:b/>
                <w:bCs/>
                <w:sz w:val="28"/>
                <w:szCs w:val="28"/>
              </w:rPr>
            </w:pPr>
            <w:r w:rsidRPr="00D44E20">
              <w:rPr>
                <w:rFonts w:ascii="David" w:hAnsi="David"/>
                <w:noProof/>
                <w:lang w:eastAsia="en-US"/>
              </w:rPr>
              <w:drawing>
                <wp:anchor distT="0" distB="0" distL="114300" distR="114300" simplePos="0" relativeHeight="251657216" behindDoc="0" locked="0" layoutInCell="1" allowOverlap="1" wp14:anchorId="06261982" wp14:editId="7EAD4738">
                  <wp:simplePos x="0" y="0"/>
                  <wp:positionH relativeFrom="column">
                    <wp:posOffset>2809240</wp:posOffset>
                  </wp:positionH>
                  <wp:positionV relativeFrom="paragraph">
                    <wp:posOffset>50800</wp:posOffset>
                  </wp:positionV>
                  <wp:extent cx="1805940" cy="964552"/>
                  <wp:effectExtent l="0" t="0" r="3810" b="7620"/>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05940" cy="964552"/>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101B4A0" w14:textId="77777777" w:rsidR="00C966A5" w:rsidRPr="00D44E20" w:rsidRDefault="00C966A5" w:rsidP="00C966A5">
            <w:pPr>
              <w:jc w:val="right"/>
              <w:rPr>
                <w:rFonts w:ascii="David" w:hAnsi="David"/>
                <w:b/>
                <w:bCs/>
                <w:rtl/>
              </w:rPr>
            </w:pPr>
            <w:r w:rsidRPr="00D44E20">
              <w:rPr>
                <w:rFonts w:ascii="David" w:hAnsi="David"/>
                <w:b/>
                <w:bCs/>
              </w:rPr>
              <w:t>STATE OF ISRAEL</w:t>
            </w:r>
          </w:p>
        </w:tc>
      </w:tr>
      <w:tr w:rsidR="00C966A5" w:rsidRPr="00D44E20" w14:paraId="7DFCF716" w14:textId="77777777" w:rsidTr="00A202F1">
        <w:tc>
          <w:tcPr>
            <w:tcW w:w="4161" w:type="dxa"/>
          </w:tcPr>
          <w:p w14:paraId="17ABAA11" w14:textId="77777777" w:rsidR="00C966A5" w:rsidRPr="00D44E20" w:rsidRDefault="00C966A5" w:rsidP="00C966A5">
            <w:pPr>
              <w:rPr>
                <w:rFonts w:ascii="David" w:hAnsi="David"/>
                <w:b/>
                <w:bCs/>
                <w:sz w:val="28"/>
                <w:szCs w:val="28"/>
                <w:rtl/>
              </w:rPr>
            </w:pPr>
            <w:r w:rsidRPr="00D44E20">
              <w:rPr>
                <w:rFonts w:ascii="David" w:hAnsi="David"/>
                <w:b/>
                <w:bCs/>
                <w:sz w:val="28"/>
                <w:szCs w:val="28"/>
                <w:rtl/>
              </w:rPr>
              <w:t>משרד התרבות והספורט</w:t>
            </w:r>
          </w:p>
        </w:tc>
        <w:tc>
          <w:tcPr>
            <w:tcW w:w="1437" w:type="dxa"/>
            <w:vMerge/>
          </w:tcPr>
          <w:p w14:paraId="2FA81D74" w14:textId="77777777" w:rsidR="00C966A5" w:rsidRPr="00D44E20" w:rsidRDefault="00C966A5" w:rsidP="00C966A5">
            <w:pPr>
              <w:rPr>
                <w:rFonts w:ascii="David" w:hAnsi="David"/>
                <w:b/>
                <w:bCs/>
                <w:w w:val="95"/>
                <w:sz w:val="28"/>
                <w:szCs w:val="28"/>
              </w:rPr>
            </w:pPr>
          </w:p>
        </w:tc>
        <w:tc>
          <w:tcPr>
            <w:tcW w:w="4234" w:type="dxa"/>
          </w:tcPr>
          <w:p w14:paraId="5F7EA55C" w14:textId="77777777" w:rsidR="00C966A5" w:rsidRPr="00D44E20" w:rsidRDefault="00C966A5" w:rsidP="00C966A5">
            <w:pPr>
              <w:jc w:val="right"/>
              <w:rPr>
                <w:rFonts w:ascii="David" w:hAnsi="David"/>
                <w:b/>
                <w:bCs/>
                <w:w w:val="95"/>
              </w:rPr>
            </w:pPr>
            <w:r w:rsidRPr="00D44E20">
              <w:rPr>
                <w:rFonts w:ascii="David" w:hAnsi="David"/>
                <w:b/>
                <w:bCs/>
                <w:w w:val="95"/>
              </w:rPr>
              <w:t>MINISTRY OF CULTURE</w:t>
            </w:r>
          </w:p>
          <w:p w14:paraId="189A996F" w14:textId="77777777" w:rsidR="00C966A5" w:rsidRPr="00D44E20" w:rsidRDefault="00C966A5" w:rsidP="00C966A5">
            <w:pPr>
              <w:jc w:val="right"/>
              <w:rPr>
                <w:rFonts w:ascii="David" w:hAnsi="David"/>
                <w:b/>
                <w:bCs/>
                <w:rtl/>
              </w:rPr>
            </w:pPr>
            <w:r w:rsidRPr="00D44E20">
              <w:rPr>
                <w:rFonts w:ascii="David" w:hAnsi="David"/>
                <w:b/>
                <w:bCs/>
                <w:w w:val="95"/>
              </w:rPr>
              <w:t xml:space="preserve"> &amp; SPORT</w:t>
            </w:r>
          </w:p>
        </w:tc>
      </w:tr>
    </w:tbl>
    <w:p w14:paraId="6C9FF6EF" w14:textId="77777777" w:rsidR="00C966A5" w:rsidRPr="00D44E20" w:rsidRDefault="00C966A5" w:rsidP="00C966A5">
      <w:pPr>
        <w:jc w:val="left"/>
        <w:rPr>
          <w:rFonts w:ascii="David" w:hAnsi="David"/>
          <w:sz w:val="20"/>
          <w:szCs w:val="20"/>
          <w:rtl/>
        </w:rPr>
      </w:pPr>
    </w:p>
    <w:p w14:paraId="4FD1170D" w14:textId="77777777" w:rsidR="00C966A5" w:rsidRPr="00D44E20" w:rsidRDefault="00C966A5" w:rsidP="00C966A5">
      <w:pPr>
        <w:jc w:val="center"/>
        <w:rPr>
          <w:rFonts w:ascii="David" w:hAnsi="David"/>
          <w:b/>
          <w:bCs/>
          <w:rtl/>
        </w:rPr>
      </w:pPr>
    </w:p>
    <w:p w14:paraId="236E1AAD" w14:textId="77777777" w:rsidR="00C966A5" w:rsidRPr="00D44E20" w:rsidRDefault="00C966A5" w:rsidP="00C966A5">
      <w:pPr>
        <w:jc w:val="center"/>
        <w:rPr>
          <w:rFonts w:ascii="David" w:hAnsi="David"/>
          <w:b/>
          <w:bCs/>
          <w:rtl/>
        </w:rPr>
      </w:pPr>
    </w:p>
    <w:p w14:paraId="5202273A" w14:textId="77777777" w:rsidR="00C966A5" w:rsidRPr="00D44E20" w:rsidRDefault="008A1D03" w:rsidP="00C966A5">
      <w:pPr>
        <w:jc w:val="center"/>
        <w:rPr>
          <w:rFonts w:ascii="David" w:hAnsi="David"/>
          <w:b/>
          <w:bCs/>
          <w:rtl/>
        </w:rPr>
      </w:pPr>
      <w:r w:rsidRPr="00D44E20">
        <w:rPr>
          <w:rFonts w:ascii="David" w:hAnsi="David"/>
          <w:noProof/>
          <w:lang w:eastAsia="en-US"/>
        </w:rPr>
        <mc:AlternateContent>
          <mc:Choice Requires="wps">
            <w:drawing>
              <wp:anchor distT="0" distB="0" distL="114300" distR="114300" simplePos="0" relativeHeight="251656192" behindDoc="0" locked="0" layoutInCell="1" allowOverlap="1" wp14:anchorId="58923BFC" wp14:editId="7D140A22">
                <wp:simplePos x="0" y="0"/>
                <wp:positionH relativeFrom="margin">
                  <wp:posOffset>109855</wp:posOffset>
                </wp:positionH>
                <wp:positionV relativeFrom="margin">
                  <wp:posOffset>2362200</wp:posOffset>
                </wp:positionV>
                <wp:extent cx="5962650" cy="213360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2133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4D97AE" w14:textId="77777777" w:rsidR="001436E3" w:rsidRPr="00A00D8A" w:rsidRDefault="001436E3" w:rsidP="003B36BE">
                            <w:pPr>
                              <w:jc w:val="center"/>
                              <w:rPr>
                                <w:rFonts w:ascii="David" w:hAnsi="David"/>
                                <w:b/>
                                <w:bCs/>
                                <w:sz w:val="56"/>
                                <w:szCs w:val="56"/>
                                <w:rtl/>
                              </w:rPr>
                            </w:pPr>
                            <w:r w:rsidRPr="00D44E20">
                              <w:rPr>
                                <w:rFonts w:ascii="David" w:hAnsi="David"/>
                                <w:b/>
                                <w:bCs/>
                                <w:sz w:val="56"/>
                                <w:szCs w:val="56"/>
                                <w:rtl/>
                              </w:rPr>
                              <w:t xml:space="preserve">מכרז פומבי </w:t>
                            </w:r>
                            <w:r>
                              <w:rPr>
                                <w:rFonts w:ascii="David" w:hAnsi="David" w:hint="cs"/>
                                <w:b/>
                                <w:bCs/>
                                <w:sz w:val="56"/>
                                <w:szCs w:val="56"/>
                                <w:rtl/>
                              </w:rPr>
                              <w:t xml:space="preserve">מס' 22/2022 </w:t>
                            </w:r>
                          </w:p>
                          <w:p w14:paraId="25C0F2E9" w14:textId="77777777" w:rsidR="001436E3" w:rsidRPr="003A05BF" w:rsidRDefault="001436E3" w:rsidP="003A05BF">
                            <w:pPr>
                              <w:jc w:val="center"/>
                              <w:rPr>
                                <w:rFonts w:ascii="David" w:hAnsi="David"/>
                                <w:b/>
                                <w:bCs/>
                                <w:sz w:val="56"/>
                                <w:szCs w:val="56"/>
                                <w:rtl/>
                              </w:rPr>
                            </w:pPr>
                            <w:bookmarkStart w:id="0" w:name="_Hlk112143782"/>
                            <w:bookmarkStart w:id="1" w:name="_Hlk112143783"/>
                            <w:bookmarkStart w:id="2" w:name="_Hlk117587247"/>
                            <w:r>
                              <w:rPr>
                                <w:rFonts w:ascii="David" w:hAnsi="David" w:hint="cs"/>
                                <w:b/>
                                <w:bCs/>
                                <w:sz w:val="56"/>
                                <w:szCs w:val="56"/>
                                <w:rtl/>
                              </w:rPr>
                              <w:t xml:space="preserve">לניהול תכנון וביצוע פרויקט </w:t>
                            </w:r>
                            <w:bookmarkEnd w:id="0"/>
                            <w:bookmarkEnd w:id="1"/>
                            <w:r w:rsidRPr="003A05BF">
                              <w:rPr>
                                <w:rFonts w:ascii="David" w:hAnsi="David" w:hint="cs"/>
                                <w:b/>
                                <w:bCs/>
                                <w:sz w:val="56"/>
                                <w:szCs w:val="56"/>
                                <w:rtl/>
                              </w:rPr>
                              <w:t xml:space="preserve">עיגון </w:t>
                            </w:r>
                            <w:r w:rsidRPr="003A05BF">
                              <w:rPr>
                                <w:rFonts w:ascii="David" w:hAnsi="David"/>
                                <w:b/>
                                <w:bCs/>
                                <w:sz w:val="56"/>
                                <w:szCs w:val="56"/>
                                <w:rtl/>
                              </w:rPr>
                              <w:t xml:space="preserve"> </w:t>
                            </w:r>
                            <w:r w:rsidRPr="003A05BF">
                              <w:rPr>
                                <w:rFonts w:ascii="David" w:hAnsi="David" w:hint="eastAsia"/>
                                <w:b/>
                                <w:bCs/>
                                <w:sz w:val="56"/>
                                <w:szCs w:val="56"/>
                                <w:rtl/>
                              </w:rPr>
                              <w:t>של</w:t>
                            </w:r>
                            <w:r w:rsidRPr="003A05BF">
                              <w:rPr>
                                <w:rFonts w:ascii="David" w:hAnsi="David"/>
                                <w:b/>
                                <w:bCs/>
                                <w:sz w:val="56"/>
                                <w:szCs w:val="56"/>
                                <w:rtl/>
                              </w:rPr>
                              <w:t xml:space="preserve"> </w:t>
                            </w:r>
                            <w:r w:rsidRPr="003A05BF">
                              <w:rPr>
                                <w:rFonts w:ascii="David" w:hAnsi="David" w:hint="cs"/>
                                <w:b/>
                                <w:bCs/>
                                <w:sz w:val="56"/>
                                <w:szCs w:val="56"/>
                                <w:rtl/>
                              </w:rPr>
                              <w:t xml:space="preserve">מבנה (קונסטרוקציה) לתליית ציוד תאורה, הגברה ועזרים נוספים בטקס הדלקת המשואות </w:t>
                            </w:r>
                          </w:p>
                          <w:bookmarkEnd w:id="2"/>
                          <w:p w14:paraId="7633A27E" w14:textId="77777777" w:rsidR="001436E3" w:rsidRPr="003A05BF" w:rsidRDefault="001436E3" w:rsidP="00A54DAB">
                            <w:pPr>
                              <w:jc w:val="center"/>
                              <w:rPr>
                                <w:rFonts w:ascii="David" w:hAnsi="David"/>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8923BFC" id="_x0000_t202" coordsize="21600,21600" o:spt="202" path="m,l,21600r21600,l21600,xe">
                <v:stroke joinstyle="miter"/>
                <v:path gradientshapeok="t" o:connecttype="rect"/>
              </v:shapetype>
              <v:shape id="Text Box 4" o:spid="_x0000_s1026" type="#_x0000_t202" style="position:absolute;left:0;text-align:left;margin-left:8.65pt;margin-top:186pt;width:469.5pt;height:168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CejgwIAABE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m&#10;GCnSAUcPfPDoWg+oCOXpjavA696Anx9gG1xjqs7cafrFIaVvWqI2/Mpa3becMAgvCyeTk6Mjjgsg&#10;6/69ZnAN2XodgYbGdqF2UA0E6EDT45GaEAqFzWk5y2dTMFGw5dn5+SyN5CWkOhw31vm3XHcoTGps&#10;gfsIT3Z3zodwSHVwCbc5LQVbCSnjwm7WN9KiHQGdrOIXM3jhJlVwVjocGxHHHYgS7gi2EG/k/anM&#10;8iK9zsvJaraYT4pVMZ2U83QxSbPyupylRVncrr6HALOiagVjXN0JxQ8azIq/43jfDaN6ogpRX+Ny&#10;mk9Hjv6YZBq/3yXZCQ8tKUVX48XRiVSB2TeKQdqk8kTIcZ78HH6sMtTg8I9ViToI1I8i8MN6AJQg&#10;jrVmj6AIq4Ev4BbeEZi02n7DqIeerLH7uiWWYyTfKVBVmRVFaOK4KKbzHBb21LI+tRBFAarGHqNx&#10;euPHxt8aKzYt3DTqWOkrUGIjokaeo9rrF/ouJrN/I0Jjn66j1/NLtvwBAAD//wMAUEsDBBQABgAI&#10;AAAAIQDoioqs3gAAAAoBAAAPAAAAZHJzL2Rvd25yZXYueG1sTI/BTsMwEETvSPyDtZW4IOrQ0rgN&#10;cSpAAnFt6Qds4m0SNbaj2G3Sv2c50ePMPs3O5NvJduJCQ2i90/A8T0CQq7xpXa3h8PP5tAYRIjqD&#10;nXek4UoBtsX9XY6Z8aPb0WUfa8EhLmSooYmxz6QMVUMWw9z35Ph29IPFyHKopRlw5HDbyUWSpNJi&#10;6/hDgz19NFSd9mer4fg9Pq42Y/kVD2r3kr5jq0p/1fphNr29gog0xX8Y/upzdSi4U+nPzgTRsVZL&#10;JjUs1YI3MbBZpeyUGlSyTkAWubydUPwCAAD//wMAUEsBAi0AFAAGAAgAAAAhALaDOJL+AAAA4QEA&#10;ABMAAAAAAAAAAAAAAAAAAAAAAFtDb250ZW50X1R5cGVzXS54bWxQSwECLQAUAAYACAAAACEAOP0h&#10;/9YAAACUAQAACwAAAAAAAAAAAAAAAAAvAQAAX3JlbHMvLnJlbHNQSwECLQAUAAYACAAAACEAlown&#10;o4MCAAARBQAADgAAAAAAAAAAAAAAAAAuAgAAZHJzL2Uyb0RvYy54bWxQSwECLQAUAAYACAAAACEA&#10;6IqKrN4AAAAKAQAADwAAAAAAAAAAAAAAAADdBAAAZHJzL2Rvd25yZXYueG1sUEsFBgAAAAAEAAQA&#10;8wAAAOgFAAAAAA==&#10;" stroked="f">
                <v:textbox>
                  <w:txbxContent>
                    <w:p w14:paraId="724D97AE" w14:textId="77777777" w:rsidR="001436E3" w:rsidRPr="00A00D8A" w:rsidRDefault="001436E3" w:rsidP="003B36BE">
                      <w:pPr>
                        <w:jc w:val="center"/>
                        <w:rPr>
                          <w:rFonts w:ascii="David" w:hAnsi="David"/>
                          <w:b/>
                          <w:bCs/>
                          <w:sz w:val="56"/>
                          <w:szCs w:val="56"/>
                          <w:rtl/>
                        </w:rPr>
                      </w:pPr>
                      <w:r w:rsidRPr="00D44E20">
                        <w:rPr>
                          <w:rFonts w:ascii="David" w:hAnsi="David"/>
                          <w:b/>
                          <w:bCs/>
                          <w:sz w:val="56"/>
                          <w:szCs w:val="56"/>
                          <w:rtl/>
                        </w:rPr>
                        <w:t xml:space="preserve">מכרז פומבי </w:t>
                      </w:r>
                      <w:r>
                        <w:rPr>
                          <w:rFonts w:ascii="David" w:hAnsi="David" w:hint="cs"/>
                          <w:b/>
                          <w:bCs/>
                          <w:sz w:val="56"/>
                          <w:szCs w:val="56"/>
                          <w:rtl/>
                        </w:rPr>
                        <w:t xml:space="preserve">מס' 22/2022 </w:t>
                      </w:r>
                    </w:p>
                    <w:p w14:paraId="25C0F2E9" w14:textId="77777777" w:rsidR="001436E3" w:rsidRPr="003A05BF" w:rsidRDefault="001436E3" w:rsidP="003A05BF">
                      <w:pPr>
                        <w:jc w:val="center"/>
                        <w:rPr>
                          <w:rFonts w:ascii="David" w:hAnsi="David"/>
                          <w:b/>
                          <w:bCs/>
                          <w:sz w:val="56"/>
                          <w:szCs w:val="56"/>
                          <w:rtl/>
                        </w:rPr>
                      </w:pPr>
                      <w:bookmarkStart w:id="3" w:name="_Hlk112143782"/>
                      <w:bookmarkStart w:id="4" w:name="_Hlk112143783"/>
                      <w:bookmarkStart w:id="5" w:name="_Hlk117587247"/>
                      <w:r>
                        <w:rPr>
                          <w:rFonts w:ascii="David" w:hAnsi="David" w:hint="cs"/>
                          <w:b/>
                          <w:bCs/>
                          <w:sz w:val="56"/>
                          <w:szCs w:val="56"/>
                          <w:rtl/>
                        </w:rPr>
                        <w:t xml:space="preserve">לניהול תכנון וביצוע פרויקט </w:t>
                      </w:r>
                      <w:bookmarkEnd w:id="3"/>
                      <w:bookmarkEnd w:id="4"/>
                      <w:r w:rsidRPr="003A05BF">
                        <w:rPr>
                          <w:rFonts w:ascii="David" w:hAnsi="David" w:hint="cs"/>
                          <w:b/>
                          <w:bCs/>
                          <w:sz w:val="56"/>
                          <w:szCs w:val="56"/>
                          <w:rtl/>
                        </w:rPr>
                        <w:t xml:space="preserve">עיגון </w:t>
                      </w:r>
                      <w:r w:rsidRPr="003A05BF">
                        <w:rPr>
                          <w:rFonts w:ascii="David" w:hAnsi="David"/>
                          <w:b/>
                          <w:bCs/>
                          <w:sz w:val="56"/>
                          <w:szCs w:val="56"/>
                          <w:rtl/>
                        </w:rPr>
                        <w:t xml:space="preserve"> </w:t>
                      </w:r>
                      <w:r w:rsidRPr="003A05BF">
                        <w:rPr>
                          <w:rFonts w:ascii="David" w:hAnsi="David" w:hint="eastAsia"/>
                          <w:b/>
                          <w:bCs/>
                          <w:sz w:val="56"/>
                          <w:szCs w:val="56"/>
                          <w:rtl/>
                        </w:rPr>
                        <w:t>של</w:t>
                      </w:r>
                      <w:r w:rsidRPr="003A05BF">
                        <w:rPr>
                          <w:rFonts w:ascii="David" w:hAnsi="David"/>
                          <w:b/>
                          <w:bCs/>
                          <w:sz w:val="56"/>
                          <w:szCs w:val="56"/>
                          <w:rtl/>
                        </w:rPr>
                        <w:t xml:space="preserve"> </w:t>
                      </w:r>
                      <w:r w:rsidRPr="003A05BF">
                        <w:rPr>
                          <w:rFonts w:ascii="David" w:hAnsi="David" w:hint="cs"/>
                          <w:b/>
                          <w:bCs/>
                          <w:sz w:val="56"/>
                          <w:szCs w:val="56"/>
                          <w:rtl/>
                        </w:rPr>
                        <w:t xml:space="preserve">מבנה (קונסטרוקציה) לתליית ציוד תאורה, הגברה ועזרים נוספים בטקס הדלקת המשואות </w:t>
                      </w:r>
                    </w:p>
                    <w:bookmarkEnd w:id="5"/>
                    <w:p w14:paraId="7633A27E" w14:textId="77777777" w:rsidR="001436E3" w:rsidRPr="003A05BF" w:rsidRDefault="001436E3" w:rsidP="00A54DAB">
                      <w:pPr>
                        <w:jc w:val="center"/>
                        <w:rPr>
                          <w:rFonts w:ascii="David" w:hAnsi="David"/>
                          <w:b/>
                          <w:bCs/>
                          <w:sz w:val="56"/>
                          <w:szCs w:val="56"/>
                        </w:rPr>
                      </w:pPr>
                    </w:p>
                  </w:txbxContent>
                </v:textbox>
                <w10:wrap type="square" anchorx="margin" anchory="margin"/>
              </v:shape>
            </w:pict>
          </mc:Fallback>
        </mc:AlternateContent>
      </w:r>
    </w:p>
    <w:p w14:paraId="37A7C7BE" w14:textId="77777777" w:rsidR="00C966A5" w:rsidRPr="00D44E20" w:rsidRDefault="00C966A5" w:rsidP="00C966A5">
      <w:pPr>
        <w:jc w:val="center"/>
        <w:rPr>
          <w:rFonts w:ascii="David" w:hAnsi="David"/>
          <w:b/>
          <w:bCs/>
          <w:rtl/>
        </w:rPr>
      </w:pPr>
    </w:p>
    <w:p w14:paraId="3AA69E8A" w14:textId="77777777" w:rsidR="00C966A5" w:rsidRPr="00D44E20" w:rsidRDefault="00C966A5" w:rsidP="00C966A5">
      <w:pPr>
        <w:jc w:val="center"/>
        <w:rPr>
          <w:rFonts w:ascii="David" w:hAnsi="David"/>
          <w:b/>
          <w:bCs/>
          <w:sz w:val="32"/>
          <w:szCs w:val="32"/>
          <w:rtl/>
        </w:rPr>
      </w:pPr>
    </w:p>
    <w:p w14:paraId="251CD7CC" w14:textId="77777777" w:rsidR="00C966A5" w:rsidRPr="00D44E20" w:rsidRDefault="00C966A5" w:rsidP="00C966A5">
      <w:pPr>
        <w:jc w:val="center"/>
        <w:rPr>
          <w:rFonts w:ascii="David" w:hAnsi="David"/>
          <w:b/>
          <w:bCs/>
          <w:sz w:val="32"/>
          <w:szCs w:val="32"/>
          <w:rtl/>
        </w:rPr>
      </w:pPr>
    </w:p>
    <w:p w14:paraId="5E8F6168" w14:textId="77777777" w:rsidR="00C966A5" w:rsidRPr="00D44E20" w:rsidRDefault="00C966A5" w:rsidP="00C966A5">
      <w:pPr>
        <w:jc w:val="center"/>
        <w:rPr>
          <w:rFonts w:ascii="David" w:hAnsi="David"/>
          <w:b/>
          <w:bCs/>
          <w:rtl/>
        </w:rPr>
      </w:pPr>
    </w:p>
    <w:tbl>
      <w:tblPr>
        <w:tblpPr w:leftFromText="180" w:rightFromText="180" w:vertAnchor="text" w:horzAnchor="margin" w:tblpXSpec="center" w:tblpY="77"/>
        <w:tblOverlap w:val="never"/>
        <w:bidiVisual/>
        <w:tblW w:w="9962" w:type="dxa"/>
        <w:tblLook w:val="04A0" w:firstRow="1" w:lastRow="0" w:firstColumn="1" w:lastColumn="0" w:noHBand="0" w:noVBand="1"/>
      </w:tblPr>
      <w:tblGrid>
        <w:gridCol w:w="3208"/>
        <w:gridCol w:w="3311"/>
        <w:gridCol w:w="3443"/>
      </w:tblGrid>
      <w:tr w:rsidR="002A2A88" w:rsidRPr="00D44E20" w14:paraId="39E7C438" w14:textId="77777777" w:rsidTr="002A2A88">
        <w:tc>
          <w:tcPr>
            <w:tcW w:w="3208" w:type="dxa"/>
          </w:tcPr>
          <w:p w14:paraId="3D98CABE" w14:textId="77777777" w:rsidR="002A2A88" w:rsidRPr="00D44E20" w:rsidRDefault="00692C60" w:rsidP="002A2A88">
            <w:pPr>
              <w:spacing w:before="1080"/>
              <w:jc w:val="left"/>
              <w:rPr>
                <w:rFonts w:ascii="David" w:hAnsi="David"/>
                <w:bCs/>
                <w:rtl/>
              </w:rPr>
            </w:pPr>
            <w:r>
              <w:rPr>
                <w:rFonts w:ascii="David" w:hAnsi="David" w:hint="cs"/>
                <w:bCs/>
                <w:rtl/>
              </w:rPr>
              <w:t xml:space="preserve">חשוון </w:t>
            </w:r>
            <w:r w:rsidR="00F27508">
              <w:rPr>
                <w:rFonts w:ascii="David" w:hAnsi="David" w:hint="cs"/>
                <w:bCs/>
                <w:rtl/>
              </w:rPr>
              <w:t>תשפ"ב</w:t>
            </w:r>
          </w:p>
        </w:tc>
        <w:tc>
          <w:tcPr>
            <w:tcW w:w="3311" w:type="dxa"/>
          </w:tcPr>
          <w:p w14:paraId="29A6AD72" w14:textId="77777777" w:rsidR="002A2A88" w:rsidRPr="00914FAC" w:rsidRDefault="002A2A88" w:rsidP="002A2A88">
            <w:pPr>
              <w:spacing w:before="1080"/>
              <w:jc w:val="right"/>
              <w:rPr>
                <w:rFonts w:ascii="David" w:hAnsi="David"/>
                <w:bCs/>
                <w:highlight w:val="yellow"/>
              </w:rPr>
            </w:pPr>
            <w:r w:rsidRPr="00D44E20">
              <w:rPr>
                <w:rFonts w:ascii="David" w:hAnsi="David"/>
                <w:noProof/>
                <w:lang w:eastAsia="en-US"/>
              </w:rPr>
              <w:drawing>
                <wp:anchor distT="0" distB="0" distL="114300" distR="114300" simplePos="0" relativeHeight="251658240" behindDoc="0" locked="0" layoutInCell="1" allowOverlap="1" wp14:anchorId="04D5C785" wp14:editId="1853F4E3">
                  <wp:simplePos x="0" y="0"/>
                  <wp:positionH relativeFrom="column">
                    <wp:posOffset>581660</wp:posOffset>
                  </wp:positionH>
                  <wp:positionV relativeFrom="paragraph">
                    <wp:posOffset>567690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43" w:type="dxa"/>
          </w:tcPr>
          <w:p w14:paraId="7A58C0C2" w14:textId="77777777" w:rsidR="002A2A88" w:rsidRPr="00D44E20" w:rsidRDefault="00692C60" w:rsidP="002A2A88">
            <w:pPr>
              <w:spacing w:before="1080"/>
              <w:jc w:val="right"/>
              <w:rPr>
                <w:rFonts w:ascii="David" w:hAnsi="David"/>
                <w:bCs/>
                <w:highlight w:val="yellow"/>
              </w:rPr>
            </w:pPr>
            <w:r>
              <w:rPr>
                <w:rFonts w:ascii="David" w:hAnsi="David" w:hint="cs"/>
                <w:bCs/>
                <w:rtl/>
              </w:rPr>
              <w:t xml:space="preserve">אוקטובר </w:t>
            </w:r>
            <w:r w:rsidR="00C2432D">
              <w:rPr>
                <w:rFonts w:ascii="David" w:hAnsi="David" w:hint="cs"/>
                <w:bCs/>
                <w:rtl/>
              </w:rPr>
              <w:t>2022</w:t>
            </w:r>
          </w:p>
        </w:tc>
      </w:tr>
    </w:tbl>
    <w:p w14:paraId="0B5F67FF" w14:textId="77777777" w:rsidR="00C966A5" w:rsidRPr="00D44E20" w:rsidRDefault="00DA122A" w:rsidP="00C966A5">
      <w:pPr>
        <w:jc w:val="center"/>
        <w:rPr>
          <w:rFonts w:ascii="David" w:hAnsi="David"/>
          <w:bCs/>
          <w:rtl/>
        </w:rPr>
      </w:pPr>
      <w:r w:rsidRPr="00D44E20">
        <w:rPr>
          <w:rFonts w:ascii="David" w:hAnsi="David"/>
          <w:bCs/>
          <w:rtl/>
        </w:rPr>
        <w:br w:type="textWrapping" w:clear="all"/>
      </w:r>
    </w:p>
    <w:tbl>
      <w:tblPr>
        <w:bidiVisual/>
        <w:tblW w:w="9781" w:type="dxa"/>
        <w:tblInd w:w="-34" w:type="dxa"/>
        <w:tblBorders>
          <w:top w:val="single" w:sz="4" w:space="0" w:color="17365D"/>
        </w:tblBorders>
        <w:tblLook w:val="04A0" w:firstRow="1" w:lastRow="0" w:firstColumn="1" w:lastColumn="0" w:noHBand="0" w:noVBand="1"/>
      </w:tblPr>
      <w:tblGrid>
        <w:gridCol w:w="9781"/>
      </w:tblGrid>
      <w:tr w:rsidR="00E0519B" w:rsidRPr="00D44E20" w14:paraId="41BAA5A5" w14:textId="77777777" w:rsidTr="00E0519B">
        <w:tc>
          <w:tcPr>
            <w:tcW w:w="9781" w:type="dxa"/>
          </w:tcPr>
          <w:p w14:paraId="66255855" w14:textId="77777777" w:rsidR="00E0519B" w:rsidRPr="00D44E20" w:rsidRDefault="00E0519B" w:rsidP="00E0519B">
            <w:pPr>
              <w:spacing w:line="240" w:lineRule="auto"/>
              <w:jc w:val="center"/>
              <w:rPr>
                <w:rFonts w:ascii="David" w:hAnsi="David"/>
                <w:b/>
                <w:rtl/>
              </w:rPr>
            </w:pPr>
          </w:p>
        </w:tc>
      </w:tr>
      <w:tr w:rsidR="00E0519B" w:rsidRPr="00D44E20" w14:paraId="101F05E4" w14:textId="77777777" w:rsidTr="00E0519B">
        <w:tc>
          <w:tcPr>
            <w:tcW w:w="9781" w:type="dxa"/>
          </w:tcPr>
          <w:p w14:paraId="307192F1" w14:textId="77777777" w:rsidR="00E0519B" w:rsidRPr="00D44E20" w:rsidRDefault="00E0519B" w:rsidP="00012669">
            <w:pPr>
              <w:spacing w:line="240" w:lineRule="auto"/>
              <w:jc w:val="center"/>
              <w:rPr>
                <w:rFonts w:ascii="David" w:hAnsi="David"/>
                <w:b/>
                <w:rtl/>
              </w:rPr>
            </w:pPr>
          </w:p>
        </w:tc>
      </w:tr>
    </w:tbl>
    <w:p w14:paraId="1131A33E" w14:textId="77777777" w:rsidR="00C966A5" w:rsidRPr="00D44E20" w:rsidRDefault="00C966A5" w:rsidP="00C966A5">
      <w:pPr>
        <w:rPr>
          <w:rFonts w:ascii="David" w:hAnsi="David"/>
          <w:rtl/>
        </w:rPr>
      </w:pPr>
    </w:p>
    <w:p w14:paraId="385049D4" w14:textId="77777777" w:rsidR="00D44E20" w:rsidRPr="000901DD" w:rsidRDefault="00D44E20" w:rsidP="00BB0FF7">
      <w:pPr>
        <w:jc w:val="center"/>
        <w:rPr>
          <w:rFonts w:ascii="David" w:hAnsi="David"/>
          <w:b/>
          <w:bCs/>
          <w:rtl/>
        </w:rPr>
        <w:sectPr w:rsidR="00D44E20" w:rsidRPr="000901DD" w:rsidSect="00154E29">
          <w:footerReference w:type="default" r:id="rId10"/>
          <w:pgSz w:w="11906" w:h="16838"/>
          <w:pgMar w:top="1440" w:right="1080" w:bottom="1440" w:left="1080" w:header="708" w:footer="708" w:gutter="0"/>
          <w:cols w:space="708"/>
          <w:titlePg/>
          <w:bidi/>
          <w:rtlGutter/>
          <w:docGrid w:linePitch="360"/>
        </w:sectPr>
      </w:pPr>
    </w:p>
    <w:p w14:paraId="7B2D2EB7" w14:textId="77777777" w:rsidR="00C966A5" w:rsidRDefault="00C966A5" w:rsidP="003B36BE">
      <w:pPr>
        <w:jc w:val="center"/>
        <w:rPr>
          <w:rFonts w:ascii="David" w:hAnsi="David"/>
          <w:b/>
          <w:bCs/>
          <w:u w:val="single"/>
          <w:rtl/>
        </w:rPr>
      </w:pPr>
      <w:r w:rsidRPr="00D44E20">
        <w:rPr>
          <w:rFonts w:ascii="David" w:hAnsi="David"/>
          <w:b/>
          <w:bCs/>
          <w:rtl/>
        </w:rPr>
        <w:lastRenderedPageBreak/>
        <w:t>הנדון:</w:t>
      </w:r>
      <w:r w:rsidRPr="00D44E20">
        <w:rPr>
          <w:rFonts w:ascii="David" w:hAnsi="David"/>
          <w:b/>
          <w:bCs/>
          <w:rtl/>
        </w:rPr>
        <w:tab/>
        <w:t xml:space="preserve"> </w:t>
      </w:r>
      <w:r w:rsidRPr="00D44E20">
        <w:rPr>
          <w:rFonts w:ascii="David" w:hAnsi="David"/>
          <w:b/>
          <w:bCs/>
          <w:u w:val="single"/>
          <w:rtl/>
        </w:rPr>
        <w:t>הזמנה להציע הצעות (מכרז פומבי</w:t>
      </w:r>
      <w:r w:rsidR="003A05BF">
        <w:rPr>
          <w:rFonts w:ascii="David" w:hAnsi="David" w:hint="cs"/>
          <w:b/>
          <w:bCs/>
          <w:u w:val="single"/>
          <w:rtl/>
        </w:rPr>
        <w:t xml:space="preserve"> מס'</w:t>
      </w:r>
      <w:r w:rsidR="00692C60">
        <w:rPr>
          <w:rFonts w:ascii="David" w:hAnsi="David" w:hint="cs"/>
          <w:b/>
          <w:bCs/>
          <w:u w:val="single"/>
          <w:rtl/>
        </w:rPr>
        <w:t xml:space="preserve"> 22/2022</w:t>
      </w:r>
      <w:r w:rsidRPr="00D44E20">
        <w:rPr>
          <w:rFonts w:ascii="David" w:hAnsi="David"/>
          <w:b/>
          <w:bCs/>
          <w:u w:val="single"/>
          <w:rtl/>
        </w:rPr>
        <w:t xml:space="preserve">)  </w:t>
      </w:r>
    </w:p>
    <w:p w14:paraId="0F66277B" w14:textId="77777777" w:rsidR="003A05BF" w:rsidRPr="00D44E20" w:rsidRDefault="003A05BF" w:rsidP="003A05BF">
      <w:pPr>
        <w:jc w:val="center"/>
        <w:rPr>
          <w:rFonts w:ascii="David" w:hAnsi="David"/>
          <w:b/>
          <w:bCs/>
          <w:u w:val="single"/>
          <w:rtl/>
        </w:rPr>
      </w:pPr>
      <w:r w:rsidRPr="003A05BF">
        <w:rPr>
          <w:rFonts w:ascii="David" w:hAnsi="David"/>
          <w:b/>
          <w:bCs/>
          <w:u w:val="single"/>
          <w:rtl/>
        </w:rPr>
        <w:t>לניהול תכנון וביצוע עיגון של מבנה (קונסטרוקציה) לתליית ציוד תאורה, הגברה ועזרים נוספים בטקס הדלקת המשואות</w:t>
      </w:r>
    </w:p>
    <w:p w14:paraId="5D055D0B" w14:textId="77777777" w:rsidR="00C966A5" w:rsidRPr="003A05BF" w:rsidRDefault="00C966A5" w:rsidP="003A05BF">
      <w:pPr>
        <w:pStyle w:val="a7"/>
        <w:numPr>
          <w:ilvl w:val="0"/>
          <w:numId w:val="1"/>
        </w:numPr>
        <w:rPr>
          <w:rFonts w:ascii="David" w:hAnsi="David"/>
          <w:sz w:val="22"/>
          <w:lang w:eastAsia="en-US"/>
        </w:rPr>
      </w:pPr>
      <w:r w:rsidRPr="00D44E20">
        <w:rPr>
          <w:rFonts w:ascii="David" w:hAnsi="David"/>
          <w:rtl/>
        </w:rPr>
        <w:t xml:space="preserve">הנכם מוזמנים בזאת להגיש הצעות </w:t>
      </w:r>
      <w:r w:rsidR="003A05BF" w:rsidRPr="003A05BF">
        <w:rPr>
          <w:rFonts w:ascii="David" w:hAnsi="David"/>
          <w:sz w:val="22"/>
          <w:rtl/>
          <w:lang w:eastAsia="en-US"/>
        </w:rPr>
        <w:t xml:space="preserve">לניהול תכנון וביצוע פרויקט לעיגון של מבנה (קונסטרוקציה) לתליית ציוד תאורה, הגברה ועזרים נוספים בטקס הדלקת המשואות </w:t>
      </w:r>
      <w:r w:rsidRPr="003A05BF">
        <w:rPr>
          <w:rFonts w:ascii="David" w:hAnsi="David"/>
          <w:rtl/>
        </w:rPr>
        <w:t>בהתאם לתנאים, לדרישות ולהוראות המפורטות במסמכי מכרז זה</w:t>
      </w:r>
      <w:r w:rsidR="00A822F5" w:rsidRPr="003A05BF">
        <w:rPr>
          <w:rFonts w:ascii="David" w:hAnsi="David" w:hint="cs"/>
          <w:rtl/>
        </w:rPr>
        <w:t xml:space="preserve"> על נספחיו (</w:t>
      </w:r>
      <w:r w:rsidRPr="003A05BF">
        <w:rPr>
          <w:rFonts w:ascii="David" w:hAnsi="David"/>
          <w:rtl/>
        </w:rPr>
        <w:t>להלן: "</w:t>
      </w:r>
      <w:r w:rsidRPr="003A05BF">
        <w:rPr>
          <w:rFonts w:ascii="David" w:hAnsi="David"/>
          <w:b/>
          <w:bCs/>
          <w:rtl/>
        </w:rPr>
        <w:t>המכרז</w:t>
      </w:r>
      <w:r w:rsidRPr="003A05BF">
        <w:rPr>
          <w:rFonts w:ascii="David" w:hAnsi="David"/>
          <w:rtl/>
        </w:rPr>
        <w:t>").</w:t>
      </w:r>
    </w:p>
    <w:p w14:paraId="31CF5427" w14:textId="77777777" w:rsidR="00C966A5" w:rsidRPr="00542358" w:rsidRDefault="00C966A5" w:rsidP="004C325E">
      <w:pPr>
        <w:pStyle w:val="a7"/>
        <w:numPr>
          <w:ilvl w:val="0"/>
          <w:numId w:val="1"/>
        </w:numPr>
        <w:overflowPunct/>
        <w:autoSpaceDE/>
        <w:autoSpaceDN/>
        <w:adjustRightInd/>
        <w:textAlignment w:val="auto"/>
        <w:rPr>
          <w:rFonts w:ascii="David" w:hAnsi="David"/>
        </w:rPr>
      </w:pPr>
      <w:r w:rsidRPr="00D44E20">
        <w:rPr>
          <w:rFonts w:ascii="David" w:hAnsi="David"/>
          <w:rtl/>
        </w:rPr>
        <w:t xml:space="preserve">למכרז זה שלושה (3) </w:t>
      </w:r>
      <w:r w:rsidRPr="00542358">
        <w:rPr>
          <w:rFonts w:ascii="David" w:hAnsi="David"/>
          <w:rtl/>
        </w:rPr>
        <w:t>חלקים, שכל אחד מהם מהווה חלק בלתי נפרד מהמכרז, כדלקמן:</w:t>
      </w:r>
    </w:p>
    <w:p w14:paraId="79DC17E2" w14:textId="77777777" w:rsidR="00C966A5" w:rsidRPr="00542358" w:rsidRDefault="00226C26" w:rsidP="004C325E">
      <w:pPr>
        <w:pStyle w:val="a7"/>
        <w:numPr>
          <w:ilvl w:val="1"/>
          <w:numId w:val="1"/>
        </w:numPr>
        <w:overflowPunct/>
        <w:autoSpaceDE/>
        <w:autoSpaceDN/>
        <w:adjustRightInd/>
        <w:ind w:left="1241" w:hanging="851"/>
        <w:textAlignment w:val="auto"/>
        <w:rPr>
          <w:rFonts w:ascii="David" w:hAnsi="David"/>
        </w:rPr>
      </w:pPr>
      <w:r w:rsidRPr="00542358">
        <w:rPr>
          <w:rFonts w:ascii="David" w:hAnsi="David"/>
          <w:b/>
          <w:bCs/>
          <w:u w:val="single"/>
          <w:rtl/>
        </w:rPr>
        <w:t>חלק א': נוהל המכרז ותנאיו</w:t>
      </w:r>
      <w:r w:rsidRPr="00542358">
        <w:rPr>
          <w:rFonts w:ascii="David" w:hAnsi="David"/>
          <w:rtl/>
        </w:rPr>
        <w:t>;</w:t>
      </w:r>
    </w:p>
    <w:p w14:paraId="0B8D3064" w14:textId="77777777" w:rsidR="00274D85" w:rsidRPr="00542358" w:rsidRDefault="00274D85" w:rsidP="00A822F5">
      <w:pPr>
        <w:pStyle w:val="a7"/>
        <w:overflowPunct/>
        <w:autoSpaceDE/>
        <w:autoSpaceDN/>
        <w:adjustRightInd/>
        <w:ind w:left="1241"/>
        <w:textAlignment w:val="auto"/>
        <w:rPr>
          <w:rFonts w:ascii="David" w:hAnsi="David"/>
        </w:rPr>
      </w:pPr>
      <w:r w:rsidRPr="00542358">
        <w:rPr>
          <w:rFonts w:ascii="David" w:hAnsi="David"/>
          <w:rtl/>
        </w:rPr>
        <w:t xml:space="preserve">נספח </w:t>
      </w:r>
      <w:r w:rsidR="00A97F9C" w:rsidRPr="00542358">
        <w:rPr>
          <w:rFonts w:ascii="David" w:hAnsi="David"/>
          <w:rtl/>
        </w:rPr>
        <w:t>א'</w:t>
      </w:r>
      <w:r w:rsidR="00C709F8" w:rsidRPr="00542358">
        <w:rPr>
          <w:rFonts w:ascii="David" w:hAnsi="David"/>
          <w:rtl/>
        </w:rPr>
        <w:t xml:space="preserve"> 1</w:t>
      </w:r>
      <w:r w:rsidRPr="00542358">
        <w:rPr>
          <w:rFonts w:ascii="David" w:hAnsi="David"/>
          <w:rtl/>
        </w:rPr>
        <w:t xml:space="preserve">: </w:t>
      </w:r>
      <w:r w:rsidR="00A822F5" w:rsidRPr="00542358">
        <w:rPr>
          <w:rFonts w:ascii="David" w:hAnsi="David" w:hint="eastAsia"/>
          <w:rtl/>
        </w:rPr>
        <w:t>מפרט</w:t>
      </w:r>
      <w:r w:rsidR="00A822F5" w:rsidRPr="00542358">
        <w:rPr>
          <w:rFonts w:ascii="David" w:hAnsi="David"/>
          <w:rtl/>
        </w:rPr>
        <w:t xml:space="preserve"> </w:t>
      </w:r>
      <w:r w:rsidR="00A822F5" w:rsidRPr="00542358">
        <w:rPr>
          <w:rFonts w:ascii="David" w:hAnsi="David" w:hint="eastAsia"/>
          <w:rtl/>
        </w:rPr>
        <w:t>השירותים</w:t>
      </w:r>
      <w:r w:rsidR="00A822F5" w:rsidRPr="00542358">
        <w:rPr>
          <w:rFonts w:ascii="David" w:hAnsi="David"/>
          <w:rtl/>
        </w:rPr>
        <w:t xml:space="preserve"> </w:t>
      </w:r>
      <w:r w:rsidR="00A822F5" w:rsidRPr="00542358">
        <w:rPr>
          <w:rFonts w:ascii="David" w:hAnsi="David" w:hint="eastAsia"/>
          <w:rtl/>
        </w:rPr>
        <w:t>ו</w:t>
      </w:r>
      <w:r w:rsidRPr="00542358">
        <w:rPr>
          <w:rFonts w:ascii="David" w:hAnsi="David"/>
          <w:rtl/>
        </w:rPr>
        <w:t>הגדרת ה</w:t>
      </w:r>
      <w:r w:rsidR="00A822F5" w:rsidRPr="00542358">
        <w:rPr>
          <w:rFonts w:ascii="David" w:hAnsi="David" w:hint="eastAsia"/>
          <w:rtl/>
        </w:rPr>
        <w:t>עבודה</w:t>
      </w:r>
      <w:r w:rsidR="00F54CE9" w:rsidRPr="00542358">
        <w:rPr>
          <w:rFonts w:ascii="David" w:hAnsi="David"/>
          <w:rtl/>
        </w:rPr>
        <w:t>.</w:t>
      </w:r>
    </w:p>
    <w:p w14:paraId="42862666" w14:textId="77777777" w:rsidR="00226C26" w:rsidRPr="00542358" w:rsidRDefault="00226C26" w:rsidP="004C325E">
      <w:pPr>
        <w:pStyle w:val="a7"/>
        <w:numPr>
          <w:ilvl w:val="1"/>
          <w:numId w:val="1"/>
        </w:numPr>
        <w:overflowPunct/>
        <w:autoSpaceDE/>
        <w:autoSpaceDN/>
        <w:adjustRightInd/>
        <w:ind w:left="1241" w:hanging="851"/>
        <w:textAlignment w:val="auto"/>
        <w:rPr>
          <w:rFonts w:ascii="David" w:hAnsi="David"/>
        </w:rPr>
      </w:pPr>
      <w:r w:rsidRPr="00542358">
        <w:rPr>
          <w:rFonts w:ascii="David" w:hAnsi="David"/>
          <w:b/>
          <w:bCs/>
          <w:u w:val="single"/>
          <w:rtl/>
        </w:rPr>
        <w:t>חלק ב': חוברת הצעה</w:t>
      </w:r>
      <w:r w:rsidRPr="00542358">
        <w:rPr>
          <w:rFonts w:ascii="David" w:hAnsi="David"/>
          <w:rtl/>
        </w:rPr>
        <w:t>;</w:t>
      </w:r>
    </w:p>
    <w:p w14:paraId="2F7BE821" w14:textId="77777777" w:rsidR="00E56984" w:rsidRPr="00542358" w:rsidRDefault="00E56984" w:rsidP="00E56984">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 xml:space="preserve">'1: </w:t>
      </w:r>
      <w:r w:rsidRPr="00542358">
        <w:rPr>
          <w:rFonts w:hint="eastAsia"/>
          <w:rtl/>
        </w:rPr>
        <w:t>טופס</w:t>
      </w:r>
      <w:r w:rsidRPr="00542358">
        <w:rPr>
          <w:rtl/>
        </w:rPr>
        <w:t xml:space="preserve"> </w:t>
      </w:r>
      <w:r w:rsidRPr="00542358">
        <w:rPr>
          <w:rFonts w:hint="eastAsia"/>
          <w:rtl/>
        </w:rPr>
        <w:t>הגשת</w:t>
      </w:r>
      <w:r w:rsidRPr="00542358">
        <w:rPr>
          <w:rtl/>
        </w:rPr>
        <w:t xml:space="preserve"> </w:t>
      </w:r>
      <w:r w:rsidRPr="00542358">
        <w:rPr>
          <w:rFonts w:hint="eastAsia"/>
          <w:rtl/>
        </w:rPr>
        <w:t>ההצעה</w:t>
      </w:r>
      <w:r w:rsidR="00CE670E" w:rsidRPr="00542358">
        <w:rPr>
          <w:rtl/>
        </w:rPr>
        <w:t xml:space="preserve"> </w:t>
      </w:r>
      <w:r w:rsidR="00704C75" w:rsidRPr="00542358">
        <w:rPr>
          <w:rFonts w:hint="eastAsia"/>
          <w:rtl/>
        </w:rPr>
        <w:t>חתום</w:t>
      </w:r>
      <w:r w:rsidR="00704C75" w:rsidRPr="00542358">
        <w:rPr>
          <w:rtl/>
        </w:rPr>
        <w:t xml:space="preserve"> </w:t>
      </w:r>
      <w:r w:rsidR="00704C75" w:rsidRPr="00542358">
        <w:rPr>
          <w:rFonts w:hint="eastAsia"/>
          <w:rtl/>
        </w:rPr>
        <w:t>ומאושר</w:t>
      </w:r>
      <w:r w:rsidR="00CE670E" w:rsidRPr="00542358">
        <w:rPr>
          <w:rtl/>
        </w:rPr>
        <w:t>–</w:t>
      </w:r>
      <w:r w:rsidR="00CE670E" w:rsidRPr="00542358">
        <w:rPr>
          <w:rFonts w:hint="eastAsia"/>
          <w:rtl/>
        </w:rPr>
        <w:t>הצהרות</w:t>
      </w:r>
      <w:r w:rsidR="00CE670E" w:rsidRPr="00542358">
        <w:rPr>
          <w:rtl/>
        </w:rPr>
        <w:t xml:space="preserve">, </w:t>
      </w:r>
      <w:r w:rsidR="00CE670E" w:rsidRPr="00542358">
        <w:rPr>
          <w:rFonts w:hint="eastAsia"/>
          <w:rtl/>
        </w:rPr>
        <w:t>התחייבויות</w:t>
      </w:r>
      <w:r w:rsidR="00CE670E" w:rsidRPr="00542358">
        <w:rPr>
          <w:rtl/>
        </w:rPr>
        <w:t xml:space="preserve"> </w:t>
      </w:r>
      <w:r w:rsidR="00CE670E" w:rsidRPr="00542358">
        <w:rPr>
          <w:rFonts w:hint="eastAsia"/>
          <w:rtl/>
        </w:rPr>
        <w:t>ופרטי</w:t>
      </w:r>
      <w:r w:rsidR="00CE670E" w:rsidRPr="00542358">
        <w:rPr>
          <w:rtl/>
        </w:rPr>
        <w:t xml:space="preserve"> </w:t>
      </w:r>
      <w:r w:rsidR="00CE670E" w:rsidRPr="00542358">
        <w:rPr>
          <w:rFonts w:hint="eastAsia"/>
          <w:rtl/>
        </w:rPr>
        <w:t>המציע</w:t>
      </w:r>
      <w:r w:rsidR="007E0E30">
        <w:rPr>
          <w:rFonts w:hint="cs"/>
          <w:rtl/>
        </w:rPr>
        <w:t>.</w:t>
      </w:r>
      <w:r w:rsidR="00CE670E" w:rsidRPr="00542358">
        <w:rPr>
          <w:rtl/>
        </w:rPr>
        <w:t xml:space="preserve"> </w:t>
      </w:r>
    </w:p>
    <w:p w14:paraId="3F8501FF" w14:textId="77777777" w:rsidR="007C3DFF" w:rsidRPr="00542358" w:rsidRDefault="00E56984" w:rsidP="00704C75">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 xml:space="preserve">'2: </w:t>
      </w:r>
      <w:r w:rsidR="007C3DFF" w:rsidRPr="00542358">
        <w:rPr>
          <w:rFonts w:hint="eastAsia"/>
          <w:rtl/>
        </w:rPr>
        <w:t>תעודת</w:t>
      </w:r>
      <w:r w:rsidR="007C3DFF" w:rsidRPr="00542358">
        <w:rPr>
          <w:rtl/>
        </w:rPr>
        <w:t xml:space="preserve"> </w:t>
      </w:r>
      <w:r w:rsidR="007C3DFF" w:rsidRPr="00542358">
        <w:rPr>
          <w:rFonts w:hint="eastAsia"/>
          <w:rtl/>
        </w:rPr>
        <w:t>התאגדות</w:t>
      </w:r>
      <w:r w:rsidR="00292997" w:rsidRPr="00542358">
        <w:rPr>
          <w:rFonts w:hint="cs"/>
          <w:rtl/>
        </w:rPr>
        <w:t xml:space="preserve"> </w:t>
      </w:r>
      <w:r w:rsidR="007C3DFF" w:rsidRPr="00542358">
        <w:rPr>
          <w:rtl/>
        </w:rPr>
        <w:t>.</w:t>
      </w:r>
      <w:r w:rsidR="002B64DC">
        <w:rPr>
          <w:rFonts w:hint="cs"/>
          <w:rtl/>
        </w:rPr>
        <w:t xml:space="preserve"> </w:t>
      </w:r>
      <w:r w:rsidR="007C3DFF" w:rsidRPr="00542358">
        <w:rPr>
          <w:rtl/>
        </w:rPr>
        <w:t xml:space="preserve">(עוסק </w:t>
      </w:r>
      <w:r w:rsidR="007C3DFF" w:rsidRPr="00542358">
        <w:rPr>
          <w:rFonts w:hint="eastAsia"/>
          <w:rtl/>
        </w:rPr>
        <w:t>מורשה</w:t>
      </w:r>
      <w:r w:rsidR="007C3DFF" w:rsidRPr="00542358">
        <w:rPr>
          <w:rtl/>
        </w:rPr>
        <w:t xml:space="preserve"> </w:t>
      </w:r>
      <w:r w:rsidR="007C3DFF" w:rsidRPr="00542358">
        <w:rPr>
          <w:rFonts w:hint="eastAsia"/>
          <w:rtl/>
        </w:rPr>
        <w:t>או</w:t>
      </w:r>
      <w:r w:rsidR="007C3DFF" w:rsidRPr="00542358">
        <w:rPr>
          <w:rtl/>
        </w:rPr>
        <w:t xml:space="preserve"> </w:t>
      </w:r>
      <w:r w:rsidR="007C3DFF" w:rsidRPr="00542358">
        <w:rPr>
          <w:rFonts w:hint="eastAsia"/>
          <w:rtl/>
        </w:rPr>
        <w:t>תעודת</w:t>
      </w:r>
      <w:r w:rsidR="007C3DFF" w:rsidRPr="00542358">
        <w:rPr>
          <w:rtl/>
        </w:rPr>
        <w:t xml:space="preserve"> </w:t>
      </w:r>
      <w:r w:rsidR="007C3DFF" w:rsidRPr="00542358">
        <w:rPr>
          <w:rFonts w:hint="eastAsia"/>
          <w:rtl/>
        </w:rPr>
        <w:t>התאגדות</w:t>
      </w:r>
      <w:r w:rsidR="002E02DA" w:rsidRPr="00542358">
        <w:rPr>
          <w:rtl/>
        </w:rPr>
        <w:t xml:space="preserve"> חברה/עמותה וכו'</w:t>
      </w:r>
      <w:r w:rsidR="007C3DFF" w:rsidRPr="00542358">
        <w:rPr>
          <w:rtl/>
        </w:rPr>
        <w:t xml:space="preserve"> )</w:t>
      </w:r>
    </w:p>
    <w:p w14:paraId="6CAA5C77" w14:textId="77777777" w:rsidR="002E02DA" w:rsidRPr="00542358" w:rsidRDefault="002E02DA" w:rsidP="002B64DC">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 xml:space="preserve">'3: אישור על ניהול פנקסי חשבונות ורשומות לפי חוק </w:t>
      </w:r>
      <w:r w:rsidRPr="00542358">
        <w:rPr>
          <w:rFonts w:hint="eastAsia"/>
          <w:rtl/>
        </w:rPr>
        <w:t>עסקאות</w:t>
      </w:r>
      <w:r w:rsidRPr="00542358">
        <w:rPr>
          <w:rtl/>
        </w:rPr>
        <w:t xml:space="preserve"> גופים ציבוריים (אכיפת ניהול חשבונו</w:t>
      </w:r>
      <w:r w:rsidR="00704C75" w:rsidRPr="00542358">
        <w:rPr>
          <w:rFonts w:hint="eastAsia"/>
          <w:rtl/>
        </w:rPr>
        <w:t>ת</w:t>
      </w:r>
      <w:r w:rsidR="00704C75" w:rsidRPr="00542358">
        <w:rPr>
          <w:rtl/>
        </w:rPr>
        <w:t xml:space="preserve"> </w:t>
      </w:r>
      <w:r w:rsidR="00704C75" w:rsidRPr="00542358">
        <w:rPr>
          <w:rFonts w:hint="eastAsia"/>
          <w:rtl/>
        </w:rPr>
        <w:t>ותשלום</w:t>
      </w:r>
      <w:r w:rsidR="00704C75" w:rsidRPr="00542358">
        <w:rPr>
          <w:rtl/>
        </w:rPr>
        <w:t xml:space="preserve"> </w:t>
      </w:r>
      <w:r w:rsidR="00704C75" w:rsidRPr="00542358">
        <w:rPr>
          <w:rFonts w:hint="eastAsia"/>
          <w:rtl/>
        </w:rPr>
        <w:t>חובות</w:t>
      </w:r>
      <w:r w:rsidR="00704C75" w:rsidRPr="00542358">
        <w:rPr>
          <w:rtl/>
        </w:rPr>
        <w:t xml:space="preserve"> </w:t>
      </w:r>
      <w:r w:rsidR="00704C75" w:rsidRPr="00542358">
        <w:rPr>
          <w:rFonts w:hint="eastAsia"/>
          <w:rtl/>
        </w:rPr>
        <w:t>מס</w:t>
      </w:r>
      <w:r w:rsidR="00704C75" w:rsidRPr="00542358">
        <w:rPr>
          <w:rtl/>
        </w:rPr>
        <w:t xml:space="preserve"> )התשל"ו-1976</w:t>
      </w:r>
      <w:r w:rsidR="00E23D63" w:rsidRPr="00542358">
        <w:rPr>
          <w:rtl/>
        </w:rPr>
        <w:t xml:space="preserve"> תקף</w:t>
      </w:r>
      <w:r w:rsidR="00292997" w:rsidRPr="00542358">
        <w:rPr>
          <w:rFonts w:hint="cs"/>
          <w:rtl/>
        </w:rPr>
        <w:t xml:space="preserve"> ב</w:t>
      </w:r>
      <w:r w:rsidR="003D6CD0" w:rsidRPr="00542358">
        <w:rPr>
          <w:rFonts w:hint="eastAsia"/>
          <w:rtl/>
        </w:rPr>
        <w:t>מועד</w:t>
      </w:r>
      <w:r w:rsidR="003D6CD0" w:rsidRPr="00542358">
        <w:rPr>
          <w:rtl/>
        </w:rPr>
        <w:t xml:space="preserve"> הגשת ההצעה </w:t>
      </w:r>
      <w:r w:rsidR="00E23D63" w:rsidRPr="00542358">
        <w:rPr>
          <w:rtl/>
        </w:rPr>
        <w:t>.</w:t>
      </w:r>
    </w:p>
    <w:p w14:paraId="5EAA3059" w14:textId="77777777" w:rsidR="007C3DFF" w:rsidRPr="00542358" w:rsidRDefault="002E02DA" w:rsidP="003D6CD0">
      <w:pPr>
        <w:pStyle w:val="a7"/>
        <w:overflowPunct/>
        <w:autoSpaceDE/>
        <w:autoSpaceDN/>
        <w:adjustRightInd/>
        <w:ind w:left="1241"/>
        <w:jc w:val="left"/>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w:t>
      </w:r>
      <w:r w:rsidR="00704C75" w:rsidRPr="00542358">
        <w:rPr>
          <w:rtl/>
        </w:rPr>
        <w:t>4</w:t>
      </w:r>
      <w:r w:rsidRPr="00542358">
        <w:rPr>
          <w:rtl/>
        </w:rPr>
        <w:t>: אישור על העדר חובות לרשם התאגידים- נסח חברה</w:t>
      </w:r>
      <w:r w:rsidR="003D6CD0" w:rsidRPr="00542358">
        <w:rPr>
          <w:rtl/>
        </w:rPr>
        <w:t>.</w:t>
      </w:r>
    </w:p>
    <w:p w14:paraId="420DAE8F" w14:textId="77777777" w:rsidR="002E02DA" w:rsidRPr="00542358" w:rsidRDefault="002E02DA" w:rsidP="003D6CD0">
      <w:pPr>
        <w:pStyle w:val="a7"/>
        <w:overflowPunct/>
        <w:autoSpaceDE/>
        <w:autoSpaceDN/>
        <w:adjustRightInd/>
        <w:ind w:left="1241"/>
        <w:jc w:val="left"/>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w:t>
      </w:r>
      <w:r w:rsidR="00704C75" w:rsidRPr="00542358">
        <w:rPr>
          <w:rtl/>
        </w:rPr>
        <w:t>5</w:t>
      </w:r>
      <w:r w:rsidRPr="00542358">
        <w:rPr>
          <w:rtl/>
        </w:rPr>
        <w:t>: מציע שהינו עמותה-אישור ניהול תקין מטעם רשם העמותות תקף</w:t>
      </w:r>
      <w:r w:rsidR="00300F27">
        <w:rPr>
          <w:rFonts w:hint="cs"/>
          <w:rtl/>
        </w:rPr>
        <w:t xml:space="preserve"> לשנת 2018</w:t>
      </w:r>
      <w:r w:rsidR="00704C75" w:rsidRPr="00542358">
        <w:rPr>
          <w:rtl/>
        </w:rPr>
        <w:t>.</w:t>
      </w:r>
    </w:p>
    <w:p w14:paraId="21EE70D4" w14:textId="77777777" w:rsidR="00B55D9E" w:rsidRPr="00542358" w:rsidRDefault="00704C75" w:rsidP="00B55D9E">
      <w:pPr>
        <w:pStyle w:val="a7"/>
        <w:overflowPunct/>
        <w:autoSpaceDE/>
        <w:autoSpaceDN/>
        <w:adjustRightInd/>
        <w:ind w:left="1241"/>
        <w:jc w:val="left"/>
        <w:textAlignment w:val="auto"/>
        <w:rPr>
          <w:rtl/>
        </w:rPr>
      </w:pPr>
      <w:r w:rsidRPr="00542358">
        <w:rPr>
          <w:rFonts w:hint="eastAsia"/>
          <w:rtl/>
        </w:rPr>
        <w:t>נספח</w:t>
      </w:r>
      <w:r w:rsidRPr="00542358">
        <w:rPr>
          <w:rtl/>
        </w:rPr>
        <w:t xml:space="preserve"> </w:t>
      </w:r>
      <w:r w:rsidRPr="00542358">
        <w:rPr>
          <w:rFonts w:hint="eastAsia"/>
          <w:rtl/>
        </w:rPr>
        <w:t>ב</w:t>
      </w:r>
      <w:r w:rsidRPr="00542358">
        <w:rPr>
          <w:rtl/>
        </w:rPr>
        <w:t>'6:</w:t>
      </w:r>
      <w:r w:rsidR="009B2A52" w:rsidRPr="00542358">
        <w:rPr>
          <w:rFonts w:hint="eastAsia"/>
          <w:rtl/>
        </w:rPr>
        <w:t>אישור</w:t>
      </w:r>
      <w:r w:rsidR="009B2A52" w:rsidRPr="00542358">
        <w:rPr>
          <w:rtl/>
        </w:rPr>
        <w:t xml:space="preserve"> </w:t>
      </w:r>
      <w:r w:rsidR="00CE670E" w:rsidRPr="00542358">
        <w:rPr>
          <w:rFonts w:hint="eastAsia"/>
          <w:rtl/>
        </w:rPr>
        <w:t>רו</w:t>
      </w:r>
      <w:r w:rsidR="00CE670E" w:rsidRPr="00542358">
        <w:rPr>
          <w:rtl/>
        </w:rPr>
        <w:t xml:space="preserve">"ח </w:t>
      </w:r>
      <w:r w:rsidR="00CE670E" w:rsidRPr="00542358">
        <w:rPr>
          <w:rFonts w:hint="eastAsia"/>
          <w:rtl/>
        </w:rPr>
        <w:t>לגבי</w:t>
      </w:r>
      <w:r w:rsidR="00CE670E" w:rsidRPr="00542358">
        <w:rPr>
          <w:rtl/>
        </w:rPr>
        <w:t xml:space="preserve"> </w:t>
      </w:r>
      <w:r w:rsidR="00CE670E" w:rsidRPr="00542358">
        <w:rPr>
          <w:rFonts w:hint="eastAsia"/>
          <w:rtl/>
        </w:rPr>
        <w:t>נתונים</w:t>
      </w:r>
      <w:r w:rsidR="00CE670E" w:rsidRPr="00542358">
        <w:rPr>
          <w:rtl/>
        </w:rPr>
        <w:t xml:space="preserve"> </w:t>
      </w:r>
      <w:r w:rsidR="00CE670E" w:rsidRPr="00542358">
        <w:rPr>
          <w:rFonts w:hint="eastAsia"/>
          <w:rtl/>
        </w:rPr>
        <w:t>כספיים</w:t>
      </w:r>
      <w:r w:rsidR="00CE670E" w:rsidRPr="00542358">
        <w:rPr>
          <w:rtl/>
        </w:rPr>
        <w:t xml:space="preserve"> </w:t>
      </w:r>
      <w:r w:rsidR="00CE670E" w:rsidRPr="00542358">
        <w:rPr>
          <w:rFonts w:hint="eastAsia"/>
          <w:rtl/>
        </w:rPr>
        <w:t>של</w:t>
      </w:r>
      <w:r w:rsidR="00CE670E" w:rsidRPr="00542358">
        <w:rPr>
          <w:rtl/>
        </w:rPr>
        <w:t xml:space="preserve"> </w:t>
      </w:r>
      <w:r w:rsidR="00CE670E" w:rsidRPr="00542358">
        <w:rPr>
          <w:rFonts w:hint="eastAsia"/>
          <w:rtl/>
        </w:rPr>
        <w:t>המציע</w:t>
      </w:r>
    </w:p>
    <w:p w14:paraId="536B366D" w14:textId="77777777" w:rsidR="00CE670E" w:rsidRDefault="001771E4" w:rsidP="00B55D9E">
      <w:pPr>
        <w:pStyle w:val="a7"/>
        <w:overflowPunct/>
        <w:autoSpaceDE/>
        <w:autoSpaceDN/>
        <w:adjustRightInd/>
        <w:ind w:left="1241"/>
        <w:jc w:val="left"/>
        <w:textAlignment w:val="auto"/>
        <w:rPr>
          <w:rtl/>
          <w:lang w:eastAsia="en-US"/>
        </w:rPr>
      </w:pPr>
      <w:r w:rsidRPr="00542358">
        <w:rPr>
          <w:rFonts w:hint="eastAsia"/>
          <w:rtl/>
        </w:rPr>
        <w:t>נספח</w:t>
      </w:r>
      <w:r w:rsidRPr="00542358">
        <w:rPr>
          <w:rtl/>
        </w:rPr>
        <w:t xml:space="preserve"> </w:t>
      </w:r>
      <w:r w:rsidR="002B0BDE" w:rsidRPr="00542358">
        <w:rPr>
          <w:rFonts w:hint="eastAsia"/>
          <w:rtl/>
        </w:rPr>
        <w:t>ב</w:t>
      </w:r>
      <w:r w:rsidR="002B0BDE" w:rsidRPr="00542358">
        <w:rPr>
          <w:rtl/>
        </w:rPr>
        <w:t>'7</w:t>
      </w:r>
      <w:r w:rsidR="00297C11" w:rsidRPr="00542358">
        <w:rPr>
          <w:rtl/>
        </w:rPr>
        <w:t xml:space="preserve">: </w:t>
      </w:r>
      <w:r w:rsidR="00704C75" w:rsidRPr="00542358">
        <w:rPr>
          <w:rFonts w:hint="eastAsia"/>
          <w:rtl/>
        </w:rPr>
        <w:t>נוסח</w:t>
      </w:r>
      <w:r w:rsidR="00704C75" w:rsidRPr="00542358">
        <w:rPr>
          <w:rtl/>
        </w:rPr>
        <w:t xml:space="preserve"> </w:t>
      </w:r>
      <w:r w:rsidR="00704C75" w:rsidRPr="00542358">
        <w:rPr>
          <w:rFonts w:hint="eastAsia"/>
          <w:rtl/>
        </w:rPr>
        <w:t>ערבות</w:t>
      </w:r>
      <w:r w:rsidR="00704C75" w:rsidRPr="00542358">
        <w:rPr>
          <w:rtl/>
        </w:rPr>
        <w:t xml:space="preserve"> </w:t>
      </w:r>
      <w:r w:rsidR="00704C75" w:rsidRPr="00542358">
        <w:rPr>
          <w:rFonts w:hint="eastAsia"/>
          <w:rtl/>
        </w:rPr>
        <w:t>הצעה</w:t>
      </w:r>
      <w:r w:rsidR="00B55D9E">
        <w:rPr>
          <w:rFonts w:hint="cs"/>
          <w:rtl/>
        </w:rPr>
        <w:t xml:space="preserve"> </w:t>
      </w:r>
    </w:p>
    <w:p w14:paraId="5313E364" w14:textId="77777777" w:rsidR="008B1DF2" w:rsidRDefault="008B1DF2" w:rsidP="00704C75">
      <w:pPr>
        <w:pStyle w:val="a7"/>
        <w:overflowPunct/>
        <w:autoSpaceDE/>
        <w:autoSpaceDN/>
        <w:adjustRightInd/>
        <w:ind w:left="1241"/>
        <w:textAlignment w:val="auto"/>
        <w:rPr>
          <w:rtl/>
        </w:rPr>
      </w:pPr>
      <w:r>
        <w:rPr>
          <w:rFonts w:hint="cs"/>
          <w:rtl/>
        </w:rPr>
        <w:t xml:space="preserve">נספח </w:t>
      </w:r>
      <w:r w:rsidR="00B55D9E">
        <w:rPr>
          <w:rFonts w:hint="cs"/>
          <w:rtl/>
        </w:rPr>
        <w:t>ב' 8</w:t>
      </w:r>
      <w:r>
        <w:rPr>
          <w:rFonts w:hint="cs"/>
          <w:rtl/>
        </w:rPr>
        <w:t>: אישור מ</w:t>
      </w:r>
      <w:r w:rsidR="008F7C26">
        <w:rPr>
          <w:rFonts w:hint="cs"/>
          <w:rtl/>
        </w:rPr>
        <w:t>פנקס</w:t>
      </w:r>
      <w:r>
        <w:rPr>
          <w:rFonts w:hint="cs"/>
          <w:rtl/>
        </w:rPr>
        <w:t xml:space="preserve"> הקבלנים</w:t>
      </w:r>
      <w:r w:rsidR="008F7C26">
        <w:rPr>
          <w:rFonts w:hint="cs"/>
          <w:rtl/>
        </w:rPr>
        <w:t xml:space="preserve"> הרשומים</w:t>
      </w:r>
    </w:p>
    <w:p w14:paraId="3D074D78" w14:textId="77777777" w:rsidR="00B55D9E" w:rsidRPr="00542358" w:rsidRDefault="00B55D9E" w:rsidP="00704C75">
      <w:pPr>
        <w:pStyle w:val="a7"/>
        <w:overflowPunct/>
        <w:autoSpaceDE/>
        <w:autoSpaceDN/>
        <w:adjustRightInd/>
        <w:ind w:left="1241"/>
        <w:textAlignment w:val="auto"/>
        <w:rPr>
          <w:rtl/>
        </w:rPr>
      </w:pPr>
      <w:r>
        <w:rPr>
          <w:rFonts w:hint="cs"/>
          <w:rtl/>
        </w:rPr>
        <w:t>נספח ב' 9:  אישור בדבר העדר רישום פלילי</w:t>
      </w:r>
      <w:r w:rsidR="008F7C26">
        <w:rPr>
          <w:rFonts w:hint="cs"/>
          <w:rtl/>
        </w:rPr>
        <w:t xml:space="preserve"> מהמשטרה (מרשם פלילי)</w:t>
      </w:r>
    </w:p>
    <w:p w14:paraId="5C33BBC6" w14:textId="77777777" w:rsidR="002B0BDE" w:rsidRPr="00542358" w:rsidRDefault="002B0BDE" w:rsidP="00704C75">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00B55D9E" w:rsidRPr="00542358">
        <w:rPr>
          <w:rtl/>
        </w:rPr>
        <w:t>ב'</w:t>
      </w:r>
      <w:r w:rsidR="007D484B">
        <w:rPr>
          <w:rFonts w:hint="cs"/>
          <w:rtl/>
        </w:rPr>
        <w:t>10</w:t>
      </w:r>
      <w:r w:rsidRPr="00542358">
        <w:rPr>
          <w:rtl/>
        </w:rPr>
        <w:t xml:space="preserve">: אישור עו"ד/רו"ח </w:t>
      </w:r>
      <w:r w:rsidR="00EB150F" w:rsidRPr="00542358">
        <w:rPr>
          <w:rFonts w:hint="eastAsia"/>
          <w:rtl/>
        </w:rPr>
        <w:t>המאמת</w:t>
      </w:r>
      <w:r w:rsidR="00EB150F" w:rsidRPr="00542358">
        <w:rPr>
          <w:rtl/>
        </w:rPr>
        <w:t xml:space="preserve"> את חתימת </w:t>
      </w:r>
      <w:proofErr w:type="spellStart"/>
      <w:r w:rsidR="00EB150F" w:rsidRPr="00542358">
        <w:rPr>
          <w:rFonts w:hint="eastAsia"/>
          <w:rtl/>
        </w:rPr>
        <w:t>מורשי</w:t>
      </w:r>
      <w:proofErr w:type="spellEnd"/>
      <w:r w:rsidRPr="00542358">
        <w:rPr>
          <w:rtl/>
        </w:rPr>
        <w:t xml:space="preserve"> החתימה</w:t>
      </w:r>
      <w:r w:rsidR="00EB150F" w:rsidRPr="00542358">
        <w:rPr>
          <w:rtl/>
        </w:rPr>
        <w:t xml:space="preserve"> של התאגיד על מסמכי המכרז.</w:t>
      </w:r>
      <w:r w:rsidRPr="00542358">
        <w:rPr>
          <w:rtl/>
        </w:rPr>
        <w:t xml:space="preserve"> </w:t>
      </w:r>
    </w:p>
    <w:p w14:paraId="47B78A33" w14:textId="77777777" w:rsidR="003D6CD0" w:rsidRPr="00542358" w:rsidRDefault="003D6CD0" w:rsidP="00542358">
      <w:pPr>
        <w:pStyle w:val="a7"/>
        <w:overflowPunct/>
        <w:autoSpaceDE/>
        <w:autoSpaceDN/>
        <w:adjustRightInd/>
        <w:ind w:left="1241"/>
        <w:textAlignment w:val="auto"/>
        <w:rPr>
          <w:rtl/>
        </w:rPr>
      </w:pPr>
      <w:r w:rsidRPr="00542358">
        <w:rPr>
          <w:rFonts w:hint="eastAsia"/>
          <w:rtl/>
        </w:rPr>
        <w:t>נספח</w:t>
      </w:r>
      <w:r w:rsidR="00C164A1">
        <w:rPr>
          <w:rtl/>
        </w:rPr>
        <w:t xml:space="preserve"> </w:t>
      </w:r>
      <w:r w:rsidR="00B55D9E">
        <w:rPr>
          <w:rtl/>
        </w:rPr>
        <w:t>ב'</w:t>
      </w:r>
      <w:r w:rsidR="007D484B">
        <w:rPr>
          <w:rFonts w:hint="cs"/>
          <w:rtl/>
        </w:rPr>
        <w:t>11</w:t>
      </w:r>
      <w:r w:rsidR="00C164A1">
        <w:rPr>
          <w:rtl/>
        </w:rPr>
        <w:t xml:space="preserve">: עסק בשליטת אישה </w:t>
      </w:r>
      <w:r w:rsidR="00C164A1">
        <w:rPr>
          <w:rFonts w:hint="cs"/>
          <w:rtl/>
        </w:rPr>
        <w:t>.</w:t>
      </w:r>
    </w:p>
    <w:p w14:paraId="673D9640" w14:textId="77777777" w:rsidR="00E56984" w:rsidRPr="00542358" w:rsidRDefault="00E56984" w:rsidP="003D6CD0">
      <w:pPr>
        <w:pStyle w:val="a7"/>
        <w:overflowPunct/>
        <w:autoSpaceDE/>
        <w:autoSpaceDN/>
        <w:adjustRightInd/>
        <w:ind w:left="1241"/>
        <w:textAlignment w:val="auto"/>
        <w:rPr>
          <w:rtl/>
        </w:rPr>
      </w:pPr>
      <w:r w:rsidRPr="00542358">
        <w:rPr>
          <w:rFonts w:hint="cs"/>
          <w:rtl/>
        </w:rPr>
        <w:t>נספח</w:t>
      </w:r>
      <w:r w:rsidRPr="00542358">
        <w:rPr>
          <w:rtl/>
        </w:rPr>
        <w:t xml:space="preserve"> </w:t>
      </w:r>
      <w:r w:rsidR="00B55D9E" w:rsidRPr="00542358">
        <w:rPr>
          <w:rFonts w:hint="cs"/>
          <w:rtl/>
        </w:rPr>
        <w:t>ב'</w:t>
      </w:r>
      <w:r w:rsidR="00B55D9E">
        <w:rPr>
          <w:rFonts w:hint="cs"/>
          <w:rtl/>
        </w:rPr>
        <w:t>1</w:t>
      </w:r>
      <w:r w:rsidR="007D484B">
        <w:rPr>
          <w:rFonts w:hint="cs"/>
          <w:rtl/>
        </w:rPr>
        <w:t>2</w:t>
      </w:r>
      <w:r w:rsidRPr="00542358">
        <w:rPr>
          <w:rFonts w:hint="eastAsia"/>
          <w:rtl/>
        </w:rPr>
        <w:t>לחלק</w:t>
      </w:r>
      <w:r w:rsidRPr="00542358">
        <w:rPr>
          <w:rtl/>
        </w:rPr>
        <w:t xml:space="preserve"> </w:t>
      </w:r>
      <w:r w:rsidRPr="00542358">
        <w:rPr>
          <w:rFonts w:hint="eastAsia"/>
          <w:rtl/>
        </w:rPr>
        <w:t>זה</w:t>
      </w:r>
      <w:r w:rsidR="000562DE">
        <w:rPr>
          <w:rtl/>
        </w:rPr>
        <w:t xml:space="preserve">: </w:t>
      </w:r>
      <w:r w:rsidR="000562DE">
        <w:rPr>
          <w:rFonts w:hint="cs"/>
          <w:rtl/>
        </w:rPr>
        <w:t xml:space="preserve">הצהרה </w:t>
      </w:r>
      <w:r w:rsidRPr="00542358">
        <w:rPr>
          <w:rFonts w:hint="eastAsia"/>
          <w:rtl/>
        </w:rPr>
        <w:t>בדבר</w:t>
      </w:r>
      <w:r w:rsidRPr="00542358">
        <w:rPr>
          <w:rtl/>
        </w:rPr>
        <w:t xml:space="preserve"> </w:t>
      </w:r>
      <w:r w:rsidRPr="00542358">
        <w:rPr>
          <w:rFonts w:hint="eastAsia"/>
          <w:rtl/>
        </w:rPr>
        <w:t>היעדר</w:t>
      </w:r>
      <w:r w:rsidRPr="00542358">
        <w:rPr>
          <w:rtl/>
        </w:rPr>
        <w:t xml:space="preserve"> </w:t>
      </w:r>
      <w:r w:rsidRPr="00542358">
        <w:rPr>
          <w:rFonts w:hint="eastAsia"/>
          <w:rtl/>
        </w:rPr>
        <w:t>הרשעות</w:t>
      </w:r>
      <w:r w:rsidRPr="00542358">
        <w:rPr>
          <w:rtl/>
        </w:rPr>
        <w:t xml:space="preserve"> </w:t>
      </w:r>
      <w:r w:rsidRPr="00542358">
        <w:rPr>
          <w:rFonts w:hint="eastAsia"/>
          <w:rtl/>
        </w:rPr>
        <w:t>לפי</w:t>
      </w:r>
      <w:r w:rsidRPr="00542358">
        <w:rPr>
          <w:rtl/>
        </w:rPr>
        <w:t xml:space="preserve"> </w:t>
      </w:r>
      <w:r w:rsidRPr="00542358">
        <w:rPr>
          <w:rFonts w:hint="eastAsia"/>
          <w:rtl/>
        </w:rPr>
        <w:t>חוק</w:t>
      </w:r>
      <w:r w:rsidRPr="00542358">
        <w:rPr>
          <w:rtl/>
        </w:rPr>
        <w:t xml:space="preserve"> </w:t>
      </w:r>
      <w:r w:rsidRPr="00542358">
        <w:rPr>
          <w:rFonts w:hint="eastAsia"/>
          <w:rtl/>
        </w:rPr>
        <w:t>עובדים</w:t>
      </w:r>
      <w:r w:rsidRPr="00542358">
        <w:rPr>
          <w:rtl/>
        </w:rPr>
        <w:t xml:space="preserve"> </w:t>
      </w:r>
      <w:r w:rsidRPr="00542358">
        <w:rPr>
          <w:rFonts w:hint="eastAsia"/>
          <w:rtl/>
        </w:rPr>
        <w:t>זרים</w:t>
      </w:r>
      <w:r w:rsidRPr="00542358">
        <w:rPr>
          <w:rtl/>
        </w:rPr>
        <w:t xml:space="preserve"> </w:t>
      </w:r>
      <w:r w:rsidRPr="00542358">
        <w:rPr>
          <w:rFonts w:hint="eastAsia"/>
          <w:rtl/>
        </w:rPr>
        <w:t>וחוק</w:t>
      </w:r>
      <w:r w:rsidRPr="00542358">
        <w:rPr>
          <w:rtl/>
        </w:rPr>
        <w:t xml:space="preserve"> </w:t>
      </w:r>
      <w:r w:rsidRPr="00542358">
        <w:rPr>
          <w:rFonts w:hint="eastAsia"/>
          <w:rtl/>
        </w:rPr>
        <w:t>שכר</w:t>
      </w:r>
      <w:r w:rsidRPr="00542358">
        <w:rPr>
          <w:rtl/>
        </w:rPr>
        <w:t xml:space="preserve"> </w:t>
      </w:r>
      <w:r w:rsidRPr="00542358">
        <w:rPr>
          <w:rFonts w:hint="eastAsia"/>
          <w:rtl/>
        </w:rPr>
        <w:t>מינימום</w:t>
      </w:r>
      <w:r w:rsidRPr="00542358">
        <w:rPr>
          <w:rtl/>
        </w:rPr>
        <w:t>.</w:t>
      </w:r>
    </w:p>
    <w:p w14:paraId="40B9F948" w14:textId="77777777" w:rsidR="00E56984" w:rsidRPr="00542358" w:rsidRDefault="00E56984" w:rsidP="003D6CD0">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00B55D9E" w:rsidRPr="00542358">
        <w:rPr>
          <w:rFonts w:hint="cs"/>
          <w:rtl/>
        </w:rPr>
        <w:t>ב'</w:t>
      </w:r>
      <w:r w:rsidR="00B55D9E" w:rsidRPr="00542358">
        <w:rPr>
          <w:rtl/>
        </w:rPr>
        <w:t>1</w:t>
      </w:r>
      <w:r w:rsidR="007D484B">
        <w:rPr>
          <w:rFonts w:hint="cs"/>
          <w:rtl/>
        </w:rPr>
        <w:t>3</w:t>
      </w:r>
      <w:r w:rsidR="00B55D9E">
        <w:rPr>
          <w:rFonts w:hint="cs"/>
          <w:rtl/>
        </w:rPr>
        <w:t xml:space="preserve"> </w:t>
      </w:r>
      <w:r w:rsidRPr="00542358">
        <w:rPr>
          <w:rFonts w:hint="cs"/>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התחייבות</w:t>
      </w:r>
      <w:r w:rsidRPr="00542358">
        <w:rPr>
          <w:rtl/>
        </w:rPr>
        <w:t xml:space="preserve"> </w:t>
      </w:r>
      <w:r w:rsidRPr="00542358">
        <w:rPr>
          <w:rFonts w:hint="eastAsia"/>
          <w:rtl/>
        </w:rPr>
        <w:t>ואישור</w:t>
      </w:r>
      <w:r w:rsidRPr="00542358">
        <w:rPr>
          <w:rtl/>
        </w:rPr>
        <w:t xml:space="preserve"> </w:t>
      </w:r>
      <w:r w:rsidRPr="00542358">
        <w:rPr>
          <w:rFonts w:hint="eastAsia"/>
          <w:rtl/>
        </w:rPr>
        <w:t>המציע</w:t>
      </w:r>
      <w:r w:rsidRPr="00542358">
        <w:rPr>
          <w:rtl/>
        </w:rPr>
        <w:t xml:space="preserve"> </w:t>
      </w:r>
      <w:r w:rsidRPr="00542358">
        <w:rPr>
          <w:rFonts w:hint="eastAsia"/>
          <w:rtl/>
        </w:rPr>
        <w:t>לקיום</w:t>
      </w:r>
      <w:r w:rsidRPr="00542358">
        <w:rPr>
          <w:rtl/>
        </w:rPr>
        <w:t xml:space="preserve"> </w:t>
      </w:r>
      <w:r w:rsidRPr="00542358">
        <w:rPr>
          <w:rFonts w:hint="eastAsia"/>
          <w:rtl/>
        </w:rPr>
        <w:t>החקיקה</w:t>
      </w:r>
      <w:r w:rsidRPr="00542358">
        <w:rPr>
          <w:rtl/>
        </w:rPr>
        <w:t xml:space="preserve"> </w:t>
      </w:r>
      <w:r w:rsidRPr="00542358">
        <w:rPr>
          <w:rFonts w:hint="eastAsia"/>
          <w:rtl/>
        </w:rPr>
        <w:t>בתחום</w:t>
      </w:r>
      <w:r w:rsidRPr="00542358">
        <w:rPr>
          <w:rtl/>
        </w:rPr>
        <w:t xml:space="preserve"> </w:t>
      </w:r>
      <w:r w:rsidRPr="00542358">
        <w:rPr>
          <w:rFonts w:hint="eastAsia"/>
          <w:rtl/>
        </w:rPr>
        <w:t>העסקת</w:t>
      </w:r>
      <w:r w:rsidRPr="00542358">
        <w:rPr>
          <w:rtl/>
        </w:rPr>
        <w:t xml:space="preserve"> </w:t>
      </w:r>
      <w:r w:rsidRPr="00542358">
        <w:rPr>
          <w:rFonts w:hint="eastAsia"/>
          <w:rtl/>
        </w:rPr>
        <w:t>עובדים</w:t>
      </w:r>
      <w:r w:rsidRPr="00542358">
        <w:rPr>
          <w:rtl/>
        </w:rPr>
        <w:t xml:space="preserve">. </w:t>
      </w:r>
    </w:p>
    <w:p w14:paraId="399D0571" w14:textId="77777777" w:rsidR="00E56984" w:rsidRPr="00542358" w:rsidRDefault="00E56984" w:rsidP="003D6CD0">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00B55D9E" w:rsidRPr="00542358">
        <w:rPr>
          <w:rFonts w:hint="cs"/>
          <w:rtl/>
        </w:rPr>
        <w:t>ב'</w:t>
      </w:r>
      <w:r w:rsidR="00B55D9E" w:rsidRPr="00542358">
        <w:rPr>
          <w:rtl/>
        </w:rPr>
        <w:t>1</w:t>
      </w:r>
      <w:r w:rsidR="007D484B">
        <w:rPr>
          <w:rFonts w:hint="cs"/>
          <w:rtl/>
        </w:rPr>
        <w:t>4</w:t>
      </w:r>
      <w:r w:rsidR="00B55D9E" w:rsidRPr="00542358">
        <w:rPr>
          <w:rtl/>
        </w:rPr>
        <w:t xml:space="preserve"> </w:t>
      </w:r>
      <w:r w:rsidRPr="00542358">
        <w:rPr>
          <w:rFonts w:hint="eastAsia"/>
          <w:rtl/>
        </w:rPr>
        <w:t>לחלק</w:t>
      </w:r>
      <w:r w:rsidRPr="00542358">
        <w:rPr>
          <w:rtl/>
        </w:rPr>
        <w:t xml:space="preserve"> </w:t>
      </w:r>
      <w:r w:rsidRPr="00542358">
        <w:rPr>
          <w:rFonts w:hint="eastAsia"/>
          <w:rtl/>
        </w:rPr>
        <w:t>זה</w:t>
      </w:r>
      <w:r w:rsidRPr="00542358">
        <w:rPr>
          <w:rtl/>
        </w:rPr>
        <w:t xml:space="preserve">: </w:t>
      </w:r>
      <w:r w:rsidRPr="00542358">
        <w:rPr>
          <w:rFonts w:hint="eastAsia"/>
          <w:rtl/>
        </w:rPr>
        <w:t>הצהרה</w:t>
      </w:r>
      <w:r w:rsidRPr="00542358">
        <w:rPr>
          <w:rtl/>
        </w:rPr>
        <w:t xml:space="preserve"> </w:t>
      </w:r>
      <w:r w:rsidRPr="00542358">
        <w:rPr>
          <w:rFonts w:hint="eastAsia"/>
          <w:rtl/>
        </w:rPr>
        <w:t>בדבר</w:t>
      </w:r>
      <w:r w:rsidRPr="00542358">
        <w:rPr>
          <w:rtl/>
        </w:rPr>
        <w:t xml:space="preserve"> </w:t>
      </w:r>
      <w:r w:rsidRPr="00542358">
        <w:rPr>
          <w:rFonts w:hint="eastAsia"/>
          <w:rtl/>
        </w:rPr>
        <w:t>השימוש</w:t>
      </w:r>
      <w:r w:rsidRPr="00542358">
        <w:rPr>
          <w:rtl/>
        </w:rPr>
        <w:t xml:space="preserve"> </w:t>
      </w:r>
      <w:r w:rsidRPr="00542358">
        <w:rPr>
          <w:rFonts w:hint="eastAsia"/>
          <w:rtl/>
        </w:rPr>
        <w:t>בתוכנות</w:t>
      </w:r>
      <w:r w:rsidRPr="00542358">
        <w:rPr>
          <w:rtl/>
        </w:rPr>
        <w:t xml:space="preserve"> </w:t>
      </w:r>
      <w:r w:rsidRPr="00542358">
        <w:rPr>
          <w:rFonts w:hint="eastAsia"/>
          <w:rtl/>
        </w:rPr>
        <w:t>מקור</w:t>
      </w:r>
      <w:r w:rsidRPr="00542358">
        <w:rPr>
          <w:rtl/>
        </w:rPr>
        <w:t>.</w:t>
      </w:r>
    </w:p>
    <w:p w14:paraId="57E68210" w14:textId="77777777" w:rsidR="00CE670E" w:rsidRPr="00542358" w:rsidRDefault="00E56984" w:rsidP="009031DE">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00B55D9E" w:rsidRPr="00542358">
        <w:rPr>
          <w:rFonts w:hint="cs"/>
          <w:rtl/>
        </w:rPr>
        <w:t>ב'1</w:t>
      </w:r>
      <w:r w:rsidR="007D484B">
        <w:rPr>
          <w:rFonts w:hint="cs"/>
          <w:rtl/>
        </w:rPr>
        <w:t>5</w:t>
      </w:r>
      <w:r w:rsidR="00B55D9E">
        <w:rPr>
          <w:rFonts w:hint="cs"/>
          <w:rtl/>
        </w:rPr>
        <w:t xml:space="preserve"> </w:t>
      </w:r>
      <w:r w:rsidRPr="00542358">
        <w:rPr>
          <w:rFonts w:hint="cs"/>
          <w:rtl/>
        </w:rPr>
        <w:t>לחלק</w:t>
      </w:r>
      <w:r w:rsidRPr="00542358">
        <w:rPr>
          <w:rtl/>
        </w:rPr>
        <w:t xml:space="preserve"> זה: הצהרת המציע בדבר היעדר אירועים בטיחותיים חמורים</w:t>
      </w:r>
    </w:p>
    <w:p w14:paraId="41187AA0" w14:textId="77777777" w:rsidR="003D6CD0" w:rsidRPr="00542358" w:rsidRDefault="003D6CD0" w:rsidP="009031DE">
      <w:pPr>
        <w:pStyle w:val="a7"/>
        <w:overflowPunct/>
        <w:autoSpaceDE/>
        <w:autoSpaceDN/>
        <w:adjustRightInd/>
        <w:ind w:left="1241"/>
        <w:textAlignment w:val="auto"/>
        <w:rPr>
          <w:rtl/>
        </w:rPr>
      </w:pPr>
      <w:r w:rsidRPr="00542358">
        <w:rPr>
          <w:rFonts w:hint="eastAsia"/>
          <w:rtl/>
        </w:rPr>
        <w:t>נספח</w:t>
      </w:r>
      <w:r w:rsidRPr="00542358">
        <w:rPr>
          <w:rtl/>
        </w:rPr>
        <w:t xml:space="preserve"> </w:t>
      </w:r>
      <w:r w:rsidR="00B55D9E" w:rsidRPr="00542358">
        <w:rPr>
          <w:rFonts w:hint="eastAsia"/>
          <w:rtl/>
        </w:rPr>
        <w:t>ב</w:t>
      </w:r>
      <w:r w:rsidR="00B55D9E" w:rsidRPr="00542358">
        <w:rPr>
          <w:rtl/>
        </w:rPr>
        <w:t>'</w:t>
      </w:r>
      <w:r w:rsidR="00B55D9E" w:rsidRPr="00542358">
        <w:rPr>
          <w:rFonts w:hint="cs"/>
          <w:rtl/>
        </w:rPr>
        <w:t>1</w:t>
      </w:r>
      <w:r w:rsidR="007D484B">
        <w:rPr>
          <w:rFonts w:hint="cs"/>
          <w:rtl/>
        </w:rPr>
        <w:t>6</w:t>
      </w:r>
      <w:r w:rsidR="00B55D9E" w:rsidRPr="00542358">
        <w:rPr>
          <w:rtl/>
        </w:rPr>
        <w:t xml:space="preserve"> </w:t>
      </w:r>
      <w:r w:rsidRPr="00542358">
        <w:rPr>
          <w:rFonts w:hint="eastAsia"/>
          <w:rtl/>
        </w:rPr>
        <w:t>לחלק</w:t>
      </w:r>
      <w:r w:rsidRPr="00542358">
        <w:rPr>
          <w:rtl/>
        </w:rPr>
        <w:t xml:space="preserve"> זה:  </w:t>
      </w:r>
      <w:r w:rsidR="006B4927">
        <w:rPr>
          <w:rFonts w:hint="cs"/>
          <w:rtl/>
        </w:rPr>
        <w:t xml:space="preserve">הצהרה </w:t>
      </w:r>
      <w:r w:rsidR="00292997" w:rsidRPr="00542358">
        <w:rPr>
          <w:rFonts w:hint="cs"/>
          <w:rtl/>
        </w:rPr>
        <w:t xml:space="preserve">בדבר אי תיאום הצעות </w:t>
      </w:r>
    </w:p>
    <w:p w14:paraId="63252BA8" w14:textId="77777777" w:rsidR="00292997" w:rsidRPr="00542358" w:rsidRDefault="00292997" w:rsidP="002E08C8">
      <w:pPr>
        <w:pStyle w:val="a7"/>
        <w:overflowPunct/>
        <w:autoSpaceDE/>
        <w:autoSpaceDN/>
        <w:adjustRightInd/>
        <w:ind w:left="1241"/>
        <w:textAlignment w:val="auto"/>
        <w:rPr>
          <w:rtl/>
        </w:rPr>
      </w:pPr>
      <w:r w:rsidRPr="00542358">
        <w:rPr>
          <w:rFonts w:hint="cs"/>
          <w:rtl/>
        </w:rPr>
        <w:t xml:space="preserve">נספח ב' </w:t>
      </w:r>
      <w:r w:rsidR="00B55D9E" w:rsidRPr="00542358">
        <w:rPr>
          <w:rFonts w:hint="cs"/>
          <w:rtl/>
        </w:rPr>
        <w:t>1</w:t>
      </w:r>
      <w:r w:rsidR="007D484B">
        <w:rPr>
          <w:rFonts w:hint="cs"/>
          <w:rtl/>
        </w:rPr>
        <w:t>7</w:t>
      </w:r>
      <w:r w:rsidR="00B55D9E" w:rsidRPr="00542358">
        <w:rPr>
          <w:rFonts w:hint="cs"/>
          <w:rtl/>
        </w:rPr>
        <w:t xml:space="preserve"> </w:t>
      </w:r>
      <w:r w:rsidRPr="00542358">
        <w:rPr>
          <w:rFonts w:hint="cs"/>
          <w:rtl/>
        </w:rPr>
        <w:t>לחלק זה: לצרף מסמכי המכרז</w:t>
      </w:r>
      <w:r w:rsidR="006C3D2A">
        <w:rPr>
          <w:rFonts w:hint="cs"/>
          <w:rtl/>
        </w:rPr>
        <w:t xml:space="preserve"> (ומסמך ההבהרות )</w:t>
      </w:r>
      <w:r w:rsidRPr="00542358">
        <w:rPr>
          <w:rFonts w:hint="cs"/>
          <w:rtl/>
        </w:rPr>
        <w:t xml:space="preserve"> והחוזה </w:t>
      </w:r>
      <w:r w:rsidR="006C3D2A">
        <w:rPr>
          <w:rFonts w:hint="cs"/>
          <w:rtl/>
        </w:rPr>
        <w:t>ונספחיו (חלק ג)</w:t>
      </w:r>
      <w:r w:rsidRPr="00542358">
        <w:rPr>
          <w:rFonts w:hint="cs"/>
          <w:rtl/>
        </w:rPr>
        <w:t xml:space="preserve">חתומים בראשי תיבות בתחתית כל עמוד + טופס הגשת ההצעה </w:t>
      </w:r>
      <w:r w:rsidR="00490080" w:rsidRPr="00542358">
        <w:rPr>
          <w:rFonts w:hint="cs"/>
          <w:rtl/>
        </w:rPr>
        <w:t xml:space="preserve">והחוזה (חלק ג') </w:t>
      </w:r>
      <w:r w:rsidRPr="00542358">
        <w:rPr>
          <w:rFonts w:hint="cs"/>
          <w:rtl/>
        </w:rPr>
        <w:t xml:space="preserve">ייחתמו על ידי </w:t>
      </w:r>
      <w:proofErr w:type="spellStart"/>
      <w:r w:rsidRPr="00542358">
        <w:rPr>
          <w:rFonts w:hint="cs"/>
          <w:rtl/>
        </w:rPr>
        <w:t>מורשי</w:t>
      </w:r>
      <w:proofErr w:type="spellEnd"/>
      <w:r w:rsidRPr="00542358">
        <w:rPr>
          <w:rFonts w:hint="cs"/>
          <w:rtl/>
        </w:rPr>
        <w:t xml:space="preserve"> החתימה מטעם המציע בצירוף חותמת רשמית של המציע. </w:t>
      </w:r>
    </w:p>
    <w:p w14:paraId="2408BC93" w14:textId="77777777" w:rsidR="003D6CD0" w:rsidRPr="00542358" w:rsidRDefault="003D6CD0" w:rsidP="00292997">
      <w:pPr>
        <w:pStyle w:val="a7"/>
        <w:overflowPunct/>
        <w:autoSpaceDE/>
        <w:autoSpaceDN/>
        <w:adjustRightInd/>
        <w:ind w:left="1241"/>
        <w:textAlignment w:val="auto"/>
        <w:rPr>
          <w:b/>
          <w:bCs/>
          <w:rtl/>
        </w:rPr>
      </w:pPr>
      <w:r w:rsidRPr="00542358">
        <w:rPr>
          <w:b/>
          <w:bCs/>
          <w:rtl/>
        </w:rPr>
        <w:t xml:space="preserve">נספח </w:t>
      </w:r>
      <w:r w:rsidR="007D484B" w:rsidRPr="00542358">
        <w:rPr>
          <w:rFonts w:hint="eastAsia"/>
          <w:b/>
          <w:bCs/>
          <w:rtl/>
        </w:rPr>
        <w:t>ב</w:t>
      </w:r>
      <w:r w:rsidR="007D484B" w:rsidRPr="00542358">
        <w:rPr>
          <w:b/>
          <w:bCs/>
          <w:rtl/>
        </w:rPr>
        <w:t>'1</w:t>
      </w:r>
      <w:r w:rsidR="007D484B">
        <w:rPr>
          <w:rFonts w:hint="cs"/>
          <w:b/>
          <w:bCs/>
          <w:rtl/>
        </w:rPr>
        <w:t>8</w:t>
      </w:r>
      <w:r w:rsidRPr="00542358">
        <w:rPr>
          <w:b/>
          <w:bCs/>
          <w:rtl/>
        </w:rPr>
        <w:t xml:space="preserve">: </w:t>
      </w:r>
      <w:r w:rsidRPr="00542358">
        <w:rPr>
          <w:rFonts w:hint="eastAsia"/>
          <w:b/>
          <w:bCs/>
          <w:rtl/>
        </w:rPr>
        <w:t>הצעת</w:t>
      </w:r>
      <w:r w:rsidRPr="00542358">
        <w:rPr>
          <w:b/>
          <w:bCs/>
          <w:rtl/>
        </w:rPr>
        <w:t xml:space="preserve"> </w:t>
      </w:r>
      <w:r w:rsidRPr="00542358">
        <w:rPr>
          <w:rFonts w:hint="eastAsia"/>
          <w:b/>
          <w:bCs/>
          <w:rtl/>
        </w:rPr>
        <w:t>המחיר</w:t>
      </w:r>
      <w:r w:rsidRPr="00542358">
        <w:rPr>
          <w:b/>
          <w:bCs/>
          <w:rtl/>
        </w:rPr>
        <w:t xml:space="preserve"> חתומה ומאושרת (במעטפה נפרדת)</w:t>
      </w:r>
    </w:p>
    <w:p w14:paraId="7E37267F" w14:textId="77777777" w:rsidR="004215DB" w:rsidRPr="00542358" w:rsidRDefault="004215DB" w:rsidP="00A317CE">
      <w:pPr>
        <w:pStyle w:val="a7"/>
        <w:numPr>
          <w:ilvl w:val="1"/>
          <w:numId w:val="1"/>
        </w:numPr>
        <w:overflowPunct/>
        <w:autoSpaceDE/>
        <w:autoSpaceDN/>
        <w:adjustRightInd/>
        <w:ind w:left="1241" w:hanging="851"/>
        <w:textAlignment w:val="auto"/>
        <w:rPr>
          <w:rFonts w:ascii="David" w:hAnsi="David"/>
          <w:u w:val="single"/>
        </w:rPr>
      </w:pPr>
      <w:r w:rsidRPr="00542358">
        <w:rPr>
          <w:rFonts w:ascii="David" w:hAnsi="David"/>
          <w:b/>
          <w:bCs/>
          <w:u w:val="single"/>
          <w:rtl/>
        </w:rPr>
        <w:t xml:space="preserve">חלק ג': הסכם </w:t>
      </w:r>
      <w:r w:rsidR="00A317CE" w:rsidRPr="00542358">
        <w:rPr>
          <w:rFonts w:ascii="David" w:hAnsi="David"/>
          <w:b/>
          <w:bCs/>
          <w:u w:val="single"/>
          <w:rtl/>
        </w:rPr>
        <w:t>אספקת השירותים</w:t>
      </w:r>
      <w:r w:rsidRPr="00542358">
        <w:rPr>
          <w:rFonts w:ascii="David" w:hAnsi="David"/>
          <w:b/>
          <w:bCs/>
          <w:u w:val="single"/>
          <w:rtl/>
        </w:rPr>
        <w:t>;</w:t>
      </w:r>
    </w:p>
    <w:p w14:paraId="24CCC0D6" w14:textId="77777777" w:rsidR="00E56984" w:rsidRPr="00542358" w:rsidRDefault="00E56984" w:rsidP="00E56984">
      <w:pPr>
        <w:pStyle w:val="a7"/>
        <w:overflowPunct/>
        <w:autoSpaceDE/>
        <w:autoSpaceDN/>
        <w:adjustRightInd/>
        <w:ind w:left="1241"/>
        <w:textAlignment w:val="auto"/>
        <w:rPr>
          <w:rtl/>
        </w:rPr>
      </w:pPr>
      <w:r w:rsidRPr="00542358">
        <w:rPr>
          <w:rFonts w:hint="cs"/>
          <w:rtl/>
        </w:rPr>
        <w:t>נספח</w:t>
      </w:r>
      <w:r w:rsidRPr="00542358">
        <w:rPr>
          <w:rtl/>
        </w:rPr>
        <w:t xml:space="preserve"> </w:t>
      </w:r>
      <w:r w:rsidRPr="00542358">
        <w:rPr>
          <w:rFonts w:hint="cs"/>
          <w:rtl/>
        </w:rPr>
        <w:t>ג</w:t>
      </w:r>
      <w:r w:rsidRPr="00542358">
        <w:rPr>
          <w:rtl/>
        </w:rPr>
        <w:t>'</w:t>
      </w:r>
      <w:r w:rsidRPr="00542358">
        <w:rPr>
          <w:rFonts w:hint="cs"/>
          <w:rtl/>
        </w:rPr>
        <w:t>1</w:t>
      </w:r>
      <w:r w:rsidRPr="00542358">
        <w:rPr>
          <w:rtl/>
        </w:rPr>
        <w:t xml:space="preserve">: </w:t>
      </w:r>
      <w:r w:rsidRPr="00542358">
        <w:rPr>
          <w:rFonts w:hint="cs"/>
          <w:rtl/>
        </w:rPr>
        <w:t>נוסח</w:t>
      </w:r>
      <w:r w:rsidRPr="00542358">
        <w:rPr>
          <w:rtl/>
        </w:rPr>
        <w:t xml:space="preserve"> </w:t>
      </w:r>
      <w:r w:rsidRPr="00542358">
        <w:rPr>
          <w:rFonts w:hint="cs"/>
          <w:rtl/>
        </w:rPr>
        <w:t>אישור</w:t>
      </w:r>
      <w:r w:rsidRPr="00542358">
        <w:rPr>
          <w:rtl/>
        </w:rPr>
        <w:t xml:space="preserve"> </w:t>
      </w:r>
      <w:r w:rsidRPr="00542358">
        <w:rPr>
          <w:rFonts w:hint="cs"/>
          <w:rtl/>
        </w:rPr>
        <w:t>עריכת</w:t>
      </w:r>
      <w:r w:rsidRPr="00542358">
        <w:rPr>
          <w:rtl/>
        </w:rPr>
        <w:t xml:space="preserve"> </w:t>
      </w:r>
      <w:r w:rsidRPr="00542358">
        <w:rPr>
          <w:rFonts w:hint="cs"/>
          <w:rtl/>
        </w:rPr>
        <w:t>ביטוחים</w:t>
      </w:r>
      <w:r w:rsidRPr="00542358">
        <w:rPr>
          <w:rtl/>
        </w:rPr>
        <w:t>.</w:t>
      </w:r>
    </w:p>
    <w:p w14:paraId="5E0E9E64" w14:textId="77777777" w:rsidR="00E56984" w:rsidRDefault="00E56984" w:rsidP="00E56984">
      <w:pPr>
        <w:pStyle w:val="a7"/>
        <w:overflowPunct/>
        <w:autoSpaceDE/>
        <w:autoSpaceDN/>
        <w:adjustRightInd/>
        <w:ind w:left="1241"/>
        <w:textAlignment w:val="auto"/>
        <w:rPr>
          <w:rtl/>
        </w:rPr>
      </w:pPr>
      <w:r w:rsidRPr="00542358">
        <w:rPr>
          <w:rFonts w:hint="cs"/>
          <w:rtl/>
        </w:rPr>
        <w:t>נספח</w:t>
      </w:r>
      <w:r w:rsidRPr="00542358">
        <w:rPr>
          <w:rtl/>
        </w:rPr>
        <w:t xml:space="preserve"> </w:t>
      </w:r>
      <w:r w:rsidRPr="00542358">
        <w:rPr>
          <w:rFonts w:hint="cs"/>
          <w:rtl/>
        </w:rPr>
        <w:t>ג</w:t>
      </w:r>
      <w:r w:rsidRPr="00542358">
        <w:rPr>
          <w:rtl/>
        </w:rPr>
        <w:t>'</w:t>
      </w:r>
      <w:r w:rsidRPr="00542358">
        <w:rPr>
          <w:rFonts w:hint="cs"/>
          <w:rtl/>
        </w:rPr>
        <w:t>2</w:t>
      </w:r>
      <w:r w:rsidR="00704C75" w:rsidRPr="00542358">
        <w:rPr>
          <w:rFonts w:hint="cs"/>
          <w:rtl/>
        </w:rPr>
        <w:t xml:space="preserve"> </w:t>
      </w:r>
      <w:r w:rsidRPr="00542358">
        <w:rPr>
          <w:rtl/>
        </w:rPr>
        <w:t xml:space="preserve">: </w:t>
      </w:r>
      <w:r w:rsidRPr="00542358">
        <w:rPr>
          <w:rFonts w:hint="cs"/>
          <w:rtl/>
        </w:rPr>
        <w:t>נוסח</w:t>
      </w:r>
      <w:r w:rsidRPr="00542358">
        <w:rPr>
          <w:rtl/>
        </w:rPr>
        <w:t xml:space="preserve"> </w:t>
      </w:r>
      <w:r w:rsidRPr="00542358">
        <w:rPr>
          <w:rFonts w:hint="cs"/>
          <w:rtl/>
        </w:rPr>
        <w:t>ערבות</w:t>
      </w:r>
      <w:r w:rsidRPr="00542358">
        <w:rPr>
          <w:rtl/>
        </w:rPr>
        <w:t xml:space="preserve"> </w:t>
      </w:r>
      <w:r w:rsidRPr="00542358">
        <w:rPr>
          <w:rFonts w:hint="cs"/>
          <w:rtl/>
        </w:rPr>
        <w:t>ביצוע.</w:t>
      </w:r>
    </w:p>
    <w:p w14:paraId="71DF5B8F" w14:textId="77777777" w:rsidR="00092A9E" w:rsidRDefault="00704C75" w:rsidP="00092A9E">
      <w:pPr>
        <w:pStyle w:val="a7"/>
        <w:overflowPunct/>
        <w:autoSpaceDE/>
        <w:autoSpaceDN/>
        <w:adjustRightInd/>
        <w:ind w:left="1241"/>
        <w:textAlignment w:val="auto"/>
        <w:rPr>
          <w:rtl/>
        </w:rPr>
      </w:pPr>
      <w:r>
        <w:rPr>
          <w:rFonts w:hint="cs"/>
          <w:rtl/>
        </w:rPr>
        <w:t xml:space="preserve">נספח ג'3 </w:t>
      </w:r>
      <w:r w:rsidR="00092A9E">
        <w:rPr>
          <w:rFonts w:hint="cs"/>
          <w:rtl/>
        </w:rPr>
        <w:t xml:space="preserve">: </w:t>
      </w:r>
      <w:r w:rsidR="00092A9E" w:rsidRPr="00042FDC">
        <w:rPr>
          <w:rFonts w:hint="cs"/>
          <w:rtl/>
        </w:rPr>
        <w:t>התחייבות</w:t>
      </w:r>
      <w:r w:rsidR="00092A9E" w:rsidRPr="00042FDC">
        <w:rPr>
          <w:rtl/>
        </w:rPr>
        <w:t xml:space="preserve"> </w:t>
      </w:r>
      <w:r w:rsidR="00092A9E" w:rsidRPr="00042FDC">
        <w:rPr>
          <w:rFonts w:hint="cs"/>
          <w:rtl/>
        </w:rPr>
        <w:t>הספק</w:t>
      </w:r>
      <w:r w:rsidR="00092A9E" w:rsidRPr="00042FDC">
        <w:rPr>
          <w:rtl/>
        </w:rPr>
        <w:t xml:space="preserve"> </w:t>
      </w:r>
      <w:r w:rsidR="00092A9E" w:rsidRPr="00042FDC">
        <w:rPr>
          <w:rFonts w:hint="cs"/>
          <w:rtl/>
        </w:rPr>
        <w:t>ועובדיו</w:t>
      </w:r>
      <w:r w:rsidR="00092A9E" w:rsidRPr="00042FDC">
        <w:rPr>
          <w:rtl/>
        </w:rPr>
        <w:t xml:space="preserve"> </w:t>
      </w:r>
      <w:r w:rsidR="00092A9E" w:rsidRPr="00042FDC">
        <w:rPr>
          <w:rFonts w:hint="cs"/>
          <w:rtl/>
        </w:rPr>
        <w:t>לשמירת</w:t>
      </w:r>
      <w:r w:rsidR="00092A9E" w:rsidRPr="00042FDC">
        <w:rPr>
          <w:rtl/>
        </w:rPr>
        <w:t xml:space="preserve"> </w:t>
      </w:r>
      <w:r w:rsidR="00092A9E" w:rsidRPr="00042FDC">
        <w:rPr>
          <w:rFonts w:hint="cs"/>
          <w:rtl/>
        </w:rPr>
        <w:t>סודיות ולמניעת ניגוד עניינים</w:t>
      </w:r>
      <w:r w:rsidR="00092A9E" w:rsidRPr="00042FDC">
        <w:rPr>
          <w:rtl/>
        </w:rPr>
        <w:t>.</w:t>
      </w:r>
    </w:p>
    <w:p w14:paraId="20C8791C" w14:textId="77777777" w:rsidR="00D00448" w:rsidRPr="00292997" w:rsidRDefault="00D00448" w:rsidP="00D00448">
      <w:pPr>
        <w:pStyle w:val="a7"/>
        <w:overflowPunct/>
        <w:autoSpaceDE/>
        <w:autoSpaceDN/>
        <w:adjustRightInd/>
        <w:ind w:left="1241"/>
        <w:textAlignment w:val="auto"/>
        <w:rPr>
          <w:rtl/>
        </w:rPr>
      </w:pPr>
      <w:r w:rsidRPr="00292997">
        <w:rPr>
          <w:rFonts w:hint="eastAsia"/>
          <w:rtl/>
        </w:rPr>
        <w:t>נספח</w:t>
      </w:r>
      <w:r w:rsidRPr="00292997">
        <w:rPr>
          <w:rtl/>
        </w:rPr>
        <w:t xml:space="preserve"> </w:t>
      </w:r>
      <w:r w:rsidRPr="00292997">
        <w:rPr>
          <w:rFonts w:hint="eastAsia"/>
          <w:rtl/>
        </w:rPr>
        <w:t>ג</w:t>
      </w:r>
      <w:r w:rsidRPr="00292997">
        <w:rPr>
          <w:rtl/>
        </w:rPr>
        <w:t xml:space="preserve">'4 </w:t>
      </w:r>
      <w:r w:rsidRPr="00292997">
        <w:rPr>
          <w:rFonts w:hint="eastAsia"/>
          <w:rtl/>
        </w:rPr>
        <w:t>לחלק</w:t>
      </w:r>
      <w:r w:rsidRPr="00292997">
        <w:rPr>
          <w:rtl/>
        </w:rPr>
        <w:t xml:space="preserve"> </w:t>
      </w:r>
      <w:r w:rsidRPr="00292997">
        <w:rPr>
          <w:rFonts w:hint="eastAsia"/>
          <w:rtl/>
        </w:rPr>
        <w:t>זה</w:t>
      </w:r>
      <w:r w:rsidRPr="00292997">
        <w:rPr>
          <w:rtl/>
        </w:rPr>
        <w:t xml:space="preserve">: </w:t>
      </w:r>
      <w:r w:rsidRPr="00292997">
        <w:rPr>
          <w:rFonts w:hint="eastAsia"/>
          <w:rtl/>
        </w:rPr>
        <w:t>כללי</w:t>
      </w:r>
      <w:r w:rsidRPr="00292997">
        <w:rPr>
          <w:rtl/>
        </w:rPr>
        <w:t xml:space="preserve"> </w:t>
      </w:r>
      <w:r w:rsidRPr="00292997">
        <w:rPr>
          <w:rFonts w:hint="eastAsia"/>
          <w:rtl/>
        </w:rPr>
        <w:t>בטיחות</w:t>
      </w:r>
    </w:p>
    <w:p w14:paraId="45DAD9E6" w14:textId="77777777" w:rsidR="00154E29" w:rsidRPr="00D44E20" w:rsidRDefault="00154E29" w:rsidP="004C325E">
      <w:pPr>
        <w:ind w:left="4536"/>
        <w:jc w:val="center"/>
        <w:rPr>
          <w:rFonts w:ascii="David" w:hAnsi="David"/>
          <w:b/>
          <w:bCs/>
          <w:rtl/>
        </w:rPr>
      </w:pPr>
      <w:r w:rsidRPr="00D44E20">
        <w:rPr>
          <w:rFonts w:ascii="David" w:hAnsi="David"/>
          <w:b/>
          <w:bCs/>
          <w:rtl/>
        </w:rPr>
        <w:t>בברכה,</w:t>
      </w:r>
    </w:p>
    <w:p w14:paraId="77E62544" w14:textId="77777777" w:rsidR="00154E29" w:rsidRPr="00D44E20" w:rsidRDefault="00154E29" w:rsidP="003D43D2">
      <w:pPr>
        <w:ind w:left="4536"/>
        <w:jc w:val="center"/>
        <w:rPr>
          <w:rFonts w:ascii="David" w:hAnsi="David"/>
          <w:b/>
          <w:bCs/>
          <w:rtl/>
        </w:rPr>
      </w:pPr>
      <w:r w:rsidRPr="00D44E20">
        <w:rPr>
          <w:rFonts w:ascii="David" w:hAnsi="David"/>
          <w:b/>
          <w:bCs/>
          <w:rtl/>
        </w:rPr>
        <w:t>מר</w:t>
      </w:r>
      <w:r w:rsidRPr="00D44E20">
        <w:rPr>
          <w:rFonts w:ascii="David" w:hAnsi="David"/>
          <w:b/>
          <w:bCs/>
        </w:rPr>
        <w:t xml:space="preserve"> </w:t>
      </w:r>
      <w:proofErr w:type="spellStart"/>
      <w:r w:rsidR="003D43D2">
        <w:rPr>
          <w:rFonts w:ascii="David" w:hAnsi="David" w:hint="cs"/>
          <w:b/>
          <w:bCs/>
          <w:rtl/>
        </w:rPr>
        <w:t>מושיק</w:t>
      </w:r>
      <w:proofErr w:type="spellEnd"/>
      <w:r w:rsidR="003D43D2">
        <w:rPr>
          <w:rFonts w:ascii="David" w:hAnsi="David" w:hint="cs"/>
          <w:b/>
          <w:bCs/>
          <w:rtl/>
        </w:rPr>
        <w:t xml:space="preserve"> אביב</w:t>
      </w:r>
    </w:p>
    <w:p w14:paraId="5330A44D" w14:textId="77777777" w:rsidR="00154E29" w:rsidRPr="00D44E20" w:rsidRDefault="003D43D2" w:rsidP="004C325E">
      <w:pPr>
        <w:ind w:left="4536"/>
        <w:jc w:val="center"/>
        <w:rPr>
          <w:rFonts w:ascii="David" w:hAnsi="David"/>
          <w:b/>
          <w:bCs/>
          <w:rtl/>
        </w:rPr>
      </w:pPr>
      <w:r>
        <w:rPr>
          <w:rFonts w:ascii="David" w:hAnsi="David" w:hint="cs"/>
          <w:b/>
          <w:bCs/>
          <w:rtl/>
        </w:rPr>
        <w:t>מנהל מרכז ההסברה</w:t>
      </w:r>
    </w:p>
    <w:p w14:paraId="0C1C0EE5" w14:textId="77777777" w:rsidR="00154E29" w:rsidRDefault="00692C60" w:rsidP="00692C60">
      <w:pPr>
        <w:ind w:left="3600"/>
        <w:jc w:val="left"/>
        <w:rPr>
          <w:rFonts w:ascii="David" w:hAnsi="David"/>
          <w:rtl/>
        </w:rPr>
      </w:pPr>
      <w:r>
        <w:rPr>
          <w:rFonts w:ascii="David" w:hAnsi="David" w:hint="cs"/>
          <w:b/>
          <w:bCs/>
          <w:rtl/>
        </w:rPr>
        <w:lastRenderedPageBreak/>
        <w:t xml:space="preserve">     </w:t>
      </w:r>
      <w:r w:rsidR="00154E29" w:rsidRPr="00D44E20">
        <w:rPr>
          <w:rFonts w:ascii="David" w:hAnsi="David"/>
          <w:b/>
          <w:bCs/>
          <w:rtl/>
        </w:rPr>
        <w:t>משרד התרבות והספורט</w:t>
      </w:r>
    </w:p>
    <w:p w14:paraId="2B741067" w14:textId="77777777" w:rsidR="003A05BF" w:rsidRPr="00D44E20" w:rsidRDefault="003A05BF" w:rsidP="004C325E">
      <w:pPr>
        <w:ind w:left="4536"/>
        <w:jc w:val="center"/>
        <w:rPr>
          <w:rFonts w:ascii="David" w:hAnsi="David"/>
          <w:rtl/>
        </w:rPr>
      </w:pPr>
    </w:p>
    <w:p w14:paraId="1EA61583" w14:textId="77777777" w:rsidR="00B96AEE" w:rsidRDefault="003A05BF" w:rsidP="00B96AEE">
      <w:pPr>
        <w:pStyle w:val="a7"/>
        <w:ind w:left="390"/>
        <w:jc w:val="center"/>
        <w:rPr>
          <w:rFonts w:ascii="David" w:hAnsi="David"/>
          <w:b/>
          <w:bCs/>
          <w:rtl/>
        </w:rPr>
      </w:pPr>
      <w:bookmarkStart w:id="3" w:name="_Toc375584114"/>
      <w:bookmarkStart w:id="4" w:name="_Toc406597055"/>
      <w:r>
        <w:rPr>
          <w:rFonts w:ascii="David" w:hAnsi="David" w:hint="cs"/>
          <w:b/>
          <w:bCs/>
          <w:rtl/>
        </w:rPr>
        <w:t xml:space="preserve">מכרז פומבי מס' </w:t>
      </w:r>
      <w:r w:rsidR="00692C60">
        <w:rPr>
          <w:rFonts w:ascii="David" w:hAnsi="David" w:hint="cs"/>
          <w:b/>
          <w:bCs/>
          <w:rtl/>
        </w:rPr>
        <w:t>22/2022</w:t>
      </w:r>
    </w:p>
    <w:p w14:paraId="6494111D" w14:textId="77777777" w:rsidR="003A05BF" w:rsidRPr="003A05BF" w:rsidRDefault="003A05BF" w:rsidP="003A05BF">
      <w:pPr>
        <w:pStyle w:val="a7"/>
        <w:ind w:left="390"/>
        <w:jc w:val="center"/>
        <w:rPr>
          <w:rFonts w:ascii="David" w:hAnsi="David"/>
          <w:b/>
          <w:bCs/>
          <w:rtl/>
        </w:rPr>
      </w:pPr>
      <w:r w:rsidRPr="003A05BF">
        <w:rPr>
          <w:rFonts w:ascii="David" w:hAnsi="David"/>
          <w:b/>
          <w:bCs/>
          <w:rtl/>
        </w:rPr>
        <w:t>לניהול תכנון וביצוע פרויקט עיגון של מבנה (קונסטרוקציה) לתליית ציוד תאורה, הגברה ועזרים נוספים בטקס הדלקת המשואות</w:t>
      </w:r>
    </w:p>
    <w:p w14:paraId="1F616D2A" w14:textId="77777777" w:rsidR="003A05BF" w:rsidRPr="00B96AEE" w:rsidRDefault="003A05BF" w:rsidP="00B96AEE">
      <w:pPr>
        <w:pStyle w:val="a7"/>
        <w:ind w:left="390"/>
        <w:jc w:val="center"/>
        <w:rPr>
          <w:rFonts w:ascii="David" w:hAnsi="David"/>
          <w:b/>
          <w:bCs/>
          <w:rtl/>
        </w:rPr>
      </w:pPr>
    </w:p>
    <w:p w14:paraId="77A59FBF" w14:textId="77777777" w:rsidR="00C20CE7" w:rsidRPr="00487889" w:rsidRDefault="00C20CE7" w:rsidP="00487889">
      <w:pPr>
        <w:pStyle w:val="11"/>
        <w:ind w:left="360"/>
        <w:rPr>
          <w:rFonts w:ascii="David" w:hAnsi="David"/>
          <w:u w:val="none"/>
          <w:rtl/>
        </w:rPr>
      </w:pPr>
      <w:r w:rsidRPr="00D44E20">
        <w:rPr>
          <w:rFonts w:ascii="David" w:hAnsi="David"/>
          <w:rtl/>
        </w:rPr>
        <w:t>חלק א' - נוהל המכרז ותנאיו</w:t>
      </w:r>
      <w:bookmarkEnd w:id="3"/>
      <w:bookmarkEnd w:id="4"/>
    </w:p>
    <w:p w14:paraId="27EE6B22" w14:textId="77777777" w:rsidR="0024044F" w:rsidRPr="00D44E20" w:rsidRDefault="0024044F" w:rsidP="0024044F">
      <w:pPr>
        <w:rPr>
          <w:rFonts w:ascii="David" w:hAnsi="David"/>
          <w:rtl/>
          <w:lang w:val="x-none" w:eastAsia="x-none"/>
        </w:rPr>
      </w:pPr>
    </w:p>
    <w:p w14:paraId="0090BDDD" w14:textId="77777777" w:rsidR="0024044F" w:rsidRPr="002A2A88" w:rsidRDefault="0062413D" w:rsidP="002A2A88">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מבוא</w:t>
      </w:r>
    </w:p>
    <w:p w14:paraId="4BD077D7" w14:textId="77777777" w:rsidR="0062413D" w:rsidRPr="003A05BF" w:rsidRDefault="0062413D" w:rsidP="003A05BF">
      <w:pPr>
        <w:pStyle w:val="a7"/>
        <w:numPr>
          <w:ilvl w:val="1"/>
          <w:numId w:val="2"/>
        </w:numPr>
        <w:rPr>
          <w:rFonts w:ascii="David" w:hAnsi="David"/>
          <w:sz w:val="22"/>
          <w:lang w:eastAsia="en-US"/>
        </w:rPr>
      </w:pPr>
      <w:r w:rsidRPr="00D44E20">
        <w:rPr>
          <w:rFonts w:ascii="David" w:hAnsi="David"/>
          <w:sz w:val="22"/>
          <w:rtl/>
          <w:lang w:eastAsia="en-US"/>
        </w:rPr>
        <w:t xml:space="preserve">משרד התרבות והספורט </w:t>
      </w:r>
      <w:r w:rsidRPr="00D44E20">
        <w:rPr>
          <w:rFonts w:ascii="David" w:hAnsi="David"/>
          <w:rtl/>
        </w:rPr>
        <w:t>(להלן: "</w:t>
      </w:r>
      <w:r w:rsidRPr="00D44E20">
        <w:rPr>
          <w:rFonts w:ascii="David" w:hAnsi="David"/>
          <w:b/>
          <w:bCs/>
          <w:rtl/>
        </w:rPr>
        <w:t>המשרד</w:t>
      </w:r>
      <w:r w:rsidRPr="00D44E20">
        <w:rPr>
          <w:rFonts w:ascii="David" w:hAnsi="David"/>
          <w:rtl/>
        </w:rPr>
        <w:t xml:space="preserve">") </w:t>
      </w:r>
      <w:r w:rsidRPr="00D44E20">
        <w:rPr>
          <w:rFonts w:ascii="David" w:hAnsi="David"/>
          <w:sz w:val="22"/>
          <w:rtl/>
          <w:lang w:eastAsia="en-US"/>
        </w:rPr>
        <w:t xml:space="preserve">באמצעות </w:t>
      </w:r>
      <w:r w:rsidR="0080773A" w:rsidRPr="00D44E20">
        <w:rPr>
          <w:rFonts w:ascii="David" w:hAnsi="David"/>
          <w:sz w:val="22"/>
          <w:rtl/>
          <w:lang w:eastAsia="en-US"/>
        </w:rPr>
        <w:t>מרכז ההסברה</w:t>
      </w:r>
      <w:r w:rsidRPr="00D44E20">
        <w:rPr>
          <w:rFonts w:ascii="David" w:hAnsi="David"/>
          <w:sz w:val="22"/>
          <w:rtl/>
          <w:lang w:eastAsia="en-US"/>
        </w:rPr>
        <w:t xml:space="preserve"> (להלן: "</w:t>
      </w:r>
      <w:r w:rsidRPr="00D44E20">
        <w:rPr>
          <w:rFonts w:ascii="David" w:hAnsi="David"/>
          <w:b/>
          <w:bCs/>
          <w:sz w:val="22"/>
          <w:rtl/>
          <w:lang w:eastAsia="en-US"/>
        </w:rPr>
        <w:t>המ</w:t>
      </w:r>
      <w:r w:rsidR="00302593" w:rsidRPr="00D44E20">
        <w:rPr>
          <w:rFonts w:ascii="David" w:hAnsi="David"/>
          <w:b/>
          <w:bCs/>
          <w:sz w:val="22"/>
          <w:rtl/>
          <w:lang w:eastAsia="en-US"/>
        </w:rPr>
        <w:t>רכז"</w:t>
      </w:r>
      <w:r w:rsidRPr="00D44E20">
        <w:rPr>
          <w:rFonts w:ascii="David" w:hAnsi="David"/>
          <w:rtl/>
        </w:rPr>
        <w:t xml:space="preserve"> או "</w:t>
      </w:r>
      <w:r w:rsidRPr="00D44E20">
        <w:rPr>
          <w:rFonts w:ascii="David" w:hAnsi="David"/>
          <w:b/>
          <w:bCs/>
          <w:rtl/>
        </w:rPr>
        <w:t>המזמין</w:t>
      </w:r>
      <w:r w:rsidRPr="00D44E20">
        <w:rPr>
          <w:rFonts w:ascii="David" w:hAnsi="David"/>
          <w:rtl/>
        </w:rPr>
        <w:t>")</w:t>
      </w:r>
      <w:r w:rsidRPr="00D44E20">
        <w:rPr>
          <w:rFonts w:ascii="David" w:hAnsi="David"/>
          <w:sz w:val="22"/>
          <w:rtl/>
          <w:lang w:eastAsia="en-US"/>
        </w:rPr>
        <w:t>, פונה בזאת לקבלת הצעות ל</w:t>
      </w:r>
      <w:r w:rsidR="00C709F8">
        <w:rPr>
          <w:rFonts w:ascii="David" w:hAnsi="David" w:hint="cs"/>
          <w:sz w:val="22"/>
          <w:rtl/>
          <w:lang w:eastAsia="en-US"/>
        </w:rPr>
        <w:t xml:space="preserve">ניהול </w:t>
      </w:r>
      <w:r w:rsidR="003A05BF" w:rsidRPr="003A05BF">
        <w:rPr>
          <w:rFonts w:ascii="David" w:hAnsi="David"/>
          <w:sz w:val="22"/>
          <w:rtl/>
          <w:lang w:eastAsia="en-US"/>
        </w:rPr>
        <w:t xml:space="preserve">תכנון וביצוע פרויקט לפתרונות הנדסיים לעיגון של מבנה (קונסטרוקציה) לתליית ציוד תאורה, הגברה ועזרים נוספים בטקס הדלקת המשואות  </w:t>
      </w:r>
      <w:r w:rsidRPr="003A05BF">
        <w:rPr>
          <w:rFonts w:ascii="David" w:hAnsi="David"/>
          <w:rtl/>
        </w:rPr>
        <w:t>(להלן: "</w:t>
      </w:r>
      <w:r w:rsidRPr="003A05BF">
        <w:rPr>
          <w:rFonts w:ascii="David" w:hAnsi="David"/>
          <w:b/>
          <w:bCs/>
          <w:rtl/>
        </w:rPr>
        <w:t>השירותים</w:t>
      </w:r>
      <w:r w:rsidRPr="003A05BF">
        <w:rPr>
          <w:rFonts w:ascii="David" w:hAnsi="David"/>
          <w:rtl/>
        </w:rPr>
        <w:t>" או "</w:t>
      </w:r>
      <w:r w:rsidRPr="003A05BF">
        <w:rPr>
          <w:rFonts w:ascii="David" w:hAnsi="David"/>
          <w:b/>
          <w:bCs/>
          <w:rtl/>
        </w:rPr>
        <w:t>העבודות</w:t>
      </w:r>
      <w:r w:rsidRPr="003A05BF">
        <w:rPr>
          <w:rFonts w:ascii="David" w:hAnsi="David"/>
          <w:rtl/>
        </w:rPr>
        <w:t>" (מבצע השירותים יקרא במסמכי המכרז "</w:t>
      </w:r>
      <w:r w:rsidRPr="003A05BF">
        <w:rPr>
          <w:rFonts w:ascii="David" w:hAnsi="David"/>
          <w:b/>
          <w:bCs/>
          <w:rtl/>
        </w:rPr>
        <w:t>הספק</w:t>
      </w:r>
      <w:r w:rsidR="000B6E46" w:rsidRPr="003A05BF">
        <w:rPr>
          <w:rFonts w:ascii="David" w:hAnsi="David"/>
          <w:rtl/>
        </w:rPr>
        <w:t>"</w:t>
      </w:r>
      <w:r w:rsidR="000B6E46" w:rsidRPr="003A05BF">
        <w:rPr>
          <w:rFonts w:ascii="David" w:hAnsi="David" w:hint="cs"/>
          <w:rtl/>
        </w:rPr>
        <w:t>)</w:t>
      </w:r>
      <w:r w:rsidRPr="003A05BF">
        <w:rPr>
          <w:rFonts w:ascii="David" w:hAnsi="David"/>
          <w:rtl/>
        </w:rPr>
        <w:t xml:space="preserve">, </w:t>
      </w:r>
      <w:r w:rsidRPr="003A05BF">
        <w:rPr>
          <w:rFonts w:ascii="David" w:hAnsi="David"/>
          <w:sz w:val="22"/>
          <w:rtl/>
          <w:lang w:eastAsia="en-US"/>
        </w:rPr>
        <w:t>וזאת בה</w:t>
      </w:r>
      <w:r w:rsidR="005A7BD0" w:rsidRPr="003A05BF">
        <w:rPr>
          <w:rFonts w:ascii="David" w:hAnsi="David"/>
          <w:sz w:val="22"/>
          <w:rtl/>
          <w:lang w:eastAsia="en-US"/>
        </w:rPr>
        <w:t>תאם לדרישת המשרד ובהתאם למפורט במסמכים המצורפים למכרז זה.</w:t>
      </w:r>
    </w:p>
    <w:p w14:paraId="1792418F" w14:textId="77777777" w:rsidR="003745CD" w:rsidRDefault="00C54F28" w:rsidP="00A7705B">
      <w:pPr>
        <w:pStyle w:val="a7"/>
        <w:numPr>
          <w:ilvl w:val="1"/>
          <w:numId w:val="2"/>
        </w:numPr>
        <w:overflowPunct/>
        <w:autoSpaceDE/>
        <w:autoSpaceDN/>
        <w:adjustRightInd/>
        <w:contextualSpacing w:val="0"/>
        <w:textAlignment w:val="auto"/>
        <w:rPr>
          <w:rFonts w:ascii="David" w:hAnsi="David"/>
        </w:rPr>
      </w:pPr>
      <w:r w:rsidRPr="00012669">
        <w:rPr>
          <w:rFonts w:ascii="David" w:hAnsi="David"/>
          <w:rtl/>
        </w:rPr>
        <w:t>מועד האירוע</w:t>
      </w:r>
      <w:r w:rsidR="003745CD">
        <w:rPr>
          <w:rFonts w:ascii="David" w:hAnsi="David" w:hint="cs"/>
          <w:rtl/>
        </w:rPr>
        <w:t>ים</w:t>
      </w:r>
      <w:r w:rsidR="004F0127">
        <w:rPr>
          <w:rFonts w:ascii="David" w:hAnsi="David" w:hint="cs"/>
          <w:rtl/>
        </w:rPr>
        <w:t>/הטקסים</w:t>
      </w:r>
      <w:r w:rsidRPr="00012669">
        <w:rPr>
          <w:rFonts w:ascii="David" w:hAnsi="David"/>
          <w:rtl/>
        </w:rPr>
        <w:t xml:space="preserve"> </w:t>
      </w:r>
      <w:r w:rsidR="00012669">
        <w:rPr>
          <w:rFonts w:ascii="David" w:hAnsi="David" w:hint="cs"/>
          <w:rtl/>
        </w:rPr>
        <w:t>נשוא מכרז זה</w:t>
      </w:r>
      <w:r w:rsidR="003745CD">
        <w:rPr>
          <w:rFonts w:ascii="David" w:hAnsi="David" w:hint="cs"/>
          <w:rtl/>
        </w:rPr>
        <w:t>:</w:t>
      </w:r>
    </w:p>
    <w:p w14:paraId="60E9D0B5" w14:textId="77777777" w:rsidR="003745CD" w:rsidRPr="002247C0" w:rsidRDefault="00953928" w:rsidP="000E7789">
      <w:pPr>
        <w:pStyle w:val="a7"/>
        <w:numPr>
          <w:ilvl w:val="1"/>
          <w:numId w:val="2"/>
        </w:numPr>
        <w:overflowPunct/>
        <w:autoSpaceDE/>
        <w:autoSpaceDN/>
        <w:adjustRightInd/>
        <w:contextualSpacing w:val="0"/>
        <w:textAlignment w:val="auto"/>
        <w:rPr>
          <w:rFonts w:ascii="David" w:hAnsi="David"/>
          <w:rtl/>
        </w:rPr>
      </w:pPr>
      <w:r>
        <w:rPr>
          <w:rFonts w:ascii="David" w:hAnsi="David" w:hint="cs"/>
          <w:rtl/>
        </w:rPr>
        <w:t xml:space="preserve"> </w:t>
      </w:r>
      <w:r w:rsidR="00C54F28" w:rsidRPr="00012669">
        <w:rPr>
          <w:rFonts w:ascii="David" w:hAnsi="David"/>
          <w:rtl/>
        </w:rPr>
        <w:t xml:space="preserve">– </w:t>
      </w:r>
      <w:r w:rsidR="00012669" w:rsidRPr="00D31448">
        <w:rPr>
          <w:sz w:val="22"/>
          <w:rtl/>
          <w:lang w:eastAsia="en-US"/>
        </w:rPr>
        <w:t xml:space="preserve">טקס הדלקת המשואות </w:t>
      </w:r>
      <w:r w:rsidR="00012669">
        <w:rPr>
          <w:rFonts w:hint="cs"/>
          <w:sz w:val="22"/>
          <w:rtl/>
          <w:lang w:eastAsia="en-US"/>
        </w:rPr>
        <w:t>לשנת 202</w:t>
      </w:r>
      <w:r w:rsidR="003A05BF">
        <w:rPr>
          <w:rFonts w:hint="cs"/>
          <w:sz w:val="22"/>
          <w:rtl/>
          <w:lang w:eastAsia="en-US"/>
        </w:rPr>
        <w:t>3</w:t>
      </w:r>
      <w:r w:rsidR="00012669">
        <w:rPr>
          <w:rFonts w:hint="cs"/>
          <w:sz w:val="22"/>
          <w:rtl/>
          <w:lang w:eastAsia="en-US"/>
        </w:rPr>
        <w:t xml:space="preserve">, </w:t>
      </w:r>
      <w:r w:rsidR="00012669" w:rsidRPr="00B96AEE">
        <w:rPr>
          <w:rFonts w:hint="cs"/>
          <w:sz w:val="22"/>
          <w:rtl/>
          <w:lang w:eastAsia="en-US"/>
        </w:rPr>
        <w:t>הינו הטקס הממלכתי לנעילת יום הזיכרון ולפתיחת אירועי יום העצמאות ה-7</w:t>
      </w:r>
      <w:r w:rsidR="003A05BF">
        <w:rPr>
          <w:rFonts w:hint="cs"/>
          <w:sz w:val="22"/>
          <w:rtl/>
          <w:lang w:eastAsia="en-US"/>
        </w:rPr>
        <w:t>5</w:t>
      </w:r>
      <w:r w:rsidR="00012669" w:rsidRPr="00B96AEE">
        <w:rPr>
          <w:rFonts w:hint="cs"/>
          <w:sz w:val="22"/>
          <w:rtl/>
          <w:lang w:eastAsia="en-US"/>
        </w:rPr>
        <w:t xml:space="preserve"> למדינת ישראל, אשר יתקיים ביום </w:t>
      </w:r>
      <w:r w:rsidR="00D92CD8" w:rsidRPr="00B96AEE">
        <w:rPr>
          <w:rFonts w:hint="cs"/>
          <w:sz w:val="22"/>
          <w:rtl/>
          <w:lang w:eastAsia="en-US"/>
        </w:rPr>
        <w:t>שלישי</w:t>
      </w:r>
      <w:r w:rsidR="00A7705B" w:rsidRPr="00B96AEE">
        <w:rPr>
          <w:sz w:val="22"/>
          <w:rtl/>
          <w:lang w:eastAsia="en-US"/>
        </w:rPr>
        <w:t>,</w:t>
      </w:r>
      <w:r w:rsidR="00A7705B" w:rsidRPr="00B96AEE">
        <w:rPr>
          <w:rFonts w:hint="cs"/>
          <w:sz w:val="22"/>
          <w:rtl/>
          <w:lang w:eastAsia="en-US"/>
        </w:rPr>
        <w:t xml:space="preserve"> ד' באייר תש</w:t>
      </w:r>
      <w:r w:rsidR="003A05BF">
        <w:rPr>
          <w:rFonts w:hint="cs"/>
          <w:sz w:val="22"/>
          <w:rtl/>
          <w:lang w:eastAsia="en-US"/>
        </w:rPr>
        <w:t>פ"ג</w:t>
      </w:r>
      <w:r w:rsidR="00A7705B" w:rsidRPr="00B96AEE">
        <w:rPr>
          <w:sz w:val="22"/>
          <w:rtl/>
          <w:lang w:eastAsia="en-US"/>
        </w:rPr>
        <w:t xml:space="preserve"> 2</w:t>
      </w:r>
      <w:r w:rsidR="003A05BF">
        <w:rPr>
          <w:rFonts w:hint="cs"/>
          <w:sz w:val="22"/>
          <w:rtl/>
          <w:lang w:eastAsia="en-US"/>
        </w:rPr>
        <w:t>5</w:t>
      </w:r>
      <w:r w:rsidR="00A7705B" w:rsidRPr="00B96AEE">
        <w:rPr>
          <w:sz w:val="22"/>
          <w:rtl/>
          <w:lang w:eastAsia="en-US"/>
        </w:rPr>
        <w:t>.4.202</w:t>
      </w:r>
      <w:r w:rsidR="003A05BF">
        <w:rPr>
          <w:rFonts w:hint="cs"/>
          <w:sz w:val="22"/>
          <w:rtl/>
          <w:lang w:eastAsia="en-US"/>
        </w:rPr>
        <w:t>3</w:t>
      </w:r>
      <w:r w:rsidR="00A7705B" w:rsidRPr="00B96AEE">
        <w:rPr>
          <w:sz w:val="22"/>
          <w:rtl/>
          <w:lang w:eastAsia="en-US"/>
        </w:rPr>
        <w:t xml:space="preserve"> </w:t>
      </w:r>
      <w:r w:rsidR="00012669" w:rsidRPr="00B96AEE">
        <w:rPr>
          <w:rFonts w:hint="cs"/>
          <w:sz w:val="22"/>
          <w:rtl/>
          <w:lang w:eastAsia="en-US"/>
        </w:rPr>
        <w:t xml:space="preserve">בשעה 19:45, </w:t>
      </w:r>
      <w:r w:rsidR="00012669" w:rsidRPr="002247C0">
        <w:rPr>
          <w:rFonts w:hint="cs"/>
          <w:sz w:val="22"/>
          <w:rtl/>
          <w:lang w:eastAsia="en-US"/>
        </w:rPr>
        <w:t>הר הרצל</w:t>
      </w:r>
      <w:r w:rsidR="00012669" w:rsidRPr="002247C0">
        <w:rPr>
          <w:rFonts w:hint="cs"/>
          <w:rtl/>
          <w:lang w:eastAsia="en-US"/>
        </w:rPr>
        <w:t>, ירושלים (להלן: "טקס</w:t>
      </w:r>
      <w:r w:rsidR="003745CD" w:rsidRPr="002247C0">
        <w:rPr>
          <w:rFonts w:hint="cs"/>
          <w:rtl/>
          <w:lang w:eastAsia="en-US"/>
        </w:rPr>
        <w:t xml:space="preserve"> המשואות</w:t>
      </w:r>
      <w:r w:rsidR="00012669" w:rsidRPr="002247C0">
        <w:rPr>
          <w:rFonts w:hint="cs"/>
          <w:rtl/>
          <w:lang w:eastAsia="en-US"/>
        </w:rPr>
        <w:t>")</w:t>
      </w:r>
      <w:r w:rsidR="00012669" w:rsidRPr="002247C0">
        <w:rPr>
          <w:rFonts w:ascii="David" w:hAnsi="David" w:hint="cs"/>
          <w:rtl/>
        </w:rPr>
        <w:t xml:space="preserve">. </w:t>
      </w:r>
    </w:p>
    <w:p w14:paraId="04F88DB8" w14:textId="77777777" w:rsidR="00311CCA" w:rsidRPr="002247C0" w:rsidRDefault="003745CD" w:rsidP="003A05BF">
      <w:pPr>
        <w:pStyle w:val="a7"/>
        <w:overflowPunct/>
        <w:autoSpaceDE/>
        <w:autoSpaceDN/>
        <w:adjustRightInd/>
        <w:ind w:left="1134"/>
        <w:contextualSpacing w:val="0"/>
        <w:textAlignment w:val="auto"/>
        <w:rPr>
          <w:rFonts w:ascii="David" w:hAnsi="David"/>
          <w:b/>
          <w:bCs/>
        </w:rPr>
      </w:pPr>
      <w:r w:rsidRPr="002247C0">
        <w:rPr>
          <w:rFonts w:ascii="David" w:hAnsi="David"/>
          <w:rtl/>
        </w:rPr>
        <w:t>–</w:t>
      </w:r>
      <w:r w:rsidR="00311CCA" w:rsidRPr="002247C0">
        <w:rPr>
          <w:rFonts w:ascii="David" w:hAnsi="David"/>
          <w:b/>
          <w:bCs/>
          <w:rtl/>
        </w:rPr>
        <w:t>ריכוז מועדים: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gridCol w:w="2411"/>
      </w:tblGrid>
      <w:tr w:rsidR="000F0036" w:rsidRPr="002247C0" w14:paraId="5A271116" w14:textId="77777777" w:rsidTr="000F0036">
        <w:trPr>
          <w:trHeight w:val="411"/>
          <w:jc w:val="center"/>
        </w:trPr>
        <w:tc>
          <w:tcPr>
            <w:tcW w:w="3435" w:type="dxa"/>
            <w:shd w:val="clear" w:color="auto" w:fill="auto"/>
            <w:vAlign w:val="center"/>
          </w:tcPr>
          <w:p w14:paraId="4E6176C7" w14:textId="77777777" w:rsidR="000F0036" w:rsidRPr="002247C0" w:rsidRDefault="000F0036" w:rsidP="00DD27A7">
            <w:pPr>
              <w:pStyle w:val="a7"/>
              <w:spacing w:line="240" w:lineRule="auto"/>
              <w:ind w:left="0"/>
              <w:jc w:val="left"/>
              <w:rPr>
                <w:rtl/>
              </w:rPr>
            </w:pPr>
            <w:r w:rsidRPr="002247C0">
              <w:rPr>
                <w:rFonts w:hint="cs"/>
                <w:rtl/>
              </w:rPr>
              <w:t>נושא</w:t>
            </w:r>
          </w:p>
        </w:tc>
        <w:tc>
          <w:tcPr>
            <w:tcW w:w="2411" w:type="dxa"/>
            <w:shd w:val="clear" w:color="auto" w:fill="auto"/>
            <w:vAlign w:val="center"/>
          </w:tcPr>
          <w:p w14:paraId="0C168D35" w14:textId="77777777" w:rsidR="000F0036" w:rsidRPr="002247C0" w:rsidRDefault="000F0036" w:rsidP="00DD27A7">
            <w:pPr>
              <w:pStyle w:val="a7"/>
              <w:spacing w:line="240" w:lineRule="auto"/>
              <w:ind w:left="0"/>
              <w:jc w:val="center"/>
              <w:rPr>
                <w:b/>
                <w:bCs/>
                <w:rtl/>
              </w:rPr>
            </w:pPr>
            <w:r w:rsidRPr="002247C0">
              <w:rPr>
                <w:rFonts w:hint="cs"/>
                <w:b/>
                <w:bCs/>
                <w:rtl/>
              </w:rPr>
              <w:t>תאריך</w:t>
            </w:r>
          </w:p>
        </w:tc>
        <w:tc>
          <w:tcPr>
            <w:tcW w:w="2411" w:type="dxa"/>
          </w:tcPr>
          <w:p w14:paraId="5833E6B8" w14:textId="77777777" w:rsidR="000F0036" w:rsidRPr="002247C0" w:rsidRDefault="000F0036" w:rsidP="00DD27A7">
            <w:pPr>
              <w:pStyle w:val="a7"/>
              <w:spacing w:line="240" w:lineRule="auto"/>
              <w:ind w:left="0"/>
              <w:jc w:val="center"/>
              <w:rPr>
                <w:b/>
                <w:bCs/>
                <w:rtl/>
              </w:rPr>
            </w:pPr>
            <w:r w:rsidRPr="002247C0">
              <w:rPr>
                <w:rFonts w:hint="cs"/>
                <w:b/>
                <w:bCs/>
                <w:rtl/>
              </w:rPr>
              <w:t>שעה</w:t>
            </w:r>
          </w:p>
        </w:tc>
      </w:tr>
      <w:tr w:rsidR="00012669" w:rsidRPr="002247C0" w14:paraId="3C3EEBE6" w14:textId="77777777" w:rsidTr="000B6E46">
        <w:trPr>
          <w:trHeight w:val="411"/>
          <w:jc w:val="center"/>
        </w:trPr>
        <w:tc>
          <w:tcPr>
            <w:tcW w:w="3435" w:type="dxa"/>
            <w:shd w:val="clear" w:color="auto" w:fill="auto"/>
            <w:vAlign w:val="center"/>
          </w:tcPr>
          <w:p w14:paraId="27C75694" w14:textId="77777777" w:rsidR="00012669" w:rsidRPr="002247C0" w:rsidRDefault="00012669" w:rsidP="00DD27A7">
            <w:pPr>
              <w:pStyle w:val="a7"/>
              <w:spacing w:line="240" w:lineRule="auto"/>
              <w:ind w:left="0"/>
              <w:jc w:val="left"/>
              <w:rPr>
                <w:rtl/>
              </w:rPr>
            </w:pPr>
            <w:r w:rsidRPr="002247C0">
              <w:rPr>
                <w:rFonts w:hint="eastAsia"/>
                <w:rtl/>
              </w:rPr>
              <w:t>מועד</w:t>
            </w:r>
            <w:r w:rsidRPr="002247C0">
              <w:rPr>
                <w:rtl/>
              </w:rPr>
              <w:t xml:space="preserve"> </w:t>
            </w:r>
            <w:r w:rsidRPr="002247C0">
              <w:rPr>
                <w:rFonts w:hint="eastAsia"/>
                <w:rtl/>
              </w:rPr>
              <w:t>סיור</w:t>
            </w:r>
            <w:r w:rsidRPr="002247C0">
              <w:rPr>
                <w:rtl/>
              </w:rPr>
              <w:t xml:space="preserve"> </w:t>
            </w:r>
            <w:r w:rsidRPr="002247C0">
              <w:rPr>
                <w:rFonts w:hint="eastAsia"/>
                <w:rtl/>
              </w:rPr>
              <w:t>מציעים</w:t>
            </w:r>
            <w:r w:rsidRPr="002247C0">
              <w:rPr>
                <w:rtl/>
              </w:rPr>
              <w:t xml:space="preserve"> </w:t>
            </w:r>
            <w:r w:rsidRPr="002247C0">
              <w:rPr>
                <w:rFonts w:hint="eastAsia"/>
                <w:rtl/>
              </w:rPr>
              <w:t>ב</w:t>
            </w:r>
            <w:r w:rsidR="00871B0B" w:rsidRPr="002247C0">
              <w:rPr>
                <w:rFonts w:hint="cs"/>
                <w:rtl/>
              </w:rPr>
              <w:t>שטח</w:t>
            </w:r>
            <w:r w:rsidR="00D11959" w:rsidRPr="002247C0">
              <w:rPr>
                <w:rFonts w:hint="cs"/>
                <w:rtl/>
              </w:rPr>
              <w:t xml:space="preserve"> הטקס</w:t>
            </w:r>
          </w:p>
        </w:tc>
        <w:tc>
          <w:tcPr>
            <w:tcW w:w="2411" w:type="dxa"/>
            <w:shd w:val="clear" w:color="auto" w:fill="auto"/>
            <w:vAlign w:val="center"/>
          </w:tcPr>
          <w:p w14:paraId="25514096" w14:textId="77777777" w:rsidR="00012669" w:rsidRPr="002247C0" w:rsidRDefault="0095552B" w:rsidP="00DD27A7">
            <w:pPr>
              <w:pStyle w:val="a7"/>
              <w:spacing w:line="240" w:lineRule="auto"/>
              <w:ind w:left="0"/>
              <w:jc w:val="center"/>
              <w:rPr>
                <w:b/>
                <w:bCs/>
                <w:rtl/>
              </w:rPr>
            </w:pPr>
            <w:r w:rsidRPr="002247C0">
              <w:rPr>
                <w:rFonts w:hint="cs"/>
                <w:b/>
                <w:bCs/>
                <w:rtl/>
              </w:rPr>
              <w:t>8.11.22</w:t>
            </w:r>
          </w:p>
        </w:tc>
        <w:tc>
          <w:tcPr>
            <w:tcW w:w="2411" w:type="dxa"/>
          </w:tcPr>
          <w:p w14:paraId="392785A5" w14:textId="77777777" w:rsidR="000F0036" w:rsidRPr="002247C0" w:rsidRDefault="0095552B" w:rsidP="00DD27A7">
            <w:pPr>
              <w:pStyle w:val="a7"/>
              <w:spacing w:line="240" w:lineRule="auto"/>
              <w:ind w:left="0"/>
              <w:jc w:val="center"/>
              <w:rPr>
                <w:b/>
                <w:bCs/>
                <w:rtl/>
              </w:rPr>
            </w:pPr>
            <w:r w:rsidRPr="002247C0">
              <w:rPr>
                <w:rFonts w:hint="cs"/>
                <w:b/>
                <w:bCs/>
                <w:rtl/>
              </w:rPr>
              <w:t>13:00</w:t>
            </w:r>
          </w:p>
        </w:tc>
      </w:tr>
      <w:tr w:rsidR="00253F93" w:rsidRPr="002247C0" w14:paraId="50697A08" w14:textId="77777777" w:rsidTr="000B6E46">
        <w:trPr>
          <w:trHeight w:val="411"/>
          <w:jc w:val="center"/>
        </w:trPr>
        <w:tc>
          <w:tcPr>
            <w:tcW w:w="3435" w:type="dxa"/>
            <w:shd w:val="clear" w:color="auto" w:fill="auto"/>
            <w:vAlign w:val="center"/>
          </w:tcPr>
          <w:p w14:paraId="54ECB20B" w14:textId="77777777" w:rsidR="00253F93" w:rsidRPr="002247C0" w:rsidRDefault="00253F93" w:rsidP="00DD27A7">
            <w:pPr>
              <w:pStyle w:val="a7"/>
              <w:spacing w:line="240" w:lineRule="auto"/>
              <w:ind w:left="0"/>
              <w:jc w:val="left"/>
              <w:rPr>
                <w:rtl/>
              </w:rPr>
            </w:pPr>
            <w:r w:rsidRPr="002247C0">
              <w:rPr>
                <w:rFonts w:hint="eastAsia"/>
                <w:rtl/>
              </w:rPr>
              <w:t>מועד</w:t>
            </w:r>
            <w:r w:rsidRPr="002247C0">
              <w:rPr>
                <w:rtl/>
              </w:rPr>
              <w:t xml:space="preserve"> אחרון להגשת שאלות </w:t>
            </w:r>
            <w:r w:rsidRPr="002247C0">
              <w:rPr>
                <w:rFonts w:hint="eastAsia"/>
                <w:rtl/>
              </w:rPr>
              <w:t>הבהרה</w:t>
            </w:r>
          </w:p>
        </w:tc>
        <w:tc>
          <w:tcPr>
            <w:tcW w:w="2411" w:type="dxa"/>
            <w:shd w:val="clear" w:color="auto" w:fill="auto"/>
            <w:vAlign w:val="center"/>
          </w:tcPr>
          <w:p w14:paraId="17772185" w14:textId="77777777" w:rsidR="00253F93" w:rsidRPr="002247C0" w:rsidRDefault="00E0672B" w:rsidP="00DD27A7">
            <w:pPr>
              <w:pStyle w:val="a7"/>
              <w:spacing w:line="240" w:lineRule="auto"/>
              <w:ind w:left="0"/>
              <w:jc w:val="center"/>
              <w:rPr>
                <w:b/>
                <w:bCs/>
                <w:rtl/>
              </w:rPr>
            </w:pPr>
            <w:r w:rsidRPr="002247C0">
              <w:rPr>
                <w:rFonts w:hint="cs"/>
                <w:b/>
                <w:bCs/>
                <w:rtl/>
              </w:rPr>
              <w:t>14</w:t>
            </w:r>
            <w:r w:rsidR="0095552B" w:rsidRPr="002247C0">
              <w:rPr>
                <w:rFonts w:hint="cs"/>
                <w:b/>
                <w:bCs/>
                <w:rtl/>
              </w:rPr>
              <w:t>.11.22</w:t>
            </w:r>
          </w:p>
        </w:tc>
        <w:tc>
          <w:tcPr>
            <w:tcW w:w="2411" w:type="dxa"/>
          </w:tcPr>
          <w:p w14:paraId="504DB6C5" w14:textId="77777777" w:rsidR="000F0036" w:rsidRPr="002247C0" w:rsidRDefault="0095552B" w:rsidP="00DD27A7">
            <w:pPr>
              <w:pStyle w:val="a7"/>
              <w:spacing w:line="240" w:lineRule="auto"/>
              <w:ind w:left="0"/>
              <w:jc w:val="center"/>
              <w:rPr>
                <w:b/>
                <w:bCs/>
                <w:rtl/>
              </w:rPr>
            </w:pPr>
            <w:r w:rsidRPr="002247C0">
              <w:rPr>
                <w:rFonts w:hint="cs"/>
                <w:b/>
                <w:bCs/>
                <w:rtl/>
              </w:rPr>
              <w:t>15:00</w:t>
            </w:r>
          </w:p>
        </w:tc>
      </w:tr>
      <w:tr w:rsidR="00253F93" w:rsidRPr="002247C0" w14:paraId="2EA2AD00" w14:textId="77777777" w:rsidTr="000B6E46">
        <w:trPr>
          <w:trHeight w:val="417"/>
          <w:jc w:val="center"/>
        </w:trPr>
        <w:tc>
          <w:tcPr>
            <w:tcW w:w="3435" w:type="dxa"/>
            <w:shd w:val="clear" w:color="auto" w:fill="auto"/>
            <w:vAlign w:val="center"/>
          </w:tcPr>
          <w:p w14:paraId="797B7645" w14:textId="77777777" w:rsidR="00253F93" w:rsidRPr="002247C0" w:rsidRDefault="00253F93" w:rsidP="00DD27A7">
            <w:pPr>
              <w:pStyle w:val="a7"/>
              <w:spacing w:line="240" w:lineRule="auto"/>
              <w:ind w:left="0"/>
              <w:jc w:val="left"/>
              <w:rPr>
                <w:rtl/>
              </w:rPr>
            </w:pPr>
            <w:r w:rsidRPr="002247C0">
              <w:rPr>
                <w:rFonts w:hint="eastAsia"/>
                <w:rtl/>
              </w:rPr>
              <w:t>מועד</w:t>
            </w:r>
            <w:r w:rsidRPr="002247C0">
              <w:rPr>
                <w:rtl/>
              </w:rPr>
              <w:t xml:space="preserve"> </w:t>
            </w:r>
            <w:r w:rsidRPr="002247C0">
              <w:rPr>
                <w:rFonts w:hint="eastAsia"/>
                <w:rtl/>
              </w:rPr>
              <w:t>אחרון</w:t>
            </w:r>
            <w:r w:rsidRPr="002247C0">
              <w:rPr>
                <w:rtl/>
              </w:rPr>
              <w:t xml:space="preserve"> </w:t>
            </w:r>
            <w:r w:rsidRPr="002247C0">
              <w:rPr>
                <w:rFonts w:hint="eastAsia"/>
                <w:rtl/>
              </w:rPr>
              <w:t>להגשת</w:t>
            </w:r>
            <w:r w:rsidRPr="002247C0">
              <w:rPr>
                <w:rtl/>
              </w:rPr>
              <w:t xml:space="preserve"> </w:t>
            </w:r>
            <w:r w:rsidRPr="002247C0">
              <w:rPr>
                <w:rFonts w:hint="eastAsia"/>
                <w:rtl/>
              </w:rPr>
              <w:t>הצעות</w:t>
            </w:r>
          </w:p>
        </w:tc>
        <w:tc>
          <w:tcPr>
            <w:tcW w:w="2411" w:type="dxa"/>
            <w:shd w:val="clear" w:color="auto" w:fill="auto"/>
            <w:vAlign w:val="center"/>
          </w:tcPr>
          <w:p w14:paraId="10752E74" w14:textId="77777777" w:rsidR="00253F93" w:rsidRPr="002247C0" w:rsidRDefault="0095552B" w:rsidP="006D7A8D">
            <w:pPr>
              <w:pStyle w:val="a7"/>
              <w:spacing w:line="240" w:lineRule="auto"/>
              <w:ind w:left="0"/>
              <w:jc w:val="center"/>
              <w:rPr>
                <w:b/>
                <w:bCs/>
                <w:rtl/>
              </w:rPr>
            </w:pPr>
            <w:r w:rsidRPr="002247C0">
              <w:rPr>
                <w:rFonts w:hint="cs"/>
                <w:b/>
                <w:bCs/>
                <w:rtl/>
              </w:rPr>
              <w:t>28.11.22</w:t>
            </w:r>
          </w:p>
        </w:tc>
        <w:tc>
          <w:tcPr>
            <w:tcW w:w="2411" w:type="dxa"/>
          </w:tcPr>
          <w:p w14:paraId="7A83D581" w14:textId="77777777" w:rsidR="000F0036" w:rsidRPr="002247C0" w:rsidRDefault="0095552B" w:rsidP="00DD27A7">
            <w:pPr>
              <w:pStyle w:val="a7"/>
              <w:spacing w:line="240" w:lineRule="auto"/>
              <w:ind w:left="0"/>
              <w:jc w:val="center"/>
              <w:rPr>
                <w:b/>
                <w:bCs/>
                <w:rtl/>
              </w:rPr>
            </w:pPr>
            <w:r w:rsidRPr="002247C0">
              <w:rPr>
                <w:rFonts w:hint="cs"/>
                <w:b/>
                <w:bCs/>
                <w:rtl/>
              </w:rPr>
              <w:t>12:00</w:t>
            </w:r>
          </w:p>
        </w:tc>
      </w:tr>
      <w:tr w:rsidR="0015199C" w:rsidRPr="002247C0" w14:paraId="719E9E55" w14:textId="77777777" w:rsidTr="000B6E46">
        <w:trPr>
          <w:trHeight w:val="417"/>
          <w:jc w:val="center"/>
        </w:trPr>
        <w:tc>
          <w:tcPr>
            <w:tcW w:w="3435" w:type="dxa"/>
            <w:shd w:val="clear" w:color="auto" w:fill="auto"/>
            <w:vAlign w:val="center"/>
          </w:tcPr>
          <w:p w14:paraId="31D3ABA6" w14:textId="77777777" w:rsidR="0015199C" w:rsidRPr="002247C0" w:rsidRDefault="0015199C" w:rsidP="00CD58DC">
            <w:pPr>
              <w:pStyle w:val="a7"/>
              <w:spacing w:line="240" w:lineRule="auto"/>
              <w:ind w:left="0"/>
              <w:jc w:val="left"/>
              <w:rPr>
                <w:rtl/>
              </w:rPr>
            </w:pPr>
            <w:r w:rsidRPr="002247C0">
              <w:rPr>
                <w:rFonts w:hint="eastAsia"/>
                <w:rtl/>
              </w:rPr>
              <w:t>מועד</w:t>
            </w:r>
            <w:r w:rsidRPr="002247C0">
              <w:rPr>
                <w:rtl/>
              </w:rPr>
              <w:t xml:space="preserve"> </w:t>
            </w:r>
            <w:r w:rsidR="00EA00F7" w:rsidRPr="002247C0">
              <w:rPr>
                <w:rFonts w:hint="eastAsia"/>
                <w:rtl/>
              </w:rPr>
              <w:t>סיום</w:t>
            </w:r>
            <w:r w:rsidR="00EA00F7" w:rsidRPr="002247C0">
              <w:rPr>
                <w:rtl/>
              </w:rPr>
              <w:t xml:space="preserve"> </w:t>
            </w:r>
            <w:r w:rsidR="00EA00F7" w:rsidRPr="002247C0">
              <w:rPr>
                <w:rFonts w:hint="eastAsia"/>
                <w:rtl/>
              </w:rPr>
              <w:t>תוקף</w:t>
            </w:r>
            <w:r w:rsidR="00EA00F7" w:rsidRPr="002247C0">
              <w:rPr>
                <w:rtl/>
              </w:rPr>
              <w:t xml:space="preserve"> </w:t>
            </w:r>
            <w:r w:rsidR="00EA00F7" w:rsidRPr="002247C0">
              <w:rPr>
                <w:rFonts w:hint="eastAsia"/>
                <w:rtl/>
              </w:rPr>
              <w:t>ערבות</w:t>
            </w:r>
            <w:r w:rsidR="00EA00F7" w:rsidRPr="002247C0">
              <w:rPr>
                <w:rtl/>
              </w:rPr>
              <w:t xml:space="preserve"> </w:t>
            </w:r>
            <w:r w:rsidR="00EA00F7" w:rsidRPr="002247C0">
              <w:rPr>
                <w:rFonts w:hint="eastAsia"/>
                <w:rtl/>
              </w:rPr>
              <w:t>ההצעה</w:t>
            </w:r>
            <w:r w:rsidR="00EA00F7" w:rsidRPr="002247C0">
              <w:rPr>
                <w:rtl/>
              </w:rPr>
              <w:t xml:space="preserve"> (</w:t>
            </w:r>
            <w:r w:rsidRPr="002247C0">
              <w:rPr>
                <w:rFonts w:hint="eastAsia"/>
                <w:rtl/>
              </w:rPr>
              <w:t>סכ</w:t>
            </w:r>
            <w:r w:rsidR="00120FD8" w:rsidRPr="002247C0">
              <w:rPr>
                <w:rFonts w:hint="eastAsia"/>
                <w:rtl/>
              </w:rPr>
              <w:t>ו</w:t>
            </w:r>
            <w:r w:rsidR="00EA00F7" w:rsidRPr="002247C0">
              <w:rPr>
                <w:rFonts w:hint="eastAsia"/>
                <w:rtl/>
              </w:rPr>
              <w:t>ם</w:t>
            </w:r>
            <w:r w:rsidR="00EA00F7" w:rsidRPr="002247C0">
              <w:rPr>
                <w:rtl/>
              </w:rPr>
              <w:t xml:space="preserve"> </w:t>
            </w:r>
            <w:r w:rsidRPr="002247C0">
              <w:rPr>
                <w:rFonts w:hint="eastAsia"/>
                <w:rtl/>
              </w:rPr>
              <w:t>הערבות</w:t>
            </w:r>
            <w:r w:rsidR="00EA00F7" w:rsidRPr="002247C0">
              <w:rPr>
                <w:rtl/>
              </w:rPr>
              <w:t xml:space="preserve">: </w:t>
            </w:r>
            <w:r w:rsidR="00CD58DC">
              <w:rPr>
                <w:rFonts w:hint="cs"/>
                <w:rtl/>
              </w:rPr>
              <w:t>8</w:t>
            </w:r>
            <w:r w:rsidR="00CD58DC" w:rsidRPr="002247C0">
              <w:rPr>
                <w:rFonts w:hint="cs"/>
                <w:rtl/>
              </w:rPr>
              <w:t>2</w:t>
            </w:r>
            <w:r w:rsidR="00434A4D" w:rsidRPr="002247C0">
              <w:rPr>
                <w:rFonts w:hint="cs"/>
                <w:rtl/>
              </w:rPr>
              <w:t>,</w:t>
            </w:r>
            <w:r w:rsidR="00CD58DC">
              <w:rPr>
                <w:rFonts w:hint="cs"/>
                <w:rtl/>
              </w:rPr>
              <w:t>5</w:t>
            </w:r>
            <w:r w:rsidR="00CD58DC" w:rsidRPr="002247C0">
              <w:rPr>
                <w:rFonts w:hint="cs"/>
                <w:rtl/>
              </w:rPr>
              <w:t xml:space="preserve">00 </w:t>
            </w:r>
            <w:r w:rsidR="00434A4D" w:rsidRPr="002247C0">
              <w:rPr>
                <w:rFonts w:hint="cs"/>
                <w:rtl/>
              </w:rPr>
              <w:t xml:space="preserve">₪ </w:t>
            </w:r>
            <w:r w:rsidR="00EA00F7" w:rsidRPr="002247C0">
              <w:rPr>
                <w:rtl/>
              </w:rPr>
              <w:t xml:space="preserve"> </w:t>
            </w:r>
            <w:r w:rsidRPr="002247C0">
              <w:rPr>
                <w:rtl/>
              </w:rPr>
              <w:t xml:space="preserve">) </w:t>
            </w:r>
          </w:p>
        </w:tc>
        <w:tc>
          <w:tcPr>
            <w:tcW w:w="2411" w:type="dxa"/>
            <w:shd w:val="clear" w:color="auto" w:fill="auto"/>
            <w:vAlign w:val="center"/>
          </w:tcPr>
          <w:p w14:paraId="206CC032" w14:textId="77777777" w:rsidR="008466E0" w:rsidRPr="002247C0" w:rsidRDefault="002247C0" w:rsidP="00EA00F7">
            <w:pPr>
              <w:pStyle w:val="a7"/>
              <w:spacing w:line="240" w:lineRule="auto"/>
              <w:ind w:left="0"/>
              <w:rPr>
                <w:b/>
                <w:bCs/>
                <w:rtl/>
              </w:rPr>
            </w:pPr>
            <w:r>
              <w:rPr>
                <w:rFonts w:hint="cs"/>
                <w:b/>
                <w:bCs/>
                <w:rtl/>
              </w:rPr>
              <w:t xml:space="preserve">              </w:t>
            </w:r>
            <w:r w:rsidRPr="002247C0">
              <w:rPr>
                <w:rFonts w:hint="cs"/>
                <w:b/>
                <w:bCs/>
                <w:rtl/>
              </w:rPr>
              <w:t>28.2.2023</w:t>
            </w:r>
            <w:r>
              <w:rPr>
                <w:rFonts w:hint="cs"/>
                <w:b/>
                <w:bCs/>
                <w:rtl/>
              </w:rPr>
              <w:t xml:space="preserve">  </w:t>
            </w:r>
          </w:p>
        </w:tc>
        <w:tc>
          <w:tcPr>
            <w:tcW w:w="2411" w:type="dxa"/>
          </w:tcPr>
          <w:p w14:paraId="0715FD2F" w14:textId="77777777" w:rsidR="000F0036" w:rsidRPr="002247C0" w:rsidRDefault="005B277B" w:rsidP="00DD27A7">
            <w:pPr>
              <w:pStyle w:val="a7"/>
              <w:spacing w:line="240" w:lineRule="auto"/>
              <w:ind w:left="0"/>
              <w:jc w:val="center"/>
              <w:rPr>
                <w:b/>
                <w:bCs/>
                <w:rtl/>
              </w:rPr>
            </w:pPr>
            <w:r w:rsidRPr="002247C0">
              <w:rPr>
                <w:rFonts w:hint="cs"/>
                <w:b/>
                <w:bCs/>
                <w:rtl/>
              </w:rPr>
              <w:t>-</w:t>
            </w:r>
          </w:p>
        </w:tc>
      </w:tr>
    </w:tbl>
    <w:p w14:paraId="6D2D0DCD" w14:textId="77777777" w:rsidR="003F7AEC" w:rsidRPr="002247C0" w:rsidRDefault="003F7AEC" w:rsidP="003F7AEC">
      <w:pPr>
        <w:pStyle w:val="a7"/>
        <w:widowControl w:val="0"/>
        <w:ind w:left="360"/>
        <w:rPr>
          <w:b/>
          <w:bCs/>
          <w:u w:val="single"/>
          <w:rtl/>
          <w:lang w:eastAsia="en-US"/>
        </w:rPr>
      </w:pPr>
    </w:p>
    <w:p w14:paraId="7477531A" w14:textId="77777777" w:rsidR="003F7AEC" w:rsidRPr="00681EF9" w:rsidRDefault="003F7AEC" w:rsidP="003F7AEC">
      <w:pPr>
        <w:pStyle w:val="a7"/>
        <w:widowControl w:val="0"/>
        <w:ind w:left="360"/>
        <w:rPr>
          <w:b/>
          <w:bCs/>
          <w:u w:val="single"/>
          <w:lang w:eastAsia="en-US"/>
        </w:rPr>
      </w:pPr>
      <w:r w:rsidRPr="002247C0">
        <w:rPr>
          <w:b/>
          <w:bCs/>
          <w:u w:val="single"/>
          <w:rtl/>
          <w:lang w:eastAsia="en-US"/>
        </w:rPr>
        <w:t xml:space="preserve">חובה על המציע </w:t>
      </w:r>
      <w:r w:rsidR="00C37F23" w:rsidRPr="002247C0">
        <w:rPr>
          <w:rFonts w:hint="cs"/>
          <w:b/>
          <w:bCs/>
          <w:u w:val="single"/>
          <w:rtl/>
          <w:lang w:eastAsia="en-US"/>
        </w:rPr>
        <w:t xml:space="preserve"> או מי מטעמו </w:t>
      </w:r>
      <w:r w:rsidRPr="002247C0">
        <w:rPr>
          <w:b/>
          <w:bCs/>
          <w:u w:val="single"/>
          <w:rtl/>
          <w:lang w:eastAsia="en-US"/>
        </w:rPr>
        <w:t>להשתתף בסיור</w:t>
      </w:r>
      <w:r w:rsidRPr="00681EF9">
        <w:rPr>
          <w:b/>
          <w:bCs/>
          <w:u w:val="single"/>
          <w:rtl/>
          <w:lang w:eastAsia="en-US"/>
        </w:rPr>
        <w:t xml:space="preserve"> מציעים, מציע שלא י</w:t>
      </w:r>
      <w:r>
        <w:rPr>
          <w:rFonts w:hint="cs"/>
          <w:b/>
          <w:bCs/>
          <w:u w:val="single"/>
          <w:rtl/>
          <w:lang w:eastAsia="en-US"/>
        </w:rPr>
        <w:t>שתתף בסיור -</w:t>
      </w:r>
      <w:r w:rsidRPr="00681EF9">
        <w:rPr>
          <w:b/>
          <w:bCs/>
          <w:u w:val="single"/>
          <w:rtl/>
          <w:lang w:eastAsia="en-US"/>
        </w:rPr>
        <w:t xml:space="preserve"> הצעתו תיפסל על הסף</w:t>
      </w:r>
      <w:r>
        <w:rPr>
          <w:rFonts w:hint="cs"/>
          <w:b/>
          <w:bCs/>
          <w:u w:val="single"/>
          <w:rtl/>
          <w:lang w:eastAsia="en-US"/>
        </w:rPr>
        <w:t>.</w:t>
      </w:r>
    </w:p>
    <w:p w14:paraId="20BC005D" w14:textId="77777777" w:rsidR="00017E96" w:rsidRPr="003F7AEC" w:rsidRDefault="00017E96" w:rsidP="00017E96">
      <w:pPr>
        <w:widowControl w:val="0"/>
        <w:rPr>
          <w:rFonts w:ascii="David" w:hAnsi="David"/>
          <w:rtl/>
          <w:lang w:eastAsia="en-US"/>
        </w:rPr>
      </w:pPr>
    </w:p>
    <w:p w14:paraId="6766A342" w14:textId="77777777" w:rsidR="00017E96" w:rsidRPr="00B97B1A" w:rsidRDefault="009A0A78" w:rsidP="002A2A88">
      <w:pPr>
        <w:pStyle w:val="3"/>
        <w:numPr>
          <w:ilvl w:val="0"/>
          <w:numId w:val="2"/>
        </w:numPr>
        <w:rPr>
          <w:rFonts w:ascii="David" w:eastAsia="Times New Roman" w:hAnsi="David" w:cs="David"/>
          <w:b/>
          <w:bCs/>
          <w:color w:val="auto"/>
          <w:u w:val="single"/>
          <w:lang w:eastAsia="en-US"/>
        </w:rPr>
      </w:pPr>
      <w:bookmarkStart w:id="5" w:name="_Ref382383866"/>
      <w:bookmarkStart w:id="6" w:name="_Ref11928261"/>
      <w:r w:rsidRPr="00B97B1A">
        <w:rPr>
          <w:rFonts w:ascii="David" w:eastAsia="Times New Roman" w:hAnsi="David" w:cs="David"/>
          <w:b/>
          <w:bCs/>
          <w:color w:val="auto"/>
          <w:u w:val="single"/>
          <w:rtl/>
          <w:lang w:eastAsia="en-US"/>
        </w:rPr>
        <w:t>הגדרות</w:t>
      </w:r>
      <w:bookmarkEnd w:id="5"/>
      <w:bookmarkEnd w:id="6"/>
    </w:p>
    <w:p w14:paraId="67921302" w14:textId="77777777" w:rsidR="003F7AEC" w:rsidRDefault="003F7AEC" w:rsidP="00FF0E3E">
      <w:pPr>
        <w:pStyle w:val="a7"/>
        <w:widowControl w:val="0"/>
        <w:numPr>
          <w:ilvl w:val="1"/>
          <w:numId w:val="2"/>
        </w:numPr>
      </w:pPr>
      <w:r w:rsidRPr="005B277B">
        <w:rPr>
          <w:rFonts w:hint="cs"/>
          <w:b/>
          <w:bCs/>
          <w:rtl/>
        </w:rPr>
        <w:t xml:space="preserve">הפרויקט נשוא מכרז זה: </w:t>
      </w:r>
      <w:r w:rsidR="00FF0E3E" w:rsidRPr="0075067F">
        <w:rPr>
          <w:rFonts w:hint="cs"/>
          <w:rtl/>
        </w:rPr>
        <w:t>ניהול, תכנון וביצוע פרויקט</w:t>
      </w:r>
      <w:r w:rsidR="00FF0E3E">
        <w:rPr>
          <w:rFonts w:hint="cs"/>
          <w:b/>
          <w:bCs/>
          <w:rtl/>
        </w:rPr>
        <w:t xml:space="preserve">- </w:t>
      </w:r>
      <w:r w:rsidR="00FF0E3E">
        <w:rPr>
          <w:rtl/>
        </w:rPr>
        <w:t>עיגון של מבנה (קונסטרוקציה) לתליית ציוד תאורה, הגברה ועזרים נוספים בטקס הדלקת המשואות</w:t>
      </w:r>
      <w:r w:rsidR="00852842">
        <w:rPr>
          <w:rFonts w:hint="cs"/>
          <w:rtl/>
        </w:rPr>
        <w:t>.</w:t>
      </w:r>
    </w:p>
    <w:p w14:paraId="69F0337A" w14:textId="77777777" w:rsidR="003746A7" w:rsidRPr="008D4FAD" w:rsidRDefault="00852842" w:rsidP="008D4FAD">
      <w:pPr>
        <w:pStyle w:val="a7"/>
        <w:widowControl w:val="0"/>
        <w:numPr>
          <w:ilvl w:val="1"/>
          <w:numId w:val="2"/>
        </w:numPr>
        <w:rPr>
          <w:rtl/>
        </w:rPr>
      </w:pPr>
      <w:r>
        <w:rPr>
          <w:rFonts w:hint="cs"/>
          <w:b/>
          <w:bCs/>
          <w:rtl/>
        </w:rPr>
        <w:t>טקס</w:t>
      </w:r>
      <w:r w:rsidRPr="0095552B">
        <w:rPr>
          <w:rtl/>
        </w:rPr>
        <w:t>:</w:t>
      </w:r>
      <w:r>
        <w:rPr>
          <w:rFonts w:hint="cs"/>
          <w:rtl/>
        </w:rPr>
        <w:t xml:space="preserve"> טקס הדלקת המשואות </w:t>
      </w:r>
    </w:p>
    <w:p w14:paraId="3EF3C3E9" w14:textId="77777777" w:rsidR="003A23BE" w:rsidRDefault="003A23BE" w:rsidP="000E7789">
      <w:pPr>
        <w:pStyle w:val="a7"/>
        <w:widowControl w:val="0"/>
        <w:numPr>
          <w:ilvl w:val="1"/>
          <w:numId w:val="2"/>
        </w:numPr>
        <w:rPr>
          <w:rFonts w:ascii="David" w:hAnsi="David"/>
          <w:lang w:eastAsia="en-US"/>
        </w:rPr>
      </w:pPr>
      <w:r w:rsidRPr="00B97B1A">
        <w:rPr>
          <w:rFonts w:ascii="David" w:hAnsi="David"/>
          <w:b/>
          <w:bCs/>
          <w:rtl/>
          <w:lang w:eastAsia="en-US"/>
        </w:rPr>
        <w:t>היחידה המזמינה או המזמין</w:t>
      </w:r>
      <w:r w:rsidRPr="00B97B1A">
        <w:rPr>
          <w:rFonts w:ascii="David" w:hAnsi="David"/>
          <w:rtl/>
          <w:lang w:eastAsia="en-US"/>
        </w:rPr>
        <w:t xml:space="preserve"> –  מרכז ההסברה,</w:t>
      </w:r>
      <w:r w:rsidR="006604B3">
        <w:rPr>
          <w:rFonts w:ascii="David" w:hAnsi="David" w:hint="cs"/>
          <w:rtl/>
          <w:lang w:eastAsia="en-US"/>
        </w:rPr>
        <w:t xml:space="preserve"> </w:t>
      </w:r>
      <w:r w:rsidRPr="00B97B1A">
        <w:rPr>
          <w:rFonts w:ascii="David" w:hAnsi="David"/>
          <w:rtl/>
          <w:lang w:eastAsia="en-US"/>
        </w:rPr>
        <w:t>משרד התרבות</w:t>
      </w:r>
      <w:r w:rsidRPr="00D44E20">
        <w:rPr>
          <w:rFonts w:ascii="David" w:hAnsi="David"/>
          <w:rtl/>
          <w:lang w:eastAsia="en-US"/>
        </w:rPr>
        <w:t xml:space="preserve"> והספורט.</w:t>
      </w:r>
    </w:p>
    <w:p w14:paraId="28AF8D66" w14:textId="77777777" w:rsidR="003A23BE" w:rsidRPr="00D44E20" w:rsidRDefault="003A23BE" w:rsidP="00542358">
      <w:pPr>
        <w:pStyle w:val="a7"/>
        <w:widowControl w:val="0"/>
        <w:numPr>
          <w:ilvl w:val="1"/>
          <w:numId w:val="2"/>
        </w:numPr>
        <w:rPr>
          <w:rFonts w:ascii="David" w:hAnsi="David"/>
          <w:rtl/>
          <w:lang w:eastAsia="en-US"/>
        </w:rPr>
      </w:pPr>
      <w:r w:rsidRPr="00D44E20">
        <w:rPr>
          <w:rFonts w:ascii="David" w:hAnsi="David"/>
          <w:b/>
          <w:bCs/>
          <w:rtl/>
          <w:lang w:eastAsia="en-US"/>
        </w:rPr>
        <w:t>המציע</w:t>
      </w:r>
      <w:r w:rsidRPr="00D44E20">
        <w:rPr>
          <w:rFonts w:ascii="David" w:hAnsi="David"/>
          <w:rtl/>
          <w:lang w:eastAsia="en-US"/>
        </w:rPr>
        <w:t xml:space="preserve"> – כל גוף שהגיש הצעה למכרז.</w:t>
      </w:r>
    </w:p>
    <w:p w14:paraId="71D04E07" w14:textId="77777777" w:rsidR="00E13338" w:rsidRDefault="00D60CFB" w:rsidP="00542358">
      <w:pPr>
        <w:pStyle w:val="a7"/>
        <w:widowControl w:val="0"/>
        <w:numPr>
          <w:ilvl w:val="1"/>
          <w:numId w:val="2"/>
        </w:numPr>
        <w:rPr>
          <w:rFonts w:ascii="David" w:hAnsi="David"/>
          <w:lang w:eastAsia="en-US"/>
        </w:rPr>
      </w:pPr>
      <w:r w:rsidRPr="00D44E20">
        <w:rPr>
          <w:rFonts w:ascii="David" w:hAnsi="David"/>
          <w:b/>
          <w:bCs/>
          <w:rtl/>
          <w:lang w:eastAsia="en-US"/>
        </w:rPr>
        <w:t>המשרד</w:t>
      </w:r>
      <w:r w:rsidRPr="00D44E20">
        <w:rPr>
          <w:rFonts w:ascii="David" w:hAnsi="David"/>
          <w:rtl/>
          <w:lang w:eastAsia="en-US"/>
        </w:rPr>
        <w:t xml:space="preserve"> – משרד התרבות והספורט. </w:t>
      </w:r>
    </w:p>
    <w:p w14:paraId="5F4E69C9" w14:textId="77777777" w:rsidR="003A23BE" w:rsidRDefault="003A23BE" w:rsidP="00542358">
      <w:pPr>
        <w:pStyle w:val="a7"/>
        <w:widowControl w:val="0"/>
        <w:numPr>
          <w:ilvl w:val="1"/>
          <w:numId w:val="2"/>
        </w:numPr>
        <w:rPr>
          <w:rFonts w:ascii="David" w:hAnsi="David"/>
          <w:lang w:eastAsia="en-US"/>
        </w:rPr>
      </w:pPr>
      <w:r w:rsidRPr="00D44E20">
        <w:rPr>
          <w:rFonts w:ascii="David" w:hAnsi="David"/>
          <w:b/>
          <w:bCs/>
          <w:rtl/>
          <w:lang w:eastAsia="en-US"/>
        </w:rPr>
        <w:t>הספק</w:t>
      </w:r>
      <w:r w:rsidRPr="00C26B0B">
        <w:rPr>
          <w:rFonts w:ascii="David" w:hAnsi="David"/>
          <w:b/>
          <w:bCs/>
          <w:rtl/>
          <w:lang w:eastAsia="en-US"/>
        </w:rPr>
        <w:t xml:space="preserve"> </w:t>
      </w:r>
      <w:r w:rsidRPr="0051675F">
        <w:rPr>
          <w:rFonts w:ascii="David" w:hAnsi="David"/>
          <w:rtl/>
          <w:lang w:eastAsia="en-US"/>
        </w:rPr>
        <w:t>– מציע שהצעתו זכתה במכרז וחתם על הסכם התקשרות עם המשרד.</w:t>
      </w:r>
    </w:p>
    <w:p w14:paraId="5E3D3EFA" w14:textId="77777777" w:rsidR="0063387C" w:rsidRDefault="0063387C" w:rsidP="00542358">
      <w:pPr>
        <w:pStyle w:val="a7"/>
        <w:widowControl w:val="0"/>
        <w:numPr>
          <w:ilvl w:val="1"/>
          <w:numId w:val="2"/>
        </w:numPr>
        <w:rPr>
          <w:rFonts w:ascii="David" w:hAnsi="David"/>
          <w:lang w:eastAsia="en-US"/>
        </w:rPr>
      </w:pPr>
      <w:r w:rsidRPr="00A67AAE">
        <w:rPr>
          <w:rFonts w:ascii="David" w:hAnsi="David" w:hint="cs"/>
          <w:b/>
          <w:bCs/>
          <w:rtl/>
          <w:lang w:eastAsia="en-US"/>
        </w:rPr>
        <w:t>מתקן</w:t>
      </w:r>
      <w:r w:rsidR="000B4603" w:rsidRPr="00A67AAE">
        <w:rPr>
          <w:rFonts w:ascii="David" w:hAnsi="David" w:hint="cs"/>
          <w:b/>
          <w:bCs/>
          <w:rtl/>
          <w:lang w:eastAsia="en-US"/>
        </w:rPr>
        <w:t>/מבנה</w:t>
      </w:r>
      <w:r w:rsidR="000B4603">
        <w:rPr>
          <w:rFonts w:ascii="David" w:hAnsi="David" w:hint="cs"/>
          <w:rtl/>
          <w:lang w:eastAsia="en-US"/>
        </w:rPr>
        <w:t xml:space="preserve"> </w:t>
      </w:r>
      <w:r>
        <w:rPr>
          <w:rFonts w:ascii="David" w:hAnsi="David" w:hint="cs"/>
          <w:rtl/>
          <w:lang w:eastAsia="en-US"/>
        </w:rPr>
        <w:t xml:space="preserve">- כולל את כלל האלמנטים בפרויקט- עיגוני קרקע, קונסטרוקציה, אלמנטים </w:t>
      </w:r>
      <w:proofErr w:type="spellStart"/>
      <w:r>
        <w:rPr>
          <w:rFonts w:ascii="David" w:hAnsi="David" w:hint="cs"/>
          <w:rtl/>
          <w:lang w:eastAsia="en-US"/>
        </w:rPr>
        <w:t>הידראולי</w:t>
      </w:r>
      <w:r w:rsidR="007264B9">
        <w:rPr>
          <w:rFonts w:ascii="David" w:hAnsi="David" w:hint="cs"/>
          <w:rtl/>
          <w:lang w:eastAsia="en-US"/>
        </w:rPr>
        <w:t>ם</w:t>
      </w:r>
      <w:r w:rsidR="003B299A">
        <w:rPr>
          <w:rFonts w:ascii="David" w:hAnsi="David" w:hint="cs"/>
          <w:rtl/>
          <w:lang w:eastAsia="en-US"/>
        </w:rPr>
        <w:t>,</w:t>
      </w:r>
      <w:r>
        <w:rPr>
          <w:rFonts w:ascii="David" w:hAnsi="David" w:hint="cs"/>
          <w:rtl/>
          <w:lang w:eastAsia="en-US"/>
        </w:rPr>
        <w:t>חשמל</w:t>
      </w:r>
      <w:proofErr w:type="spellEnd"/>
      <w:r w:rsidR="007264B9">
        <w:rPr>
          <w:rFonts w:ascii="David" w:hAnsi="David" w:hint="cs"/>
          <w:rtl/>
          <w:lang w:eastAsia="en-US"/>
        </w:rPr>
        <w:t xml:space="preserve"> וכ</w:t>
      </w:r>
      <w:r w:rsidR="005E3B98">
        <w:rPr>
          <w:rFonts w:ascii="David" w:hAnsi="David" w:hint="cs"/>
          <w:rtl/>
          <w:lang w:eastAsia="en-US"/>
        </w:rPr>
        <w:t>דומה</w:t>
      </w:r>
      <w:r w:rsidR="007264B9">
        <w:rPr>
          <w:rFonts w:ascii="David" w:hAnsi="David" w:hint="cs"/>
          <w:rtl/>
          <w:lang w:eastAsia="en-US"/>
        </w:rPr>
        <w:t xml:space="preserve">. </w:t>
      </w:r>
    </w:p>
    <w:p w14:paraId="6EA5D96E" w14:textId="77777777" w:rsidR="007264B9" w:rsidRDefault="007264B9" w:rsidP="00542358">
      <w:pPr>
        <w:pStyle w:val="a7"/>
        <w:widowControl w:val="0"/>
        <w:numPr>
          <w:ilvl w:val="1"/>
          <w:numId w:val="2"/>
        </w:numPr>
        <w:rPr>
          <w:rFonts w:ascii="David" w:hAnsi="David"/>
          <w:lang w:eastAsia="en-US"/>
        </w:rPr>
      </w:pPr>
      <w:r w:rsidRPr="00A67AAE">
        <w:rPr>
          <w:rFonts w:ascii="David" w:hAnsi="David" w:hint="cs"/>
          <w:b/>
          <w:bCs/>
          <w:rtl/>
          <w:lang w:eastAsia="en-US"/>
        </w:rPr>
        <w:t>עיגוני קרקע</w:t>
      </w:r>
      <w:r>
        <w:rPr>
          <w:rFonts w:ascii="David" w:hAnsi="David" w:hint="cs"/>
          <w:rtl/>
          <w:lang w:eastAsia="en-US"/>
        </w:rPr>
        <w:t>- חפירות ב</w:t>
      </w:r>
      <w:r w:rsidR="00852842">
        <w:rPr>
          <w:rFonts w:ascii="David" w:hAnsi="David" w:hint="cs"/>
          <w:rtl/>
          <w:lang w:eastAsia="en-US"/>
        </w:rPr>
        <w:t xml:space="preserve">שטח הטקס </w:t>
      </w:r>
      <w:r>
        <w:rPr>
          <w:rFonts w:ascii="David" w:hAnsi="David" w:hint="cs"/>
          <w:rtl/>
          <w:lang w:eastAsia="en-US"/>
        </w:rPr>
        <w:t>ומילוים בבטון ל</w:t>
      </w:r>
      <w:r w:rsidR="00B337A7">
        <w:rPr>
          <w:rFonts w:ascii="David" w:hAnsi="David" w:hint="cs"/>
          <w:rtl/>
          <w:lang w:eastAsia="en-US"/>
        </w:rPr>
        <w:t xml:space="preserve">צורך ייצוב המתקנים שיחוברו לעיגוני הקרקע </w:t>
      </w:r>
      <w:r w:rsidR="007F4A91">
        <w:rPr>
          <w:rFonts w:ascii="David" w:hAnsi="David" w:hint="cs"/>
          <w:rtl/>
          <w:lang w:eastAsia="en-US"/>
        </w:rPr>
        <w:lastRenderedPageBreak/>
        <w:t>ול</w:t>
      </w:r>
      <w:r>
        <w:rPr>
          <w:rFonts w:ascii="David" w:hAnsi="David" w:hint="cs"/>
          <w:rtl/>
          <w:lang w:eastAsia="en-US"/>
        </w:rPr>
        <w:t xml:space="preserve">קבלת </w:t>
      </w:r>
      <w:r w:rsidRPr="007264B9">
        <w:rPr>
          <w:rFonts w:ascii="David" w:hAnsi="David"/>
          <w:rtl/>
          <w:lang w:eastAsia="en-US"/>
        </w:rPr>
        <w:t>העומסים האופקיים מן הקרקע</w:t>
      </w:r>
      <w:r w:rsidR="00852842">
        <w:rPr>
          <w:rFonts w:ascii="David" w:hAnsi="David" w:hint="cs"/>
          <w:rtl/>
          <w:lang w:eastAsia="en-US"/>
        </w:rPr>
        <w:t>.</w:t>
      </w:r>
      <w:r w:rsidR="00411B04">
        <w:rPr>
          <w:rFonts w:ascii="David" w:hAnsi="David" w:hint="cs"/>
          <w:rtl/>
          <w:lang w:eastAsia="en-US"/>
        </w:rPr>
        <w:t xml:space="preserve"> </w:t>
      </w:r>
      <w:r w:rsidR="00852842">
        <w:rPr>
          <w:rFonts w:ascii="David" w:hAnsi="David" w:hint="cs"/>
          <w:rtl/>
          <w:lang w:eastAsia="en-US"/>
        </w:rPr>
        <w:t>המילוי בבטון נועד</w:t>
      </w:r>
      <w:r w:rsidR="00BF1FE0">
        <w:rPr>
          <w:rFonts w:ascii="David" w:hAnsi="David" w:hint="cs"/>
          <w:rtl/>
          <w:lang w:eastAsia="en-US"/>
        </w:rPr>
        <w:t xml:space="preserve"> </w:t>
      </w:r>
      <w:r w:rsidRPr="007264B9">
        <w:rPr>
          <w:rFonts w:ascii="David" w:hAnsi="David"/>
          <w:rtl/>
          <w:lang w:eastAsia="en-US"/>
        </w:rPr>
        <w:t>למנוע התמוטטות קירות הדיפון</w:t>
      </w:r>
      <w:r w:rsidR="00852842">
        <w:rPr>
          <w:rFonts w:ascii="David" w:hAnsi="David" w:hint="cs"/>
          <w:rtl/>
          <w:lang w:eastAsia="en-US"/>
        </w:rPr>
        <w:t xml:space="preserve"> שנוצרו עקב הוצאת האדמה</w:t>
      </w:r>
      <w:r w:rsidRPr="007264B9">
        <w:rPr>
          <w:rFonts w:ascii="David" w:hAnsi="David"/>
          <w:rtl/>
          <w:lang w:eastAsia="en-US"/>
        </w:rPr>
        <w:t xml:space="preserve"> </w:t>
      </w:r>
      <w:r w:rsidR="00411B04">
        <w:rPr>
          <w:rFonts w:ascii="David" w:hAnsi="David" w:hint="cs"/>
          <w:rtl/>
          <w:lang w:eastAsia="en-US"/>
        </w:rPr>
        <w:t>מ</w:t>
      </w:r>
      <w:r w:rsidRPr="007264B9">
        <w:rPr>
          <w:rFonts w:ascii="David" w:hAnsi="David"/>
          <w:rtl/>
          <w:lang w:eastAsia="en-US"/>
        </w:rPr>
        <w:t>בור החפירה.</w:t>
      </w:r>
    </w:p>
    <w:p w14:paraId="6B933E47" w14:textId="77777777" w:rsidR="003A23BE" w:rsidRDefault="003A23BE" w:rsidP="00542358">
      <w:pPr>
        <w:pStyle w:val="a7"/>
        <w:widowControl w:val="0"/>
        <w:numPr>
          <w:ilvl w:val="1"/>
          <w:numId w:val="2"/>
        </w:numPr>
        <w:rPr>
          <w:lang w:eastAsia="en-US"/>
        </w:rPr>
      </w:pPr>
      <w:r>
        <w:rPr>
          <w:rFonts w:hint="cs"/>
          <w:b/>
          <w:bCs/>
          <w:rtl/>
          <w:lang w:eastAsia="en-US"/>
        </w:rPr>
        <w:t>הצוות המוצע</w:t>
      </w:r>
      <w:r w:rsidR="000B08DA">
        <w:rPr>
          <w:rFonts w:hint="cs"/>
          <w:rtl/>
          <w:lang w:eastAsia="en-US"/>
        </w:rPr>
        <w:t xml:space="preserve"> </w:t>
      </w:r>
      <w:r w:rsidR="000B08DA">
        <w:rPr>
          <w:rtl/>
          <w:lang w:eastAsia="en-US"/>
        </w:rPr>
        <w:t>–</w:t>
      </w:r>
      <w:r w:rsidR="000B08DA">
        <w:rPr>
          <w:rFonts w:hint="cs"/>
          <w:rtl/>
          <w:lang w:eastAsia="en-US"/>
        </w:rPr>
        <w:t xml:space="preserve"> </w:t>
      </w:r>
      <w:r>
        <w:rPr>
          <w:rFonts w:hint="cs"/>
          <w:rtl/>
          <w:lang w:eastAsia="en-US"/>
        </w:rPr>
        <w:t xml:space="preserve">בעלי תפקידים / קבלני משנה שעל המציע להציג בהצעתו, מובהר למען הסר ספק כי המציע אינו רשאי להחליף מי מבעלי התפקיד המוצעים במכרז. החלפה תתאפשר במקרים חריגים בלבד, כאשר בעל התפקיד המוצע אינו יכול למלא את תפקידו, ובכפוף לאישור </w:t>
      </w:r>
      <w:r w:rsidR="00FC75CD">
        <w:rPr>
          <w:rFonts w:hint="cs"/>
          <w:rtl/>
          <w:lang w:eastAsia="en-US"/>
        </w:rPr>
        <w:t xml:space="preserve">היחידה המקצועית. </w:t>
      </w:r>
      <w:r>
        <w:rPr>
          <w:rFonts w:hint="cs"/>
          <w:rtl/>
          <w:lang w:eastAsia="en-US"/>
        </w:rPr>
        <w:t xml:space="preserve"> </w:t>
      </w:r>
    </w:p>
    <w:p w14:paraId="0AC92A99" w14:textId="77777777" w:rsidR="003A23BE" w:rsidRPr="00B97B1A" w:rsidRDefault="003A23BE" w:rsidP="00542358">
      <w:pPr>
        <w:pStyle w:val="a7"/>
        <w:widowControl w:val="0"/>
        <w:numPr>
          <w:ilvl w:val="1"/>
          <w:numId w:val="2"/>
        </w:numPr>
        <w:rPr>
          <w:rFonts w:ascii="David" w:hAnsi="David"/>
          <w:rtl/>
          <w:lang w:eastAsia="en-US"/>
        </w:rPr>
      </w:pPr>
      <w:r w:rsidRPr="00D44E20">
        <w:rPr>
          <w:rFonts w:ascii="David" w:hAnsi="David"/>
          <w:b/>
          <w:bCs/>
          <w:rtl/>
          <w:lang w:eastAsia="en-US"/>
        </w:rPr>
        <w:t>הצעה למכרז</w:t>
      </w:r>
      <w:r w:rsidRPr="00D44E20">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w:t>
      </w:r>
      <w:r w:rsidRPr="00B97B1A">
        <w:rPr>
          <w:rFonts w:ascii="David" w:hAnsi="David"/>
          <w:rtl/>
          <w:lang w:eastAsia="en-US"/>
        </w:rPr>
        <w:t>המכרז.</w:t>
      </w:r>
    </w:p>
    <w:p w14:paraId="6273EC59" w14:textId="77777777" w:rsidR="003A23BE" w:rsidRDefault="0031030E" w:rsidP="00542358">
      <w:pPr>
        <w:pStyle w:val="a7"/>
        <w:widowControl w:val="0"/>
        <w:numPr>
          <w:ilvl w:val="1"/>
          <w:numId w:val="2"/>
        </w:numPr>
        <w:rPr>
          <w:rFonts w:ascii="David" w:hAnsi="David"/>
          <w:lang w:eastAsia="en-US"/>
        </w:rPr>
      </w:pPr>
      <w:r>
        <w:rPr>
          <w:rFonts w:ascii="David" w:hAnsi="David"/>
          <w:b/>
          <w:bCs/>
          <w:rtl/>
          <w:lang w:eastAsia="en-US"/>
        </w:rPr>
        <w:t>מנהל מרכז ההסברה/ נציג מטעמו</w:t>
      </w:r>
      <w:r w:rsidR="00542358">
        <w:rPr>
          <w:rFonts w:ascii="David" w:hAnsi="David" w:hint="cs"/>
          <w:rtl/>
          <w:lang w:eastAsia="en-US"/>
        </w:rPr>
        <w:t xml:space="preserve"> </w:t>
      </w:r>
      <w:r w:rsidR="003A23BE" w:rsidRPr="00B97B1A">
        <w:rPr>
          <w:rFonts w:ascii="David" w:hAnsi="David"/>
          <w:rtl/>
          <w:lang w:eastAsia="en-US"/>
        </w:rPr>
        <w:t xml:space="preserve">– </w:t>
      </w:r>
      <w:r w:rsidR="00844B96" w:rsidRPr="00C737A5">
        <w:rPr>
          <w:rFonts w:ascii="David" w:hAnsi="David" w:hint="eastAsia"/>
          <w:rtl/>
          <w:lang w:eastAsia="en-US"/>
        </w:rPr>
        <w:t>אחראי</w:t>
      </w:r>
      <w:r w:rsidR="00844B96" w:rsidRPr="00C737A5">
        <w:rPr>
          <w:rFonts w:ascii="David" w:hAnsi="David"/>
          <w:rtl/>
          <w:lang w:eastAsia="en-US"/>
        </w:rPr>
        <w:t xml:space="preserve"> על כלל הטקסים הממלכתיים ואמון על  הגורמים שנשכרו ע"י מרכז ההסברה לצורך מתן השירותים לטקס</w:t>
      </w:r>
      <w:r w:rsidR="00844B96">
        <w:rPr>
          <w:rFonts w:ascii="David" w:hAnsi="David" w:hint="cs"/>
          <w:rtl/>
          <w:lang w:eastAsia="en-US"/>
        </w:rPr>
        <w:t xml:space="preserve"> זה. </w:t>
      </w:r>
    </w:p>
    <w:p w14:paraId="143EF816" w14:textId="77777777" w:rsidR="002820EC" w:rsidRPr="00B97B1A" w:rsidRDefault="002820EC" w:rsidP="00EE3567">
      <w:pPr>
        <w:numPr>
          <w:ilvl w:val="1"/>
          <w:numId w:val="2"/>
        </w:numPr>
        <w:rPr>
          <w:rFonts w:ascii="David" w:hAnsi="David"/>
          <w:lang w:eastAsia="en-US"/>
        </w:rPr>
      </w:pPr>
      <w:r w:rsidRPr="00B97B1A">
        <w:rPr>
          <w:rFonts w:ascii="David" w:hAnsi="David"/>
          <w:b/>
          <w:bCs/>
          <w:rtl/>
          <w:lang w:eastAsia="en-US"/>
        </w:rPr>
        <w:t>ערבות הצעה</w:t>
      </w:r>
      <w:r w:rsidRPr="00B97B1A">
        <w:rPr>
          <w:rFonts w:ascii="David" w:hAnsi="David"/>
          <w:rtl/>
          <w:lang w:eastAsia="en-US"/>
        </w:rPr>
        <w:t xml:space="preserve"> – ערבות המיועדת להבטיח את קיום הצעה למכרז וחתימה על חוזה התקשרות במקרה של זכייה.</w:t>
      </w:r>
    </w:p>
    <w:p w14:paraId="4EC03118" w14:textId="77777777" w:rsidR="00953011" w:rsidRPr="00FF0E3E" w:rsidRDefault="00D60CFB" w:rsidP="00FF0E3E">
      <w:pPr>
        <w:pStyle w:val="a7"/>
        <w:widowControl w:val="0"/>
        <w:numPr>
          <w:ilvl w:val="1"/>
          <w:numId w:val="2"/>
        </w:numPr>
        <w:rPr>
          <w:rFonts w:ascii="David" w:hAnsi="David"/>
          <w:lang w:eastAsia="en-US"/>
        </w:rPr>
      </w:pPr>
      <w:r w:rsidRPr="00B97B1A">
        <w:rPr>
          <w:rFonts w:ascii="David" w:hAnsi="David"/>
          <w:b/>
          <w:bCs/>
          <w:rtl/>
          <w:lang w:eastAsia="en-US"/>
        </w:rPr>
        <w:t>ערבות ביצוע</w:t>
      </w:r>
      <w:r w:rsidRPr="00B97B1A">
        <w:rPr>
          <w:rFonts w:ascii="David" w:hAnsi="David"/>
          <w:rtl/>
          <w:lang w:eastAsia="en-US"/>
        </w:rPr>
        <w:t xml:space="preserve"> – ערבות בסכום</w:t>
      </w:r>
      <w:r w:rsidRPr="00D44E20">
        <w:rPr>
          <w:rFonts w:ascii="David" w:hAnsi="David"/>
          <w:rtl/>
          <w:lang w:eastAsia="en-US"/>
        </w:rPr>
        <w:t xml:space="preserve"> נקוב כפי שמוגדר בחוזה ההתקשרות, המבטיחה את מילוי התחייבויות המ</w:t>
      </w:r>
      <w:r w:rsidR="00156614" w:rsidRPr="00D44E20">
        <w:rPr>
          <w:rFonts w:ascii="David" w:hAnsi="David"/>
          <w:rtl/>
          <w:lang w:eastAsia="en-US"/>
        </w:rPr>
        <w:t>ציע</w:t>
      </w:r>
      <w:r w:rsidR="005135F3">
        <w:rPr>
          <w:rFonts w:ascii="David" w:hAnsi="David" w:hint="cs"/>
          <w:rtl/>
          <w:lang w:eastAsia="en-US"/>
        </w:rPr>
        <w:t>.</w:t>
      </w:r>
    </w:p>
    <w:p w14:paraId="3E283C09" w14:textId="77777777" w:rsidR="00D60CFB" w:rsidRPr="00D44E20" w:rsidRDefault="00D60CFB" w:rsidP="00EE3567">
      <w:pPr>
        <w:pStyle w:val="a7"/>
        <w:widowControl w:val="0"/>
        <w:numPr>
          <w:ilvl w:val="1"/>
          <w:numId w:val="2"/>
        </w:numPr>
        <w:rPr>
          <w:rFonts w:ascii="David" w:hAnsi="David"/>
          <w:rtl/>
          <w:lang w:eastAsia="en-US"/>
        </w:rPr>
      </w:pPr>
      <w:r w:rsidRPr="00D44E20">
        <w:rPr>
          <w:rFonts w:ascii="David" w:hAnsi="David"/>
          <w:b/>
          <w:bCs/>
          <w:rtl/>
          <w:lang w:eastAsia="en-US"/>
        </w:rPr>
        <w:t>שנה</w:t>
      </w:r>
      <w:r w:rsidRPr="00D44E20">
        <w:rPr>
          <w:rFonts w:ascii="David" w:hAnsi="David"/>
          <w:rtl/>
          <w:lang w:eastAsia="en-US"/>
        </w:rPr>
        <w:t xml:space="preserve"> – 12 חודשים מלאים.</w:t>
      </w:r>
    </w:p>
    <w:p w14:paraId="289408B3" w14:textId="77777777" w:rsidR="00D60CFB" w:rsidRPr="00D44E20" w:rsidRDefault="00D60CFB" w:rsidP="00EE3567">
      <w:pPr>
        <w:pStyle w:val="a7"/>
        <w:widowControl w:val="0"/>
        <w:numPr>
          <w:ilvl w:val="1"/>
          <w:numId w:val="2"/>
        </w:numPr>
        <w:rPr>
          <w:rFonts w:ascii="David" w:hAnsi="David"/>
          <w:rtl/>
          <w:lang w:eastAsia="en-US"/>
        </w:rPr>
      </w:pPr>
      <w:r w:rsidRPr="00D44E20">
        <w:rPr>
          <w:rFonts w:ascii="David" w:hAnsi="David"/>
          <w:b/>
          <w:bCs/>
          <w:rtl/>
          <w:lang w:eastAsia="en-US"/>
        </w:rPr>
        <w:t>שנה אחרונה</w:t>
      </w:r>
      <w:r w:rsidRPr="00D44E20">
        <w:rPr>
          <w:rFonts w:ascii="David" w:hAnsi="David"/>
          <w:rtl/>
          <w:lang w:eastAsia="en-US"/>
        </w:rPr>
        <w:t xml:space="preserve"> – הספירה מתייחסת למשך של שנה המסתיים במועד האחרון להגשת ההצעות.</w:t>
      </w:r>
    </w:p>
    <w:p w14:paraId="521E964A" w14:textId="77777777" w:rsidR="003A23BE" w:rsidRDefault="003A23BE" w:rsidP="00EE3567">
      <w:pPr>
        <w:pStyle w:val="a7"/>
        <w:widowControl w:val="0"/>
        <w:numPr>
          <w:ilvl w:val="1"/>
          <w:numId w:val="2"/>
        </w:numPr>
        <w:rPr>
          <w:rFonts w:ascii="David" w:hAnsi="David"/>
          <w:lang w:eastAsia="en-US"/>
        </w:rPr>
      </w:pPr>
      <w:r w:rsidRPr="00D44E20">
        <w:rPr>
          <w:rFonts w:ascii="David" w:hAnsi="David"/>
          <w:b/>
          <w:bCs/>
          <w:rtl/>
          <w:lang w:eastAsia="en-US"/>
        </w:rPr>
        <w:t>תנאי סף</w:t>
      </w:r>
      <w:r w:rsidRPr="00D44E20">
        <w:rPr>
          <w:rFonts w:ascii="David" w:hAnsi="David"/>
          <w:rtl/>
          <w:lang w:eastAsia="en-US"/>
        </w:rPr>
        <w:t xml:space="preserve"> – הדרישות הבסיסיות המגדירות את המינימום הנדרש על</w:t>
      </w:r>
      <w:r>
        <w:rPr>
          <w:rFonts w:ascii="David" w:hAnsi="David"/>
          <w:rtl/>
          <w:lang w:eastAsia="en-US"/>
        </w:rPr>
        <w:t xml:space="preserve"> מנת להגיש הצעה למכרז</w:t>
      </w:r>
      <w:r>
        <w:rPr>
          <w:rFonts w:ascii="David" w:hAnsi="David" w:hint="cs"/>
          <w:rtl/>
          <w:lang w:eastAsia="en-US"/>
        </w:rPr>
        <w:t>.</w:t>
      </w:r>
    </w:p>
    <w:p w14:paraId="7A7877DC" w14:textId="77777777" w:rsidR="00F020F0" w:rsidRDefault="00F020F0" w:rsidP="00F020F0">
      <w:pPr>
        <w:pStyle w:val="a7"/>
        <w:widowControl w:val="0"/>
        <w:numPr>
          <w:ilvl w:val="1"/>
          <w:numId w:val="2"/>
        </w:numPr>
        <w:rPr>
          <w:rFonts w:ascii="David" w:hAnsi="David"/>
          <w:lang w:eastAsia="en-US"/>
        </w:rPr>
      </w:pPr>
      <w:r w:rsidRPr="007C37A8">
        <w:rPr>
          <w:rFonts w:ascii="David" w:hAnsi="David" w:hint="eastAsia"/>
          <w:b/>
          <w:bCs/>
          <w:rtl/>
          <w:lang w:eastAsia="en-US"/>
        </w:rPr>
        <w:t>מנהל</w:t>
      </w:r>
      <w:r w:rsidRPr="007C37A8">
        <w:rPr>
          <w:rFonts w:ascii="David" w:hAnsi="David"/>
          <w:b/>
          <w:bCs/>
          <w:rtl/>
          <w:lang w:eastAsia="en-US"/>
        </w:rPr>
        <w:t xml:space="preserve"> </w:t>
      </w:r>
      <w:r w:rsidRPr="007C37A8">
        <w:rPr>
          <w:rFonts w:ascii="David" w:hAnsi="David" w:hint="eastAsia"/>
          <w:b/>
          <w:bCs/>
          <w:rtl/>
          <w:lang w:eastAsia="en-US"/>
        </w:rPr>
        <w:t>פרויקט</w:t>
      </w:r>
      <w:r w:rsidRPr="007C37A8">
        <w:rPr>
          <w:rFonts w:ascii="David" w:hAnsi="David"/>
          <w:b/>
          <w:bCs/>
          <w:rtl/>
          <w:lang w:eastAsia="en-US"/>
        </w:rPr>
        <w:t>-</w:t>
      </w:r>
      <w:r w:rsidRPr="00F020F0">
        <w:rPr>
          <w:rFonts w:ascii="David" w:hAnsi="David" w:hint="cs"/>
          <w:rtl/>
          <w:lang w:eastAsia="en-US"/>
        </w:rPr>
        <w:t xml:space="preserve"> </w:t>
      </w:r>
      <w:r w:rsidR="000B4603">
        <w:rPr>
          <w:rFonts w:ascii="David" w:hAnsi="David" w:hint="cs"/>
          <w:rtl/>
          <w:lang w:eastAsia="en-US"/>
        </w:rPr>
        <w:t>בעל תפקיד מטעם המציע אשר ישמש כא</w:t>
      </w:r>
      <w:r w:rsidRPr="00F020F0">
        <w:rPr>
          <w:rFonts w:ascii="David" w:hAnsi="David"/>
          <w:rtl/>
          <w:lang w:eastAsia="en-US"/>
        </w:rPr>
        <w:t xml:space="preserve">חראי מטעם </w:t>
      </w:r>
      <w:r w:rsidRPr="00F020F0">
        <w:rPr>
          <w:rFonts w:ascii="David" w:hAnsi="David" w:hint="cs"/>
          <w:rtl/>
          <w:lang w:eastAsia="en-US"/>
        </w:rPr>
        <w:t>המציע</w:t>
      </w:r>
      <w:r w:rsidRPr="00F020F0">
        <w:rPr>
          <w:rFonts w:ascii="David" w:hAnsi="David"/>
          <w:rtl/>
          <w:lang w:eastAsia="en-US"/>
        </w:rPr>
        <w:t xml:space="preserve"> על הפרויקט</w:t>
      </w:r>
      <w:r w:rsidR="000B4603">
        <w:rPr>
          <w:rFonts w:ascii="David" w:hAnsi="David" w:hint="cs"/>
          <w:rtl/>
          <w:lang w:eastAsia="en-US"/>
        </w:rPr>
        <w:t xml:space="preserve"> ויהיה אחראי על תכלול הפרויקט, ביצוע כל המטלות הארגוניות והלוגיסטיות, הוצאה לפועל של התכנון וכן יהיה אחראי על הקשר מול מרכז ההסברה. </w:t>
      </w:r>
    </w:p>
    <w:p w14:paraId="7A9B3119" w14:textId="77777777" w:rsidR="00D43F4E" w:rsidRPr="00704B89" w:rsidRDefault="00D43F4E" w:rsidP="00D43F4E">
      <w:pPr>
        <w:pStyle w:val="a7"/>
        <w:widowControl w:val="0"/>
        <w:ind w:left="360"/>
        <w:rPr>
          <w:rFonts w:ascii="David" w:hAnsi="David"/>
          <w:rtl/>
          <w:lang w:eastAsia="en-US"/>
        </w:rPr>
      </w:pPr>
    </w:p>
    <w:p w14:paraId="2EB787CA" w14:textId="77777777" w:rsidR="00F8670E" w:rsidRPr="002A2A88" w:rsidRDefault="00F8670E" w:rsidP="00EE3567">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תקופת ההתקשרות</w:t>
      </w:r>
    </w:p>
    <w:p w14:paraId="51E12606" w14:textId="77777777" w:rsidR="00EE0756" w:rsidRDefault="00EE0756" w:rsidP="007F7EB1">
      <w:pPr>
        <w:pStyle w:val="a7"/>
        <w:widowControl w:val="0"/>
        <w:numPr>
          <w:ilvl w:val="1"/>
          <w:numId w:val="2"/>
        </w:numPr>
        <w:rPr>
          <w:lang w:eastAsia="en-US"/>
        </w:rPr>
      </w:pPr>
      <w:r>
        <w:rPr>
          <w:rFonts w:hint="cs"/>
          <w:rtl/>
          <w:lang w:eastAsia="en-US"/>
        </w:rPr>
        <w:t xml:space="preserve">תקופת ההתקשרות </w:t>
      </w:r>
      <w:r w:rsidR="00CF6873">
        <w:rPr>
          <w:rFonts w:hint="cs"/>
          <w:rtl/>
          <w:lang w:eastAsia="en-US"/>
        </w:rPr>
        <w:t xml:space="preserve">הינה למשך </w:t>
      </w:r>
      <w:r w:rsidR="004C5E17">
        <w:rPr>
          <w:rFonts w:hint="cs"/>
          <w:rtl/>
          <w:lang w:eastAsia="en-US"/>
        </w:rPr>
        <w:t xml:space="preserve">3 </w:t>
      </w:r>
      <w:r w:rsidR="00CF6873">
        <w:rPr>
          <w:rFonts w:hint="cs"/>
          <w:rtl/>
          <w:lang w:eastAsia="en-US"/>
        </w:rPr>
        <w:t xml:space="preserve">שנים </w:t>
      </w:r>
      <w:r>
        <w:rPr>
          <w:rFonts w:hint="cs"/>
          <w:rtl/>
          <w:lang w:eastAsia="en-US"/>
        </w:rPr>
        <w:t>מיום חתימת הצדדים על הסכם התקשרות</w:t>
      </w:r>
      <w:r w:rsidR="00CF6873">
        <w:rPr>
          <w:rFonts w:hint="cs"/>
          <w:rtl/>
          <w:lang w:eastAsia="en-US"/>
        </w:rPr>
        <w:t>.</w:t>
      </w:r>
      <w:r>
        <w:rPr>
          <w:rFonts w:hint="cs"/>
          <w:rtl/>
          <w:lang w:eastAsia="en-US"/>
        </w:rPr>
        <w:t xml:space="preserve"> </w:t>
      </w:r>
    </w:p>
    <w:p w14:paraId="457CA59F" w14:textId="77777777" w:rsidR="00EE0756" w:rsidRDefault="00EE0756" w:rsidP="00EE3567">
      <w:pPr>
        <w:pStyle w:val="a7"/>
        <w:widowControl w:val="0"/>
        <w:numPr>
          <w:ilvl w:val="1"/>
          <w:numId w:val="2"/>
        </w:numPr>
        <w:rPr>
          <w:lang w:eastAsia="en-US"/>
        </w:rPr>
      </w:pPr>
      <w:r>
        <w:rPr>
          <w:rFonts w:hint="cs"/>
          <w:rtl/>
          <w:lang w:eastAsia="en-US"/>
        </w:rPr>
        <w:t xml:space="preserve">תחילת ביצע העבודה והשירותים צפויה בסמוך לאחר קבלת הודעה על </w:t>
      </w:r>
      <w:r w:rsidR="00C26B0B">
        <w:rPr>
          <w:rFonts w:hint="cs"/>
          <w:rtl/>
          <w:lang w:eastAsia="en-US"/>
        </w:rPr>
        <w:t>הזכיי</w:t>
      </w:r>
      <w:r w:rsidR="00C26B0B">
        <w:rPr>
          <w:rFonts w:hint="eastAsia"/>
          <w:rtl/>
          <w:lang w:eastAsia="en-US"/>
        </w:rPr>
        <w:t>ה</w:t>
      </w:r>
      <w:r>
        <w:rPr>
          <w:rFonts w:hint="cs"/>
          <w:rtl/>
          <w:lang w:eastAsia="en-US"/>
        </w:rPr>
        <w:t xml:space="preserve"> במכרז ולאחר השלמת כל הנדרש לתחילת ההתקשרות. המציע הזוכה יהיה חייב להיערך לאותו מועד לביצוע העבודות והשירותים. </w:t>
      </w:r>
    </w:p>
    <w:p w14:paraId="59EA9EC0" w14:textId="77777777" w:rsidR="00D86349" w:rsidRPr="00692C60" w:rsidRDefault="00912A09" w:rsidP="007F7EB1">
      <w:pPr>
        <w:pStyle w:val="a7"/>
        <w:numPr>
          <w:ilvl w:val="1"/>
          <w:numId w:val="2"/>
        </w:numPr>
        <w:overflowPunct/>
        <w:autoSpaceDE/>
        <w:autoSpaceDN/>
        <w:adjustRightInd/>
        <w:spacing w:before="240"/>
        <w:textAlignment w:val="auto"/>
      </w:pPr>
      <w:r w:rsidRPr="00692C60">
        <w:rPr>
          <w:rFonts w:hint="eastAsia"/>
          <w:rtl/>
        </w:rPr>
        <w:t>המשרד</w:t>
      </w:r>
      <w:r w:rsidRPr="00692C60">
        <w:rPr>
          <w:rtl/>
        </w:rPr>
        <w:t xml:space="preserve"> רשאי להאריך את ההתקשרות עם הספק לטובת הקמות</w:t>
      </w:r>
      <w:r w:rsidR="006112E2" w:rsidRPr="00692C60">
        <w:rPr>
          <w:rFonts w:hint="cs"/>
          <w:rtl/>
        </w:rPr>
        <w:t>, פירוקים ואחסון</w:t>
      </w:r>
      <w:r w:rsidR="004C5E17" w:rsidRPr="00692C60">
        <w:rPr>
          <w:rFonts w:hint="cs"/>
          <w:rtl/>
        </w:rPr>
        <w:t xml:space="preserve"> </w:t>
      </w:r>
      <w:r w:rsidRPr="00692C60">
        <w:rPr>
          <w:rtl/>
        </w:rPr>
        <w:t xml:space="preserve">של </w:t>
      </w:r>
      <w:r w:rsidRPr="00692C60">
        <w:rPr>
          <w:rFonts w:hint="eastAsia"/>
          <w:rtl/>
        </w:rPr>
        <w:t>המתקן</w:t>
      </w:r>
      <w:r w:rsidRPr="00692C60">
        <w:rPr>
          <w:rtl/>
        </w:rPr>
        <w:t xml:space="preserve"> בעוד </w:t>
      </w:r>
      <w:r w:rsidR="007F7EB1" w:rsidRPr="00692C60">
        <w:rPr>
          <w:rFonts w:hint="cs"/>
          <w:rtl/>
        </w:rPr>
        <w:t xml:space="preserve">5 </w:t>
      </w:r>
      <w:r w:rsidRPr="00692C60">
        <w:rPr>
          <w:rtl/>
        </w:rPr>
        <w:t xml:space="preserve">תקופות נוספות בנות שנה כל אחת, בהתאם להצעת המחיר </w:t>
      </w:r>
      <w:r w:rsidR="003B299A" w:rsidRPr="00692C60">
        <w:rPr>
          <w:rFonts w:hint="cs"/>
          <w:rtl/>
        </w:rPr>
        <w:t>של הספק הזוכה</w:t>
      </w:r>
      <w:r w:rsidRPr="00692C60">
        <w:rPr>
          <w:rtl/>
        </w:rPr>
        <w:t xml:space="preserve"> במכרז </w:t>
      </w:r>
      <w:r w:rsidR="003B299A" w:rsidRPr="00692C60">
        <w:rPr>
          <w:rFonts w:hint="cs"/>
          <w:rtl/>
        </w:rPr>
        <w:t xml:space="preserve">ובהתאם לשיקול דעתו הבלעדי של המשרד. </w:t>
      </w:r>
    </w:p>
    <w:p w14:paraId="18D90B5C" w14:textId="77777777" w:rsidR="00D86349" w:rsidRPr="00692C60" w:rsidRDefault="00912A09" w:rsidP="00D86349">
      <w:pPr>
        <w:pStyle w:val="a7"/>
        <w:numPr>
          <w:ilvl w:val="1"/>
          <w:numId w:val="2"/>
        </w:numPr>
        <w:overflowPunct/>
        <w:autoSpaceDE/>
        <w:autoSpaceDN/>
        <w:adjustRightInd/>
        <w:spacing w:before="240"/>
        <w:textAlignment w:val="auto"/>
      </w:pPr>
      <w:r w:rsidRPr="00692C60">
        <w:rPr>
          <w:rFonts w:ascii="David" w:hAnsi="David"/>
          <w:rtl/>
        </w:rPr>
        <w:t xml:space="preserve">מובהר בזאת כי המשרד רשאי ואינו חייב להאריך את ההתקשרות, </w:t>
      </w:r>
      <w:proofErr w:type="spellStart"/>
      <w:r w:rsidRPr="00692C60">
        <w:rPr>
          <w:rFonts w:ascii="David" w:hAnsi="David"/>
          <w:rtl/>
        </w:rPr>
        <w:t>הכל</w:t>
      </w:r>
      <w:proofErr w:type="spellEnd"/>
      <w:r w:rsidRPr="00692C60">
        <w:rPr>
          <w:rFonts w:ascii="David" w:hAnsi="David"/>
          <w:rtl/>
        </w:rPr>
        <w:t xml:space="preserve"> לפי שיקול דעתו הבלעדי.</w:t>
      </w:r>
    </w:p>
    <w:p w14:paraId="59959991" w14:textId="77777777" w:rsidR="00912A09" w:rsidRPr="00692C60" w:rsidRDefault="00912A09" w:rsidP="00D86349">
      <w:pPr>
        <w:pStyle w:val="a7"/>
        <w:numPr>
          <w:ilvl w:val="1"/>
          <w:numId w:val="2"/>
        </w:numPr>
        <w:overflowPunct/>
        <w:autoSpaceDE/>
        <w:autoSpaceDN/>
        <w:adjustRightInd/>
        <w:spacing w:before="240"/>
        <w:textAlignment w:val="auto"/>
      </w:pPr>
      <w:r w:rsidRPr="00692C60">
        <w:rPr>
          <w:rFonts w:ascii="David" w:hAnsi="David"/>
          <w:rtl/>
        </w:rPr>
        <w:t>תחילת אספקת השירותים תהיה רק לאחר חתימה על הסכם ההתקשרות על ידי הספק ועל ידי מורשה החתימה של המשרד</w:t>
      </w:r>
      <w:r w:rsidRPr="00692C60">
        <w:rPr>
          <w:rFonts w:ascii="David" w:hAnsi="David" w:hint="cs"/>
          <w:rtl/>
        </w:rPr>
        <w:t>.</w:t>
      </w:r>
      <w:r w:rsidRPr="00692C60">
        <w:rPr>
          <w:rFonts w:ascii="David" w:hAnsi="David"/>
          <w:rtl/>
        </w:rPr>
        <w:t xml:space="preserve"> ה</w:t>
      </w:r>
      <w:r w:rsidRPr="00692C60">
        <w:rPr>
          <w:rFonts w:ascii="David" w:hAnsi="David" w:hint="cs"/>
          <w:rtl/>
        </w:rPr>
        <w:t>ספק</w:t>
      </w:r>
      <w:r w:rsidRPr="00692C60">
        <w:rPr>
          <w:rFonts w:ascii="David" w:hAnsi="David"/>
          <w:rtl/>
        </w:rPr>
        <w:t xml:space="preserve"> ייערך למתן השירותים מיד לאחר החתימה על ההסכם.</w:t>
      </w:r>
    </w:p>
    <w:p w14:paraId="5B314503" w14:textId="77777777" w:rsidR="00912A09" w:rsidRPr="00EB6BEB" w:rsidRDefault="00912A09" w:rsidP="00912A09">
      <w:pPr>
        <w:pStyle w:val="a7"/>
        <w:numPr>
          <w:ilvl w:val="1"/>
          <w:numId w:val="2"/>
        </w:numPr>
        <w:overflowPunct/>
        <w:autoSpaceDE/>
        <w:autoSpaceDN/>
        <w:adjustRightInd/>
        <w:spacing w:before="240"/>
        <w:textAlignment w:val="auto"/>
        <w:rPr>
          <w:rFonts w:ascii="David" w:hAnsi="David"/>
        </w:rPr>
      </w:pPr>
      <w:r w:rsidRPr="00EB6BEB">
        <w:rPr>
          <w:rFonts w:ascii="David" w:hAnsi="David"/>
          <w:rtl/>
        </w:rPr>
        <w:t xml:space="preserve">המשרד רשאי לבטל את ההסכם עם הספק במידה ולא עמד בהתחייבויותיו כולן או מקצתן או ביצע את השירותים באופן שאינו לשביעות רצון המשרד </w:t>
      </w:r>
      <w:r>
        <w:rPr>
          <w:rFonts w:ascii="David" w:hAnsi="David" w:hint="cs"/>
          <w:rtl/>
        </w:rPr>
        <w:t>או</w:t>
      </w:r>
      <w:r w:rsidRPr="00EB6BEB">
        <w:rPr>
          <w:rFonts w:ascii="David" w:hAnsi="David"/>
          <w:rtl/>
        </w:rPr>
        <w:t xml:space="preserve"> </w:t>
      </w:r>
      <w:r>
        <w:rPr>
          <w:rFonts w:ascii="David" w:hAnsi="David" w:hint="cs"/>
          <w:rtl/>
        </w:rPr>
        <w:t xml:space="preserve">שלא </w:t>
      </w:r>
      <w:r w:rsidRPr="00EB6BEB">
        <w:rPr>
          <w:rFonts w:ascii="David" w:hAnsi="David"/>
          <w:rtl/>
        </w:rPr>
        <w:t>בהתאם לדרישות והוראות המשרד.</w:t>
      </w:r>
    </w:p>
    <w:p w14:paraId="0C316F2A" w14:textId="77777777" w:rsidR="00912A09" w:rsidRPr="00912A09" w:rsidRDefault="00912A09" w:rsidP="00912A09">
      <w:pPr>
        <w:pStyle w:val="a7"/>
        <w:numPr>
          <w:ilvl w:val="1"/>
          <w:numId w:val="2"/>
        </w:numPr>
        <w:overflowPunct/>
        <w:autoSpaceDE/>
        <w:autoSpaceDN/>
        <w:adjustRightInd/>
        <w:spacing w:before="240"/>
        <w:textAlignment w:val="auto"/>
        <w:rPr>
          <w:rFonts w:ascii="David" w:hAnsi="David"/>
        </w:rPr>
      </w:pPr>
      <w:r w:rsidRPr="00EB6BEB">
        <w:rPr>
          <w:rFonts w:ascii="David" w:hAnsi="David"/>
          <w:rtl/>
        </w:rPr>
        <w:t>ההתקשרות כולה כפופה לאישור ועדת המכרזים, אישור תקציב המדינה מידי שנה וקיום תקציב בפועל</w:t>
      </w:r>
      <w:r w:rsidR="007F7EB1">
        <w:rPr>
          <w:rFonts w:ascii="David" w:hAnsi="David" w:hint="cs"/>
          <w:rtl/>
        </w:rPr>
        <w:t xml:space="preserve"> לנושא</w:t>
      </w:r>
      <w:r w:rsidRPr="00EB6BEB">
        <w:rPr>
          <w:rFonts w:ascii="David" w:hAnsi="David"/>
          <w:rtl/>
        </w:rPr>
        <w:t xml:space="preserve">. </w:t>
      </w:r>
    </w:p>
    <w:p w14:paraId="5F826763" w14:textId="77777777" w:rsidR="00EE0756" w:rsidRPr="00FC7F4E" w:rsidRDefault="00EE0756" w:rsidP="00EE3567">
      <w:pPr>
        <w:pStyle w:val="a7"/>
        <w:widowControl w:val="0"/>
        <w:numPr>
          <w:ilvl w:val="1"/>
          <w:numId w:val="2"/>
        </w:numPr>
        <w:rPr>
          <w:lang w:eastAsia="en-US"/>
        </w:rPr>
      </w:pPr>
      <w:r w:rsidRPr="00FC7F4E">
        <w:rPr>
          <w:rtl/>
          <w:lang w:eastAsia="en-US"/>
        </w:rPr>
        <w:t xml:space="preserve">הארכת ההתקשרות לתקופות נוספות או הרחבת ההסכם יעשה בכפוף להוראות חוק יסודות התקציב, </w:t>
      </w:r>
      <w:proofErr w:type="spellStart"/>
      <w:r w:rsidRPr="00FC7F4E">
        <w:rPr>
          <w:rtl/>
          <w:lang w:eastAsia="en-US"/>
        </w:rPr>
        <w:t>התשמ"ה</w:t>
      </w:r>
      <w:proofErr w:type="spellEnd"/>
      <w:r w:rsidRPr="00FC7F4E">
        <w:rPr>
          <w:rtl/>
          <w:lang w:eastAsia="en-US"/>
        </w:rPr>
        <w:t xml:space="preserve"> – 1985, לחוק התקציב השנתי והזמינות התקציבית הנובעת ממנו ולהוראות </w:t>
      </w:r>
      <w:proofErr w:type="spellStart"/>
      <w:r w:rsidRPr="00FC7F4E">
        <w:rPr>
          <w:rtl/>
          <w:lang w:eastAsia="en-US"/>
        </w:rPr>
        <w:t>התכ"מ</w:t>
      </w:r>
      <w:proofErr w:type="spellEnd"/>
      <w:r w:rsidRPr="00FC7F4E">
        <w:rPr>
          <w:rtl/>
          <w:lang w:eastAsia="en-US"/>
        </w:rPr>
        <w:t xml:space="preserve">. כמו </w:t>
      </w:r>
      <w:r w:rsidRPr="00FC7F4E">
        <w:rPr>
          <w:rtl/>
          <w:lang w:eastAsia="en-US"/>
        </w:rPr>
        <w:lastRenderedPageBreak/>
        <w:t>כן, תהא ההתקשרות כפופה לחו</w:t>
      </w:r>
      <w:r>
        <w:rPr>
          <w:rtl/>
          <w:lang w:eastAsia="en-US"/>
        </w:rPr>
        <w:t xml:space="preserve">ק חובת המכרזים, </w:t>
      </w:r>
      <w:proofErr w:type="spellStart"/>
      <w:r>
        <w:rPr>
          <w:rtl/>
          <w:lang w:eastAsia="en-US"/>
        </w:rPr>
        <w:t>התשנ"ב</w:t>
      </w:r>
      <w:proofErr w:type="spellEnd"/>
      <w:r>
        <w:rPr>
          <w:rtl/>
          <w:lang w:eastAsia="en-US"/>
        </w:rPr>
        <w:t xml:space="preserve"> – 1992</w:t>
      </w:r>
      <w:r>
        <w:rPr>
          <w:rFonts w:hint="cs"/>
          <w:rtl/>
          <w:lang w:eastAsia="en-US"/>
        </w:rPr>
        <w:t xml:space="preserve"> ו</w:t>
      </w:r>
      <w:r w:rsidRPr="00FC7F4E">
        <w:rPr>
          <w:rtl/>
          <w:lang w:eastAsia="en-US"/>
        </w:rPr>
        <w:t>תק</w:t>
      </w:r>
      <w:r>
        <w:rPr>
          <w:rtl/>
          <w:lang w:eastAsia="en-US"/>
        </w:rPr>
        <w:t>נות</w:t>
      </w:r>
      <w:r w:rsidRPr="00FC7F4E">
        <w:rPr>
          <w:rtl/>
          <w:lang w:eastAsia="en-US"/>
        </w:rPr>
        <w:t>יו, וכן לתנאים המפורטים ב</w:t>
      </w:r>
      <w:r w:rsidR="007658DC">
        <w:rPr>
          <w:rFonts w:hint="cs"/>
          <w:rtl/>
          <w:lang w:eastAsia="en-US"/>
        </w:rPr>
        <w:t>מכרז</w:t>
      </w:r>
      <w:r w:rsidRPr="00FC7F4E">
        <w:rPr>
          <w:rtl/>
          <w:lang w:eastAsia="en-US"/>
        </w:rPr>
        <w:t xml:space="preserve"> זה</w:t>
      </w:r>
      <w:r w:rsidR="00D33FBB">
        <w:rPr>
          <w:rFonts w:hint="cs"/>
          <w:rtl/>
          <w:lang w:eastAsia="en-US"/>
        </w:rPr>
        <w:t xml:space="preserve"> ובהסכם</w:t>
      </w:r>
      <w:r w:rsidRPr="00FC7F4E">
        <w:rPr>
          <w:rtl/>
          <w:lang w:eastAsia="en-US"/>
        </w:rPr>
        <w:t>.</w:t>
      </w:r>
    </w:p>
    <w:p w14:paraId="28C52598" w14:textId="77777777" w:rsidR="00004D34" w:rsidRPr="00EE0756" w:rsidRDefault="00004D34" w:rsidP="00004D34">
      <w:pPr>
        <w:pStyle w:val="a7"/>
        <w:widowControl w:val="0"/>
        <w:ind w:left="360"/>
        <w:rPr>
          <w:rFonts w:ascii="David" w:hAnsi="David"/>
          <w:lang w:eastAsia="en-US"/>
        </w:rPr>
      </w:pPr>
    </w:p>
    <w:p w14:paraId="2E400FE3" w14:textId="77777777" w:rsidR="00004D34" w:rsidRPr="002A2A88" w:rsidRDefault="00C070C9" w:rsidP="00EE3567">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תיאור הפרויקט והיקפו</w:t>
      </w:r>
    </w:p>
    <w:p w14:paraId="6AAE3EDF" w14:textId="77777777" w:rsidR="0075067F" w:rsidRDefault="001C3DF9" w:rsidP="0075067F">
      <w:pPr>
        <w:pStyle w:val="a7"/>
        <w:numPr>
          <w:ilvl w:val="1"/>
          <w:numId w:val="124"/>
        </w:numPr>
        <w:overflowPunct/>
        <w:autoSpaceDE/>
        <w:autoSpaceDN/>
        <w:adjustRightInd/>
        <w:textAlignment w:val="auto"/>
        <w:rPr>
          <w:rFonts w:ascii="David" w:hAnsi="David"/>
          <w:sz w:val="22"/>
          <w:lang w:eastAsia="en-US"/>
        </w:rPr>
      </w:pPr>
      <w:r w:rsidRPr="0023400C">
        <w:rPr>
          <w:rFonts w:ascii="David" w:hAnsi="David"/>
          <w:sz w:val="22"/>
          <w:rtl/>
          <w:lang w:eastAsia="en-US"/>
        </w:rPr>
        <w:t>מרכז ההסברה</w:t>
      </w:r>
      <w:r w:rsidR="00307F11" w:rsidRPr="0023400C">
        <w:rPr>
          <w:rFonts w:ascii="David" w:hAnsi="David" w:hint="cs"/>
          <w:sz w:val="22"/>
          <w:rtl/>
          <w:lang w:eastAsia="en-US"/>
        </w:rPr>
        <w:t xml:space="preserve"> שבמשרד התרבות והספורט</w:t>
      </w:r>
      <w:r w:rsidRPr="0023400C">
        <w:rPr>
          <w:rFonts w:ascii="David" w:hAnsi="David"/>
          <w:sz w:val="22"/>
          <w:rtl/>
          <w:lang w:eastAsia="en-US"/>
        </w:rPr>
        <w:t xml:space="preserve"> (להלן: "</w:t>
      </w:r>
      <w:r w:rsidRPr="0023400C">
        <w:rPr>
          <w:rFonts w:ascii="David" w:hAnsi="David"/>
          <w:b/>
          <w:bCs/>
          <w:sz w:val="22"/>
          <w:rtl/>
          <w:lang w:eastAsia="en-US"/>
        </w:rPr>
        <w:t>המרכז"</w:t>
      </w:r>
      <w:r w:rsidRPr="0023400C">
        <w:rPr>
          <w:rFonts w:ascii="David" w:hAnsi="David"/>
          <w:rtl/>
        </w:rPr>
        <w:t xml:space="preserve"> או "</w:t>
      </w:r>
      <w:r w:rsidRPr="0023400C">
        <w:rPr>
          <w:rFonts w:ascii="David" w:hAnsi="David"/>
          <w:b/>
          <w:bCs/>
          <w:rtl/>
        </w:rPr>
        <w:t>המזמין</w:t>
      </w:r>
      <w:r w:rsidRPr="0023400C">
        <w:rPr>
          <w:rFonts w:ascii="David" w:hAnsi="David"/>
          <w:rtl/>
        </w:rPr>
        <w:t>")</w:t>
      </w:r>
      <w:r w:rsidRPr="0023400C">
        <w:rPr>
          <w:rFonts w:ascii="David" w:hAnsi="David"/>
          <w:sz w:val="22"/>
          <w:rtl/>
          <w:lang w:eastAsia="en-US"/>
        </w:rPr>
        <w:t xml:space="preserve">, </w:t>
      </w:r>
      <w:r w:rsidR="00307F11" w:rsidRPr="0023400C">
        <w:rPr>
          <w:rFonts w:ascii="David" w:hAnsi="David" w:hint="cs"/>
          <w:sz w:val="22"/>
          <w:rtl/>
          <w:lang w:eastAsia="en-US"/>
        </w:rPr>
        <w:t>הינו הגוף האחראי על</w:t>
      </w:r>
      <w:r w:rsidR="008C0511">
        <w:rPr>
          <w:rFonts w:ascii="David" w:hAnsi="David" w:hint="cs"/>
          <w:sz w:val="22"/>
          <w:rtl/>
          <w:lang w:eastAsia="en-US"/>
        </w:rPr>
        <w:t xml:space="preserve"> </w:t>
      </w:r>
      <w:r w:rsidR="00307F11" w:rsidRPr="0023400C">
        <w:rPr>
          <w:rFonts w:ascii="David" w:hAnsi="David" w:hint="cs"/>
          <w:sz w:val="22"/>
          <w:rtl/>
          <w:lang w:eastAsia="en-US"/>
        </w:rPr>
        <w:t>הטקסים הממלכתיים במדינת ישראל</w:t>
      </w:r>
      <w:r w:rsidR="0075067F">
        <w:rPr>
          <w:rFonts w:ascii="David" w:hAnsi="David" w:hint="cs"/>
          <w:sz w:val="22"/>
          <w:rtl/>
          <w:lang w:eastAsia="en-US"/>
        </w:rPr>
        <w:t xml:space="preserve"> </w:t>
      </w:r>
      <w:r w:rsidR="008C0511">
        <w:rPr>
          <w:rFonts w:ascii="David" w:hAnsi="David" w:hint="cs"/>
          <w:sz w:val="22"/>
          <w:rtl/>
          <w:lang w:eastAsia="en-US"/>
        </w:rPr>
        <w:t xml:space="preserve"> ועל </w:t>
      </w:r>
      <w:r w:rsidR="0075067F">
        <w:rPr>
          <w:rFonts w:ascii="David" w:hAnsi="David" w:hint="cs"/>
          <w:sz w:val="22"/>
          <w:rtl/>
          <w:lang w:eastAsia="en-US"/>
        </w:rPr>
        <w:t xml:space="preserve"> טקס הדלקת המשואות</w:t>
      </w:r>
      <w:r w:rsidR="008C0511">
        <w:rPr>
          <w:rFonts w:ascii="David" w:hAnsi="David" w:hint="cs"/>
          <w:sz w:val="22"/>
          <w:rtl/>
          <w:lang w:eastAsia="en-US"/>
        </w:rPr>
        <w:t xml:space="preserve"> בפרט</w:t>
      </w:r>
      <w:r w:rsidR="00307F11" w:rsidRPr="0023400C">
        <w:rPr>
          <w:rFonts w:ascii="David" w:hAnsi="David" w:hint="cs"/>
          <w:sz w:val="22"/>
          <w:rtl/>
          <w:lang w:eastAsia="en-US"/>
        </w:rPr>
        <w:t xml:space="preserve">. </w:t>
      </w:r>
      <w:r w:rsidR="008C0511">
        <w:rPr>
          <w:rFonts w:ascii="David" w:hAnsi="David" w:hint="cs"/>
          <w:rtl/>
        </w:rPr>
        <w:t>מרכז ההסברה מעוניין</w:t>
      </w:r>
      <w:r w:rsidR="0075067F">
        <w:rPr>
          <w:rFonts w:ascii="David" w:hAnsi="David" w:hint="cs"/>
          <w:rtl/>
        </w:rPr>
        <w:t xml:space="preserve"> להתקשר </w:t>
      </w:r>
      <w:r w:rsidR="008C0511">
        <w:rPr>
          <w:rFonts w:ascii="David" w:hAnsi="David" w:hint="cs"/>
          <w:rtl/>
        </w:rPr>
        <w:t xml:space="preserve">עם ספק </w:t>
      </w:r>
      <w:r w:rsidR="0075067F">
        <w:rPr>
          <w:rFonts w:ascii="David" w:hAnsi="David" w:hint="cs"/>
          <w:rtl/>
        </w:rPr>
        <w:t>עבור ניהול</w:t>
      </w:r>
      <w:r w:rsidR="008C0511">
        <w:rPr>
          <w:rFonts w:ascii="David" w:hAnsi="David" w:hint="cs"/>
          <w:rtl/>
        </w:rPr>
        <w:t>,</w:t>
      </w:r>
      <w:r w:rsidR="0075067F">
        <w:rPr>
          <w:rFonts w:ascii="David" w:hAnsi="David" w:hint="cs"/>
          <w:rtl/>
        </w:rPr>
        <w:t xml:space="preserve"> תכנון וביצוע פרויקט לייצור </w:t>
      </w:r>
      <w:r w:rsidR="008C0511">
        <w:rPr>
          <w:rFonts w:ascii="David" w:hAnsi="David" w:hint="cs"/>
          <w:rtl/>
        </w:rPr>
        <w:t xml:space="preserve">והקמת </w:t>
      </w:r>
      <w:r w:rsidR="0075067F">
        <w:rPr>
          <w:rFonts w:ascii="David" w:hAnsi="David" w:hint="cs"/>
          <w:rtl/>
        </w:rPr>
        <w:t xml:space="preserve">מבנה קונסטרוקציה </w:t>
      </w:r>
      <w:r w:rsidR="008C0511">
        <w:rPr>
          <w:rFonts w:ascii="David" w:hAnsi="David" w:hint="cs"/>
          <w:rtl/>
        </w:rPr>
        <w:t>ה</w:t>
      </w:r>
      <w:r w:rsidR="006D2A80">
        <w:rPr>
          <w:rFonts w:ascii="David" w:hAnsi="David" w:hint="cs"/>
          <w:rtl/>
        </w:rPr>
        <w:t xml:space="preserve">ניתן לפירוק (לא קבוע) </w:t>
      </w:r>
      <w:r w:rsidR="0075067F">
        <w:rPr>
          <w:rFonts w:ascii="David" w:hAnsi="David" w:hint="cs"/>
          <w:rtl/>
        </w:rPr>
        <w:t xml:space="preserve">שיעוגן על ידי </w:t>
      </w:r>
      <w:proofErr w:type="spellStart"/>
      <w:r w:rsidR="0075067F">
        <w:rPr>
          <w:rFonts w:ascii="David" w:hAnsi="David" w:hint="cs"/>
          <w:rtl/>
        </w:rPr>
        <w:t>עיגונים</w:t>
      </w:r>
      <w:proofErr w:type="spellEnd"/>
      <w:r w:rsidR="0075067F">
        <w:rPr>
          <w:rFonts w:ascii="David" w:hAnsi="David" w:hint="cs"/>
          <w:rtl/>
        </w:rPr>
        <w:t xml:space="preserve"> באדמה</w:t>
      </w:r>
      <w:r w:rsidR="008C0511">
        <w:rPr>
          <w:rFonts w:ascii="David" w:hAnsi="David" w:hint="cs"/>
          <w:rtl/>
        </w:rPr>
        <w:t>/בקרקע</w:t>
      </w:r>
      <w:r w:rsidR="0075067F">
        <w:rPr>
          <w:rFonts w:ascii="David" w:hAnsi="David" w:hint="cs"/>
          <w:rtl/>
        </w:rPr>
        <w:t xml:space="preserve"> ויהיה </w:t>
      </w:r>
      <w:r w:rsidR="006D2A80">
        <w:rPr>
          <w:rFonts w:ascii="David" w:hAnsi="David" w:hint="cs"/>
          <w:rtl/>
        </w:rPr>
        <w:t>ניתן לפירוק ו</w:t>
      </w:r>
      <w:r w:rsidR="0075067F">
        <w:rPr>
          <w:rFonts w:ascii="David" w:hAnsi="David" w:hint="cs"/>
          <w:rtl/>
        </w:rPr>
        <w:t xml:space="preserve">לאחסון. המבנה ישמש לצורך תליה של ציוד תאורה, הגברה, מצלמות וכן עזרים נוספים עבור טקס הדלקת המשואות שמתקיים ברחבת קבר הרצל, בהר הרצל.  </w:t>
      </w:r>
      <w:r w:rsidR="0075067F" w:rsidRPr="00EF4B12">
        <w:rPr>
          <w:rFonts w:ascii="David" w:hAnsi="David"/>
          <w:rtl/>
        </w:rPr>
        <w:t xml:space="preserve"> </w:t>
      </w:r>
    </w:p>
    <w:p w14:paraId="39AECED3" w14:textId="77777777" w:rsidR="00405326" w:rsidRPr="007C37A8" w:rsidRDefault="008F45B0" w:rsidP="007C37A8">
      <w:pPr>
        <w:pStyle w:val="a7"/>
        <w:numPr>
          <w:ilvl w:val="1"/>
          <w:numId w:val="124"/>
        </w:numPr>
        <w:autoSpaceDE/>
        <w:autoSpaceDN/>
        <w:adjustRightInd/>
        <w:rPr>
          <w:rFonts w:ascii="David" w:hAnsi="David"/>
          <w:sz w:val="22"/>
          <w:lang w:eastAsia="en-US"/>
        </w:rPr>
      </w:pPr>
      <w:r>
        <w:rPr>
          <w:rFonts w:ascii="David" w:hAnsi="David" w:hint="cs"/>
          <w:sz w:val="22"/>
          <w:rtl/>
          <w:lang w:eastAsia="en-US"/>
        </w:rPr>
        <w:t xml:space="preserve">הספק </w:t>
      </w:r>
      <w:r w:rsidR="00405326" w:rsidRPr="00435AB0">
        <w:rPr>
          <w:rFonts w:ascii="David" w:hAnsi="David"/>
          <w:sz w:val="22"/>
          <w:rtl/>
          <w:lang w:eastAsia="en-US"/>
        </w:rPr>
        <w:t xml:space="preserve"> </w:t>
      </w:r>
      <w:r w:rsidR="00405326" w:rsidRPr="003A4CE8">
        <w:rPr>
          <w:rFonts w:ascii="David" w:hAnsi="David" w:hint="cs"/>
          <w:sz w:val="22"/>
          <w:rtl/>
          <w:lang w:eastAsia="en-US"/>
        </w:rPr>
        <w:t>ילווה</w:t>
      </w:r>
      <w:r w:rsidR="00405326" w:rsidRPr="003A4CE8">
        <w:rPr>
          <w:rFonts w:ascii="David" w:hAnsi="David"/>
          <w:sz w:val="22"/>
          <w:rtl/>
          <w:lang w:eastAsia="en-US"/>
        </w:rPr>
        <w:t xml:space="preserve"> </w:t>
      </w:r>
      <w:r w:rsidR="00405326" w:rsidRPr="003A4CE8">
        <w:rPr>
          <w:rFonts w:ascii="David" w:hAnsi="David" w:hint="cs"/>
          <w:sz w:val="22"/>
          <w:rtl/>
          <w:lang w:eastAsia="en-US"/>
        </w:rPr>
        <w:t>את</w:t>
      </w:r>
      <w:r w:rsidR="00405326" w:rsidRPr="003A4CE8">
        <w:rPr>
          <w:rFonts w:ascii="David" w:hAnsi="David"/>
          <w:sz w:val="22"/>
          <w:rtl/>
          <w:lang w:eastAsia="en-US"/>
        </w:rPr>
        <w:t xml:space="preserve"> </w:t>
      </w:r>
      <w:r w:rsidR="00405326" w:rsidRPr="003A4CE8">
        <w:rPr>
          <w:rFonts w:ascii="David" w:hAnsi="David" w:hint="cs"/>
          <w:sz w:val="22"/>
          <w:rtl/>
          <w:lang w:eastAsia="en-US"/>
        </w:rPr>
        <w:t>המזמין</w:t>
      </w:r>
      <w:r w:rsidR="00405326" w:rsidRPr="003A4CE8">
        <w:rPr>
          <w:rFonts w:ascii="David" w:hAnsi="David"/>
          <w:sz w:val="22"/>
          <w:rtl/>
          <w:lang w:eastAsia="en-US"/>
        </w:rPr>
        <w:t xml:space="preserve"> </w:t>
      </w:r>
      <w:r w:rsidR="00405326" w:rsidRPr="003A4CE8">
        <w:rPr>
          <w:rFonts w:ascii="David" w:hAnsi="David" w:hint="cs"/>
          <w:sz w:val="22"/>
          <w:rtl/>
          <w:lang w:eastAsia="en-US"/>
        </w:rPr>
        <w:t>ויסייע</w:t>
      </w:r>
      <w:r w:rsidR="00405326" w:rsidRPr="003A4CE8">
        <w:rPr>
          <w:rFonts w:ascii="David" w:hAnsi="David"/>
          <w:sz w:val="22"/>
          <w:rtl/>
          <w:lang w:eastAsia="en-US"/>
        </w:rPr>
        <w:t xml:space="preserve"> </w:t>
      </w:r>
      <w:r w:rsidR="00405326" w:rsidRPr="003A4CE8">
        <w:rPr>
          <w:rFonts w:ascii="David" w:hAnsi="David" w:hint="cs"/>
          <w:sz w:val="22"/>
          <w:rtl/>
          <w:lang w:eastAsia="en-US"/>
        </w:rPr>
        <w:t>ביד</w:t>
      </w:r>
      <w:r w:rsidR="00820BC3">
        <w:rPr>
          <w:rFonts w:ascii="David" w:hAnsi="David" w:hint="cs"/>
          <w:sz w:val="22"/>
          <w:rtl/>
          <w:lang w:eastAsia="en-US"/>
        </w:rPr>
        <w:t>ו</w:t>
      </w:r>
      <w:r w:rsidR="00405326" w:rsidRPr="003A4CE8">
        <w:rPr>
          <w:rFonts w:ascii="David" w:hAnsi="David"/>
          <w:sz w:val="22"/>
          <w:rtl/>
          <w:lang w:eastAsia="en-US"/>
        </w:rPr>
        <w:t xml:space="preserve">, </w:t>
      </w:r>
      <w:r w:rsidR="00405326" w:rsidRPr="003A4CE8">
        <w:rPr>
          <w:rFonts w:ascii="David" w:hAnsi="David" w:hint="cs"/>
          <w:sz w:val="22"/>
          <w:rtl/>
          <w:lang w:eastAsia="en-US"/>
        </w:rPr>
        <w:t>בדרך</w:t>
      </w:r>
      <w:r w:rsidR="00405326" w:rsidRPr="003A4CE8">
        <w:rPr>
          <w:rFonts w:ascii="David" w:hAnsi="David"/>
          <w:sz w:val="22"/>
          <w:rtl/>
          <w:lang w:eastAsia="en-US"/>
        </w:rPr>
        <w:t xml:space="preserve"> </w:t>
      </w:r>
      <w:r w:rsidR="00405326" w:rsidRPr="003A4CE8">
        <w:rPr>
          <w:rFonts w:ascii="David" w:hAnsi="David" w:hint="cs"/>
          <w:sz w:val="22"/>
          <w:rtl/>
          <w:lang w:eastAsia="en-US"/>
        </w:rPr>
        <w:t>של</w:t>
      </w:r>
      <w:r w:rsidR="00405326" w:rsidRPr="003A4CE8">
        <w:rPr>
          <w:rFonts w:ascii="David" w:hAnsi="David"/>
          <w:sz w:val="22"/>
          <w:rtl/>
          <w:lang w:eastAsia="en-US"/>
        </w:rPr>
        <w:t xml:space="preserve"> </w:t>
      </w:r>
      <w:r w:rsidR="00405326" w:rsidRPr="003A4CE8">
        <w:rPr>
          <w:rFonts w:ascii="David" w:hAnsi="David" w:hint="cs"/>
          <w:sz w:val="22"/>
          <w:rtl/>
          <w:lang w:eastAsia="en-US"/>
        </w:rPr>
        <w:t>ניהול</w:t>
      </w:r>
      <w:r w:rsidR="00C00C02">
        <w:rPr>
          <w:rFonts w:ascii="David" w:hAnsi="David" w:hint="cs"/>
          <w:sz w:val="22"/>
          <w:rtl/>
          <w:lang w:eastAsia="en-US"/>
        </w:rPr>
        <w:t xml:space="preserve">, </w:t>
      </w:r>
      <w:r w:rsidR="00405326" w:rsidRPr="003A4CE8">
        <w:rPr>
          <w:rFonts w:ascii="David" w:hAnsi="David" w:hint="cs"/>
          <w:sz w:val="22"/>
          <w:rtl/>
          <w:lang w:eastAsia="en-US"/>
        </w:rPr>
        <w:t>תיאום</w:t>
      </w:r>
      <w:r w:rsidR="00405326" w:rsidRPr="003A4CE8">
        <w:rPr>
          <w:rFonts w:ascii="David" w:hAnsi="David"/>
          <w:sz w:val="22"/>
          <w:lang w:eastAsia="en-US"/>
        </w:rPr>
        <w:t>,</w:t>
      </w:r>
      <w:r w:rsidR="00405326">
        <w:rPr>
          <w:rFonts w:ascii="David" w:hAnsi="David" w:hint="cs"/>
          <w:sz w:val="22"/>
          <w:rtl/>
          <w:lang w:eastAsia="en-US"/>
        </w:rPr>
        <w:t xml:space="preserve"> </w:t>
      </w:r>
      <w:r w:rsidR="00405326" w:rsidRPr="00815AE9">
        <w:rPr>
          <w:rFonts w:ascii="David" w:hAnsi="David" w:hint="cs"/>
          <w:sz w:val="22"/>
          <w:rtl/>
          <w:lang w:eastAsia="en-US"/>
        </w:rPr>
        <w:t>תכנון</w:t>
      </w:r>
      <w:r w:rsidR="00C00C02">
        <w:rPr>
          <w:rFonts w:ascii="David" w:hAnsi="David" w:hint="cs"/>
          <w:sz w:val="22"/>
          <w:rtl/>
          <w:lang w:eastAsia="en-US"/>
        </w:rPr>
        <w:t xml:space="preserve"> ו</w:t>
      </w:r>
      <w:r w:rsidR="00405326">
        <w:rPr>
          <w:rFonts w:ascii="David" w:hAnsi="David" w:hint="cs"/>
          <w:sz w:val="22"/>
          <w:rtl/>
          <w:lang w:eastAsia="en-US"/>
        </w:rPr>
        <w:t xml:space="preserve">ביצוע, </w:t>
      </w:r>
      <w:r w:rsidR="00405326" w:rsidRPr="00815AE9">
        <w:rPr>
          <w:rFonts w:ascii="David" w:hAnsi="David" w:hint="cs"/>
          <w:sz w:val="22"/>
          <w:rtl/>
          <w:lang w:eastAsia="en-US"/>
        </w:rPr>
        <w:t>כל</w:t>
      </w:r>
      <w:r w:rsidR="00405326" w:rsidRPr="00815AE9">
        <w:rPr>
          <w:rFonts w:ascii="David" w:hAnsi="David"/>
          <w:sz w:val="22"/>
          <w:rtl/>
          <w:lang w:eastAsia="en-US"/>
        </w:rPr>
        <w:t xml:space="preserve"> </w:t>
      </w:r>
      <w:r w:rsidR="00405326" w:rsidRPr="00815AE9">
        <w:rPr>
          <w:rFonts w:ascii="David" w:hAnsi="David" w:hint="cs"/>
          <w:sz w:val="22"/>
          <w:rtl/>
          <w:lang w:eastAsia="en-US"/>
        </w:rPr>
        <w:t>יתר</w:t>
      </w:r>
      <w:r w:rsidR="00405326" w:rsidRPr="00815AE9">
        <w:rPr>
          <w:rFonts w:ascii="David" w:hAnsi="David"/>
          <w:sz w:val="22"/>
          <w:rtl/>
          <w:lang w:eastAsia="en-US"/>
        </w:rPr>
        <w:t xml:space="preserve"> </w:t>
      </w:r>
      <w:r w:rsidR="00405326" w:rsidRPr="00815AE9">
        <w:rPr>
          <w:rFonts w:ascii="David" w:hAnsi="David" w:hint="cs"/>
          <w:sz w:val="22"/>
          <w:rtl/>
          <w:lang w:eastAsia="en-US"/>
        </w:rPr>
        <w:t>השירותים</w:t>
      </w:r>
      <w:r w:rsidR="00405326" w:rsidRPr="00815AE9">
        <w:rPr>
          <w:rFonts w:ascii="David" w:hAnsi="David"/>
          <w:sz w:val="22"/>
          <w:rtl/>
          <w:lang w:eastAsia="en-US"/>
        </w:rPr>
        <w:t xml:space="preserve"> </w:t>
      </w:r>
      <w:r w:rsidR="00405326" w:rsidRPr="00815AE9">
        <w:rPr>
          <w:rFonts w:ascii="David" w:hAnsi="David" w:hint="cs"/>
          <w:sz w:val="22"/>
          <w:rtl/>
          <w:lang w:eastAsia="en-US"/>
        </w:rPr>
        <w:t>המפורטים</w:t>
      </w:r>
      <w:r w:rsidR="00405326" w:rsidRPr="00815AE9">
        <w:rPr>
          <w:rFonts w:ascii="David" w:hAnsi="David"/>
          <w:sz w:val="22"/>
          <w:rtl/>
          <w:lang w:eastAsia="en-US"/>
        </w:rPr>
        <w:t xml:space="preserve"> </w:t>
      </w:r>
      <w:r w:rsidR="00405326" w:rsidRPr="00815AE9">
        <w:rPr>
          <w:rFonts w:ascii="David" w:hAnsi="David" w:hint="cs"/>
          <w:sz w:val="22"/>
          <w:rtl/>
          <w:lang w:eastAsia="en-US"/>
        </w:rPr>
        <w:t>במסמכי</w:t>
      </w:r>
      <w:r w:rsidR="00405326" w:rsidRPr="00815AE9">
        <w:rPr>
          <w:rFonts w:ascii="David" w:hAnsi="David"/>
          <w:sz w:val="22"/>
          <w:rtl/>
          <w:lang w:eastAsia="en-US"/>
        </w:rPr>
        <w:t xml:space="preserve"> </w:t>
      </w:r>
      <w:r w:rsidR="00405326" w:rsidRPr="00815AE9">
        <w:rPr>
          <w:rFonts w:ascii="David" w:hAnsi="David" w:hint="cs"/>
          <w:sz w:val="22"/>
          <w:rtl/>
          <w:lang w:eastAsia="en-US"/>
        </w:rPr>
        <w:t>המכרז</w:t>
      </w:r>
      <w:r w:rsidR="00405326">
        <w:rPr>
          <w:rFonts w:ascii="David" w:hAnsi="David" w:hint="cs"/>
          <w:sz w:val="22"/>
          <w:rtl/>
          <w:lang w:eastAsia="en-US"/>
        </w:rPr>
        <w:t xml:space="preserve"> </w:t>
      </w:r>
      <w:r w:rsidR="00405326" w:rsidRPr="00815AE9">
        <w:rPr>
          <w:rFonts w:ascii="David" w:hAnsi="David" w:hint="cs"/>
          <w:sz w:val="22"/>
          <w:rtl/>
          <w:lang w:eastAsia="en-US"/>
        </w:rPr>
        <w:t>בנאמנות</w:t>
      </w:r>
      <w:r w:rsidR="00405326" w:rsidRPr="00815AE9">
        <w:rPr>
          <w:rFonts w:ascii="David" w:hAnsi="David"/>
          <w:sz w:val="22"/>
          <w:rtl/>
          <w:lang w:eastAsia="en-US"/>
        </w:rPr>
        <w:t xml:space="preserve">, </w:t>
      </w:r>
      <w:r w:rsidR="00405326" w:rsidRPr="00815AE9">
        <w:rPr>
          <w:rFonts w:ascii="David" w:hAnsi="David" w:hint="cs"/>
          <w:sz w:val="22"/>
          <w:rtl/>
          <w:lang w:eastAsia="en-US"/>
        </w:rPr>
        <w:t>במסירות</w:t>
      </w:r>
      <w:r w:rsidR="00405326" w:rsidRPr="00815AE9">
        <w:rPr>
          <w:rFonts w:ascii="David" w:hAnsi="David"/>
          <w:sz w:val="22"/>
          <w:rtl/>
          <w:lang w:eastAsia="en-US"/>
        </w:rPr>
        <w:t xml:space="preserve"> </w:t>
      </w:r>
      <w:r w:rsidR="00405326" w:rsidRPr="00815AE9">
        <w:rPr>
          <w:rFonts w:ascii="David" w:hAnsi="David" w:hint="cs"/>
          <w:sz w:val="22"/>
          <w:rtl/>
          <w:lang w:eastAsia="en-US"/>
        </w:rPr>
        <w:t>וברמה</w:t>
      </w:r>
      <w:r w:rsidR="00405326" w:rsidRPr="00815AE9">
        <w:rPr>
          <w:rFonts w:ascii="David" w:hAnsi="David"/>
          <w:sz w:val="22"/>
          <w:rtl/>
          <w:lang w:eastAsia="en-US"/>
        </w:rPr>
        <w:t xml:space="preserve"> </w:t>
      </w:r>
      <w:r w:rsidR="00405326" w:rsidRPr="00815AE9">
        <w:rPr>
          <w:rFonts w:ascii="David" w:hAnsi="David" w:hint="cs"/>
          <w:sz w:val="22"/>
          <w:rtl/>
          <w:lang w:eastAsia="en-US"/>
        </w:rPr>
        <w:t>מקצועית</w:t>
      </w:r>
      <w:r w:rsidR="00405326" w:rsidRPr="00815AE9">
        <w:rPr>
          <w:rFonts w:ascii="David" w:hAnsi="David"/>
          <w:sz w:val="22"/>
          <w:rtl/>
          <w:lang w:eastAsia="en-US"/>
        </w:rPr>
        <w:t xml:space="preserve"> </w:t>
      </w:r>
      <w:r w:rsidR="00405326" w:rsidRPr="00815AE9">
        <w:rPr>
          <w:rFonts w:ascii="David" w:hAnsi="David" w:hint="cs"/>
          <w:sz w:val="22"/>
          <w:rtl/>
          <w:lang w:eastAsia="en-US"/>
        </w:rPr>
        <w:t>גבוהה</w:t>
      </w:r>
      <w:r w:rsidR="00405326" w:rsidRPr="00815AE9">
        <w:rPr>
          <w:rFonts w:ascii="David" w:hAnsi="David"/>
          <w:sz w:val="22"/>
          <w:rtl/>
          <w:lang w:eastAsia="en-US"/>
        </w:rPr>
        <w:t xml:space="preserve">, </w:t>
      </w:r>
      <w:r w:rsidR="00405326" w:rsidRPr="00815AE9">
        <w:rPr>
          <w:rFonts w:ascii="David" w:hAnsi="David" w:hint="cs"/>
          <w:sz w:val="22"/>
          <w:rtl/>
          <w:lang w:eastAsia="en-US"/>
        </w:rPr>
        <w:t>בכל</w:t>
      </w:r>
      <w:r w:rsidR="00405326" w:rsidRPr="00815AE9">
        <w:rPr>
          <w:rFonts w:ascii="David" w:hAnsi="David"/>
          <w:sz w:val="22"/>
          <w:rtl/>
          <w:lang w:eastAsia="en-US"/>
        </w:rPr>
        <w:t xml:space="preserve"> </w:t>
      </w:r>
      <w:r w:rsidR="00405326" w:rsidRPr="00815AE9">
        <w:rPr>
          <w:rFonts w:ascii="David" w:hAnsi="David" w:hint="cs"/>
          <w:sz w:val="22"/>
          <w:rtl/>
          <w:lang w:eastAsia="en-US"/>
        </w:rPr>
        <w:t>שלבי</w:t>
      </w:r>
      <w:r w:rsidR="00405326" w:rsidRPr="00815AE9">
        <w:rPr>
          <w:rFonts w:ascii="David" w:hAnsi="David"/>
          <w:sz w:val="22"/>
          <w:rtl/>
          <w:lang w:eastAsia="en-US"/>
        </w:rPr>
        <w:t xml:space="preserve"> </w:t>
      </w:r>
      <w:r w:rsidR="00405326" w:rsidRPr="00815AE9">
        <w:rPr>
          <w:rFonts w:ascii="David" w:hAnsi="David" w:hint="cs"/>
          <w:sz w:val="22"/>
          <w:rtl/>
          <w:lang w:eastAsia="en-US"/>
        </w:rPr>
        <w:t>הפרויקט</w:t>
      </w:r>
      <w:r w:rsidR="00405326" w:rsidRPr="00815AE9">
        <w:rPr>
          <w:rFonts w:ascii="David" w:hAnsi="David"/>
          <w:sz w:val="22"/>
          <w:rtl/>
          <w:lang w:eastAsia="en-US"/>
        </w:rPr>
        <w:t xml:space="preserve">, </w:t>
      </w:r>
      <w:r w:rsidR="00405326" w:rsidRPr="00815AE9">
        <w:rPr>
          <w:rFonts w:ascii="David" w:hAnsi="David" w:hint="cs"/>
          <w:sz w:val="22"/>
          <w:rtl/>
          <w:lang w:eastAsia="en-US"/>
        </w:rPr>
        <w:t>החל</w:t>
      </w:r>
      <w:r w:rsidR="00405326" w:rsidRPr="00815AE9">
        <w:rPr>
          <w:rFonts w:ascii="David" w:hAnsi="David"/>
          <w:sz w:val="22"/>
          <w:rtl/>
          <w:lang w:eastAsia="en-US"/>
        </w:rPr>
        <w:t xml:space="preserve"> </w:t>
      </w:r>
      <w:r w:rsidR="00405326" w:rsidRPr="00815AE9">
        <w:rPr>
          <w:rFonts w:ascii="David" w:hAnsi="David" w:hint="cs"/>
          <w:sz w:val="22"/>
          <w:rtl/>
          <w:lang w:eastAsia="en-US"/>
        </w:rPr>
        <w:t>ממועד</w:t>
      </w:r>
      <w:r w:rsidR="00405326" w:rsidRPr="00815AE9">
        <w:rPr>
          <w:rFonts w:ascii="David" w:hAnsi="David"/>
          <w:sz w:val="22"/>
          <w:rtl/>
          <w:lang w:eastAsia="en-US"/>
        </w:rPr>
        <w:t xml:space="preserve"> </w:t>
      </w:r>
      <w:r w:rsidR="00405326" w:rsidRPr="00815AE9">
        <w:rPr>
          <w:rFonts w:ascii="David" w:hAnsi="David" w:hint="cs"/>
          <w:sz w:val="22"/>
          <w:rtl/>
          <w:lang w:eastAsia="en-US"/>
        </w:rPr>
        <w:t>חתימת</w:t>
      </w:r>
      <w:r w:rsidR="00405326">
        <w:rPr>
          <w:rFonts w:ascii="David" w:hAnsi="David" w:hint="cs"/>
          <w:sz w:val="22"/>
          <w:rtl/>
          <w:lang w:eastAsia="en-US"/>
        </w:rPr>
        <w:t xml:space="preserve"> </w:t>
      </w:r>
      <w:r w:rsidR="00405326" w:rsidRPr="00815AE9">
        <w:rPr>
          <w:rFonts w:ascii="David" w:hAnsi="David" w:hint="cs"/>
          <w:sz w:val="22"/>
          <w:rtl/>
          <w:lang w:eastAsia="en-US"/>
        </w:rPr>
        <w:t>ההסכם</w:t>
      </w:r>
      <w:r w:rsidR="00405326" w:rsidRPr="00815AE9">
        <w:rPr>
          <w:rFonts w:ascii="David" w:hAnsi="David"/>
          <w:sz w:val="22"/>
          <w:rtl/>
          <w:lang w:eastAsia="en-US"/>
        </w:rPr>
        <w:t xml:space="preserve"> </w:t>
      </w:r>
      <w:r w:rsidR="00405326">
        <w:rPr>
          <w:rFonts w:ascii="David" w:hAnsi="David" w:hint="cs"/>
          <w:sz w:val="22"/>
          <w:rtl/>
          <w:lang w:eastAsia="en-US"/>
        </w:rPr>
        <w:t xml:space="preserve">(נספח ג') </w:t>
      </w:r>
      <w:r w:rsidR="00405326" w:rsidRPr="00815AE9">
        <w:rPr>
          <w:rFonts w:ascii="David" w:hAnsi="David"/>
          <w:sz w:val="22"/>
          <w:rtl/>
          <w:lang w:eastAsia="en-US"/>
        </w:rPr>
        <w:t xml:space="preserve"> </w:t>
      </w:r>
      <w:r w:rsidR="00405326" w:rsidRPr="00815AE9">
        <w:rPr>
          <w:rFonts w:ascii="David" w:hAnsi="David" w:hint="cs"/>
          <w:sz w:val="22"/>
          <w:rtl/>
          <w:lang w:eastAsia="en-US"/>
        </w:rPr>
        <w:t>ועד</w:t>
      </w:r>
      <w:r w:rsidR="00405326" w:rsidRPr="00815AE9">
        <w:rPr>
          <w:rFonts w:ascii="David" w:hAnsi="David"/>
          <w:sz w:val="22"/>
          <w:rtl/>
          <w:lang w:eastAsia="en-US"/>
        </w:rPr>
        <w:t xml:space="preserve"> </w:t>
      </w:r>
      <w:r w:rsidR="00405326" w:rsidRPr="00815AE9">
        <w:rPr>
          <w:rFonts w:ascii="David" w:hAnsi="David" w:hint="cs"/>
          <w:sz w:val="22"/>
          <w:rtl/>
          <w:lang w:eastAsia="en-US"/>
        </w:rPr>
        <w:t>תום</w:t>
      </w:r>
      <w:r w:rsidR="00405326" w:rsidRPr="00815AE9">
        <w:rPr>
          <w:rFonts w:ascii="David" w:hAnsi="David"/>
          <w:sz w:val="22"/>
          <w:rtl/>
          <w:lang w:eastAsia="en-US"/>
        </w:rPr>
        <w:t xml:space="preserve"> </w:t>
      </w:r>
      <w:r w:rsidR="00405326" w:rsidRPr="00815AE9">
        <w:rPr>
          <w:rFonts w:ascii="David" w:hAnsi="David" w:hint="cs"/>
          <w:sz w:val="22"/>
          <w:rtl/>
          <w:lang w:eastAsia="en-US"/>
        </w:rPr>
        <w:t>תקופת</w:t>
      </w:r>
      <w:r w:rsidR="00405326" w:rsidRPr="00815AE9">
        <w:rPr>
          <w:rFonts w:ascii="David" w:hAnsi="David"/>
          <w:sz w:val="22"/>
          <w:rtl/>
          <w:lang w:eastAsia="en-US"/>
        </w:rPr>
        <w:t xml:space="preserve"> </w:t>
      </w:r>
      <w:r w:rsidR="00405326" w:rsidRPr="00815AE9">
        <w:rPr>
          <w:rFonts w:ascii="David" w:hAnsi="David" w:hint="cs"/>
          <w:sz w:val="22"/>
          <w:rtl/>
          <w:lang w:eastAsia="en-US"/>
        </w:rPr>
        <w:t>הענקת</w:t>
      </w:r>
      <w:r w:rsidR="00405326" w:rsidRPr="00815AE9">
        <w:rPr>
          <w:rFonts w:ascii="David" w:hAnsi="David"/>
          <w:sz w:val="22"/>
          <w:rtl/>
          <w:lang w:eastAsia="en-US"/>
        </w:rPr>
        <w:t xml:space="preserve"> </w:t>
      </w:r>
      <w:r w:rsidR="00405326" w:rsidRPr="00815AE9">
        <w:rPr>
          <w:rFonts w:ascii="David" w:hAnsi="David" w:hint="cs"/>
          <w:sz w:val="22"/>
          <w:rtl/>
          <w:lang w:eastAsia="en-US"/>
        </w:rPr>
        <w:t>השירותים</w:t>
      </w:r>
      <w:r w:rsidR="00405326" w:rsidRPr="00815AE9">
        <w:rPr>
          <w:rFonts w:ascii="David" w:hAnsi="David"/>
          <w:sz w:val="22"/>
          <w:rtl/>
          <w:lang w:eastAsia="en-US"/>
        </w:rPr>
        <w:t xml:space="preserve"> </w:t>
      </w:r>
      <w:r w:rsidR="00405326" w:rsidRPr="00815AE9">
        <w:rPr>
          <w:rFonts w:ascii="David" w:hAnsi="David" w:hint="cs"/>
          <w:sz w:val="22"/>
          <w:rtl/>
          <w:lang w:eastAsia="en-US"/>
        </w:rPr>
        <w:t>לרבות</w:t>
      </w:r>
      <w:r w:rsidR="00405326" w:rsidRPr="00815AE9">
        <w:rPr>
          <w:rFonts w:ascii="David" w:hAnsi="David"/>
          <w:sz w:val="22"/>
          <w:rtl/>
          <w:lang w:eastAsia="en-US"/>
        </w:rPr>
        <w:t xml:space="preserve"> </w:t>
      </w:r>
      <w:r w:rsidR="00405326" w:rsidRPr="00815AE9">
        <w:rPr>
          <w:rFonts w:ascii="David" w:hAnsi="David" w:hint="cs"/>
          <w:sz w:val="22"/>
          <w:rtl/>
          <w:lang w:eastAsia="en-US"/>
        </w:rPr>
        <w:t>בשלב</w:t>
      </w:r>
      <w:r w:rsidR="00405326" w:rsidRPr="00815AE9">
        <w:rPr>
          <w:rFonts w:ascii="David" w:hAnsi="David"/>
          <w:sz w:val="22"/>
          <w:rtl/>
          <w:lang w:eastAsia="en-US"/>
        </w:rPr>
        <w:t xml:space="preserve"> </w:t>
      </w:r>
      <w:r w:rsidR="00405326" w:rsidRPr="00815AE9">
        <w:rPr>
          <w:rFonts w:ascii="David" w:hAnsi="David" w:hint="cs"/>
          <w:sz w:val="22"/>
          <w:rtl/>
          <w:lang w:eastAsia="en-US"/>
        </w:rPr>
        <w:t>ביצוע</w:t>
      </w:r>
      <w:r w:rsidR="00405326" w:rsidRPr="00815AE9">
        <w:rPr>
          <w:rFonts w:ascii="David" w:hAnsi="David"/>
          <w:sz w:val="22"/>
          <w:rtl/>
          <w:lang w:eastAsia="en-US"/>
        </w:rPr>
        <w:t xml:space="preserve"> </w:t>
      </w:r>
      <w:r w:rsidR="00C00C02">
        <w:rPr>
          <w:rFonts w:ascii="David" w:hAnsi="David" w:hint="cs"/>
          <w:sz w:val="22"/>
          <w:rtl/>
          <w:lang w:eastAsia="en-US"/>
        </w:rPr>
        <w:t>אישורי תקינות על ידי בעלי מקצוע</w:t>
      </w:r>
      <w:r w:rsidR="00405326">
        <w:rPr>
          <w:rFonts w:ascii="David" w:hAnsi="David" w:hint="cs"/>
          <w:sz w:val="22"/>
          <w:rtl/>
          <w:lang w:eastAsia="en-US"/>
        </w:rPr>
        <w:t xml:space="preserve"> </w:t>
      </w:r>
      <w:r w:rsidR="00405326" w:rsidRPr="00815AE9">
        <w:rPr>
          <w:rFonts w:ascii="David" w:hAnsi="David" w:hint="cs"/>
          <w:sz w:val="22"/>
          <w:rtl/>
          <w:lang w:eastAsia="en-US"/>
        </w:rPr>
        <w:t>ואחריות</w:t>
      </w:r>
      <w:r w:rsidR="00405326" w:rsidRPr="00815AE9">
        <w:rPr>
          <w:rFonts w:ascii="David" w:hAnsi="David"/>
          <w:sz w:val="22"/>
          <w:rtl/>
          <w:lang w:eastAsia="en-US"/>
        </w:rPr>
        <w:t xml:space="preserve"> </w:t>
      </w:r>
      <w:r w:rsidR="00405326" w:rsidRPr="00815AE9">
        <w:rPr>
          <w:rFonts w:ascii="David" w:hAnsi="David" w:hint="cs"/>
          <w:sz w:val="22"/>
          <w:rtl/>
          <w:lang w:eastAsia="en-US"/>
        </w:rPr>
        <w:t>על</w:t>
      </w:r>
      <w:r w:rsidR="00405326" w:rsidRPr="00815AE9">
        <w:rPr>
          <w:rFonts w:ascii="David" w:hAnsi="David"/>
          <w:sz w:val="22"/>
          <w:rtl/>
          <w:lang w:eastAsia="en-US"/>
        </w:rPr>
        <w:t xml:space="preserve"> </w:t>
      </w:r>
      <w:r w:rsidR="00405326" w:rsidRPr="00815AE9">
        <w:rPr>
          <w:rFonts w:ascii="David" w:hAnsi="David" w:hint="cs"/>
          <w:sz w:val="22"/>
          <w:rtl/>
          <w:lang w:eastAsia="en-US"/>
        </w:rPr>
        <w:t>ידי</w:t>
      </w:r>
      <w:r w:rsidR="00405326" w:rsidRPr="00815AE9">
        <w:rPr>
          <w:rFonts w:ascii="David" w:hAnsi="David"/>
          <w:sz w:val="22"/>
          <w:rtl/>
          <w:lang w:eastAsia="en-US"/>
        </w:rPr>
        <w:t xml:space="preserve"> </w:t>
      </w:r>
      <w:r>
        <w:rPr>
          <w:rFonts w:ascii="David" w:hAnsi="David" w:hint="cs"/>
          <w:sz w:val="22"/>
          <w:rtl/>
          <w:lang w:eastAsia="en-US"/>
        </w:rPr>
        <w:t xml:space="preserve">הספק </w:t>
      </w:r>
      <w:r w:rsidR="00405326" w:rsidRPr="00815AE9">
        <w:rPr>
          <w:rFonts w:ascii="David" w:hAnsi="David" w:hint="cs"/>
          <w:sz w:val="22"/>
          <w:rtl/>
          <w:lang w:eastAsia="en-US"/>
        </w:rPr>
        <w:t>כפי</w:t>
      </w:r>
      <w:r w:rsidR="00405326" w:rsidRPr="00815AE9">
        <w:rPr>
          <w:rFonts w:ascii="David" w:hAnsi="David"/>
          <w:sz w:val="22"/>
          <w:rtl/>
          <w:lang w:eastAsia="en-US"/>
        </w:rPr>
        <w:t xml:space="preserve"> </w:t>
      </w:r>
      <w:r w:rsidR="00405326" w:rsidRPr="00815AE9">
        <w:rPr>
          <w:rFonts w:ascii="David" w:hAnsi="David" w:hint="cs"/>
          <w:sz w:val="22"/>
          <w:rtl/>
          <w:lang w:eastAsia="en-US"/>
        </w:rPr>
        <w:t>שייקבע</w:t>
      </w:r>
      <w:r w:rsidR="00405326" w:rsidRPr="00815AE9">
        <w:rPr>
          <w:rFonts w:ascii="David" w:hAnsi="David"/>
          <w:sz w:val="22"/>
          <w:rtl/>
          <w:lang w:eastAsia="en-US"/>
        </w:rPr>
        <w:t xml:space="preserve"> </w:t>
      </w:r>
      <w:r w:rsidR="00405326" w:rsidRPr="00815AE9">
        <w:rPr>
          <w:rFonts w:ascii="David" w:hAnsi="David" w:hint="cs"/>
          <w:sz w:val="22"/>
          <w:rtl/>
          <w:lang w:eastAsia="en-US"/>
        </w:rPr>
        <w:t>במסמכי</w:t>
      </w:r>
      <w:r w:rsidR="00405326" w:rsidRPr="00815AE9">
        <w:rPr>
          <w:rFonts w:ascii="David" w:hAnsi="David"/>
          <w:sz w:val="22"/>
          <w:rtl/>
          <w:lang w:eastAsia="en-US"/>
        </w:rPr>
        <w:t xml:space="preserve"> </w:t>
      </w:r>
      <w:r w:rsidR="00405326" w:rsidRPr="00815AE9">
        <w:rPr>
          <w:rFonts w:ascii="David" w:hAnsi="David" w:hint="cs"/>
          <w:sz w:val="22"/>
          <w:rtl/>
          <w:lang w:eastAsia="en-US"/>
        </w:rPr>
        <w:t>ההסכם</w:t>
      </w:r>
      <w:r w:rsidR="00405326" w:rsidRPr="00815AE9">
        <w:rPr>
          <w:rFonts w:ascii="David" w:hAnsi="David"/>
          <w:sz w:val="22"/>
          <w:rtl/>
          <w:lang w:eastAsia="en-US"/>
        </w:rPr>
        <w:t xml:space="preserve"> </w:t>
      </w:r>
      <w:r w:rsidR="00405326" w:rsidRPr="00815AE9">
        <w:rPr>
          <w:rFonts w:ascii="David" w:hAnsi="David" w:hint="cs"/>
          <w:sz w:val="22"/>
          <w:rtl/>
          <w:lang w:eastAsia="en-US"/>
        </w:rPr>
        <w:t>העיקרי</w:t>
      </w:r>
      <w:r w:rsidR="00405326" w:rsidRPr="00815AE9">
        <w:rPr>
          <w:rFonts w:ascii="David" w:hAnsi="David"/>
          <w:sz w:val="22"/>
          <w:lang w:eastAsia="en-US"/>
        </w:rPr>
        <w:t>.</w:t>
      </w:r>
    </w:p>
    <w:p w14:paraId="02413804" w14:textId="77777777" w:rsidR="0075067F" w:rsidRDefault="006D2A80" w:rsidP="00405326">
      <w:pPr>
        <w:pStyle w:val="a7"/>
        <w:numPr>
          <w:ilvl w:val="1"/>
          <w:numId w:val="124"/>
        </w:numPr>
        <w:autoSpaceDE/>
        <w:autoSpaceDN/>
        <w:adjustRightInd/>
        <w:rPr>
          <w:rFonts w:ascii="David" w:hAnsi="David"/>
        </w:rPr>
      </w:pPr>
      <w:r w:rsidRPr="007C37A8">
        <w:rPr>
          <w:rFonts w:ascii="David" w:hAnsi="David" w:hint="eastAsia"/>
          <w:rtl/>
        </w:rPr>
        <w:t>ניהול</w:t>
      </w:r>
      <w:r w:rsidRPr="007C37A8">
        <w:rPr>
          <w:rFonts w:ascii="David" w:hAnsi="David"/>
          <w:rtl/>
        </w:rPr>
        <w:t xml:space="preserve"> </w:t>
      </w:r>
      <w:r w:rsidR="00405326" w:rsidRPr="007C37A8">
        <w:rPr>
          <w:rFonts w:ascii="David" w:hAnsi="David"/>
          <w:rtl/>
        </w:rPr>
        <w:t xml:space="preserve"> </w:t>
      </w:r>
      <w:r w:rsidRPr="007C37A8">
        <w:rPr>
          <w:rFonts w:ascii="David" w:hAnsi="David" w:hint="eastAsia"/>
          <w:rtl/>
        </w:rPr>
        <w:t>תכנון</w:t>
      </w:r>
      <w:r w:rsidRPr="007C37A8">
        <w:rPr>
          <w:rFonts w:ascii="David" w:hAnsi="David"/>
          <w:rtl/>
        </w:rPr>
        <w:t xml:space="preserve"> וביצוע הפרויקט יכלול את כלל השלבים הנדרשים לביצוע העבודה, החל משלב התכנון, </w:t>
      </w:r>
      <w:r w:rsidR="0063387C">
        <w:rPr>
          <w:rFonts w:ascii="David" w:hAnsi="David" w:hint="cs"/>
          <w:rtl/>
        </w:rPr>
        <w:t xml:space="preserve">כלל </w:t>
      </w:r>
      <w:r w:rsidR="0075067F" w:rsidRPr="007C37A8">
        <w:rPr>
          <w:rFonts w:ascii="David" w:hAnsi="David"/>
          <w:rtl/>
        </w:rPr>
        <w:t xml:space="preserve">השלבים הנדרשים </w:t>
      </w:r>
      <w:r w:rsidR="0075067F" w:rsidRPr="007C37A8">
        <w:rPr>
          <w:rFonts w:ascii="David" w:hAnsi="David" w:hint="eastAsia"/>
          <w:rtl/>
        </w:rPr>
        <w:t>עבור</w:t>
      </w:r>
      <w:r w:rsidR="0075067F" w:rsidRPr="007C37A8">
        <w:rPr>
          <w:rFonts w:ascii="David" w:hAnsi="David"/>
          <w:rtl/>
        </w:rPr>
        <w:t xml:space="preserve"> הביצוע, </w:t>
      </w:r>
      <w:r w:rsidR="0075067F" w:rsidRPr="007C37A8">
        <w:rPr>
          <w:rFonts w:ascii="David" w:hAnsi="David" w:hint="eastAsia"/>
          <w:rtl/>
        </w:rPr>
        <w:t>בקרת</w:t>
      </w:r>
      <w:r w:rsidR="0075067F" w:rsidRPr="007C37A8">
        <w:rPr>
          <w:rFonts w:ascii="David" w:hAnsi="David"/>
          <w:rtl/>
        </w:rPr>
        <w:t xml:space="preserve"> </w:t>
      </w:r>
      <w:r w:rsidR="0075067F" w:rsidRPr="007C37A8">
        <w:rPr>
          <w:rFonts w:ascii="David" w:hAnsi="David" w:hint="eastAsia"/>
          <w:rtl/>
        </w:rPr>
        <w:t>איכות</w:t>
      </w:r>
      <w:r w:rsidR="0075067F" w:rsidRPr="007C37A8">
        <w:rPr>
          <w:rFonts w:ascii="David" w:hAnsi="David"/>
          <w:rtl/>
        </w:rPr>
        <w:t xml:space="preserve"> </w:t>
      </w:r>
      <w:r w:rsidR="0075067F" w:rsidRPr="007C37A8">
        <w:rPr>
          <w:rFonts w:ascii="David" w:hAnsi="David" w:hint="eastAsia"/>
          <w:rtl/>
        </w:rPr>
        <w:t>וכן</w:t>
      </w:r>
      <w:r w:rsidR="0075067F" w:rsidRPr="007C37A8">
        <w:rPr>
          <w:rFonts w:ascii="David" w:hAnsi="David"/>
          <w:rtl/>
        </w:rPr>
        <w:t xml:space="preserve"> </w:t>
      </w:r>
      <w:r w:rsidR="0075067F" w:rsidRPr="007C37A8">
        <w:rPr>
          <w:rFonts w:ascii="David" w:hAnsi="David" w:hint="eastAsia"/>
          <w:rtl/>
        </w:rPr>
        <w:t>הבדיקות</w:t>
      </w:r>
      <w:r w:rsidR="0075067F" w:rsidRPr="007C37A8">
        <w:rPr>
          <w:rFonts w:ascii="David" w:hAnsi="David"/>
          <w:rtl/>
        </w:rPr>
        <w:t xml:space="preserve"> </w:t>
      </w:r>
      <w:r w:rsidR="0075067F" w:rsidRPr="007C37A8">
        <w:rPr>
          <w:rFonts w:ascii="David" w:hAnsi="David" w:hint="eastAsia"/>
          <w:rtl/>
        </w:rPr>
        <w:t>הנדרשות</w:t>
      </w:r>
      <w:r w:rsidR="0075067F" w:rsidRPr="007C37A8">
        <w:rPr>
          <w:rFonts w:ascii="David" w:hAnsi="David"/>
          <w:rtl/>
        </w:rPr>
        <w:t xml:space="preserve"> </w:t>
      </w:r>
      <w:r w:rsidR="0075067F" w:rsidRPr="007C37A8">
        <w:rPr>
          <w:rFonts w:ascii="David" w:hAnsi="David" w:hint="eastAsia"/>
          <w:rtl/>
        </w:rPr>
        <w:t>על</w:t>
      </w:r>
      <w:r w:rsidR="0075067F" w:rsidRPr="007C37A8">
        <w:rPr>
          <w:rFonts w:ascii="David" w:hAnsi="David"/>
          <w:rtl/>
        </w:rPr>
        <w:t xml:space="preserve"> מנת </w:t>
      </w:r>
      <w:r w:rsidR="0075067F" w:rsidRPr="007C37A8">
        <w:rPr>
          <w:rFonts w:ascii="David" w:hAnsi="David" w:hint="eastAsia"/>
          <w:rtl/>
        </w:rPr>
        <w:t>לוודא</w:t>
      </w:r>
      <w:r w:rsidR="0075067F" w:rsidRPr="007C37A8">
        <w:rPr>
          <w:rFonts w:ascii="David" w:hAnsi="David"/>
          <w:rtl/>
        </w:rPr>
        <w:t xml:space="preserve"> </w:t>
      </w:r>
      <w:r w:rsidR="0075067F" w:rsidRPr="007C37A8">
        <w:rPr>
          <w:rFonts w:ascii="David" w:hAnsi="David" w:hint="eastAsia"/>
          <w:rtl/>
        </w:rPr>
        <w:t>שהפתרון</w:t>
      </w:r>
      <w:r w:rsidR="0075067F" w:rsidRPr="007C37A8">
        <w:rPr>
          <w:rFonts w:ascii="David" w:hAnsi="David"/>
          <w:rtl/>
        </w:rPr>
        <w:t xml:space="preserve"> </w:t>
      </w:r>
      <w:r w:rsidR="0075067F" w:rsidRPr="007C37A8">
        <w:rPr>
          <w:rFonts w:ascii="David" w:hAnsi="David" w:hint="eastAsia"/>
          <w:rtl/>
        </w:rPr>
        <w:t>ההנדסי</w:t>
      </w:r>
      <w:r w:rsidR="0075067F" w:rsidRPr="007C37A8">
        <w:rPr>
          <w:rFonts w:ascii="David" w:hAnsi="David"/>
          <w:rtl/>
        </w:rPr>
        <w:t xml:space="preserve"> </w:t>
      </w:r>
      <w:r w:rsidR="0075067F" w:rsidRPr="007C37A8">
        <w:rPr>
          <w:rFonts w:ascii="David" w:hAnsi="David" w:hint="eastAsia"/>
          <w:rtl/>
        </w:rPr>
        <w:t>המוצע</w:t>
      </w:r>
      <w:r w:rsidR="0075067F" w:rsidRPr="007C37A8">
        <w:rPr>
          <w:rFonts w:ascii="David" w:hAnsi="David"/>
          <w:rtl/>
        </w:rPr>
        <w:t>, אכן עומד בד</w:t>
      </w:r>
      <w:r w:rsidR="0075067F" w:rsidRPr="007C37A8">
        <w:rPr>
          <w:rFonts w:ascii="David" w:hAnsi="David" w:hint="eastAsia"/>
          <w:rtl/>
        </w:rPr>
        <w:t>ר</w:t>
      </w:r>
      <w:r w:rsidR="0075067F" w:rsidRPr="007C37A8">
        <w:rPr>
          <w:rFonts w:ascii="David" w:hAnsi="David"/>
          <w:rtl/>
        </w:rPr>
        <w:t>ישות הטכני</w:t>
      </w:r>
      <w:r w:rsidR="0075067F" w:rsidRPr="007C37A8">
        <w:rPr>
          <w:rFonts w:ascii="David" w:hAnsi="David" w:hint="eastAsia"/>
          <w:rtl/>
        </w:rPr>
        <w:t>ות</w:t>
      </w:r>
      <w:r w:rsidR="0063387C">
        <w:rPr>
          <w:rFonts w:ascii="David" w:hAnsi="David" w:hint="cs"/>
          <w:rtl/>
        </w:rPr>
        <w:t xml:space="preserve"> ובדרישות הבטיחות. </w:t>
      </w:r>
    </w:p>
    <w:p w14:paraId="1B0EB03F" w14:textId="77777777" w:rsidR="00405326" w:rsidRDefault="00405326" w:rsidP="00405326">
      <w:pPr>
        <w:pStyle w:val="a7"/>
        <w:numPr>
          <w:ilvl w:val="1"/>
          <w:numId w:val="124"/>
        </w:numPr>
        <w:autoSpaceDE/>
        <w:autoSpaceDN/>
        <w:adjustRightInd/>
        <w:rPr>
          <w:rFonts w:ascii="David" w:hAnsi="David"/>
        </w:rPr>
      </w:pPr>
      <w:r w:rsidRPr="00405326">
        <w:rPr>
          <w:rFonts w:ascii="David" w:hAnsi="David"/>
          <w:rtl/>
        </w:rPr>
        <w:t>לצורך הענקת השירותים, על המציע להעמיד לרשות הפרויקט צוות ניהולי/הנדסי קבוע</w:t>
      </w:r>
      <w:r>
        <w:rPr>
          <w:rFonts w:ascii="David" w:hAnsi="David" w:hint="cs"/>
          <w:rtl/>
        </w:rPr>
        <w:t xml:space="preserve"> </w:t>
      </w:r>
      <w:r w:rsidRPr="007C37A8">
        <w:rPr>
          <w:rFonts w:ascii="David" w:hAnsi="David"/>
          <w:rtl/>
        </w:rPr>
        <w:t>שיעמוד לרשות הפרויקט, אשר יכלול את בעלי התפקידים המפורטים</w:t>
      </w:r>
      <w:r w:rsidR="002C37B6">
        <w:rPr>
          <w:rFonts w:ascii="David" w:hAnsi="David" w:hint="cs"/>
          <w:rtl/>
        </w:rPr>
        <w:t xml:space="preserve"> בסעיף 3 למפרט השירותים</w:t>
      </w:r>
      <w:r>
        <w:rPr>
          <w:rFonts w:ascii="David" w:hAnsi="David" w:hint="cs"/>
          <w:rtl/>
        </w:rPr>
        <w:t xml:space="preserve">. עליהם </w:t>
      </w:r>
      <w:r w:rsidRPr="007C37A8">
        <w:rPr>
          <w:rFonts w:ascii="David" w:hAnsi="David"/>
          <w:rtl/>
        </w:rPr>
        <w:t>יחולו הוראות הסכם ההתקשרות ויתר מסמכי המכרז</w:t>
      </w:r>
      <w:r w:rsidR="002C37B6">
        <w:rPr>
          <w:rFonts w:ascii="David" w:hAnsi="David" w:hint="cs"/>
          <w:rtl/>
        </w:rPr>
        <w:t>.</w:t>
      </w:r>
    </w:p>
    <w:p w14:paraId="1D8C1C9C" w14:textId="77777777" w:rsidR="0063387C" w:rsidRPr="0094244A" w:rsidRDefault="00405326" w:rsidP="00405326">
      <w:pPr>
        <w:pStyle w:val="a7"/>
        <w:numPr>
          <w:ilvl w:val="1"/>
          <w:numId w:val="124"/>
        </w:numPr>
        <w:autoSpaceDE/>
        <w:autoSpaceDN/>
        <w:adjustRightInd/>
        <w:rPr>
          <w:rFonts w:ascii="David" w:hAnsi="David"/>
        </w:rPr>
      </w:pPr>
      <w:r w:rsidRPr="00405326">
        <w:rPr>
          <w:rFonts w:ascii="David" w:hAnsi="David" w:hint="cs"/>
          <w:rtl/>
        </w:rPr>
        <w:t>כמו</w:t>
      </w:r>
      <w:r w:rsidRPr="00405326">
        <w:rPr>
          <w:rFonts w:ascii="David" w:hAnsi="David"/>
          <w:rtl/>
        </w:rPr>
        <w:t xml:space="preserve"> </w:t>
      </w:r>
      <w:r w:rsidRPr="00405326">
        <w:rPr>
          <w:rFonts w:ascii="David" w:hAnsi="David" w:hint="cs"/>
          <w:rtl/>
        </w:rPr>
        <w:t>כן</w:t>
      </w:r>
      <w:r w:rsidRPr="00405326">
        <w:rPr>
          <w:rFonts w:ascii="David" w:hAnsi="David"/>
          <w:rtl/>
        </w:rPr>
        <w:t xml:space="preserve"> </w:t>
      </w:r>
      <w:r w:rsidRPr="00405326">
        <w:rPr>
          <w:rFonts w:ascii="David" w:hAnsi="David" w:hint="cs"/>
          <w:rtl/>
        </w:rPr>
        <w:t>יהיה</w:t>
      </w:r>
      <w:r w:rsidRPr="00405326">
        <w:rPr>
          <w:rFonts w:ascii="David" w:hAnsi="David"/>
          <w:rtl/>
        </w:rPr>
        <w:t xml:space="preserve"> </w:t>
      </w:r>
      <w:r w:rsidRPr="00405326">
        <w:rPr>
          <w:rFonts w:ascii="David" w:hAnsi="David" w:hint="cs"/>
          <w:rtl/>
        </w:rPr>
        <w:t>על</w:t>
      </w:r>
      <w:r w:rsidRPr="00405326">
        <w:rPr>
          <w:rFonts w:ascii="David" w:hAnsi="David"/>
          <w:rtl/>
        </w:rPr>
        <w:t xml:space="preserve"> </w:t>
      </w:r>
      <w:r w:rsidRPr="00405326">
        <w:rPr>
          <w:rFonts w:ascii="David" w:hAnsi="David" w:hint="cs"/>
          <w:rtl/>
        </w:rPr>
        <w:t>המציע</w:t>
      </w:r>
      <w:r w:rsidRPr="00405326">
        <w:rPr>
          <w:rFonts w:ascii="David" w:hAnsi="David"/>
          <w:rtl/>
        </w:rPr>
        <w:t xml:space="preserve"> </w:t>
      </w:r>
      <w:r w:rsidRPr="00405326">
        <w:rPr>
          <w:rFonts w:ascii="David" w:hAnsi="David" w:hint="cs"/>
          <w:rtl/>
        </w:rPr>
        <w:t>להתקשר</w:t>
      </w:r>
      <w:r w:rsidRPr="00405326">
        <w:rPr>
          <w:rFonts w:ascii="David" w:hAnsi="David"/>
          <w:rtl/>
        </w:rPr>
        <w:t xml:space="preserve"> </w:t>
      </w:r>
      <w:r w:rsidRPr="00405326">
        <w:rPr>
          <w:rFonts w:ascii="David" w:hAnsi="David" w:hint="cs"/>
          <w:rtl/>
        </w:rPr>
        <w:t>עם</w:t>
      </w:r>
      <w:r w:rsidRPr="00405326">
        <w:rPr>
          <w:rFonts w:ascii="David" w:hAnsi="David"/>
          <w:rtl/>
        </w:rPr>
        <w:t xml:space="preserve"> "</w:t>
      </w:r>
      <w:r w:rsidR="00820BC3">
        <w:rPr>
          <w:rFonts w:ascii="David" w:hAnsi="David" w:hint="cs"/>
          <w:rtl/>
        </w:rPr>
        <w:t xml:space="preserve">יועצים" </w:t>
      </w:r>
      <w:r w:rsidRPr="00405326">
        <w:rPr>
          <w:rFonts w:ascii="David" w:hAnsi="David"/>
          <w:rtl/>
        </w:rPr>
        <w:t xml:space="preserve"> </w:t>
      </w:r>
      <w:r w:rsidRPr="00405326">
        <w:rPr>
          <w:rFonts w:ascii="David" w:hAnsi="David" w:hint="cs"/>
          <w:rtl/>
        </w:rPr>
        <w:t>בכל</w:t>
      </w:r>
      <w:r w:rsidRPr="00405326">
        <w:rPr>
          <w:rFonts w:ascii="David" w:hAnsi="David"/>
          <w:rtl/>
        </w:rPr>
        <w:t xml:space="preserve"> </w:t>
      </w:r>
      <w:r w:rsidRPr="00405326">
        <w:rPr>
          <w:rFonts w:ascii="David" w:hAnsi="David" w:hint="cs"/>
          <w:rtl/>
        </w:rPr>
        <w:t>התחומים</w:t>
      </w:r>
      <w:r w:rsidRPr="00405326">
        <w:rPr>
          <w:rFonts w:ascii="David" w:hAnsi="David"/>
          <w:rtl/>
        </w:rPr>
        <w:t xml:space="preserve"> </w:t>
      </w:r>
      <w:r w:rsidRPr="00405326">
        <w:rPr>
          <w:rFonts w:ascii="David" w:hAnsi="David" w:hint="cs"/>
          <w:rtl/>
        </w:rPr>
        <w:t>הנדרשים</w:t>
      </w:r>
      <w:r w:rsidRPr="00405326">
        <w:rPr>
          <w:rFonts w:ascii="David" w:hAnsi="David"/>
          <w:rtl/>
        </w:rPr>
        <w:t xml:space="preserve"> </w:t>
      </w:r>
      <w:r w:rsidRPr="00405326">
        <w:rPr>
          <w:rFonts w:ascii="David" w:hAnsi="David" w:hint="cs"/>
          <w:rtl/>
        </w:rPr>
        <w:t>לצורך</w:t>
      </w:r>
      <w:r w:rsidRPr="00405326">
        <w:rPr>
          <w:rFonts w:ascii="David" w:hAnsi="David"/>
          <w:rtl/>
        </w:rPr>
        <w:t xml:space="preserve"> </w:t>
      </w:r>
      <w:r w:rsidRPr="00405326">
        <w:rPr>
          <w:rFonts w:ascii="David" w:hAnsi="David" w:hint="cs"/>
          <w:rtl/>
        </w:rPr>
        <w:t>ביצוע</w:t>
      </w:r>
      <w:r>
        <w:rPr>
          <w:rFonts w:ascii="David" w:hAnsi="David" w:hint="cs"/>
          <w:rtl/>
        </w:rPr>
        <w:t xml:space="preserve"> </w:t>
      </w:r>
      <w:r w:rsidRPr="007C37A8">
        <w:rPr>
          <w:rFonts w:ascii="David" w:hAnsi="David" w:hint="eastAsia"/>
          <w:rtl/>
        </w:rPr>
        <w:t>השירותים</w:t>
      </w:r>
      <w:r w:rsidRPr="007C37A8">
        <w:rPr>
          <w:rFonts w:ascii="David" w:hAnsi="David"/>
          <w:rtl/>
        </w:rPr>
        <w:t xml:space="preserve"> </w:t>
      </w:r>
      <w:r w:rsidRPr="007C37A8">
        <w:rPr>
          <w:rFonts w:ascii="David" w:hAnsi="David" w:hint="eastAsia"/>
          <w:rtl/>
        </w:rPr>
        <w:t>ולפחות</w:t>
      </w:r>
      <w:r w:rsidRPr="007C37A8">
        <w:rPr>
          <w:rFonts w:ascii="David" w:hAnsi="David"/>
          <w:rtl/>
        </w:rPr>
        <w:t xml:space="preserve"> </w:t>
      </w:r>
      <w:r w:rsidRPr="007C37A8">
        <w:rPr>
          <w:rFonts w:ascii="David" w:hAnsi="David" w:hint="eastAsia"/>
          <w:rtl/>
        </w:rPr>
        <w:t>בתחומים</w:t>
      </w:r>
      <w:r w:rsidRPr="007C37A8">
        <w:rPr>
          <w:rFonts w:ascii="David" w:hAnsi="David"/>
          <w:rtl/>
        </w:rPr>
        <w:t xml:space="preserve"> </w:t>
      </w:r>
      <w:r w:rsidRPr="0094244A">
        <w:rPr>
          <w:rFonts w:ascii="David" w:hAnsi="David" w:hint="eastAsia"/>
          <w:rtl/>
        </w:rPr>
        <w:t>המנויים</w:t>
      </w:r>
      <w:r w:rsidRPr="0094244A">
        <w:rPr>
          <w:rFonts w:ascii="David" w:hAnsi="David"/>
          <w:rtl/>
        </w:rPr>
        <w:t xml:space="preserve"> </w:t>
      </w:r>
      <w:r w:rsidR="00487F28" w:rsidRPr="0094244A">
        <w:rPr>
          <w:rFonts w:ascii="David" w:hAnsi="David" w:hint="cs"/>
          <w:rtl/>
        </w:rPr>
        <w:t>במפרט השירותים</w:t>
      </w:r>
      <w:r w:rsidRPr="0094244A">
        <w:rPr>
          <w:rFonts w:ascii="David" w:hAnsi="David"/>
          <w:rtl/>
        </w:rPr>
        <w:t xml:space="preserve">, </w:t>
      </w:r>
      <w:r w:rsidRPr="0094244A">
        <w:rPr>
          <w:rFonts w:ascii="David" w:hAnsi="David" w:hint="eastAsia"/>
          <w:rtl/>
        </w:rPr>
        <w:t>ויחולו</w:t>
      </w:r>
      <w:r w:rsidRPr="0094244A">
        <w:rPr>
          <w:rFonts w:ascii="David" w:hAnsi="David" w:hint="cs"/>
          <w:rtl/>
        </w:rPr>
        <w:t xml:space="preserve"> </w:t>
      </w:r>
      <w:r w:rsidRPr="0094244A">
        <w:rPr>
          <w:rFonts w:ascii="David" w:hAnsi="David" w:hint="eastAsia"/>
          <w:rtl/>
        </w:rPr>
        <w:t>לגביהם</w:t>
      </w:r>
      <w:r w:rsidRPr="0094244A">
        <w:rPr>
          <w:rFonts w:ascii="David" w:hAnsi="David"/>
          <w:rtl/>
        </w:rPr>
        <w:t xml:space="preserve"> </w:t>
      </w:r>
      <w:r w:rsidRPr="0094244A">
        <w:rPr>
          <w:rFonts w:ascii="David" w:hAnsi="David" w:hint="eastAsia"/>
          <w:rtl/>
        </w:rPr>
        <w:t>הוראות</w:t>
      </w:r>
      <w:r w:rsidRPr="0094244A">
        <w:rPr>
          <w:rFonts w:ascii="David" w:hAnsi="David"/>
          <w:rtl/>
        </w:rPr>
        <w:t xml:space="preserve"> </w:t>
      </w:r>
      <w:r w:rsidRPr="0094244A">
        <w:rPr>
          <w:rFonts w:ascii="David" w:hAnsi="David" w:hint="eastAsia"/>
          <w:rtl/>
        </w:rPr>
        <w:t>הסכם</w:t>
      </w:r>
      <w:r w:rsidRPr="0094244A">
        <w:rPr>
          <w:rFonts w:ascii="David" w:hAnsi="David"/>
          <w:rtl/>
        </w:rPr>
        <w:t xml:space="preserve"> </w:t>
      </w:r>
      <w:r w:rsidRPr="0094244A">
        <w:rPr>
          <w:rFonts w:ascii="David" w:hAnsi="David" w:hint="eastAsia"/>
          <w:rtl/>
        </w:rPr>
        <w:t>ההתקשרות</w:t>
      </w:r>
      <w:r w:rsidRPr="0094244A">
        <w:rPr>
          <w:rFonts w:ascii="David" w:hAnsi="David"/>
          <w:rtl/>
        </w:rPr>
        <w:t xml:space="preserve"> </w:t>
      </w:r>
      <w:r w:rsidRPr="0094244A">
        <w:rPr>
          <w:rFonts w:ascii="David" w:hAnsi="David" w:hint="eastAsia"/>
          <w:rtl/>
        </w:rPr>
        <w:t>ויתר</w:t>
      </w:r>
      <w:r w:rsidRPr="0094244A">
        <w:rPr>
          <w:rFonts w:ascii="David" w:hAnsi="David"/>
          <w:rtl/>
        </w:rPr>
        <w:t xml:space="preserve"> </w:t>
      </w:r>
      <w:r w:rsidRPr="0094244A">
        <w:rPr>
          <w:rFonts w:ascii="David" w:hAnsi="David" w:hint="eastAsia"/>
          <w:rtl/>
        </w:rPr>
        <w:t>מסמכי</w:t>
      </w:r>
      <w:r w:rsidRPr="0094244A">
        <w:rPr>
          <w:rFonts w:ascii="David" w:hAnsi="David"/>
          <w:rtl/>
        </w:rPr>
        <w:t xml:space="preserve"> </w:t>
      </w:r>
      <w:r w:rsidRPr="0094244A">
        <w:rPr>
          <w:rFonts w:ascii="David" w:hAnsi="David" w:hint="eastAsia"/>
          <w:rtl/>
        </w:rPr>
        <w:t>המכרז</w:t>
      </w:r>
      <w:r w:rsidRPr="0094244A">
        <w:rPr>
          <w:rFonts w:ascii="David" w:hAnsi="David"/>
          <w:rtl/>
        </w:rPr>
        <w:t xml:space="preserve">. </w:t>
      </w:r>
    </w:p>
    <w:p w14:paraId="23324E3C" w14:textId="77777777" w:rsidR="00405326" w:rsidRDefault="00405326" w:rsidP="00405326">
      <w:pPr>
        <w:pStyle w:val="a7"/>
        <w:numPr>
          <w:ilvl w:val="1"/>
          <w:numId w:val="124"/>
        </w:numPr>
        <w:autoSpaceDE/>
        <w:autoSpaceDN/>
        <w:adjustRightInd/>
        <w:rPr>
          <w:rFonts w:ascii="David" w:hAnsi="David"/>
        </w:rPr>
      </w:pPr>
      <w:r w:rsidRPr="0094244A">
        <w:rPr>
          <w:rFonts w:ascii="David" w:hAnsi="David" w:hint="eastAsia"/>
          <w:rtl/>
        </w:rPr>
        <w:t>מנהל</w:t>
      </w:r>
      <w:r w:rsidRPr="0094244A">
        <w:rPr>
          <w:rFonts w:ascii="David" w:hAnsi="David"/>
          <w:rtl/>
        </w:rPr>
        <w:t xml:space="preserve"> </w:t>
      </w:r>
      <w:r w:rsidRPr="0094244A">
        <w:rPr>
          <w:rFonts w:ascii="David" w:hAnsi="David" w:hint="eastAsia"/>
          <w:rtl/>
        </w:rPr>
        <w:t>הפרויקט</w:t>
      </w:r>
      <w:r w:rsidRPr="0094244A">
        <w:rPr>
          <w:rFonts w:ascii="David" w:hAnsi="David"/>
          <w:rtl/>
        </w:rPr>
        <w:t xml:space="preserve"> </w:t>
      </w:r>
      <w:r w:rsidRPr="0094244A">
        <w:rPr>
          <w:rFonts w:ascii="David" w:hAnsi="David" w:hint="eastAsia"/>
          <w:rtl/>
        </w:rPr>
        <w:t>יעניק</w:t>
      </w:r>
      <w:r w:rsidRPr="0094244A">
        <w:rPr>
          <w:rFonts w:ascii="David" w:hAnsi="David"/>
          <w:rtl/>
        </w:rPr>
        <w:t xml:space="preserve"> </w:t>
      </w:r>
      <w:r w:rsidRPr="0094244A">
        <w:rPr>
          <w:rFonts w:ascii="David" w:hAnsi="David" w:hint="eastAsia"/>
          <w:rtl/>
        </w:rPr>
        <w:t>את</w:t>
      </w:r>
      <w:r w:rsidRPr="0094244A">
        <w:rPr>
          <w:rFonts w:ascii="David" w:hAnsi="David"/>
          <w:rtl/>
        </w:rPr>
        <w:t xml:space="preserve"> </w:t>
      </w:r>
      <w:r w:rsidRPr="0094244A">
        <w:rPr>
          <w:rFonts w:ascii="David" w:hAnsi="David" w:hint="eastAsia"/>
          <w:rtl/>
        </w:rPr>
        <w:t>מלוא</w:t>
      </w:r>
      <w:r w:rsidRPr="0094244A">
        <w:rPr>
          <w:rFonts w:ascii="David" w:hAnsi="David" w:hint="cs"/>
          <w:rtl/>
        </w:rPr>
        <w:t xml:space="preserve"> </w:t>
      </w:r>
      <w:r w:rsidRPr="0094244A">
        <w:rPr>
          <w:rFonts w:ascii="David" w:hAnsi="David" w:hint="eastAsia"/>
          <w:rtl/>
        </w:rPr>
        <w:t>שירותי</w:t>
      </w:r>
      <w:r w:rsidRPr="0094244A">
        <w:rPr>
          <w:rFonts w:ascii="David" w:hAnsi="David"/>
          <w:rtl/>
        </w:rPr>
        <w:t xml:space="preserve"> </w:t>
      </w:r>
      <w:r w:rsidRPr="0094244A">
        <w:rPr>
          <w:rFonts w:ascii="David" w:hAnsi="David" w:hint="eastAsia"/>
          <w:rtl/>
        </w:rPr>
        <w:t>הניהו</w:t>
      </w:r>
      <w:r w:rsidRPr="0094244A">
        <w:rPr>
          <w:rFonts w:ascii="David" w:hAnsi="David" w:hint="cs"/>
          <w:rtl/>
        </w:rPr>
        <w:t>ל</w:t>
      </w:r>
      <w:r w:rsidRPr="007C37A8">
        <w:rPr>
          <w:rFonts w:ascii="David" w:hAnsi="David"/>
          <w:rtl/>
        </w:rPr>
        <w:t xml:space="preserve"> </w:t>
      </w:r>
      <w:r w:rsidRPr="007C37A8">
        <w:rPr>
          <w:rFonts w:ascii="David" w:hAnsi="David" w:hint="eastAsia"/>
          <w:rtl/>
        </w:rPr>
        <w:t>המפורטים</w:t>
      </w:r>
      <w:r w:rsidRPr="007C37A8">
        <w:rPr>
          <w:rFonts w:ascii="David" w:hAnsi="David"/>
          <w:rtl/>
        </w:rPr>
        <w:t xml:space="preserve"> </w:t>
      </w:r>
      <w:r w:rsidRPr="007C37A8">
        <w:rPr>
          <w:rFonts w:ascii="David" w:hAnsi="David" w:hint="eastAsia"/>
          <w:rtl/>
        </w:rPr>
        <w:t>במסמכי</w:t>
      </w:r>
      <w:r w:rsidRPr="007C37A8">
        <w:rPr>
          <w:rFonts w:ascii="David" w:hAnsi="David"/>
          <w:rtl/>
        </w:rPr>
        <w:t xml:space="preserve"> </w:t>
      </w:r>
      <w:r w:rsidRPr="007C37A8">
        <w:rPr>
          <w:rFonts w:ascii="David" w:hAnsi="David" w:hint="eastAsia"/>
          <w:rtl/>
        </w:rPr>
        <w:t>המכרז</w:t>
      </w:r>
      <w:r w:rsidRPr="007C37A8">
        <w:rPr>
          <w:rFonts w:ascii="David" w:hAnsi="David"/>
          <w:rtl/>
        </w:rPr>
        <w:t xml:space="preserve"> </w:t>
      </w:r>
      <w:r w:rsidRPr="007C37A8">
        <w:rPr>
          <w:rFonts w:ascii="David" w:hAnsi="David" w:hint="eastAsia"/>
          <w:rtl/>
        </w:rPr>
        <w:t>בכלל</w:t>
      </w:r>
      <w:r w:rsidRPr="007C37A8">
        <w:rPr>
          <w:rFonts w:ascii="David" w:hAnsi="David"/>
          <w:rtl/>
        </w:rPr>
        <w:t xml:space="preserve"> </w:t>
      </w:r>
      <w:r w:rsidRPr="0094244A">
        <w:rPr>
          <w:rFonts w:ascii="David" w:hAnsi="David" w:hint="eastAsia"/>
          <w:rtl/>
        </w:rPr>
        <w:t>וב</w:t>
      </w:r>
      <w:r w:rsidR="00487F28" w:rsidRPr="0094244A">
        <w:rPr>
          <w:rFonts w:ascii="David" w:hAnsi="David" w:hint="cs"/>
          <w:rtl/>
        </w:rPr>
        <w:t>מפרט השירותים</w:t>
      </w:r>
      <w:r w:rsidRPr="007C37A8">
        <w:rPr>
          <w:rFonts w:ascii="David" w:hAnsi="David"/>
          <w:b/>
          <w:bCs/>
          <w:rtl/>
        </w:rPr>
        <w:t xml:space="preserve"> </w:t>
      </w:r>
      <w:r w:rsidRPr="007C37A8">
        <w:rPr>
          <w:rFonts w:ascii="David" w:hAnsi="David" w:hint="eastAsia"/>
          <w:rtl/>
        </w:rPr>
        <w:t>בפרט</w:t>
      </w:r>
      <w:r w:rsidRPr="007C37A8">
        <w:rPr>
          <w:rFonts w:ascii="David" w:hAnsi="David"/>
        </w:rPr>
        <w:t>.</w:t>
      </w:r>
    </w:p>
    <w:p w14:paraId="5BF02B29" w14:textId="77777777" w:rsidR="00405326" w:rsidRPr="007C37A8" w:rsidRDefault="00405326" w:rsidP="007C37A8">
      <w:pPr>
        <w:pStyle w:val="a7"/>
        <w:numPr>
          <w:ilvl w:val="1"/>
          <w:numId w:val="124"/>
        </w:numPr>
        <w:autoSpaceDE/>
        <w:autoSpaceDN/>
        <w:adjustRightInd/>
        <w:rPr>
          <w:rFonts w:ascii="David" w:hAnsi="David"/>
        </w:rPr>
      </w:pPr>
      <w:r w:rsidRPr="007C37A8">
        <w:rPr>
          <w:rFonts w:ascii="David" w:hAnsi="David" w:hint="eastAsia"/>
          <w:rtl/>
        </w:rPr>
        <w:t>על</w:t>
      </w:r>
      <w:r w:rsidRPr="007C37A8">
        <w:rPr>
          <w:rFonts w:ascii="David" w:hAnsi="David"/>
          <w:rtl/>
        </w:rPr>
        <w:t xml:space="preserve"> </w:t>
      </w:r>
      <w:r w:rsidR="0063387C">
        <w:rPr>
          <w:rFonts w:ascii="David" w:hAnsi="David" w:hint="cs"/>
          <w:rtl/>
        </w:rPr>
        <w:t xml:space="preserve">המתקן </w:t>
      </w:r>
      <w:r w:rsidRPr="007C37A8">
        <w:rPr>
          <w:rFonts w:ascii="David" w:hAnsi="David"/>
          <w:rtl/>
        </w:rPr>
        <w:t>להיות מוכן לתפעול</w:t>
      </w:r>
      <w:r w:rsidR="0063387C">
        <w:rPr>
          <w:rFonts w:ascii="David" w:hAnsi="David" w:hint="cs"/>
          <w:rtl/>
        </w:rPr>
        <w:t xml:space="preserve">, ולאחר ביצוע הבדיקות הנדרשות </w:t>
      </w:r>
      <w:r w:rsidRPr="007C37A8">
        <w:rPr>
          <w:rFonts w:ascii="David" w:hAnsi="David"/>
          <w:rtl/>
        </w:rPr>
        <w:t xml:space="preserve"> עד </w:t>
      </w:r>
      <w:r w:rsidRPr="007C37A8">
        <w:rPr>
          <w:rFonts w:ascii="David" w:hAnsi="David" w:hint="eastAsia"/>
          <w:rtl/>
        </w:rPr>
        <w:t>כחודש</w:t>
      </w:r>
      <w:r w:rsidRPr="007C37A8">
        <w:rPr>
          <w:rFonts w:ascii="David" w:hAnsi="David"/>
          <w:rtl/>
        </w:rPr>
        <w:t xml:space="preserve"> </w:t>
      </w:r>
      <w:r w:rsidRPr="007C37A8">
        <w:rPr>
          <w:rFonts w:ascii="David" w:hAnsi="David" w:hint="eastAsia"/>
          <w:rtl/>
        </w:rPr>
        <w:t>לפני</w:t>
      </w:r>
      <w:r w:rsidRPr="007C37A8">
        <w:rPr>
          <w:rFonts w:ascii="David" w:hAnsi="David"/>
          <w:rtl/>
        </w:rPr>
        <w:t xml:space="preserve"> טקס הדלקת המשואות שמתקיים ביום בתאריך ה-25.4.2023. </w:t>
      </w:r>
    </w:p>
    <w:p w14:paraId="27B4BC28" w14:textId="77777777" w:rsidR="00405326" w:rsidRDefault="00405326" w:rsidP="00405326">
      <w:pPr>
        <w:pStyle w:val="a7"/>
        <w:numPr>
          <w:ilvl w:val="1"/>
          <w:numId w:val="124"/>
        </w:numPr>
        <w:overflowPunct/>
        <w:autoSpaceDE/>
        <w:autoSpaceDN/>
        <w:adjustRightInd/>
        <w:textAlignment w:val="auto"/>
        <w:rPr>
          <w:rFonts w:ascii="David" w:hAnsi="David"/>
        </w:rPr>
      </w:pPr>
      <w:r>
        <w:rPr>
          <w:rFonts w:ascii="David" w:hAnsi="David" w:hint="cs"/>
          <w:rtl/>
        </w:rPr>
        <w:t xml:space="preserve">השירותים יכללו את תכנון ביצוע והקמת </w:t>
      </w:r>
      <w:r w:rsidR="0063387C">
        <w:rPr>
          <w:rFonts w:ascii="David" w:hAnsi="David" w:hint="cs"/>
          <w:rtl/>
        </w:rPr>
        <w:t>המתקן</w:t>
      </w:r>
      <w:r>
        <w:rPr>
          <w:rFonts w:ascii="David" w:hAnsi="David" w:hint="cs"/>
          <w:rtl/>
        </w:rPr>
        <w:t xml:space="preserve">, </w:t>
      </w:r>
      <w:r w:rsidR="0063387C">
        <w:rPr>
          <w:rFonts w:ascii="David" w:hAnsi="David" w:hint="cs"/>
          <w:rtl/>
        </w:rPr>
        <w:t xml:space="preserve">פיקוח </w:t>
      </w:r>
      <w:r>
        <w:rPr>
          <w:rFonts w:ascii="David" w:hAnsi="David" w:hint="cs"/>
          <w:rtl/>
        </w:rPr>
        <w:t xml:space="preserve">על כלל התהליכים, פירוק </w:t>
      </w:r>
      <w:r w:rsidR="0063387C">
        <w:rPr>
          <w:rFonts w:ascii="David" w:hAnsi="David" w:hint="cs"/>
          <w:rtl/>
        </w:rPr>
        <w:t xml:space="preserve">הקונסטרוקציה </w:t>
      </w:r>
      <w:r>
        <w:rPr>
          <w:rFonts w:ascii="David" w:hAnsi="David" w:hint="cs"/>
          <w:rtl/>
        </w:rPr>
        <w:t>ואחסונ</w:t>
      </w:r>
      <w:r w:rsidR="0063387C">
        <w:rPr>
          <w:rFonts w:ascii="David" w:hAnsi="David" w:hint="cs"/>
          <w:rtl/>
        </w:rPr>
        <w:t xml:space="preserve">ה </w:t>
      </w:r>
      <w:r>
        <w:rPr>
          <w:rFonts w:ascii="David" w:hAnsi="David" w:hint="cs"/>
          <w:rtl/>
        </w:rPr>
        <w:t>בתום השימוש, כולל מקום אחסון, הרכבת המבנה בשנה העוקבות ו</w:t>
      </w:r>
      <w:r w:rsidR="0094244A">
        <w:rPr>
          <w:rFonts w:ascii="David" w:hAnsi="David" w:hint="cs"/>
          <w:rtl/>
        </w:rPr>
        <w:t xml:space="preserve">ביצוע </w:t>
      </w:r>
      <w:r>
        <w:rPr>
          <w:rFonts w:ascii="David" w:hAnsi="David" w:hint="cs"/>
          <w:rtl/>
        </w:rPr>
        <w:t>כלל בדיקות הבטיחות הנדרשות למבנה</w:t>
      </w:r>
      <w:r w:rsidR="0094244A">
        <w:rPr>
          <w:rFonts w:ascii="David" w:hAnsi="David" w:hint="cs"/>
          <w:rtl/>
        </w:rPr>
        <w:t xml:space="preserve"> ופירוק</w:t>
      </w:r>
      <w:r>
        <w:rPr>
          <w:rFonts w:ascii="David" w:hAnsi="David" w:hint="cs"/>
          <w:rtl/>
        </w:rPr>
        <w:t xml:space="preserve">. </w:t>
      </w:r>
    </w:p>
    <w:p w14:paraId="5BA31276" w14:textId="77777777" w:rsidR="009C7991" w:rsidRDefault="0063387C" w:rsidP="009C7991">
      <w:pPr>
        <w:pStyle w:val="a7"/>
        <w:numPr>
          <w:ilvl w:val="1"/>
          <w:numId w:val="124"/>
        </w:numPr>
        <w:overflowPunct/>
        <w:autoSpaceDE/>
        <w:autoSpaceDN/>
        <w:adjustRightInd/>
        <w:textAlignment w:val="auto"/>
        <w:rPr>
          <w:rFonts w:ascii="David" w:hAnsi="David"/>
        </w:rPr>
      </w:pPr>
      <w:r>
        <w:rPr>
          <w:rFonts w:ascii="David" w:hAnsi="David" w:hint="cs"/>
          <w:rtl/>
        </w:rPr>
        <w:t xml:space="preserve">על העגונים לכלול כיסוי תואם לרחבת קבר הרצל בו הם מותקנים, לשמירה על האסתטיקה של המקום ועל ממלכתיותו. </w:t>
      </w:r>
    </w:p>
    <w:p w14:paraId="1A082118" w14:textId="5B4B08D1" w:rsidR="009C7991" w:rsidRPr="0052714B" w:rsidRDefault="009C7991" w:rsidP="001436E3">
      <w:pPr>
        <w:pStyle w:val="a7"/>
        <w:numPr>
          <w:ilvl w:val="1"/>
          <w:numId w:val="124"/>
        </w:numPr>
        <w:overflowPunct/>
        <w:autoSpaceDE/>
        <w:autoSpaceDN/>
        <w:adjustRightInd/>
        <w:textAlignment w:val="auto"/>
        <w:rPr>
          <w:rFonts w:ascii="David" w:hAnsi="David"/>
        </w:rPr>
      </w:pPr>
      <w:r w:rsidRPr="001627F0">
        <w:rPr>
          <w:rFonts w:hint="eastAsia"/>
          <w:b/>
          <w:bCs/>
          <w:u w:val="single"/>
          <w:rtl/>
        </w:rPr>
        <w:t>יובהר</w:t>
      </w:r>
      <w:r w:rsidRPr="001627F0">
        <w:rPr>
          <w:b/>
          <w:bCs/>
          <w:u w:val="single"/>
          <w:rtl/>
        </w:rPr>
        <w:t xml:space="preserve"> כי המבנה/המתקנים/הקונסטרוקציה שי</w:t>
      </w:r>
      <w:r w:rsidR="001436E3">
        <w:rPr>
          <w:rFonts w:hint="cs"/>
          <w:b/>
          <w:bCs/>
          <w:u w:val="single"/>
          <w:rtl/>
        </w:rPr>
        <w:t>ב</w:t>
      </w:r>
      <w:r w:rsidRPr="001627F0">
        <w:rPr>
          <w:b/>
          <w:bCs/>
          <w:u w:val="single"/>
          <w:rtl/>
        </w:rPr>
        <w:t xml:space="preserve">וצעו </w:t>
      </w:r>
      <w:r w:rsidR="0052714B">
        <w:rPr>
          <w:rFonts w:hint="cs"/>
          <w:b/>
          <w:bCs/>
          <w:u w:val="single"/>
          <w:rtl/>
        </w:rPr>
        <w:t xml:space="preserve">ויותקנו </w:t>
      </w:r>
      <w:r w:rsidRPr="001627F0">
        <w:rPr>
          <w:b/>
          <w:bCs/>
          <w:u w:val="single"/>
          <w:rtl/>
        </w:rPr>
        <w:t xml:space="preserve">ע"י הספק יהיו רכושו </w:t>
      </w:r>
      <w:r w:rsidR="0052714B">
        <w:rPr>
          <w:rFonts w:hint="cs"/>
          <w:b/>
          <w:bCs/>
          <w:u w:val="single"/>
          <w:rtl/>
        </w:rPr>
        <w:t xml:space="preserve">וקניינו </w:t>
      </w:r>
      <w:r w:rsidRPr="001627F0">
        <w:rPr>
          <w:b/>
          <w:bCs/>
          <w:u w:val="single"/>
          <w:rtl/>
        </w:rPr>
        <w:t>הבלעדי של המזמין/מרכז ההסברה</w:t>
      </w:r>
      <w:r w:rsidR="001436E3">
        <w:rPr>
          <w:rFonts w:hint="cs"/>
          <w:b/>
          <w:bCs/>
          <w:u w:val="single"/>
          <w:rtl/>
        </w:rPr>
        <w:t xml:space="preserve"> ולמזמין זכויות השימוש הבלעדיות בהם. יובהר כי</w:t>
      </w:r>
      <w:r w:rsidRPr="001627F0">
        <w:rPr>
          <w:b/>
          <w:bCs/>
          <w:u w:val="single"/>
          <w:rtl/>
        </w:rPr>
        <w:t xml:space="preserve"> </w:t>
      </w:r>
      <w:r w:rsidR="001436E3">
        <w:rPr>
          <w:rFonts w:hint="cs"/>
          <w:b/>
          <w:bCs/>
          <w:u w:val="single"/>
          <w:rtl/>
        </w:rPr>
        <w:t xml:space="preserve">במסגרת תקופת ההתקשרות </w:t>
      </w:r>
      <w:r w:rsidRPr="001627F0">
        <w:rPr>
          <w:b/>
          <w:bCs/>
          <w:u w:val="single"/>
          <w:rtl/>
        </w:rPr>
        <w:t xml:space="preserve">הספק יצטרך לבצע עבודות תחזוקה, </w:t>
      </w:r>
      <w:proofErr w:type="spellStart"/>
      <w:r w:rsidRPr="001627F0">
        <w:rPr>
          <w:rFonts w:hint="eastAsia"/>
          <w:b/>
          <w:bCs/>
          <w:u w:val="single"/>
          <w:rtl/>
        </w:rPr>
        <w:t>איחסון</w:t>
      </w:r>
      <w:proofErr w:type="spellEnd"/>
      <w:r w:rsidRPr="001627F0">
        <w:rPr>
          <w:b/>
          <w:bCs/>
          <w:u w:val="single"/>
          <w:rtl/>
        </w:rPr>
        <w:t xml:space="preserve">, </w:t>
      </w:r>
      <w:r w:rsidRPr="001627F0">
        <w:rPr>
          <w:rFonts w:hint="eastAsia"/>
          <w:b/>
          <w:bCs/>
          <w:u w:val="single"/>
          <w:rtl/>
        </w:rPr>
        <w:t>התקנה</w:t>
      </w:r>
      <w:r w:rsidRPr="001627F0">
        <w:rPr>
          <w:b/>
          <w:bCs/>
          <w:u w:val="single"/>
          <w:rtl/>
        </w:rPr>
        <w:t xml:space="preserve">, </w:t>
      </w:r>
      <w:r w:rsidRPr="001627F0">
        <w:rPr>
          <w:rFonts w:hint="eastAsia"/>
          <w:b/>
          <w:bCs/>
          <w:u w:val="single"/>
          <w:rtl/>
        </w:rPr>
        <w:t>ופירוק</w:t>
      </w:r>
      <w:r w:rsidRPr="001627F0">
        <w:rPr>
          <w:b/>
          <w:bCs/>
          <w:u w:val="single"/>
          <w:rtl/>
        </w:rPr>
        <w:t xml:space="preserve"> </w:t>
      </w:r>
      <w:r w:rsidRPr="001627F0">
        <w:rPr>
          <w:rFonts w:hint="eastAsia"/>
          <w:b/>
          <w:bCs/>
          <w:u w:val="single"/>
          <w:rtl/>
        </w:rPr>
        <w:t>לטובת</w:t>
      </w:r>
      <w:r w:rsidRPr="001627F0">
        <w:rPr>
          <w:b/>
          <w:bCs/>
          <w:u w:val="single"/>
          <w:rtl/>
        </w:rPr>
        <w:t xml:space="preserve"> </w:t>
      </w:r>
      <w:r w:rsidRPr="001627F0">
        <w:rPr>
          <w:rFonts w:hint="eastAsia"/>
          <w:b/>
          <w:bCs/>
          <w:u w:val="single"/>
          <w:rtl/>
        </w:rPr>
        <w:t>טקסי</w:t>
      </w:r>
      <w:r w:rsidRPr="001627F0">
        <w:rPr>
          <w:b/>
          <w:bCs/>
          <w:u w:val="single"/>
          <w:rtl/>
        </w:rPr>
        <w:t xml:space="preserve"> </w:t>
      </w:r>
      <w:r w:rsidRPr="001627F0">
        <w:rPr>
          <w:rFonts w:hint="eastAsia"/>
          <w:b/>
          <w:bCs/>
          <w:u w:val="single"/>
          <w:rtl/>
        </w:rPr>
        <w:t>הדלקת</w:t>
      </w:r>
      <w:r w:rsidRPr="001627F0">
        <w:rPr>
          <w:b/>
          <w:bCs/>
          <w:u w:val="single"/>
          <w:rtl/>
        </w:rPr>
        <w:t xml:space="preserve"> </w:t>
      </w:r>
      <w:r w:rsidRPr="001627F0">
        <w:rPr>
          <w:rFonts w:hint="eastAsia"/>
          <w:b/>
          <w:bCs/>
          <w:u w:val="single"/>
          <w:rtl/>
        </w:rPr>
        <w:t>המשואות</w:t>
      </w:r>
      <w:r w:rsidR="0052714B">
        <w:rPr>
          <w:rFonts w:hint="cs"/>
          <w:b/>
          <w:bCs/>
          <w:u w:val="single"/>
          <w:rtl/>
        </w:rPr>
        <w:t xml:space="preserve"> </w:t>
      </w:r>
      <w:r w:rsidR="001436E3">
        <w:rPr>
          <w:rFonts w:hint="cs"/>
          <w:b/>
          <w:bCs/>
          <w:u w:val="single"/>
          <w:rtl/>
        </w:rPr>
        <w:t>בתקופת ההתקשרות</w:t>
      </w:r>
      <w:r>
        <w:rPr>
          <w:rFonts w:hint="cs"/>
          <w:b/>
          <w:bCs/>
          <w:u w:val="single"/>
          <w:rtl/>
        </w:rPr>
        <w:t xml:space="preserve">. </w:t>
      </w:r>
    </w:p>
    <w:p w14:paraId="44EA6298" w14:textId="77777777" w:rsidR="004152DC" w:rsidRPr="002A2A88" w:rsidRDefault="004152DC" w:rsidP="0008421F">
      <w:pPr>
        <w:pStyle w:val="3"/>
        <w:numPr>
          <w:ilvl w:val="0"/>
          <w:numId w:val="2"/>
        </w:numPr>
        <w:rPr>
          <w:rFonts w:ascii="David" w:eastAsia="Times New Roman" w:hAnsi="David" w:cs="David"/>
          <w:b/>
          <w:bCs/>
          <w:color w:val="auto"/>
          <w:u w:val="single"/>
          <w:lang w:eastAsia="en-US"/>
        </w:rPr>
      </w:pPr>
      <w:bookmarkStart w:id="7" w:name="_Ref381018152"/>
      <w:r w:rsidRPr="002A2A88">
        <w:rPr>
          <w:rFonts w:ascii="David" w:eastAsia="Times New Roman" w:hAnsi="David" w:cs="David"/>
          <w:b/>
          <w:bCs/>
          <w:color w:val="auto"/>
          <w:u w:val="single"/>
          <w:rtl/>
          <w:lang w:eastAsia="en-US"/>
        </w:rPr>
        <w:t>תנאי סף</w:t>
      </w:r>
      <w:bookmarkEnd w:id="7"/>
    </w:p>
    <w:p w14:paraId="6ED548FE" w14:textId="77777777" w:rsidR="002D40EA" w:rsidRPr="002B0BDE" w:rsidRDefault="00067ECF" w:rsidP="0008421F">
      <w:pPr>
        <w:pStyle w:val="4"/>
        <w:numPr>
          <w:ilvl w:val="1"/>
          <w:numId w:val="2"/>
        </w:numPr>
        <w:rPr>
          <w:rFonts w:ascii="David" w:eastAsia="Times New Roman" w:hAnsi="David" w:cs="David"/>
          <w:b/>
          <w:bCs/>
          <w:i w:val="0"/>
          <w:iCs w:val="0"/>
          <w:color w:val="auto"/>
          <w:lang w:eastAsia="en-US"/>
        </w:rPr>
      </w:pPr>
      <w:r w:rsidRPr="002B0BDE">
        <w:rPr>
          <w:rFonts w:ascii="David" w:eastAsia="Times New Roman" w:hAnsi="David" w:cs="David"/>
          <w:b/>
          <w:bCs/>
          <w:i w:val="0"/>
          <w:iCs w:val="0"/>
          <w:color w:val="auto"/>
          <w:rtl/>
          <w:lang w:eastAsia="en-US"/>
        </w:rPr>
        <w:t>תנאי סף מנהליים:</w:t>
      </w:r>
    </w:p>
    <w:p w14:paraId="075E2812" w14:textId="77777777" w:rsidR="004152DC" w:rsidRPr="002D40EA" w:rsidRDefault="00704B89" w:rsidP="002D40EA">
      <w:pPr>
        <w:ind w:left="1134"/>
        <w:rPr>
          <w:rFonts w:ascii="David" w:hAnsi="David"/>
          <w:b/>
          <w:bCs/>
          <w:lang w:eastAsia="en-US"/>
        </w:rPr>
      </w:pPr>
      <w:r w:rsidRPr="002D40EA">
        <w:rPr>
          <w:rFonts w:ascii="David" w:hAnsi="David" w:hint="cs"/>
          <w:rtl/>
          <w:lang w:eastAsia="en-US"/>
        </w:rPr>
        <w:t>רשאי להשתתף במכרז גוף אשר במועד הגשת ההצעה</w:t>
      </w:r>
      <w:r w:rsidR="004152DC" w:rsidRPr="002D40EA">
        <w:rPr>
          <w:rFonts w:ascii="David" w:hAnsi="David"/>
          <w:rtl/>
          <w:lang w:eastAsia="en-US"/>
        </w:rPr>
        <w:t xml:space="preserve"> העומדות בכל דרישות הסף המפורטות להלן:</w:t>
      </w:r>
    </w:p>
    <w:p w14:paraId="4233EE51" w14:textId="77777777" w:rsidR="0008421F" w:rsidRDefault="004152DC" w:rsidP="0008421F">
      <w:pPr>
        <w:pStyle w:val="a7"/>
        <w:widowControl w:val="0"/>
        <w:numPr>
          <w:ilvl w:val="2"/>
          <w:numId w:val="2"/>
        </w:numPr>
        <w:ind w:left="1949"/>
        <w:rPr>
          <w:rFonts w:ascii="David" w:hAnsi="David"/>
          <w:lang w:eastAsia="en-US"/>
        </w:rPr>
      </w:pPr>
      <w:bookmarkStart w:id="8" w:name="_Ref381014958"/>
      <w:r w:rsidRPr="00D44E20">
        <w:rPr>
          <w:rFonts w:ascii="David" w:hAnsi="David"/>
          <w:rtl/>
          <w:lang w:eastAsia="en-US"/>
        </w:rPr>
        <w:t>המציע הינו גוף משפטי מאוגד הרשום ברשם רשמי ו\או עוסק מורשה.</w:t>
      </w:r>
      <w:bookmarkStart w:id="9" w:name="_Ref381014977"/>
      <w:bookmarkEnd w:id="8"/>
    </w:p>
    <w:p w14:paraId="5D4A609B" w14:textId="77777777" w:rsidR="004152DC" w:rsidRPr="00D44E20" w:rsidRDefault="004152DC" w:rsidP="0008421F">
      <w:pPr>
        <w:pStyle w:val="a7"/>
        <w:widowControl w:val="0"/>
        <w:numPr>
          <w:ilvl w:val="2"/>
          <w:numId w:val="2"/>
        </w:numPr>
        <w:ind w:left="1949"/>
        <w:rPr>
          <w:rFonts w:ascii="David" w:hAnsi="David"/>
          <w:rtl/>
          <w:lang w:eastAsia="en-US"/>
        </w:rPr>
      </w:pPr>
      <w:r w:rsidRPr="00D44E20">
        <w:rPr>
          <w:rFonts w:ascii="David" w:hAnsi="David"/>
          <w:rtl/>
          <w:lang w:eastAsia="en-US"/>
        </w:rPr>
        <w:t xml:space="preserve">המציע עומד בדרישות תקנה 6(א) לתקנות חובת המכרזים, </w:t>
      </w:r>
      <w:proofErr w:type="spellStart"/>
      <w:r w:rsidRPr="00D44E20">
        <w:rPr>
          <w:rFonts w:ascii="David" w:hAnsi="David"/>
          <w:rtl/>
          <w:lang w:eastAsia="en-US"/>
        </w:rPr>
        <w:t>התשנ"ג</w:t>
      </w:r>
      <w:proofErr w:type="spellEnd"/>
      <w:r w:rsidRPr="00D44E20">
        <w:rPr>
          <w:rFonts w:ascii="David" w:hAnsi="David"/>
          <w:rtl/>
          <w:lang w:eastAsia="en-US"/>
        </w:rPr>
        <w:t xml:space="preserve">- 1993 ובכלל זה מחזיק </w:t>
      </w:r>
      <w:r w:rsidRPr="00D44E20">
        <w:rPr>
          <w:rFonts w:ascii="David" w:hAnsi="David"/>
          <w:rtl/>
          <w:lang w:eastAsia="en-US"/>
        </w:rPr>
        <w:lastRenderedPageBreak/>
        <w:t xml:space="preserve">בכל האישורים הנדרשים לפי חוק עסקאות גופים ציבוריים, </w:t>
      </w:r>
      <w:proofErr w:type="spellStart"/>
      <w:r w:rsidRPr="00D44E20">
        <w:rPr>
          <w:rFonts w:ascii="David" w:hAnsi="David"/>
          <w:rtl/>
          <w:lang w:eastAsia="en-US"/>
        </w:rPr>
        <w:t>התשל"ו</w:t>
      </w:r>
      <w:proofErr w:type="spellEnd"/>
      <w:r w:rsidRPr="00D44E20">
        <w:rPr>
          <w:rFonts w:ascii="David" w:hAnsi="David"/>
          <w:rtl/>
          <w:lang w:eastAsia="en-US"/>
        </w:rPr>
        <w:t>- 1976 (אכיפת ניהול חשבונות ותשלום חובות מס), כשהם תקפים</w:t>
      </w:r>
      <w:r w:rsidR="007E4A04">
        <w:rPr>
          <w:rFonts w:ascii="David" w:hAnsi="David" w:hint="cs"/>
          <w:rtl/>
          <w:lang w:eastAsia="en-US"/>
        </w:rPr>
        <w:t xml:space="preserve"> במועד הגשת ההצעה</w:t>
      </w:r>
      <w:r w:rsidRPr="00D44E20">
        <w:rPr>
          <w:rFonts w:ascii="David" w:hAnsi="David"/>
          <w:rtl/>
          <w:lang w:eastAsia="en-US"/>
        </w:rPr>
        <w:t>.</w:t>
      </w:r>
      <w:bookmarkEnd w:id="9"/>
    </w:p>
    <w:p w14:paraId="09690995" w14:textId="77777777" w:rsidR="00EB150F" w:rsidRDefault="00704B89" w:rsidP="00E01082">
      <w:pPr>
        <w:pStyle w:val="a7"/>
        <w:widowControl w:val="0"/>
        <w:numPr>
          <w:ilvl w:val="2"/>
          <w:numId w:val="2"/>
        </w:numPr>
        <w:ind w:left="1949"/>
        <w:rPr>
          <w:rFonts w:ascii="David" w:hAnsi="David"/>
          <w:lang w:eastAsia="en-US"/>
        </w:rPr>
      </w:pPr>
      <w:bookmarkStart w:id="10" w:name="_Ref296892065"/>
      <w:bookmarkStart w:id="11" w:name="_Ref315969559"/>
      <w:bookmarkStart w:id="12" w:name="_Ref391910329"/>
      <w:r w:rsidRPr="00EB150F">
        <w:rPr>
          <w:rFonts w:ascii="David" w:hAnsi="David"/>
          <w:rtl/>
          <w:lang w:eastAsia="en-US"/>
        </w:rPr>
        <w:t xml:space="preserve">אם המציע הוא תאגיד - במועד הגשת ההצעה המציע אינו בעל חובות אגרה שנתית לרשות התאגידים בגין שנת </w:t>
      </w:r>
      <w:r w:rsidR="00C07609">
        <w:rPr>
          <w:rFonts w:ascii="David" w:hAnsi="David" w:hint="cs"/>
          <w:rtl/>
          <w:lang w:eastAsia="en-US"/>
        </w:rPr>
        <w:t>2021</w:t>
      </w:r>
      <w:r w:rsidR="00C07609" w:rsidRPr="00EB150F">
        <w:rPr>
          <w:rFonts w:ascii="David" w:hAnsi="David"/>
          <w:rtl/>
          <w:lang w:eastAsia="en-US"/>
        </w:rPr>
        <w:t xml:space="preserve"> </w:t>
      </w:r>
      <w:r w:rsidRPr="00EB150F">
        <w:rPr>
          <w:rFonts w:ascii="David" w:hAnsi="David"/>
          <w:rtl/>
          <w:lang w:eastAsia="en-US"/>
        </w:rPr>
        <w:t>או מוקדם מכך.</w:t>
      </w:r>
      <w:bookmarkStart w:id="13" w:name="_Ref373241086"/>
      <w:bookmarkEnd w:id="10"/>
      <w:bookmarkEnd w:id="11"/>
      <w:r w:rsidRPr="00EB150F">
        <w:rPr>
          <w:rFonts w:ascii="David" w:hAnsi="David"/>
          <w:rtl/>
          <w:lang w:eastAsia="en-US"/>
        </w:rPr>
        <w:t xml:space="preserve"> </w:t>
      </w:r>
      <w:bookmarkEnd w:id="12"/>
      <w:bookmarkEnd w:id="13"/>
      <w:r w:rsidR="007E4A04">
        <w:rPr>
          <w:rFonts w:ascii="David" w:hAnsi="David" w:hint="cs"/>
          <w:rtl/>
          <w:lang w:eastAsia="en-US"/>
        </w:rPr>
        <w:t xml:space="preserve">כמו כן, אינו מוגדר כ"חברה מפרה" ו/או לא נשלחה אליו התראה על היותו "חברה מפרה" כאמור בסעיף 362א' לחוק החברות, </w:t>
      </w:r>
      <w:proofErr w:type="spellStart"/>
      <w:r w:rsidR="007E4A04">
        <w:rPr>
          <w:rFonts w:ascii="David" w:hAnsi="David" w:hint="cs"/>
          <w:rtl/>
          <w:lang w:eastAsia="en-US"/>
        </w:rPr>
        <w:t>התשנ"ט</w:t>
      </w:r>
      <w:proofErr w:type="spellEnd"/>
      <w:r w:rsidR="007E4A04">
        <w:rPr>
          <w:rFonts w:ascii="David" w:hAnsi="David" w:hint="cs"/>
          <w:rtl/>
          <w:lang w:eastAsia="en-US"/>
        </w:rPr>
        <w:t xml:space="preserve"> 1999.</w:t>
      </w:r>
    </w:p>
    <w:p w14:paraId="1DA1427E" w14:textId="77777777" w:rsidR="00704B89" w:rsidRPr="00EB150F" w:rsidRDefault="00FC6ABF" w:rsidP="0008421F">
      <w:pPr>
        <w:pStyle w:val="a7"/>
        <w:widowControl w:val="0"/>
        <w:numPr>
          <w:ilvl w:val="2"/>
          <w:numId w:val="2"/>
        </w:numPr>
        <w:ind w:left="1949"/>
        <w:rPr>
          <w:rFonts w:ascii="David" w:hAnsi="David"/>
          <w:lang w:eastAsia="en-US"/>
        </w:rPr>
      </w:pPr>
      <w:r w:rsidRPr="00EB150F">
        <w:rPr>
          <w:rFonts w:ascii="David" w:hAnsi="David" w:hint="cs"/>
          <w:rtl/>
          <w:lang w:eastAsia="en-US"/>
        </w:rPr>
        <w:t xml:space="preserve">מציע שהינו </w:t>
      </w:r>
      <w:r w:rsidR="00704B89" w:rsidRPr="00EB150F">
        <w:rPr>
          <w:rFonts w:ascii="David" w:hAnsi="David" w:hint="cs"/>
          <w:rtl/>
          <w:lang w:eastAsia="en-US"/>
        </w:rPr>
        <w:t xml:space="preserve">עמותה </w:t>
      </w:r>
      <w:r w:rsidR="00704B89" w:rsidRPr="00EB150F">
        <w:rPr>
          <w:rFonts w:ascii="David" w:hAnsi="David"/>
          <w:rtl/>
          <w:lang w:eastAsia="en-US"/>
        </w:rPr>
        <w:t>–</w:t>
      </w:r>
      <w:r w:rsidR="00704B89" w:rsidRPr="00EB150F">
        <w:rPr>
          <w:rFonts w:ascii="David" w:hAnsi="David" w:hint="cs"/>
          <w:rtl/>
          <w:lang w:eastAsia="en-US"/>
        </w:rPr>
        <w:t xml:space="preserve"> </w:t>
      </w:r>
      <w:r w:rsidRPr="00EB150F">
        <w:rPr>
          <w:rFonts w:ascii="David" w:hAnsi="David" w:hint="cs"/>
          <w:rtl/>
          <w:lang w:eastAsia="en-US"/>
        </w:rPr>
        <w:t xml:space="preserve">המציע בעל אישור </w:t>
      </w:r>
      <w:r w:rsidR="00704B89" w:rsidRPr="00EB150F">
        <w:rPr>
          <w:rFonts w:ascii="David" w:hAnsi="David" w:hint="cs"/>
          <w:rtl/>
          <w:lang w:eastAsia="en-US"/>
        </w:rPr>
        <w:t>ניהול תקין</w:t>
      </w:r>
      <w:r w:rsidR="007E4A04">
        <w:rPr>
          <w:rFonts w:ascii="David" w:hAnsi="David" w:hint="cs"/>
          <w:rtl/>
          <w:lang w:eastAsia="en-US"/>
        </w:rPr>
        <w:t xml:space="preserve"> מטעם ר</w:t>
      </w:r>
      <w:r w:rsidR="00941AE6">
        <w:rPr>
          <w:rFonts w:ascii="David" w:hAnsi="David" w:hint="cs"/>
          <w:rtl/>
          <w:lang w:eastAsia="en-US"/>
        </w:rPr>
        <w:t xml:space="preserve">שם העמותות תקף לשנת </w:t>
      </w:r>
      <w:r w:rsidR="00C2007E">
        <w:rPr>
          <w:rFonts w:ascii="David" w:hAnsi="David" w:hint="cs"/>
          <w:rtl/>
          <w:lang w:eastAsia="en-US"/>
        </w:rPr>
        <w:t>2021</w:t>
      </w:r>
      <w:r w:rsidR="00941AE6">
        <w:rPr>
          <w:rFonts w:ascii="David" w:hAnsi="David" w:hint="cs"/>
          <w:rtl/>
          <w:lang w:eastAsia="en-US"/>
        </w:rPr>
        <w:t>.</w:t>
      </w:r>
    </w:p>
    <w:p w14:paraId="4E809970" w14:textId="77777777" w:rsidR="00711A22" w:rsidRPr="0051675F" w:rsidRDefault="00711A22" w:rsidP="0095552B">
      <w:pPr>
        <w:pStyle w:val="a7"/>
        <w:widowControl w:val="0"/>
        <w:numPr>
          <w:ilvl w:val="2"/>
          <w:numId w:val="2"/>
        </w:numPr>
        <w:ind w:left="1949"/>
        <w:rPr>
          <w:rFonts w:ascii="David" w:hAnsi="David"/>
          <w:lang w:eastAsia="en-US"/>
        </w:rPr>
      </w:pPr>
      <w:bookmarkStart w:id="14" w:name="_Ref299614156"/>
      <w:bookmarkStart w:id="15" w:name="_Ref375118806"/>
      <w:r w:rsidRPr="0051675F">
        <w:rPr>
          <w:rFonts w:ascii="David" w:hAnsi="David"/>
          <w:rtl/>
          <w:lang w:eastAsia="en-US"/>
        </w:rPr>
        <w:t xml:space="preserve">למציע </w:t>
      </w:r>
      <w:r w:rsidR="006D456A" w:rsidRPr="005157C8">
        <w:rPr>
          <w:rFonts w:hint="cs"/>
          <w:rtl/>
        </w:rPr>
        <w:t>מחזור כספי</w:t>
      </w:r>
      <w:r w:rsidR="006D456A">
        <w:rPr>
          <w:rFonts w:hint="cs"/>
          <w:rtl/>
        </w:rPr>
        <w:t xml:space="preserve"> שנתי מינימאלי </w:t>
      </w:r>
      <w:r w:rsidR="00360C98">
        <w:rPr>
          <w:rFonts w:ascii="David" w:hAnsi="David" w:hint="cs"/>
          <w:rtl/>
          <w:lang w:eastAsia="en-US"/>
        </w:rPr>
        <w:t xml:space="preserve">בהיקף של </w:t>
      </w:r>
      <w:r w:rsidRPr="0051675F">
        <w:rPr>
          <w:rFonts w:ascii="David" w:hAnsi="David"/>
          <w:rtl/>
          <w:lang w:eastAsia="en-US"/>
        </w:rPr>
        <w:t xml:space="preserve"> </w:t>
      </w:r>
      <w:r w:rsidR="00B22EBA">
        <w:rPr>
          <w:rFonts w:ascii="David" w:hAnsi="David" w:hint="cs"/>
          <w:rtl/>
          <w:lang w:eastAsia="en-US"/>
        </w:rPr>
        <w:t xml:space="preserve">8 </w:t>
      </w:r>
      <w:r w:rsidRPr="0051675F">
        <w:rPr>
          <w:rFonts w:ascii="David" w:hAnsi="David"/>
          <w:rtl/>
          <w:lang w:eastAsia="en-US"/>
        </w:rPr>
        <w:t xml:space="preserve">מיליון </w:t>
      </w:r>
      <w:r w:rsidR="0063387C">
        <w:rPr>
          <w:rFonts w:ascii="David" w:hAnsi="David" w:hint="cs"/>
          <w:rtl/>
          <w:lang w:eastAsia="en-US"/>
        </w:rPr>
        <w:t xml:space="preserve">₪ </w:t>
      </w:r>
      <w:r w:rsidRPr="0051675F">
        <w:rPr>
          <w:rFonts w:ascii="David" w:hAnsi="David"/>
          <w:rtl/>
          <w:lang w:eastAsia="en-US"/>
        </w:rPr>
        <w:t xml:space="preserve">כולל מע"מ בכל אחת מהשנים </w:t>
      </w:r>
      <w:r w:rsidR="00150B85">
        <w:rPr>
          <w:rFonts w:ascii="David" w:hAnsi="David" w:hint="cs"/>
          <w:rtl/>
          <w:lang w:eastAsia="en-US"/>
        </w:rPr>
        <w:t>2019, 2020, 2021</w:t>
      </w:r>
      <w:r w:rsidR="00A362FF">
        <w:rPr>
          <w:rFonts w:ascii="David" w:hAnsi="David" w:hint="cs"/>
          <w:rtl/>
          <w:lang w:eastAsia="en-US"/>
        </w:rPr>
        <w:t>.</w:t>
      </w:r>
    </w:p>
    <w:p w14:paraId="368B4A56" w14:textId="77777777" w:rsidR="0008421F" w:rsidRDefault="002008BB" w:rsidP="00844529">
      <w:pPr>
        <w:pStyle w:val="a7"/>
        <w:widowControl w:val="0"/>
        <w:numPr>
          <w:ilvl w:val="2"/>
          <w:numId w:val="2"/>
        </w:numPr>
        <w:ind w:left="1949"/>
        <w:rPr>
          <w:rFonts w:ascii="David" w:hAnsi="David"/>
          <w:lang w:eastAsia="en-US"/>
        </w:rPr>
      </w:pPr>
      <w:r w:rsidRPr="000D4E1E">
        <w:rPr>
          <w:rFonts w:ascii="David" w:hAnsi="David"/>
          <w:b/>
          <w:bCs/>
          <w:rtl/>
          <w:lang w:eastAsia="en-US"/>
        </w:rPr>
        <w:t>ערבות הצעה</w:t>
      </w:r>
      <w:r w:rsidRPr="00D44E20">
        <w:rPr>
          <w:rFonts w:ascii="David" w:hAnsi="David"/>
          <w:rtl/>
          <w:lang w:eastAsia="en-US"/>
        </w:rPr>
        <w:t xml:space="preserve"> - על המציע לצרף להצעתו ערבות </w:t>
      </w:r>
      <w:r w:rsidRPr="002247C0">
        <w:rPr>
          <w:rFonts w:ascii="David" w:hAnsi="David"/>
          <w:rtl/>
          <w:lang w:eastAsia="en-US"/>
        </w:rPr>
        <w:t>בנקאית</w:t>
      </w:r>
      <w:r w:rsidR="0080796D" w:rsidRPr="002247C0">
        <w:rPr>
          <w:rFonts w:ascii="David" w:hAnsi="David" w:hint="cs"/>
          <w:rtl/>
          <w:lang w:eastAsia="en-US"/>
        </w:rPr>
        <w:t xml:space="preserve"> אוטונומית</w:t>
      </w:r>
      <w:r w:rsidR="008940B5" w:rsidRPr="002247C0">
        <w:rPr>
          <w:rFonts w:ascii="David" w:hAnsi="David" w:hint="cs"/>
          <w:rtl/>
          <w:lang w:eastAsia="en-US"/>
        </w:rPr>
        <w:t xml:space="preserve"> </w:t>
      </w:r>
      <w:r w:rsidR="000D4E1E" w:rsidRPr="002247C0">
        <w:rPr>
          <w:rFonts w:ascii="David" w:hAnsi="David" w:hint="cs"/>
          <w:rtl/>
          <w:lang w:eastAsia="en-US"/>
        </w:rPr>
        <w:t xml:space="preserve">בסכום </w:t>
      </w:r>
      <w:r w:rsidR="000F0D8B" w:rsidRPr="002247C0">
        <w:rPr>
          <w:rFonts w:ascii="David" w:hAnsi="David" w:hint="cs"/>
          <w:rtl/>
          <w:lang w:eastAsia="en-US"/>
        </w:rPr>
        <w:t>ו</w:t>
      </w:r>
      <w:r w:rsidRPr="002247C0">
        <w:rPr>
          <w:rFonts w:ascii="David" w:hAnsi="David"/>
          <w:rtl/>
          <w:lang w:eastAsia="en-US"/>
        </w:rPr>
        <w:t xml:space="preserve">על פי הנוסח </w:t>
      </w:r>
      <w:r w:rsidRPr="002247C0">
        <w:rPr>
          <w:rFonts w:ascii="David" w:hAnsi="David" w:hint="cs"/>
          <w:rtl/>
          <w:lang w:eastAsia="en-US"/>
        </w:rPr>
        <w:t xml:space="preserve">והפרטים </w:t>
      </w:r>
      <w:r w:rsidRPr="002247C0">
        <w:rPr>
          <w:rFonts w:ascii="David" w:hAnsi="David"/>
          <w:rtl/>
          <w:lang w:eastAsia="en-US"/>
        </w:rPr>
        <w:t>האמורים בנספח ב'</w:t>
      </w:r>
      <w:r w:rsidRPr="002247C0">
        <w:rPr>
          <w:rFonts w:ascii="David" w:hAnsi="David"/>
          <w:lang w:eastAsia="en-US"/>
        </w:rPr>
        <w:t>3</w:t>
      </w:r>
      <w:r w:rsidR="00107A4A" w:rsidRPr="002247C0">
        <w:rPr>
          <w:rFonts w:ascii="David" w:hAnsi="David" w:hint="cs"/>
          <w:rtl/>
          <w:lang w:eastAsia="en-US"/>
        </w:rPr>
        <w:t>, שתהיה תקפה עד ליום</w:t>
      </w:r>
      <w:r w:rsidR="00A4122B" w:rsidRPr="002247C0">
        <w:rPr>
          <w:rFonts w:ascii="David" w:hAnsi="David" w:hint="cs"/>
          <w:rtl/>
          <w:lang w:eastAsia="en-US"/>
        </w:rPr>
        <w:t xml:space="preserve"> </w:t>
      </w:r>
      <w:r w:rsidR="002247C0" w:rsidRPr="002247C0">
        <w:rPr>
          <w:rFonts w:ascii="David" w:hAnsi="David" w:hint="cs"/>
          <w:rtl/>
          <w:lang w:eastAsia="en-US"/>
        </w:rPr>
        <w:t>28.2.2023</w:t>
      </w:r>
      <w:r w:rsidRPr="002247C0">
        <w:rPr>
          <w:rFonts w:ascii="David" w:hAnsi="David"/>
          <w:rtl/>
          <w:lang w:eastAsia="en-US"/>
        </w:rPr>
        <w:t>.</w:t>
      </w:r>
      <w:r w:rsidRPr="00D44E20">
        <w:rPr>
          <w:rFonts w:ascii="David" w:hAnsi="David"/>
          <w:rtl/>
          <w:lang w:eastAsia="en-US"/>
        </w:rPr>
        <w:t xml:space="preserve"> </w:t>
      </w:r>
      <w:r w:rsidR="0015199C">
        <w:rPr>
          <w:rFonts w:ascii="David" w:hAnsi="David" w:hint="cs"/>
          <w:b/>
          <w:bCs/>
          <w:rtl/>
          <w:lang w:eastAsia="en-US"/>
        </w:rPr>
        <w:t xml:space="preserve">יש להקפיד על נוסח זהה ומדויק. </w:t>
      </w:r>
      <w:r w:rsidRPr="00D44E20">
        <w:rPr>
          <w:rFonts w:ascii="David" w:hAnsi="David"/>
          <w:rtl/>
          <w:lang w:eastAsia="en-US"/>
        </w:rPr>
        <w:t>ערבות זו תוחזר למציעים שלא יזכו במכרז. המציע שיזכה במכרז יחליף ערבות זו בערבות לביצוע החוזה כנדרש להלן.</w:t>
      </w:r>
      <w:bookmarkEnd w:id="14"/>
      <w:r w:rsidRPr="00D44E20">
        <w:rPr>
          <w:rFonts w:ascii="David" w:hAnsi="David"/>
          <w:rtl/>
          <w:lang w:eastAsia="en-US"/>
        </w:rPr>
        <w:t xml:space="preserve"> </w:t>
      </w:r>
    </w:p>
    <w:p w14:paraId="18AF8742" w14:textId="77777777" w:rsidR="002008BB" w:rsidRPr="0008421F" w:rsidRDefault="002008BB" w:rsidP="0008421F">
      <w:pPr>
        <w:pStyle w:val="a7"/>
        <w:widowControl w:val="0"/>
        <w:ind w:left="1949"/>
        <w:rPr>
          <w:rFonts w:ascii="David" w:hAnsi="David"/>
          <w:rtl/>
          <w:lang w:eastAsia="en-US"/>
        </w:rPr>
      </w:pPr>
      <w:r w:rsidRPr="0008421F">
        <w:rPr>
          <w:rFonts w:ascii="David" w:hAnsi="David"/>
          <w:b/>
          <w:bCs/>
          <w:rtl/>
          <w:lang w:eastAsia="en-US"/>
        </w:rPr>
        <w:t xml:space="preserve">הצעה שתכלול ערבות אשר אינה עומדת בדרישה של סכום הערבות ו/או תוקף ו/או נוסח תואם </w:t>
      </w:r>
      <w:bookmarkEnd w:id="15"/>
      <w:r w:rsidR="006A3903" w:rsidRPr="0008421F">
        <w:rPr>
          <w:rFonts w:ascii="David" w:hAnsi="David" w:hint="cs"/>
          <w:b/>
          <w:bCs/>
          <w:rtl/>
          <w:lang w:eastAsia="en-US"/>
        </w:rPr>
        <w:t>תיפסל על הסף</w:t>
      </w:r>
      <w:r w:rsidR="0008421F">
        <w:rPr>
          <w:rFonts w:ascii="David" w:hAnsi="David" w:hint="cs"/>
          <w:b/>
          <w:bCs/>
          <w:rtl/>
          <w:lang w:eastAsia="en-US"/>
        </w:rPr>
        <w:t>.</w:t>
      </w:r>
    </w:p>
    <w:p w14:paraId="20E4A36E" w14:textId="77777777" w:rsidR="004152DC" w:rsidRPr="00081086" w:rsidRDefault="004152DC" w:rsidP="0008421F">
      <w:pPr>
        <w:pStyle w:val="a7"/>
        <w:widowControl w:val="0"/>
        <w:numPr>
          <w:ilvl w:val="2"/>
          <w:numId w:val="2"/>
        </w:numPr>
        <w:ind w:left="1949"/>
        <w:rPr>
          <w:rFonts w:ascii="David" w:hAnsi="David"/>
          <w:lang w:eastAsia="en-US"/>
        </w:rPr>
      </w:pPr>
      <w:r w:rsidRPr="00D44E20">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w:t>
      </w:r>
      <w:r w:rsidRPr="00081086">
        <w:rPr>
          <w:rFonts w:ascii="David" w:hAnsi="David"/>
          <w:rtl/>
          <w:lang w:eastAsia="en-US"/>
        </w:rPr>
        <w:t>, בין ענייני המציע ו/או בעלי השליטה בו ו/או נושאי המשרה שלו ו/או הפועלים מטעמו, לבין ענייני המזמין ו/או מתן השירותים.</w:t>
      </w:r>
    </w:p>
    <w:p w14:paraId="7E5E6C21" w14:textId="77777777" w:rsidR="00A822F5" w:rsidRPr="00107A4A" w:rsidRDefault="00A822F5" w:rsidP="005102B1">
      <w:pPr>
        <w:pStyle w:val="a7"/>
        <w:widowControl w:val="0"/>
        <w:ind w:left="1808"/>
        <w:rPr>
          <w:rFonts w:ascii="David" w:hAnsi="David"/>
          <w:b/>
          <w:bCs/>
          <w:lang w:eastAsia="en-US"/>
        </w:rPr>
      </w:pPr>
    </w:p>
    <w:p w14:paraId="07671E89" w14:textId="77777777" w:rsidR="00067ECF" w:rsidRPr="002A2A88" w:rsidRDefault="00067ECF" w:rsidP="0008421F">
      <w:pPr>
        <w:pStyle w:val="4"/>
        <w:numPr>
          <w:ilvl w:val="1"/>
          <w:numId w:val="2"/>
        </w:numPr>
        <w:rPr>
          <w:rFonts w:ascii="David" w:eastAsia="Times New Roman" w:hAnsi="David" w:cs="David"/>
          <w:b/>
          <w:bCs/>
          <w:i w:val="0"/>
          <w:iCs w:val="0"/>
          <w:color w:val="auto"/>
          <w:lang w:eastAsia="en-US"/>
        </w:rPr>
      </w:pPr>
      <w:bookmarkStart w:id="16" w:name="_Ref403988346"/>
      <w:bookmarkStart w:id="17" w:name="_Ref372646808"/>
      <w:r w:rsidRPr="002A2A88">
        <w:rPr>
          <w:rFonts w:ascii="David" w:eastAsia="Times New Roman" w:hAnsi="David" w:cs="David"/>
          <w:b/>
          <w:bCs/>
          <w:i w:val="0"/>
          <w:iCs w:val="0"/>
          <w:color w:val="auto"/>
          <w:rtl/>
          <w:lang w:eastAsia="en-US"/>
        </w:rPr>
        <w:t>תנאי סף מקצועיים:</w:t>
      </w:r>
    </w:p>
    <w:p w14:paraId="1A0B1AA7" w14:textId="77777777" w:rsidR="004152DC" w:rsidRDefault="004152DC" w:rsidP="00701740">
      <w:pPr>
        <w:pStyle w:val="a7"/>
        <w:widowControl w:val="0"/>
        <w:numPr>
          <w:ilvl w:val="2"/>
          <w:numId w:val="2"/>
        </w:numPr>
        <w:ind w:left="1949"/>
        <w:rPr>
          <w:rFonts w:ascii="David" w:hAnsi="David"/>
          <w:b/>
          <w:bCs/>
          <w:lang w:eastAsia="en-US"/>
        </w:rPr>
      </w:pPr>
      <w:bookmarkStart w:id="18" w:name="_Ref406396819"/>
      <w:r w:rsidRPr="0008421F">
        <w:rPr>
          <w:rFonts w:ascii="David" w:hAnsi="David"/>
          <w:b/>
          <w:bCs/>
          <w:rtl/>
          <w:lang w:eastAsia="en-US"/>
        </w:rPr>
        <w:t>תנאי סף למציע:</w:t>
      </w:r>
      <w:bookmarkEnd w:id="16"/>
      <w:bookmarkEnd w:id="18"/>
    </w:p>
    <w:p w14:paraId="370A4AF1" w14:textId="77777777" w:rsidR="002C7B1E" w:rsidRDefault="006112E2" w:rsidP="009C1DBE">
      <w:pPr>
        <w:pStyle w:val="a7"/>
        <w:widowControl w:val="0"/>
        <w:numPr>
          <w:ilvl w:val="3"/>
          <w:numId w:val="2"/>
        </w:numPr>
        <w:rPr>
          <w:lang w:eastAsia="en-US"/>
        </w:rPr>
      </w:pPr>
      <w:r w:rsidRPr="006112E2">
        <w:rPr>
          <w:rFonts w:ascii="David" w:hAnsi="David"/>
          <w:b/>
          <w:bCs/>
          <w:rtl/>
          <w:lang w:eastAsia="en-US"/>
        </w:rPr>
        <w:t>המציע הוא קבלן רשום ברשם הקבלנים- ענף 100 סיווג ג'</w:t>
      </w:r>
      <w:r w:rsidR="009C1DBE">
        <w:rPr>
          <w:rFonts w:hint="cs"/>
          <w:rtl/>
          <w:lang w:eastAsia="en-US"/>
        </w:rPr>
        <w:t xml:space="preserve">- </w:t>
      </w:r>
    </w:p>
    <w:p w14:paraId="20E9C3F6" w14:textId="77777777" w:rsidR="009C1DBE" w:rsidRDefault="009C1DBE" w:rsidP="001627F0">
      <w:pPr>
        <w:pStyle w:val="a7"/>
        <w:widowControl w:val="0"/>
        <w:ind w:left="2864"/>
        <w:rPr>
          <w:lang w:eastAsia="en-US"/>
        </w:rPr>
      </w:pPr>
      <w:r>
        <w:rPr>
          <w:rFonts w:hint="cs"/>
          <w:rtl/>
          <w:lang w:eastAsia="en-US"/>
        </w:rPr>
        <w:t>על המציע ל</w:t>
      </w:r>
      <w:r w:rsidR="00F90405">
        <w:rPr>
          <w:rFonts w:hint="cs"/>
          <w:rtl/>
          <w:lang w:eastAsia="en-US"/>
        </w:rPr>
        <w:t>צרף</w:t>
      </w:r>
      <w:r>
        <w:rPr>
          <w:rFonts w:hint="cs"/>
          <w:rtl/>
          <w:lang w:eastAsia="en-US"/>
        </w:rPr>
        <w:t xml:space="preserve"> אישור </w:t>
      </w:r>
      <w:r w:rsidR="008B1DF2">
        <w:rPr>
          <w:rFonts w:hint="cs"/>
          <w:rtl/>
          <w:lang w:eastAsia="en-US"/>
        </w:rPr>
        <w:t xml:space="preserve">עדכני </w:t>
      </w:r>
      <w:r>
        <w:rPr>
          <w:rFonts w:hint="cs"/>
          <w:rtl/>
          <w:lang w:eastAsia="en-US"/>
        </w:rPr>
        <w:t>מ</w:t>
      </w:r>
      <w:r w:rsidR="00171683">
        <w:rPr>
          <w:rFonts w:hint="cs"/>
          <w:rtl/>
          <w:lang w:eastAsia="en-US"/>
        </w:rPr>
        <w:t>פנקס</w:t>
      </w:r>
      <w:r>
        <w:rPr>
          <w:rFonts w:hint="cs"/>
          <w:rtl/>
          <w:lang w:eastAsia="en-US"/>
        </w:rPr>
        <w:t xml:space="preserve"> הקבלנים</w:t>
      </w:r>
      <w:r w:rsidR="00171683">
        <w:rPr>
          <w:rFonts w:hint="cs"/>
          <w:rtl/>
          <w:lang w:eastAsia="en-US"/>
        </w:rPr>
        <w:t xml:space="preserve"> הרשומים</w:t>
      </w:r>
      <w:r w:rsidR="002C7B1E">
        <w:rPr>
          <w:rFonts w:hint="cs"/>
          <w:rtl/>
          <w:lang w:eastAsia="en-US"/>
        </w:rPr>
        <w:t>.</w:t>
      </w:r>
      <w:r>
        <w:rPr>
          <w:rFonts w:hint="cs"/>
          <w:rtl/>
          <w:lang w:eastAsia="en-US"/>
        </w:rPr>
        <w:t xml:space="preserve"> </w:t>
      </w:r>
    </w:p>
    <w:p w14:paraId="430F87FD" w14:textId="77777777" w:rsidR="002C7B1E" w:rsidRPr="00C6271A" w:rsidRDefault="00E72399">
      <w:pPr>
        <w:pStyle w:val="a7"/>
        <w:widowControl w:val="0"/>
        <w:numPr>
          <w:ilvl w:val="3"/>
          <w:numId w:val="2"/>
        </w:numPr>
        <w:rPr>
          <w:lang w:eastAsia="en-US"/>
        </w:rPr>
      </w:pPr>
      <w:r w:rsidRPr="00484716">
        <w:rPr>
          <w:rtl/>
          <w:lang w:eastAsia="en-US"/>
        </w:rPr>
        <w:t xml:space="preserve">המציע לא הורשע </w:t>
      </w:r>
      <w:r w:rsidR="003E06D1">
        <w:rPr>
          <w:rFonts w:hint="cs"/>
          <w:rtl/>
          <w:lang w:eastAsia="en-US"/>
        </w:rPr>
        <w:t xml:space="preserve">בעבירה פלילית </w:t>
      </w:r>
      <w:r w:rsidR="00B31011" w:rsidRPr="00484716">
        <w:rPr>
          <w:rFonts w:hint="eastAsia"/>
          <w:rtl/>
          <w:lang w:eastAsia="en-US"/>
        </w:rPr>
        <w:t>בעשר</w:t>
      </w:r>
      <w:r w:rsidR="00B31011" w:rsidRPr="00484716">
        <w:rPr>
          <w:rtl/>
          <w:lang w:eastAsia="en-US"/>
        </w:rPr>
        <w:t xml:space="preserve"> </w:t>
      </w:r>
      <w:r w:rsidR="00B31011" w:rsidRPr="00484716">
        <w:rPr>
          <w:rFonts w:hint="eastAsia"/>
          <w:rtl/>
          <w:lang w:eastAsia="en-US"/>
        </w:rPr>
        <w:t>שנים</w:t>
      </w:r>
      <w:r w:rsidRPr="00484716">
        <w:rPr>
          <w:rtl/>
          <w:lang w:eastAsia="en-US"/>
        </w:rPr>
        <w:t xml:space="preserve"> האחרונות המסתיימות במועד </w:t>
      </w:r>
      <w:r w:rsidR="00C43426" w:rsidRPr="00C6271A">
        <w:rPr>
          <w:rFonts w:hint="cs"/>
          <w:rtl/>
          <w:lang w:eastAsia="en-US"/>
        </w:rPr>
        <w:t xml:space="preserve">האחרון </w:t>
      </w:r>
      <w:r w:rsidR="003E06D1" w:rsidRPr="00C6271A">
        <w:rPr>
          <w:rFonts w:hint="cs"/>
          <w:rtl/>
          <w:lang w:eastAsia="en-US"/>
        </w:rPr>
        <w:t>ל</w:t>
      </w:r>
      <w:r w:rsidRPr="00C6271A">
        <w:rPr>
          <w:rtl/>
          <w:lang w:eastAsia="en-US"/>
        </w:rPr>
        <w:t>הגשת ההצעות</w:t>
      </w:r>
      <w:r w:rsidR="003E06D1" w:rsidRPr="00C6271A">
        <w:rPr>
          <w:rFonts w:hint="cs"/>
          <w:rtl/>
          <w:lang w:eastAsia="en-US"/>
        </w:rPr>
        <w:t xml:space="preserve">. </w:t>
      </w:r>
      <w:r w:rsidR="00B31011" w:rsidRPr="00C6271A">
        <w:rPr>
          <w:rtl/>
          <w:lang w:eastAsia="en-US"/>
        </w:rPr>
        <w:t>.</w:t>
      </w:r>
      <w:r w:rsidR="00E66EBF" w:rsidRPr="00C6271A">
        <w:rPr>
          <w:rtl/>
          <w:lang w:eastAsia="en-US"/>
        </w:rPr>
        <w:t>-</w:t>
      </w:r>
    </w:p>
    <w:p w14:paraId="45E0C3A9" w14:textId="77777777" w:rsidR="00A66053" w:rsidRDefault="00E66EBF" w:rsidP="001627F0">
      <w:pPr>
        <w:pStyle w:val="a7"/>
        <w:widowControl w:val="0"/>
        <w:ind w:left="2864"/>
        <w:rPr>
          <w:rtl/>
          <w:lang w:eastAsia="en-US"/>
        </w:rPr>
      </w:pPr>
      <w:r w:rsidRPr="00C6271A">
        <w:rPr>
          <w:rtl/>
          <w:lang w:eastAsia="en-US"/>
        </w:rPr>
        <w:t xml:space="preserve"> על המציע ל</w:t>
      </w:r>
      <w:r w:rsidR="00F90405" w:rsidRPr="00C6271A">
        <w:rPr>
          <w:rFonts w:hint="cs"/>
          <w:rtl/>
          <w:lang w:eastAsia="en-US"/>
        </w:rPr>
        <w:t>צרף</w:t>
      </w:r>
      <w:r w:rsidRPr="00C6271A">
        <w:rPr>
          <w:rtl/>
          <w:lang w:eastAsia="en-US"/>
        </w:rPr>
        <w:t xml:space="preserve"> </w:t>
      </w:r>
      <w:r w:rsidR="00B55D9E" w:rsidRPr="00C6271A">
        <w:rPr>
          <w:rFonts w:hint="cs"/>
          <w:rtl/>
          <w:lang w:eastAsia="en-US"/>
        </w:rPr>
        <w:t xml:space="preserve">אישור בדבר </w:t>
      </w:r>
      <w:r w:rsidRPr="00C6271A">
        <w:rPr>
          <w:rtl/>
          <w:lang w:eastAsia="en-US"/>
        </w:rPr>
        <w:t>העדר רישום פלילי</w:t>
      </w:r>
      <w:r w:rsidR="002C7B1E" w:rsidRPr="00C6271A">
        <w:rPr>
          <w:rFonts w:hint="cs"/>
          <w:rtl/>
          <w:lang w:eastAsia="en-US"/>
        </w:rPr>
        <w:t xml:space="preserve"> מהמשטרה (מרשם פלילי).</w:t>
      </w:r>
    </w:p>
    <w:bookmarkEnd w:id="17"/>
    <w:p w14:paraId="5ABF0090" w14:textId="77777777" w:rsidR="008D42E3" w:rsidRPr="00E72399" w:rsidRDefault="008D42E3" w:rsidP="007C37A8">
      <w:pPr>
        <w:pStyle w:val="a7"/>
        <w:widowControl w:val="0"/>
        <w:ind w:left="2002"/>
        <w:rPr>
          <w:rFonts w:ascii="David" w:hAnsi="David"/>
          <w:rtl/>
          <w:lang w:eastAsia="en-US"/>
        </w:rPr>
      </w:pPr>
    </w:p>
    <w:p w14:paraId="6C8569CE" w14:textId="77777777" w:rsidR="00DB1B4E" w:rsidRPr="002A2A88" w:rsidRDefault="00DB1B4E" w:rsidP="0008421F">
      <w:pPr>
        <w:pStyle w:val="3"/>
        <w:numPr>
          <w:ilvl w:val="0"/>
          <w:numId w:val="2"/>
        </w:numPr>
        <w:rPr>
          <w:rFonts w:ascii="David" w:eastAsia="Times New Roman" w:hAnsi="David" w:cs="David"/>
          <w:b/>
          <w:bCs/>
          <w:color w:val="auto"/>
          <w:u w:val="single"/>
          <w:lang w:eastAsia="en-US"/>
        </w:rPr>
      </w:pPr>
      <w:bookmarkStart w:id="19" w:name="_Ref384135821"/>
      <w:r w:rsidRPr="002A2A88">
        <w:rPr>
          <w:rFonts w:ascii="David" w:eastAsia="Times New Roman" w:hAnsi="David" w:cs="David"/>
          <w:b/>
          <w:bCs/>
          <w:color w:val="auto"/>
          <w:u w:val="single"/>
          <w:rtl/>
          <w:lang w:eastAsia="en-US"/>
        </w:rPr>
        <w:t>סיווג בטחוני</w:t>
      </w:r>
    </w:p>
    <w:p w14:paraId="5538E757" w14:textId="77777777" w:rsidR="00DB1B4E" w:rsidRPr="00D44E20" w:rsidRDefault="00DB1B4E" w:rsidP="0008421F">
      <w:pPr>
        <w:pStyle w:val="a7"/>
        <w:widowControl w:val="0"/>
        <w:numPr>
          <w:ilvl w:val="1"/>
          <w:numId w:val="2"/>
        </w:numPr>
        <w:rPr>
          <w:rFonts w:ascii="David" w:hAnsi="David"/>
          <w:lang w:eastAsia="en-US"/>
        </w:rPr>
      </w:pPr>
      <w:r w:rsidRPr="00D44E20">
        <w:rPr>
          <w:rFonts w:ascii="David" w:hAnsi="David"/>
          <w:rtl/>
          <w:lang w:eastAsia="en-US"/>
        </w:rPr>
        <w:t xml:space="preserve">כניסת </w:t>
      </w:r>
      <w:r w:rsidR="000E75E6" w:rsidRPr="00D44E20">
        <w:rPr>
          <w:rFonts w:ascii="David" w:hAnsi="David"/>
          <w:rtl/>
          <w:lang w:eastAsia="en-US"/>
        </w:rPr>
        <w:t>הספק</w:t>
      </w:r>
      <w:r w:rsidRPr="00D44E20">
        <w:rPr>
          <w:rFonts w:ascii="David" w:hAnsi="David"/>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sidR="000E75E6" w:rsidRPr="00D44E20">
        <w:rPr>
          <w:rFonts w:ascii="David" w:hAnsi="David"/>
          <w:rtl/>
          <w:lang w:eastAsia="en-US"/>
        </w:rPr>
        <w:t>י</w:t>
      </w:r>
      <w:r w:rsidRPr="00D44E20">
        <w:rPr>
          <w:rFonts w:ascii="David" w:hAnsi="David"/>
          <w:rtl/>
          <w:lang w:eastAsia="en-US"/>
        </w:rPr>
        <w:t>טחון של המשרד וכן בחתימה על הצהרות בדבר פרטים נוספים ביחס לעובדי/י ה</w:t>
      </w:r>
      <w:r w:rsidR="000E75E6" w:rsidRPr="00D44E20">
        <w:rPr>
          <w:rFonts w:ascii="David" w:hAnsi="David"/>
          <w:rtl/>
          <w:lang w:eastAsia="en-US"/>
        </w:rPr>
        <w:t>ספק</w:t>
      </w:r>
      <w:r w:rsidRPr="00D44E20">
        <w:rPr>
          <w:rFonts w:ascii="David" w:hAnsi="David"/>
          <w:rtl/>
          <w:lang w:eastAsia="en-US"/>
        </w:rPr>
        <w:t>, ככל שיידרש.</w:t>
      </w:r>
    </w:p>
    <w:p w14:paraId="030FD6D7" w14:textId="77777777" w:rsidR="000E75E6" w:rsidRPr="00D44E20" w:rsidRDefault="000E75E6" w:rsidP="0008421F">
      <w:pPr>
        <w:pStyle w:val="a7"/>
        <w:widowControl w:val="0"/>
        <w:numPr>
          <w:ilvl w:val="1"/>
          <w:numId w:val="2"/>
        </w:numPr>
        <w:rPr>
          <w:rFonts w:ascii="David" w:hAnsi="David"/>
          <w:lang w:eastAsia="en-US"/>
        </w:rPr>
      </w:pPr>
      <w:r w:rsidRPr="00D44E20">
        <w:rPr>
          <w:rFonts w:ascii="David" w:hAnsi="David"/>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14:paraId="11B1AE9B" w14:textId="77777777" w:rsidR="00DB1B4E" w:rsidRPr="00D44E20" w:rsidRDefault="000E75E6" w:rsidP="0008421F">
      <w:pPr>
        <w:pStyle w:val="a7"/>
        <w:widowControl w:val="0"/>
        <w:numPr>
          <w:ilvl w:val="1"/>
          <w:numId w:val="2"/>
        </w:numPr>
        <w:rPr>
          <w:rFonts w:ascii="David" w:hAnsi="David"/>
          <w:lang w:eastAsia="en-US"/>
        </w:rPr>
      </w:pPr>
      <w:r w:rsidRPr="00D44E20">
        <w:rPr>
          <w:rFonts w:ascii="David" w:hAnsi="David"/>
          <w:rtl/>
          <w:lang w:eastAsia="en-US"/>
        </w:rPr>
        <w:t>הספק</w:t>
      </w:r>
      <w:r w:rsidR="00DB1B4E" w:rsidRPr="00D44E20">
        <w:rPr>
          <w:rFonts w:ascii="David" w:hAnsi="David"/>
          <w:rtl/>
          <w:lang w:eastAsia="en-US"/>
        </w:rPr>
        <w:t xml:space="preserve"> ו/או עובדיו ו/או המועסקים מטעמו יבצעו כל הוראה שתינתן מאת אגף הב</w:t>
      </w:r>
      <w:r w:rsidRPr="00D44E20">
        <w:rPr>
          <w:rFonts w:ascii="David" w:hAnsi="David"/>
          <w:rtl/>
          <w:lang w:eastAsia="en-US"/>
        </w:rPr>
        <w:t>י</w:t>
      </w:r>
      <w:r w:rsidR="00DB1B4E" w:rsidRPr="00D44E20">
        <w:rPr>
          <w:rFonts w:ascii="David" w:hAnsi="David"/>
          <w:rtl/>
          <w:lang w:eastAsia="en-US"/>
        </w:rPr>
        <w:t>טחון של המשרד בנוגע לכללי האבטחה שיידרשו לקיים במהלך עבודתם.</w:t>
      </w:r>
    </w:p>
    <w:p w14:paraId="68842223" w14:textId="77777777" w:rsidR="00BC3B1C" w:rsidRDefault="00DB1B4E" w:rsidP="00E72399">
      <w:pPr>
        <w:pStyle w:val="a7"/>
        <w:widowControl w:val="0"/>
        <w:numPr>
          <w:ilvl w:val="1"/>
          <w:numId w:val="2"/>
        </w:numPr>
        <w:rPr>
          <w:rFonts w:ascii="David" w:hAnsi="David"/>
          <w:lang w:eastAsia="en-US"/>
        </w:rPr>
      </w:pPr>
      <w:r w:rsidRPr="00D44E20">
        <w:rPr>
          <w:rFonts w:ascii="David" w:hAnsi="David"/>
          <w:rtl/>
          <w:lang w:eastAsia="en-US"/>
        </w:rPr>
        <w:t>יובהר כי אדם אשר המשרד לא יאשר אותו מראש לא יועסק בקשר עם ביצוע השירותים נשוא מכרז זה.</w:t>
      </w:r>
    </w:p>
    <w:p w14:paraId="301E818A" w14:textId="77777777" w:rsidR="00E72399" w:rsidRPr="00E72399" w:rsidRDefault="00E72399" w:rsidP="00E72399">
      <w:pPr>
        <w:pStyle w:val="a7"/>
        <w:widowControl w:val="0"/>
        <w:numPr>
          <w:ilvl w:val="1"/>
          <w:numId w:val="2"/>
        </w:numPr>
        <w:rPr>
          <w:rFonts w:ascii="David" w:hAnsi="David"/>
          <w:lang w:eastAsia="en-US"/>
        </w:rPr>
      </w:pPr>
    </w:p>
    <w:bookmarkEnd w:id="19"/>
    <w:p w14:paraId="1D5C6965" w14:textId="77777777" w:rsidR="00D067B0" w:rsidRPr="002A2A88" w:rsidRDefault="00D067B0" w:rsidP="00347253">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lastRenderedPageBreak/>
        <w:t>מסמכים נדרשים ותנאי מסירת ההצעה</w:t>
      </w:r>
    </w:p>
    <w:p w14:paraId="7D440E7F" w14:textId="77777777" w:rsidR="003B664B" w:rsidRPr="00D44E20" w:rsidRDefault="003B664B" w:rsidP="003B664B">
      <w:pPr>
        <w:pStyle w:val="a7"/>
        <w:widowControl w:val="0"/>
        <w:ind w:left="360"/>
        <w:rPr>
          <w:rFonts w:ascii="David" w:hAnsi="David"/>
          <w:b/>
          <w:bCs/>
          <w:u w:val="single"/>
          <w:lang w:eastAsia="en-US"/>
        </w:rPr>
      </w:pPr>
      <w:r w:rsidRPr="00D44E20">
        <w:rPr>
          <w:rFonts w:ascii="David" w:hAnsi="David"/>
          <w:rtl/>
          <w:lang w:eastAsia="en-US"/>
        </w:rPr>
        <w:t>להצעה (חוברת הצעה מלאה</w:t>
      </w:r>
      <w:r w:rsidR="00ED0662">
        <w:rPr>
          <w:rFonts w:ascii="David" w:hAnsi="David" w:hint="cs"/>
          <w:rtl/>
          <w:lang w:eastAsia="en-US"/>
        </w:rPr>
        <w:t xml:space="preserve">, חתומה ומאושרת </w:t>
      </w:r>
      <w:r w:rsidRPr="00D44E20">
        <w:rPr>
          <w:rFonts w:ascii="David" w:hAnsi="David"/>
          <w:rtl/>
          <w:lang w:eastAsia="en-US"/>
        </w:rPr>
        <w:t>על כל סעיפיה) יש לצרף:</w:t>
      </w:r>
    </w:p>
    <w:p w14:paraId="36ED10EE" w14:textId="77777777" w:rsidR="00243CD2" w:rsidRPr="00347253" w:rsidRDefault="00243CD2" w:rsidP="00347253">
      <w:pPr>
        <w:pStyle w:val="a7"/>
        <w:widowControl w:val="0"/>
        <w:numPr>
          <w:ilvl w:val="1"/>
          <w:numId w:val="2"/>
        </w:numPr>
        <w:rPr>
          <w:rFonts w:ascii="David" w:hAnsi="David"/>
          <w:rtl/>
          <w:lang w:eastAsia="en-US"/>
        </w:rPr>
      </w:pPr>
      <w:r w:rsidRPr="00347253">
        <w:rPr>
          <w:rFonts w:ascii="David" w:hAnsi="David"/>
          <w:rtl/>
          <w:lang w:eastAsia="en-US"/>
        </w:rPr>
        <w:t xml:space="preserve">חוברת הצעה מלאה וחתומה </w:t>
      </w:r>
      <w:r w:rsidR="00964EBD" w:rsidRPr="00347253">
        <w:rPr>
          <w:rFonts w:ascii="David" w:hAnsi="David" w:hint="cs"/>
          <w:rtl/>
          <w:lang w:eastAsia="en-US"/>
        </w:rPr>
        <w:t xml:space="preserve">לרבות טופס הגשת ההצעה (נספח ב'1) </w:t>
      </w:r>
      <w:r w:rsidRPr="00347253">
        <w:rPr>
          <w:rFonts w:ascii="David" w:hAnsi="David"/>
          <w:rtl/>
          <w:lang w:eastAsia="en-US"/>
        </w:rPr>
        <w:t>כנדרש בסעי</w:t>
      </w:r>
      <w:r w:rsidR="0017008C" w:rsidRPr="00347253">
        <w:rPr>
          <w:rFonts w:ascii="David" w:hAnsi="David"/>
          <w:rtl/>
          <w:lang w:eastAsia="en-US"/>
        </w:rPr>
        <w:t xml:space="preserve">ף </w:t>
      </w:r>
      <w:r w:rsidR="0017008C" w:rsidRPr="00347253">
        <w:rPr>
          <w:rFonts w:ascii="David" w:hAnsi="David"/>
          <w:rtl/>
          <w:lang w:eastAsia="en-US"/>
        </w:rPr>
        <w:fldChar w:fldCharType="begin"/>
      </w:r>
      <w:r w:rsidR="0017008C" w:rsidRPr="00347253">
        <w:rPr>
          <w:rFonts w:ascii="David" w:hAnsi="David"/>
          <w:rtl/>
          <w:lang w:eastAsia="en-US"/>
        </w:rPr>
        <w:instrText xml:space="preserve"> </w:instrText>
      </w:r>
      <w:r w:rsidR="0017008C" w:rsidRPr="00347253">
        <w:rPr>
          <w:rFonts w:ascii="David" w:hAnsi="David"/>
          <w:lang w:eastAsia="en-US"/>
        </w:rPr>
        <w:instrText>REF</w:instrText>
      </w:r>
      <w:r w:rsidR="0017008C" w:rsidRPr="00347253">
        <w:rPr>
          <w:rFonts w:ascii="David" w:hAnsi="David"/>
          <w:rtl/>
          <w:lang w:eastAsia="en-US"/>
        </w:rPr>
        <w:instrText xml:space="preserve"> _</w:instrText>
      </w:r>
      <w:r w:rsidR="0017008C" w:rsidRPr="00347253">
        <w:rPr>
          <w:rFonts w:ascii="David" w:hAnsi="David"/>
          <w:lang w:eastAsia="en-US"/>
        </w:rPr>
        <w:instrText>Ref381021371 \r \h</w:instrText>
      </w:r>
      <w:r w:rsidR="0017008C" w:rsidRPr="00347253">
        <w:rPr>
          <w:rFonts w:ascii="David" w:hAnsi="David"/>
          <w:rtl/>
          <w:lang w:eastAsia="en-US"/>
        </w:rPr>
        <w:instrText xml:space="preserve"> </w:instrText>
      </w:r>
      <w:r w:rsidR="00CF1AD0" w:rsidRPr="00347253">
        <w:rPr>
          <w:rFonts w:ascii="David" w:hAnsi="David"/>
          <w:rtl/>
          <w:lang w:eastAsia="en-US"/>
        </w:rPr>
        <w:instrText xml:space="preserve"> \* </w:instrText>
      </w:r>
      <w:r w:rsidR="00CF1AD0" w:rsidRPr="00347253">
        <w:rPr>
          <w:rFonts w:ascii="David" w:hAnsi="David"/>
          <w:lang w:eastAsia="en-US"/>
        </w:rPr>
        <w:instrText>MERGEFORMAT</w:instrText>
      </w:r>
      <w:r w:rsidR="00CF1AD0" w:rsidRPr="00347253">
        <w:rPr>
          <w:rFonts w:ascii="David" w:hAnsi="David"/>
          <w:rtl/>
          <w:lang w:eastAsia="en-US"/>
        </w:rPr>
        <w:instrText xml:space="preserve"> </w:instrText>
      </w:r>
      <w:r w:rsidR="0017008C" w:rsidRPr="00347253">
        <w:rPr>
          <w:rFonts w:ascii="David" w:hAnsi="David"/>
          <w:rtl/>
          <w:lang w:eastAsia="en-US"/>
        </w:rPr>
      </w:r>
      <w:r w:rsidR="0017008C" w:rsidRPr="00347253">
        <w:rPr>
          <w:rFonts w:ascii="David" w:hAnsi="David"/>
          <w:rtl/>
          <w:lang w:eastAsia="en-US"/>
        </w:rPr>
        <w:fldChar w:fldCharType="separate"/>
      </w:r>
      <w:r w:rsidR="005E3B98">
        <w:rPr>
          <w:rFonts w:ascii="David" w:hAnsi="David"/>
          <w:cs/>
          <w:lang w:eastAsia="en-US"/>
        </w:rPr>
        <w:t>‎</w:t>
      </w:r>
      <w:r w:rsidR="005E3B98">
        <w:rPr>
          <w:rFonts w:ascii="David" w:hAnsi="David"/>
          <w:lang w:eastAsia="en-US"/>
        </w:rPr>
        <w:t>8</w:t>
      </w:r>
      <w:r w:rsidR="0017008C" w:rsidRPr="00347253">
        <w:rPr>
          <w:rFonts w:ascii="David" w:hAnsi="David"/>
          <w:rtl/>
          <w:lang w:eastAsia="en-US"/>
        </w:rPr>
        <w:fldChar w:fldCharType="end"/>
      </w:r>
      <w:r w:rsidR="0017008C" w:rsidRPr="00347253">
        <w:rPr>
          <w:rFonts w:ascii="David" w:hAnsi="David"/>
          <w:rtl/>
          <w:lang w:eastAsia="en-US"/>
        </w:rPr>
        <w:t xml:space="preserve"> </w:t>
      </w:r>
      <w:r w:rsidRPr="00347253">
        <w:rPr>
          <w:rFonts w:ascii="David" w:hAnsi="David"/>
          <w:rtl/>
          <w:lang w:eastAsia="en-US"/>
        </w:rPr>
        <w:t>להלן.</w:t>
      </w:r>
      <w:r w:rsidR="007142D0" w:rsidRPr="00347253">
        <w:rPr>
          <w:rFonts w:ascii="David" w:hAnsi="David" w:hint="cs"/>
          <w:rtl/>
          <w:lang w:eastAsia="en-US"/>
        </w:rPr>
        <w:t xml:space="preserve"> הטופס </w:t>
      </w:r>
      <w:r w:rsidR="00D47FBE" w:rsidRPr="00347253">
        <w:rPr>
          <w:rFonts w:ascii="David" w:hAnsi="David" w:hint="cs"/>
          <w:rtl/>
          <w:lang w:eastAsia="en-US"/>
        </w:rPr>
        <w:t>כולל ה</w:t>
      </w:r>
      <w:r w:rsidR="00347253">
        <w:rPr>
          <w:rFonts w:ascii="David" w:hAnsi="David" w:hint="cs"/>
          <w:rtl/>
          <w:lang w:eastAsia="en-US"/>
        </w:rPr>
        <w:t>צהרות והתחייבויות המציע יש למלא</w:t>
      </w:r>
      <w:r w:rsidR="00D47FBE" w:rsidRPr="00347253">
        <w:rPr>
          <w:rFonts w:ascii="David" w:hAnsi="David" w:hint="cs"/>
          <w:rtl/>
          <w:lang w:eastAsia="en-US"/>
        </w:rPr>
        <w:t xml:space="preserve"> במלואו בכל הסעיפים. הטופס יאושר ו</w:t>
      </w:r>
      <w:r w:rsidR="007142D0" w:rsidRPr="00347253">
        <w:rPr>
          <w:rFonts w:ascii="David" w:hAnsi="David" w:hint="cs"/>
          <w:rtl/>
          <w:lang w:eastAsia="en-US"/>
        </w:rPr>
        <w:t xml:space="preserve">ייחתם ע"י מורשה </w:t>
      </w:r>
      <w:r w:rsidR="00D47FBE" w:rsidRPr="00347253">
        <w:rPr>
          <w:rFonts w:ascii="David" w:hAnsi="David" w:hint="cs"/>
          <w:rtl/>
          <w:lang w:eastAsia="en-US"/>
        </w:rPr>
        <w:t>ה</w:t>
      </w:r>
      <w:r w:rsidR="007142D0" w:rsidRPr="00347253">
        <w:rPr>
          <w:rFonts w:ascii="David" w:hAnsi="David" w:hint="cs"/>
          <w:rtl/>
          <w:lang w:eastAsia="en-US"/>
        </w:rPr>
        <w:t>חתימה מטעם המציע בצירוף חותמת רשמית של המציע. בנוסף</w:t>
      </w:r>
      <w:r w:rsidR="00D47FBE" w:rsidRPr="00347253">
        <w:rPr>
          <w:rFonts w:ascii="David" w:hAnsi="David" w:hint="cs"/>
          <w:rtl/>
          <w:lang w:eastAsia="en-US"/>
        </w:rPr>
        <w:t xml:space="preserve"> יאושר</w:t>
      </w:r>
      <w:r w:rsidR="007142D0" w:rsidRPr="00347253">
        <w:rPr>
          <w:rFonts w:ascii="David" w:hAnsi="David" w:hint="cs"/>
          <w:rtl/>
          <w:lang w:eastAsia="en-US"/>
        </w:rPr>
        <w:t xml:space="preserve"> </w:t>
      </w:r>
      <w:r w:rsidR="00D47FBE" w:rsidRPr="00347253">
        <w:rPr>
          <w:rFonts w:ascii="David" w:hAnsi="David" w:hint="cs"/>
          <w:rtl/>
          <w:lang w:eastAsia="en-US"/>
        </w:rPr>
        <w:t>ו</w:t>
      </w:r>
      <w:r w:rsidR="007142D0" w:rsidRPr="00347253">
        <w:rPr>
          <w:rFonts w:ascii="David" w:hAnsi="David" w:hint="cs"/>
          <w:rtl/>
          <w:lang w:eastAsia="en-US"/>
        </w:rPr>
        <w:t>ייחתם ע"י אנשי הצוות המוצע בהצעה (במקומות המיועדים לכך).</w:t>
      </w:r>
    </w:p>
    <w:p w14:paraId="3FAF386D" w14:textId="77777777" w:rsidR="00E23D63" w:rsidRDefault="00964EBD" w:rsidP="00347253">
      <w:pPr>
        <w:pStyle w:val="a7"/>
        <w:widowControl w:val="0"/>
        <w:numPr>
          <w:ilvl w:val="1"/>
          <w:numId w:val="2"/>
        </w:numPr>
        <w:rPr>
          <w:rFonts w:ascii="David" w:hAnsi="David"/>
          <w:lang w:eastAsia="en-US"/>
        </w:rPr>
      </w:pPr>
      <w:r w:rsidRPr="00347253">
        <w:rPr>
          <w:rFonts w:ascii="David" w:hAnsi="David"/>
          <w:rtl/>
          <w:lang w:eastAsia="en-US"/>
        </w:rPr>
        <w:t xml:space="preserve">העתק תעודת עוסק מורשה </w:t>
      </w:r>
      <w:r w:rsidR="00D47FBE" w:rsidRPr="00347253">
        <w:rPr>
          <w:rFonts w:ascii="David" w:hAnsi="David" w:hint="cs"/>
          <w:rtl/>
          <w:lang w:eastAsia="en-US"/>
        </w:rPr>
        <w:t xml:space="preserve">או </w:t>
      </w:r>
      <w:r w:rsidRPr="00347253">
        <w:rPr>
          <w:rFonts w:ascii="David" w:hAnsi="David"/>
          <w:rtl/>
          <w:lang w:eastAsia="en-US"/>
        </w:rPr>
        <w:t>העתק של תעודת התאגדות (לפי העניין וסוג התאגדותו המשפטית של ה</w:t>
      </w:r>
      <w:r w:rsidR="004C78FC" w:rsidRPr="00347253">
        <w:rPr>
          <w:rFonts w:ascii="David" w:hAnsi="David"/>
          <w:rtl/>
          <w:lang w:eastAsia="en-US"/>
        </w:rPr>
        <w:t>מציע)</w:t>
      </w:r>
      <w:r w:rsidR="00B76558" w:rsidRPr="00347253">
        <w:rPr>
          <w:rFonts w:ascii="David" w:hAnsi="David" w:hint="cs"/>
          <w:rtl/>
          <w:lang w:eastAsia="en-US"/>
        </w:rPr>
        <w:t>.</w:t>
      </w:r>
    </w:p>
    <w:p w14:paraId="40148FC1" w14:textId="77777777" w:rsidR="002B64DC" w:rsidRDefault="002B64DC" w:rsidP="002B64DC">
      <w:pPr>
        <w:pStyle w:val="a7"/>
        <w:widowControl w:val="0"/>
        <w:numPr>
          <w:ilvl w:val="1"/>
          <w:numId w:val="2"/>
        </w:numPr>
        <w:rPr>
          <w:rFonts w:ascii="David" w:hAnsi="David"/>
          <w:lang w:eastAsia="en-US"/>
        </w:rPr>
      </w:pPr>
      <w:r w:rsidRPr="00347253">
        <w:rPr>
          <w:rFonts w:ascii="David" w:hAnsi="David"/>
          <w:rtl/>
          <w:lang w:eastAsia="en-US"/>
        </w:rPr>
        <w:t>אישור</w:t>
      </w:r>
      <w:r w:rsidRPr="00347253">
        <w:rPr>
          <w:rFonts w:ascii="David" w:hAnsi="David" w:hint="cs"/>
          <w:rtl/>
          <w:lang w:eastAsia="en-US"/>
        </w:rPr>
        <w:t>ים</w:t>
      </w:r>
      <w:r w:rsidRPr="007E4A04">
        <w:rPr>
          <w:rFonts w:ascii="David" w:hAnsi="David"/>
          <w:rtl/>
          <w:lang w:eastAsia="en-US"/>
        </w:rPr>
        <w:t xml:space="preserve"> לפי חוק עסקאות גופים ציבוריים, בדבר ני</w:t>
      </w:r>
      <w:r>
        <w:rPr>
          <w:rFonts w:ascii="David" w:hAnsi="David"/>
          <w:rtl/>
          <w:lang w:eastAsia="en-US"/>
        </w:rPr>
        <w:t>הול פנקסי חשבונות ורשומות, תק</w:t>
      </w:r>
      <w:r>
        <w:rPr>
          <w:rFonts w:ascii="David" w:hAnsi="David" w:hint="cs"/>
          <w:rtl/>
          <w:lang w:eastAsia="en-US"/>
        </w:rPr>
        <w:t xml:space="preserve">פים למועד הגשת ההצעה. אישור </w:t>
      </w:r>
      <w:r w:rsidRPr="007E4A04">
        <w:rPr>
          <w:rFonts w:ascii="David" w:hAnsi="David" w:hint="cs"/>
          <w:rtl/>
          <w:lang w:eastAsia="en-US"/>
        </w:rPr>
        <w:t>על ניהול פנקסי חשבונות ורשומות לפי חוק עסקאות גופים ציבוריים (אכיפת ניהול חשבונות ותשלום חובות מס) התשל"ו-1976 תקף במועד הגשת ההצעה.</w:t>
      </w:r>
      <w:r>
        <w:rPr>
          <w:rFonts w:ascii="David" w:hAnsi="David" w:hint="cs"/>
          <w:rtl/>
          <w:lang w:eastAsia="en-US"/>
        </w:rPr>
        <w:t xml:space="preserve"> </w:t>
      </w:r>
    </w:p>
    <w:p w14:paraId="6FDBB700" w14:textId="77777777" w:rsidR="002B64DC" w:rsidRPr="00E23D63" w:rsidRDefault="002B64DC" w:rsidP="002B64DC">
      <w:pPr>
        <w:pStyle w:val="a7"/>
        <w:widowControl w:val="0"/>
        <w:numPr>
          <w:ilvl w:val="1"/>
          <w:numId w:val="2"/>
        </w:numPr>
        <w:rPr>
          <w:rFonts w:ascii="David" w:hAnsi="David"/>
          <w:lang w:eastAsia="en-US"/>
        </w:rPr>
      </w:pPr>
      <w:r w:rsidRPr="00D47FBE">
        <w:rPr>
          <w:rFonts w:ascii="David" w:hAnsi="David"/>
          <w:rtl/>
          <w:lang w:eastAsia="en-US"/>
        </w:rPr>
        <w:t>אם המציע הוא תאגיד - יצרף נסח חברה/</w:t>
      </w:r>
      <w:r w:rsidRPr="00E23D63">
        <w:rPr>
          <w:rFonts w:ascii="David" w:hAnsi="David"/>
          <w:rtl/>
          <w:lang w:eastAsia="en-US"/>
        </w:rPr>
        <w:t xml:space="preserve">שותפות עדכני מרשות התאגידים, </w:t>
      </w:r>
      <w:r w:rsidRPr="00E23D63">
        <w:rPr>
          <w:rFonts w:ascii="David" w:hAnsi="David" w:hint="cs"/>
          <w:rtl/>
          <w:lang w:eastAsia="en-US"/>
        </w:rPr>
        <w:t>ה</w:t>
      </w:r>
      <w:r w:rsidRPr="00E23D63">
        <w:rPr>
          <w:rFonts w:ascii="David" w:hAnsi="David"/>
          <w:rtl/>
          <w:lang w:eastAsia="en-US"/>
        </w:rPr>
        <w:t xml:space="preserve">ניתן להפקה דרך אתר האינטרנט של רשות התאגידים, שכתובתו: </w:t>
      </w:r>
      <w:hyperlink r:id="rId11" w:history="1">
        <w:r w:rsidRPr="00D47FBE">
          <w:rPr>
            <w:rFonts w:ascii="David" w:hAnsi="David"/>
            <w:lang w:eastAsia="en-US"/>
          </w:rPr>
          <w:t>Taagidim.justice.gov.il</w:t>
        </w:r>
      </w:hyperlink>
      <w:r w:rsidRPr="00D47FBE">
        <w:rPr>
          <w:rFonts w:ascii="David" w:hAnsi="David"/>
          <w:rtl/>
          <w:lang w:eastAsia="en-US"/>
        </w:rPr>
        <w:t xml:space="preserve"> בלחיצה על הכותרת "הפקת נסח חברה".</w:t>
      </w:r>
    </w:p>
    <w:p w14:paraId="5B087DAC" w14:textId="77777777" w:rsidR="00964EBD" w:rsidRPr="00347253" w:rsidRDefault="00964EBD" w:rsidP="0004768E">
      <w:pPr>
        <w:pStyle w:val="a7"/>
        <w:widowControl w:val="0"/>
        <w:numPr>
          <w:ilvl w:val="1"/>
          <w:numId w:val="2"/>
        </w:numPr>
        <w:rPr>
          <w:rFonts w:ascii="David" w:hAnsi="David"/>
          <w:lang w:eastAsia="en-US"/>
        </w:rPr>
      </w:pPr>
      <w:r w:rsidRPr="00347253">
        <w:rPr>
          <w:rFonts w:ascii="David" w:hAnsi="David"/>
          <w:rtl/>
          <w:lang w:eastAsia="en-US"/>
        </w:rPr>
        <w:t xml:space="preserve">המציע </w:t>
      </w:r>
      <w:r w:rsidR="00E23D63" w:rsidRPr="00347253">
        <w:rPr>
          <w:rFonts w:ascii="David" w:hAnsi="David" w:hint="cs"/>
          <w:rtl/>
          <w:lang w:eastAsia="en-US"/>
        </w:rPr>
        <w:t>ש</w:t>
      </w:r>
      <w:r w:rsidRPr="00347253">
        <w:rPr>
          <w:rFonts w:ascii="David" w:hAnsi="David"/>
          <w:rtl/>
          <w:lang w:eastAsia="en-US"/>
        </w:rPr>
        <w:t>הוא עמותה, עליו להעביר אישור ניהול תקין מטעם רשם העמותות</w:t>
      </w:r>
      <w:r w:rsidR="0004768E">
        <w:rPr>
          <w:rFonts w:ascii="David" w:hAnsi="David" w:hint="cs"/>
          <w:rtl/>
          <w:lang w:eastAsia="en-US"/>
        </w:rPr>
        <w:t>.</w:t>
      </w:r>
    </w:p>
    <w:p w14:paraId="6FCA274B" w14:textId="77777777" w:rsidR="002B64DC" w:rsidRPr="00B4276B" w:rsidRDefault="002B64DC" w:rsidP="002B64DC">
      <w:pPr>
        <w:pStyle w:val="a7"/>
        <w:widowControl w:val="0"/>
        <w:numPr>
          <w:ilvl w:val="1"/>
          <w:numId w:val="2"/>
        </w:numPr>
        <w:rPr>
          <w:rFonts w:ascii="David" w:hAnsi="David"/>
          <w:lang w:eastAsia="en-US"/>
        </w:rPr>
      </w:pPr>
      <w:r w:rsidRPr="00B4276B">
        <w:rPr>
          <w:rFonts w:ascii="David" w:hAnsi="David" w:hint="cs"/>
          <w:rtl/>
          <w:lang w:eastAsia="en-US"/>
        </w:rPr>
        <w:t>אישור רואה חשבון על נתונים כספיים של  המציע, בנוסח נספח ב'6.</w:t>
      </w:r>
    </w:p>
    <w:p w14:paraId="39525318" w14:textId="77777777" w:rsidR="002B64DC" w:rsidRPr="00B4276B" w:rsidRDefault="002B64DC" w:rsidP="002B64DC">
      <w:pPr>
        <w:pStyle w:val="a7"/>
        <w:widowControl w:val="0"/>
        <w:numPr>
          <w:ilvl w:val="1"/>
          <w:numId w:val="2"/>
        </w:numPr>
        <w:rPr>
          <w:rFonts w:ascii="David" w:hAnsi="David"/>
          <w:lang w:eastAsia="en-US"/>
        </w:rPr>
      </w:pPr>
      <w:r w:rsidRPr="00B4276B">
        <w:rPr>
          <w:rFonts w:ascii="David" w:hAnsi="David"/>
          <w:rtl/>
          <w:lang w:eastAsia="en-US"/>
        </w:rPr>
        <w:t xml:space="preserve">ערבות </w:t>
      </w:r>
      <w:r w:rsidRPr="00B4276B">
        <w:rPr>
          <w:rFonts w:ascii="David" w:hAnsi="David" w:hint="cs"/>
          <w:rtl/>
          <w:lang w:eastAsia="en-US"/>
        </w:rPr>
        <w:t xml:space="preserve">הצעה </w:t>
      </w:r>
      <w:r w:rsidRPr="00B4276B">
        <w:rPr>
          <w:rFonts w:ascii="David" w:hAnsi="David"/>
          <w:rtl/>
          <w:lang w:eastAsia="en-US"/>
        </w:rPr>
        <w:t xml:space="preserve">בנקאית להבטחת קיום תנאי המכרז, </w:t>
      </w:r>
      <w:r w:rsidRPr="00B4276B">
        <w:rPr>
          <w:rFonts w:ascii="David" w:hAnsi="David" w:hint="cs"/>
          <w:rtl/>
          <w:lang w:eastAsia="en-US"/>
        </w:rPr>
        <w:t xml:space="preserve">בנוסח </w:t>
      </w:r>
      <w:r w:rsidRPr="00B4276B">
        <w:rPr>
          <w:rFonts w:ascii="David" w:hAnsi="David"/>
          <w:rtl/>
          <w:lang w:eastAsia="en-US"/>
        </w:rPr>
        <w:t>נספח ב'</w:t>
      </w:r>
      <w:r w:rsidRPr="00B4276B">
        <w:rPr>
          <w:rFonts w:ascii="David" w:hAnsi="David" w:hint="cs"/>
          <w:rtl/>
          <w:lang w:eastAsia="en-US"/>
        </w:rPr>
        <w:t>7</w:t>
      </w:r>
      <w:r w:rsidRPr="00B4276B">
        <w:rPr>
          <w:rFonts w:ascii="David" w:hAnsi="David"/>
          <w:rtl/>
          <w:lang w:eastAsia="en-US"/>
        </w:rPr>
        <w:t>.</w:t>
      </w:r>
    </w:p>
    <w:p w14:paraId="264A9A75" w14:textId="77777777" w:rsidR="00EE2C80" w:rsidRPr="00B4276B" w:rsidRDefault="00EE2C80" w:rsidP="002B64DC">
      <w:pPr>
        <w:pStyle w:val="a7"/>
        <w:widowControl w:val="0"/>
        <w:numPr>
          <w:ilvl w:val="1"/>
          <w:numId w:val="2"/>
        </w:numPr>
        <w:rPr>
          <w:rFonts w:ascii="David" w:hAnsi="David"/>
          <w:lang w:eastAsia="en-US"/>
        </w:rPr>
      </w:pPr>
      <w:r w:rsidRPr="00B4276B">
        <w:rPr>
          <w:rFonts w:ascii="David" w:hAnsi="David" w:hint="cs"/>
          <w:rtl/>
          <w:lang w:eastAsia="en-US"/>
        </w:rPr>
        <w:t>אישור מפנקס הקבלנים הרשומים-נספח ב' 8.</w:t>
      </w:r>
    </w:p>
    <w:p w14:paraId="17145312" w14:textId="77777777" w:rsidR="00EE2C80" w:rsidRPr="00B4276B" w:rsidRDefault="00EE2C80" w:rsidP="002B64DC">
      <w:pPr>
        <w:pStyle w:val="a7"/>
        <w:widowControl w:val="0"/>
        <w:numPr>
          <w:ilvl w:val="1"/>
          <w:numId w:val="2"/>
        </w:numPr>
        <w:rPr>
          <w:rFonts w:ascii="David" w:hAnsi="David"/>
          <w:lang w:eastAsia="en-US"/>
        </w:rPr>
      </w:pPr>
      <w:r w:rsidRPr="00B4276B">
        <w:rPr>
          <w:rFonts w:ascii="David" w:hAnsi="David" w:hint="cs"/>
          <w:rtl/>
          <w:lang w:eastAsia="en-US"/>
        </w:rPr>
        <w:t xml:space="preserve">אישור בדבר העדר רישום פלילי מהמשטרה (מרשם פלילי) </w:t>
      </w:r>
      <w:r w:rsidRPr="00B4276B">
        <w:rPr>
          <w:rFonts w:ascii="David" w:hAnsi="David"/>
          <w:rtl/>
          <w:lang w:eastAsia="en-US"/>
        </w:rPr>
        <w:t>–</w:t>
      </w:r>
      <w:r w:rsidRPr="00B4276B">
        <w:rPr>
          <w:rFonts w:ascii="David" w:hAnsi="David" w:hint="cs"/>
          <w:rtl/>
          <w:lang w:eastAsia="en-US"/>
        </w:rPr>
        <w:t xml:space="preserve"> נספח ב' 9. </w:t>
      </w:r>
    </w:p>
    <w:p w14:paraId="01C3A7D8" w14:textId="77777777" w:rsidR="007E4A04" w:rsidRPr="00B4276B" w:rsidRDefault="00337DDF" w:rsidP="00347253">
      <w:pPr>
        <w:pStyle w:val="a7"/>
        <w:widowControl w:val="0"/>
        <w:numPr>
          <w:ilvl w:val="1"/>
          <w:numId w:val="2"/>
        </w:numPr>
        <w:rPr>
          <w:rFonts w:ascii="David" w:hAnsi="David"/>
          <w:lang w:eastAsia="en-US"/>
        </w:rPr>
      </w:pPr>
      <w:r w:rsidRPr="00B4276B">
        <w:rPr>
          <w:rFonts w:ascii="David" w:hAnsi="David" w:hint="cs"/>
          <w:rtl/>
          <w:lang w:eastAsia="en-US"/>
        </w:rPr>
        <w:t xml:space="preserve">אם המציע הוא תאגיד ו/או עמותה, יצרף </w:t>
      </w:r>
      <w:r w:rsidRPr="00B4276B">
        <w:rPr>
          <w:rFonts w:ascii="David" w:hAnsi="David"/>
          <w:rtl/>
          <w:lang w:eastAsia="en-US"/>
        </w:rPr>
        <w:t>אישור עו"ד או רו"ח על היות החתומים בשמו על מסמכי המכרז רשאים לחייב את המציע בחתימתם.</w:t>
      </w:r>
      <w:r w:rsidR="00A958F9" w:rsidRPr="00B4276B">
        <w:rPr>
          <w:rFonts w:ascii="David" w:hAnsi="David" w:hint="cs"/>
          <w:rtl/>
          <w:lang w:eastAsia="en-US"/>
        </w:rPr>
        <w:t>- נספח ב' 10</w:t>
      </w:r>
    </w:p>
    <w:p w14:paraId="4A0AB5D3" w14:textId="77777777" w:rsidR="002B64DC" w:rsidRPr="00D44E20" w:rsidRDefault="002B64DC" w:rsidP="002B64DC">
      <w:pPr>
        <w:pStyle w:val="a7"/>
        <w:widowControl w:val="0"/>
        <w:numPr>
          <w:ilvl w:val="1"/>
          <w:numId w:val="2"/>
        </w:numPr>
        <w:rPr>
          <w:rFonts w:ascii="David" w:hAnsi="David"/>
          <w:rtl/>
          <w:lang w:eastAsia="en-US"/>
        </w:rPr>
      </w:pPr>
      <w:r w:rsidRPr="00D44E20">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Pr>
          <w:rFonts w:ascii="David" w:hAnsi="David" w:hint="cs"/>
          <w:rtl/>
          <w:lang w:eastAsia="en-US"/>
        </w:rPr>
        <w:t xml:space="preserve"> נספח ב-</w:t>
      </w:r>
      <w:r w:rsidR="003E61A4">
        <w:rPr>
          <w:rFonts w:ascii="David" w:hAnsi="David" w:hint="cs"/>
          <w:rtl/>
          <w:lang w:eastAsia="en-US"/>
        </w:rPr>
        <w:t>11.</w:t>
      </w:r>
    </w:p>
    <w:p w14:paraId="17EE4DE1" w14:textId="77777777" w:rsidR="002B64DC" w:rsidRPr="00D44E20" w:rsidRDefault="002B64DC" w:rsidP="002B64DC">
      <w:pPr>
        <w:pStyle w:val="a7"/>
        <w:widowControl w:val="0"/>
        <w:numPr>
          <w:ilvl w:val="1"/>
          <w:numId w:val="2"/>
        </w:numPr>
        <w:rPr>
          <w:rFonts w:ascii="David" w:hAnsi="David"/>
          <w:rtl/>
          <w:lang w:eastAsia="en-US"/>
        </w:rPr>
      </w:pPr>
      <w:r w:rsidRPr="00D44E20">
        <w:rPr>
          <w:rFonts w:ascii="David" w:hAnsi="David"/>
          <w:rtl/>
          <w:lang w:eastAsia="en-US"/>
        </w:rPr>
        <w:t xml:space="preserve">תצהיר בדבר היעדר הרשעות לפי חוק עובדים זרים וחוק שכר מינימום חתום ע"י עו"ד (נספח </w:t>
      </w:r>
      <w:r w:rsidR="003E61A4" w:rsidRPr="00D44E20">
        <w:rPr>
          <w:rFonts w:ascii="David" w:hAnsi="David"/>
          <w:rtl/>
          <w:lang w:eastAsia="en-US"/>
        </w:rPr>
        <w:t>ב'</w:t>
      </w:r>
      <w:r w:rsidR="003E61A4">
        <w:rPr>
          <w:rFonts w:ascii="David" w:hAnsi="David" w:hint="cs"/>
          <w:rtl/>
          <w:lang w:eastAsia="en-US"/>
        </w:rPr>
        <w:t>12</w:t>
      </w:r>
      <w:r w:rsidRPr="00D44E20">
        <w:rPr>
          <w:rFonts w:ascii="David" w:hAnsi="David"/>
          <w:rtl/>
          <w:lang w:eastAsia="en-US"/>
        </w:rPr>
        <w:t>).</w:t>
      </w:r>
    </w:p>
    <w:p w14:paraId="2C2E5C46" w14:textId="77777777" w:rsidR="002B64DC" w:rsidRPr="00D44E20" w:rsidRDefault="002B64DC" w:rsidP="002B64DC">
      <w:pPr>
        <w:pStyle w:val="a7"/>
        <w:widowControl w:val="0"/>
        <w:numPr>
          <w:ilvl w:val="1"/>
          <w:numId w:val="2"/>
        </w:numPr>
        <w:rPr>
          <w:rFonts w:ascii="David" w:hAnsi="David"/>
          <w:rtl/>
          <w:lang w:eastAsia="en-US"/>
        </w:rPr>
      </w:pPr>
      <w:r w:rsidRPr="00D44E20">
        <w:rPr>
          <w:rFonts w:ascii="David" w:hAnsi="David"/>
          <w:rtl/>
          <w:lang w:eastAsia="en-US"/>
        </w:rPr>
        <w:t xml:space="preserve">התחייבות ואישור המציע לקיום החקיקה בתחום העסקת עובדים חתומה ע"י עו"ד (נספח </w:t>
      </w:r>
      <w:r w:rsidR="003E61A4" w:rsidRPr="00D44E20">
        <w:rPr>
          <w:rFonts w:ascii="David" w:hAnsi="David"/>
          <w:rtl/>
          <w:lang w:eastAsia="en-US"/>
        </w:rPr>
        <w:t>ב'</w:t>
      </w:r>
      <w:r w:rsidR="003E61A4">
        <w:rPr>
          <w:rFonts w:ascii="David" w:hAnsi="David" w:hint="cs"/>
          <w:rtl/>
          <w:lang w:eastAsia="en-US"/>
        </w:rPr>
        <w:t>13</w:t>
      </w:r>
      <w:r w:rsidRPr="00D44E20">
        <w:rPr>
          <w:rFonts w:ascii="David" w:hAnsi="David"/>
          <w:rtl/>
          <w:lang w:eastAsia="en-US"/>
        </w:rPr>
        <w:t>).</w:t>
      </w:r>
    </w:p>
    <w:p w14:paraId="0996B15D" w14:textId="77777777" w:rsidR="002B64DC" w:rsidRDefault="002B64DC" w:rsidP="002B64DC">
      <w:pPr>
        <w:pStyle w:val="a7"/>
        <w:widowControl w:val="0"/>
        <w:numPr>
          <w:ilvl w:val="1"/>
          <w:numId w:val="2"/>
        </w:numPr>
        <w:rPr>
          <w:rFonts w:ascii="David" w:hAnsi="David"/>
          <w:lang w:eastAsia="en-US"/>
        </w:rPr>
      </w:pPr>
      <w:r w:rsidRPr="00D44E20">
        <w:rPr>
          <w:rFonts w:ascii="David" w:hAnsi="David"/>
          <w:rtl/>
          <w:lang w:eastAsia="en-US"/>
        </w:rPr>
        <w:t xml:space="preserve">הצהרה על שימוש בתוכנות מקוריות (נספח </w:t>
      </w:r>
      <w:r w:rsidR="003E61A4" w:rsidRPr="00D44E20">
        <w:rPr>
          <w:rFonts w:ascii="David" w:hAnsi="David"/>
          <w:rtl/>
          <w:lang w:eastAsia="en-US"/>
        </w:rPr>
        <w:t>ב'</w:t>
      </w:r>
      <w:r w:rsidR="003E61A4">
        <w:rPr>
          <w:rFonts w:ascii="David" w:hAnsi="David" w:hint="cs"/>
          <w:rtl/>
          <w:lang w:eastAsia="en-US"/>
        </w:rPr>
        <w:t>14</w:t>
      </w:r>
      <w:r w:rsidRPr="00D44E20">
        <w:rPr>
          <w:rFonts w:ascii="David" w:hAnsi="David"/>
          <w:rtl/>
          <w:lang w:eastAsia="en-US"/>
        </w:rPr>
        <w:t xml:space="preserve">). </w:t>
      </w:r>
    </w:p>
    <w:p w14:paraId="751EFEA5" w14:textId="77777777" w:rsidR="002B64DC" w:rsidRDefault="002B64DC" w:rsidP="002B64DC">
      <w:pPr>
        <w:pStyle w:val="a7"/>
        <w:widowControl w:val="0"/>
        <w:numPr>
          <w:ilvl w:val="1"/>
          <w:numId w:val="2"/>
        </w:numPr>
        <w:rPr>
          <w:rFonts w:ascii="David" w:hAnsi="David"/>
          <w:lang w:eastAsia="en-US"/>
        </w:rPr>
      </w:pPr>
      <w:r w:rsidRPr="00347253">
        <w:rPr>
          <w:rFonts w:ascii="David" w:hAnsi="David" w:hint="cs"/>
          <w:rtl/>
          <w:lang w:eastAsia="en-US"/>
        </w:rPr>
        <w:t xml:space="preserve">הצהרה בדבר היעדר אירועים בטיחותיים חמורים (נספח </w:t>
      </w:r>
      <w:r w:rsidR="003E61A4" w:rsidRPr="00347253">
        <w:rPr>
          <w:rFonts w:ascii="David" w:hAnsi="David" w:hint="cs"/>
          <w:rtl/>
          <w:lang w:eastAsia="en-US"/>
        </w:rPr>
        <w:t>ב'1</w:t>
      </w:r>
      <w:r w:rsidR="003E61A4">
        <w:rPr>
          <w:rFonts w:ascii="David" w:hAnsi="David" w:hint="cs"/>
          <w:rtl/>
          <w:lang w:eastAsia="en-US"/>
        </w:rPr>
        <w:t>5</w:t>
      </w:r>
      <w:r w:rsidRPr="00347253">
        <w:rPr>
          <w:rFonts w:ascii="David" w:hAnsi="David" w:hint="cs"/>
          <w:rtl/>
          <w:lang w:eastAsia="en-US"/>
        </w:rPr>
        <w:t>).</w:t>
      </w:r>
    </w:p>
    <w:p w14:paraId="411BF32E" w14:textId="77777777" w:rsidR="002B64DC" w:rsidRPr="00347253" w:rsidRDefault="002B64DC" w:rsidP="002B64DC">
      <w:pPr>
        <w:pStyle w:val="a7"/>
        <w:widowControl w:val="0"/>
        <w:numPr>
          <w:ilvl w:val="1"/>
          <w:numId w:val="2"/>
        </w:numPr>
        <w:rPr>
          <w:rFonts w:ascii="David" w:hAnsi="David"/>
          <w:lang w:eastAsia="en-US"/>
        </w:rPr>
      </w:pPr>
      <w:r>
        <w:rPr>
          <w:rFonts w:ascii="David" w:hAnsi="David" w:hint="cs"/>
          <w:rtl/>
          <w:lang w:eastAsia="en-US"/>
        </w:rPr>
        <w:t>תצהיר בדבר אי תיאום הצעות במכרז.</w:t>
      </w:r>
      <w:r w:rsidR="003E61A4">
        <w:rPr>
          <w:rFonts w:ascii="David" w:hAnsi="David" w:hint="cs"/>
          <w:rtl/>
          <w:lang w:eastAsia="en-US"/>
        </w:rPr>
        <w:t>-נספח ב' 16</w:t>
      </w:r>
    </w:p>
    <w:p w14:paraId="684D13A2" w14:textId="77777777" w:rsidR="00DF0A08" w:rsidRPr="00347253" w:rsidRDefault="00DF0A08" w:rsidP="002B64DC">
      <w:pPr>
        <w:pStyle w:val="a7"/>
        <w:widowControl w:val="0"/>
        <w:numPr>
          <w:ilvl w:val="1"/>
          <w:numId w:val="2"/>
        </w:numPr>
        <w:rPr>
          <w:rFonts w:ascii="David" w:hAnsi="David"/>
          <w:lang w:eastAsia="en-US"/>
        </w:rPr>
      </w:pPr>
      <w:r w:rsidRPr="001627F0">
        <w:rPr>
          <w:rFonts w:ascii="David" w:hAnsi="David" w:hint="eastAsia"/>
          <w:b/>
          <w:bCs/>
          <w:u w:val="single"/>
          <w:rtl/>
          <w:lang w:eastAsia="en-US"/>
        </w:rPr>
        <w:t>הצעת</w:t>
      </w:r>
      <w:r w:rsidRPr="001627F0">
        <w:rPr>
          <w:rFonts w:ascii="David" w:hAnsi="David"/>
          <w:b/>
          <w:bCs/>
          <w:u w:val="single"/>
          <w:rtl/>
          <w:lang w:eastAsia="en-US"/>
        </w:rPr>
        <w:t xml:space="preserve"> מחיר מלאה וחתומה – במעטפה נפרדת </w:t>
      </w:r>
      <w:r w:rsidR="003E61A4" w:rsidRPr="001627F0">
        <w:rPr>
          <w:rFonts w:ascii="David" w:hAnsi="David"/>
          <w:b/>
          <w:bCs/>
          <w:u w:val="single"/>
          <w:rtl/>
          <w:lang w:eastAsia="en-US"/>
        </w:rPr>
        <w:t xml:space="preserve">- </w:t>
      </w:r>
      <w:r w:rsidR="003E61A4" w:rsidRPr="001627F0">
        <w:rPr>
          <w:rFonts w:ascii="David" w:hAnsi="David" w:hint="eastAsia"/>
          <w:b/>
          <w:bCs/>
          <w:u w:val="single"/>
          <w:rtl/>
          <w:lang w:eastAsia="en-US"/>
        </w:rPr>
        <w:t>נספח</w:t>
      </w:r>
      <w:r w:rsidR="003E61A4" w:rsidRPr="001627F0">
        <w:rPr>
          <w:rFonts w:ascii="David" w:hAnsi="David"/>
          <w:b/>
          <w:bCs/>
          <w:u w:val="single"/>
          <w:rtl/>
          <w:lang w:eastAsia="en-US"/>
        </w:rPr>
        <w:t xml:space="preserve"> </w:t>
      </w:r>
      <w:r w:rsidR="003E61A4" w:rsidRPr="001627F0">
        <w:rPr>
          <w:rFonts w:ascii="David" w:hAnsi="David" w:hint="eastAsia"/>
          <w:b/>
          <w:bCs/>
          <w:u w:val="single"/>
          <w:rtl/>
          <w:lang w:eastAsia="en-US"/>
        </w:rPr>
        <w:t>ב</w:t>
      </w:r>
      <w:r w:rsidR="003E61A4" w:rsidRPr="001627F0">
        <w:rPr>
          <w:rFonts w:ascii="David" w:hAnsi="David"/>
          <w:b/>
          <w:bCs/>
          <w:u w:val="single"/>
          <w:rtl/>
          <w:lang w:eastAsia="en-US"/>
        </w:rPr>
        <w:t>'18-</w:t>
      </w:r>
    </w:p>
    <w:p w14:paraId="6FF72B94" w14:textId="77777777" w:rsidR="00F135F6" w:rsidRPr="00430F74" w:rsidRDefault="00F135F6" w:rsidP="00347253">
      <w:pPr>
        <w:pStyle w:val="a7"/>
        <w:widowControl w:val="0"/>
        <w:numPr>
          <w:ilvl w:val="1"/>
          <w:numId w:val="2"/>
        </w:numPr>
        <w:rPr>
          <w:rFonts w:ascii="David" w:hAnsi="David"/>
          <w:lang w:eastAsia="en-US"/>
        </w:rPr>
      </w:pPr>
      <w:r w:rsidRPr="00D44E20">
        <w:rPr>
          <w:rFonts w:ascii="David" w:hAnsi="David"/>
          <w:rtl/>
          <w:lang w:eastAsia="en-US"/>
        </w:rPr>
        <w:t xml:space="preserve">יש לחתום על כל </w:t>
      </w:r>
      <w:r w:rsidRPr="00430F74">
        <w:rPr>
          <w:rFonts w:ascii="David" w:hAnsi="David"/>
          <w:rtl/>
          <w:lang w:eastAsia="en-US"/>
        </w:rPr>
        <w:t xml:space="preserve">מסמכי המכרז והחוזה בראשי תיבות בתחתית כל עמוד כהוכחה לקריאת המסמכים והבנתם. בנוסף, טופס הגשת ההצעה (נספח ב'1)  והחוזה (נספח ג') ייחתמו גם ע"י </w:t>
      </w:r>
      <w:proofErr w:type="spellStart"/>
      <w:r w:rsidRPr="00430F74">
        <w:rPr>
          <w:rFonts w:ascii="David" w:hAnsi="David"/>
          <w:rtl/>
          <w:lang w:eastAsia="en-US"/>
        </w:rPr>
        <w:t>מורשי</w:t>
      </w:r>
      <w:proofErr w:type="spellEnd"/>
      <w:r w:rsidRPr="00430F74">
        <w:rPr>
          <w:rFonts w:ascii="David" w:hAnsi="David"/>
          <w:rtl/>
          <w:lang w:eastAsia="en-US"/>
        </w:rPr>
        <w:t xml:space="preserve"> חתימה מטעם המציע, בצירוף חותמת רשמית של המציע. </w:t>
      </w:r>
    </w:p>
    <w:p w14:paraId="784FC506" w14:textId="77777777" w:rsidR="00E4076C" w:rsidRPr="00430F74" w:rsidRDefault="00E66786" w:rsidP="00347253">
      <w:pPr>
        <w:pStyle w:val="a7"/>
        <w:widowControl w:val="0"/>
        <w:numPr>
          <w:ilvl w:val="1"/>
          <w:numId w:val="2"/>
        </w:numPr>
        <w:rPr>
          <w:rFonts w:ascii="David" w:hAnsi="David"/>
          <w:lang w:eastAsia="en-US"/>
        </w:rPr>
      </w:pPr>
      <w:r>
        <w:rPr>
          <w:rFonts w:ascii="David" w:hAnsi="David" w:hint="cs"/>
          <w:rtl/>
          <w:lang w:eastAsia="en-US"/>
        </w:rPr>
        <w:t xml:space="preserve">בטופס הגשת ההצעה </w:t>
      </w:r>
      <w:r>
        <w:rPr>
          <w:rFonts w:ascii="David" w:hAnsi="David"/>
          <w:rtl/>
          <w:lang w:eastAsia="en-US"/>
        </w:rPr>
        <w:t>–</w:t>
      </w:r>
      <w:r>
        <w:rPr>
          <w:rFonts w:ascii="David" w:hAnsi="David" w:hint="cs"/>
          <w:rtl/>
          <w:lang w:eastAsia="en-US"/>
        </w:rPr>
        <w:t xml:space="preserve"> נספח ב'1 רשאים המציעים לציין את </w:t>
      </w:r>
      <w:r w:rsidR="00E4076C" w:rsidRPr="00430F74">
        <w:rPr>
          <w:rFonts w:ascii="David" w:hAnsi="David"/>
          <w:rtl/>
          <w:lang w:eastAsia="en-US"/>
        </w:rPr>
        <w:t>רשימת הפרטים בהצעת</w:t>
      </w:r>
      <w:r>
        <w:rPr>
          <w:rFonts w:ascii="David" w:hAnsi="David" w:hint="cs"/>
          <w:rtl/>
          <w:lang w:eastAsia="en-US"/>
        </w:rPr>
        <w:t>ם</w:t>
      </w:r>
      <w:r w:rsidR="00E4076C" w:rsidRPr="00430F74">
        <w:rPr>
          <w:rFonts w:ascii="David" w:hAnsi="David"/>
          <w:rtl/>
          <w:lang w:eastAsia="en-US"/>
        </w:rPr>
        <w:t>, שיהיו חסויים במידה והוא יזכה</w:t>
      </w:r>
      <w:r>
        <w:rPr>
          <w:rFonts w:ascii="David" w:hAnsi="David" w:hint="cs"/>
          <w:rtl/>
          <w:lang w:eastAsia="en-US"/>
        </w:rPr>
        <w:t xml:space="preserve"> ואת הנימוק למניעת החשיפה (</w:t>
      </w:r>
      <w:r w:rsidR="00E4076C" w:rsidRPr="00430F74">
        <w:rPr>
          <w:rFonts w:ascii="David" w:hAnsi="David"/>
          <w:rtl/>
          <w:lang w:eastAsia="en-US"/>
        </w:rPr>
        <w:t xml:space="preserve">עפ"י האמור בסעיף </w:t>
      </w:r>
      <w:r w:rsidR="00FE1565">
        <w:rPr>
          <w:rFonts w:ascii="David" w:hAnsi="David" w:hint="cs"/>
          <w:rtl/>
          <w:lang w:eastAsia="en-US"/>
        </w:rPr>
        <w:t>24</w:t>
      </w:r>
      <w:r w:rsidR="00E4076C" w:rsidRPr="00430F74">
        <w:rPr>
          <w:rFonts w:ascii="David" w:hAnsi="David"/>
          <w:rtl/>
          <w:lang w:eastAsia="en-US"/>
        </w:rPr>
        <w:t xml:space="preserve"> לפרק זה</w:t>
      </w:r>
      <w:r>
        <w:rPr>
          <w:rFonts w:ascii="David" w:hAnsi="David" w:hint="cs"/>
          <w:rtl/>
          <w:lang w:eastAsia="en-US"/>
        </w:rPr>
        <w:t>)</w:t>
      </w:r>
      <w:r w:rsidR="00E4076C" w:rsidRPr="00430F74">
        <w:rPr>
          <w:rFonts w:ascii="David" w:hAnsi="David"/>
          <w:rtl/>
          <w:lang w:eastAsia="en-US"/>
        </w:rPr>
        <w:t>.</w:t>
      </w:r>
      <w:r w:rsidR="00357357">
        <w:rPr>
          <w:rFonts w:ascii="David" w:hAnsi="David" w:hint="cs"/>
          <w:rtl/>
          <w:lang w:eastAsia="en-US"/>
        </w:rPr>
        <w:t xml:space="preserve"> </w:t>
      </w:r>
      <w:r>
        <w:rPr>
          <w:rFonts w:ascii="David" w:hAnsi="David" w:hint="cs"/>
          <w:rtl/>
          <w:lang w:eastAsia="en-US"/>
        </w:rPr>
        <w:t xml:space="preserve">ולצרף עותק אלקטרוני נוסף של ההצעה בו מושחרים חלקים אלו.  </w:t>
      </w:r>
    </w:p>
    <w:p w14:paraId="2746658D" w14:textId="77777777" w:rsidR="00D067B0" w:rsidRPr="00347253" w:rsidRDefault="007142D0" w:rsidP="00347253">
      <w:pPr>
        <w:widowControl w:val="0"/>
        <w:ind w:left="360"/>
        <w:rPr>
          <w:rFonts w:ascii="David" w:hAnsi="David"/>
          <w:b/>
        </w:rPr>
      </w:pPr>
      <w:r w:rsidRPr="00347253">
        <w:rPr>
          <w:rFonts w:ascii="David" w:hAnsi="David" w:hint="eastAsia"/>
          <w:b/>
          <w:bCs/>
          <w:rtl/>
        </w:rPr>
        <w:t>לא</w:t>
      </w:r>
      <w:r w:rsidRPr="00347253">
        <w:rPr>
          <w:rFonts w:ascii="David" w:hAnsi="David"/>
          <w:b/>
          <w:bCs/>
          <w:rtl/>
        </w:rPr>
        <w:t xml:space="preserve"> </w:t>
      </w:r>
      <w:r w:rsidRPr="00347253">
        <w:rPr>
          <w:rFonts w:ascii="David" w:hAnsi="David" w:hint="eastAsia"/>
          <w:b/>
          <w:bCs/>
          <w:rtl/>
        </w:rPr>
        <w:t>צירף</w:t>
      </w:r>
      <w:r w:rsidRPr="00347253">
        <w:rPr>
          <w:rFonts w:ascii="David" w:hAnsi="David"/>
          <w:b/>
          <w:bCs/>
          <w:rtl/>
        </w:rPr>
        <w:t xml:space="preserve"> </w:t>
      </w:r>
      <w:r w:rsidRPr="00347253">
        <w:rPr>
          <w:rFonts w:ascii="David" w:hAnsi="David" w:hint="eastAsia"/>
          <w:b/>
          <w:bCs/>
          <w:rtl/>
        </w:rPr>
        <w:t>המציע</w:t>
      </w:r>
      <w:r w:rsidRPr="00347253">
        <w:rPr>
          <w:rFonts w:ascii="David" w:hAnsi="David"/>
          <w:b/>
          <w:bCs/>
          <w:rtl/>
        </w:rPr>
        <w:t xml:space="preserve"> </w:t>
      </w:r>
      <w:r w:rsidRPr="00347253">
        <w:rPr>
          <w:rFonts w:ascii="David" w:hAnsi="David" w:hint="eastAsia"/>
          <w:b/>
          <w:bCs/>
          <w:rtl/>
        </w:rPr>
        <w:t>מסמך</w:t>
      </w:r>
      <w:r w:rsidRPr="00347253">
        <w:rPr>
          <w:rFonts w:ascii="David" w:hAnsi="David"/>
          <w:b/>
          <w:bCs/>
          <w:rtl/>
        </w:rPr>
        <w:t xml:space="preserve"> </w:t>
      </w:r>
      <w:r w:rsidRPr="00347253">
        <w:rPr>
          <w:rFonts w:ascii="David" w:hAnsi="David" w:hint="eastAsia"/>
          <w:b/>
          <w:bCs/>
          <w:rtl/>
        </w:rPr>
        <w:t>מהמסמכים</w:t>
      </w:r>
      <w:r w:rsidRPr="00347253">
        <w:rPr>
          <w:rFonts w:ascii="David" w:hAnsi="David"/>
          <w:b/>
          <w:bCs/>
          <w:rtl/>
        </w:rPr>
        <w:t xml:space="preserve"> </w:t>
      </w:r>
      <w:r w:rsidRPr="00347253">
        <w:rPr>
          <w:rFonts w:ascii="David" w:hAnsi="David" w:hint="eastAsia"/>
          <w:b/>
          <w:bCs/>
          <w:rtl/>
        </w:rPr>
        <w:t>המפורטים</w:t>
      </w:r>
      <w:r w:rsidRPr="00347253">
        <w:rPr>
          <w:rFonts w:ascii="David" w:hAnsi="David"/>
          <w:b/>
          <w:bCs/>
          <w:rtl/>
        </w:rPr>
        <w:t xml:space="preserve"> </w:t>
      </w:r>
      <w:r w:rsidRPr="00347253">
        <w:rPr>
          <w:rFonts w:ascii="David" w:hAnsi="David" w:hint="eastAsia"/>
          <w:b/>
          <w:bCs/>
          <w:rtl/>
        </w:rPr>
        <w:t>לעיל</w:t>
      </w:r>
      <w:r w:rsidRPr="00347253">
        <w:rPr>
          <w:rFonts w:ascii="David" w:hAnsi="David"/>
          <w:b/>
          <w:bCs/>
          <w:rtl/>
        </w:rPr>
        <w:t xml:space="preserve">, </w:t>
      </w:r>
      <w:r w:rsidRPr="00347253">
        <w:rPr>
          <w:rFonts w:ascii="David" w:hAnsi="David" w:hint="eastAsia"/>
          <w:b/>
          <w:bCs/>
          <w:rtl/>
        </w:rPr>
        <w:t>או</w:t>
      </w:r>
      <w:r w:rsidRPr="00347253">
        <w:rPr>
          <w:rFonts w:ascii="David" w:hAnsi="David"/>
          <w:b/>
          <w:bCs/>
          <w:rtl/>
        </w:rPr>
        <w:t xml:space="preserve"> </w:t>
      </w:r>
      <w:r w:rsidRPr="00347253">
        <w:rPr>
          <w:rFonts w:ascii="David" w:hAnsi="David" w:hint="eastAsia"/>
          <w:b/>
          <w:bCs/>
          <w:rtl/>
        </w:rPr>
        <w:t>צירף</w:t>
      </w:r>
      <w:r w:rsidRPr="00347253">
        <w:rPr>
          <w:rFonts w:ascii="David" w:hAnsi="David"/>
          <w:b/>
          <w:bCs/>
          <w:rtl/>
        </w:rPr>
        <w:t xml:space="preserve"> </w:t>
      </w:r>
      <w:r w:rsidRPr="00347253">
        <w:rPr>
          <w:rFonts w:ascii="David" w:hAnsi="David" w:hint="eastAsia"/>
          <w:b/>
          <w:bCs/>
          <w:rtl/>
        </w:rPr>
        <w:t>מסמכים</w:t>
      </w:r>
      <w:r w:rsidRPr="00347253">
        <w:rPr>
          <w:rFonts w:ascii="David" w:hAnsi="David"/>
          <w:b/>
          <w:bCs/>
          <w:rtl/>
        </w:rPr>
        <w:t xml:space="preserve"> </w:t>
      </w:r>
      <w:r w:rsidRPr="00347253">
        <w:rPr>
          <w:rFonts w:ascii="David" w:hAnsi="David" w:hint="eastAsia"/>
          <w:b/>
          <w:bCs/>
          <w:rtl/>
        </w:rPr>
        <w:t>שאינם</w:t>
      </w:r>
      <w:r w:rsidRPr="00347253">
        <w:rPr>
          <w:rFonts w:ascii="David" w:hAnsi="David"/>
          <w:b/>
          <w:bCs/>
          <w:rtl/>
        </w:rPr>
        <w:t xml:space="preserve"> </w:t>
      </w:r>
      <w:r w:rsidRPr="00347253">
        <w:rPr>
          <w:rFonts w:ascii="David" w:hAnsi="David" w:hint="eastAsia"/>
          <w:b/>
          <w:bCs/>
          <w:rtl/>
        </w:rPr>
        <w:t>ברורים</w:t>
      </w:r>
      <w:r w:rsidRPr="00347253">
        <w:rPr>
          <w:rFonts w:ascii="David" w:hAnsi="David"/>
          <w:b/>
          <w:bCs/>
          <w:rtl/>
        </w:rPr>
        <w:t xml:space="preserve"> </w:t>
      </w:r>
      <w:r w:rsidRPr="00347253">
        <w:rPr>
          <w:rFonts w:ascii="David" w:hAnsi="David" w:hint="eastAsia"/>
          <w:b/>
          <w:bCs/>
          <w:rtl/>
        </w:rPr>
        <w:t>או</w:t>
      </w:r>
      <w:r w:rsidRPr="00347253">
        <w:rPr>
          <w:rFonts w:ascii="David" w:hAnsi="David"/>
          <w:b/>
          <w:bCs/>
          <w:rtl/>
        </w:rPr>
        <w:t xml:space="preserve"> </w:t>
      </w:r>
      <w:r w:rsidRPr="00347253">
        <w:rPr>
          <w:rFonts w:ascii="David" w:hAnsi="David" w:hint="eastAsia"/>
          <w:b/>
          <w:bCs/>
          <w:rtl/>
        </w:rPr>
        <w:t>סותרים</w:t>
      </w:r>
      <w:r w:rsidRPr="00347253">
        <w:rPr>
          <w:rFonts w:ascii="David" w:hAnsi="David"/>
          <w:b/>
          <w:bCs/>
          <w:rtl/>
        </w:rPr>
        <w:t xml:space="preserve"> </w:t>
      </w:r>
      <w:r w:rsidRPr="00347253">
        <w:rPr>
          <w:rFonts w:ascii="David" w:hAnsi="David" w:hint="eastAsia"/>
          <w:b/>
          <w:bCs/>
          <w:rtl/>
        </w:rPr>
        <w:t>זה</w:t>
      </w:r>
      <w:r w:rsidRPr="00347253">
        <w:rPr>
          <w:rFonts w:ascii="David" w:hAnsi="David"/>
          <w:b/>
          <w:bCs/>
          <w:rtl/>
        </w:rPr>
        <w:t xml:space="preserve"> </w:t>
      </w:r>
      <w:r w:rsidRPr="00347253">
        <w:rPr>
          <w:rFonts w:ascii="David" w:hAnsi="David" w:hint="eastAsia"/>
          <w:b/>
          <w:bCs/>
          <w:rtl/>
        </w:rPr>
        <w:t>את</w:t>
      </w:r>
      <w:r w:rsidRPr="00347253">
        <w:rPr>
          <w:rFonts w:ascii="David" w:hAnsi="David"/>
          <w:b/>
          <w:bCs/>
          <w:rtl/>
        </w:rPr>
        <w:t xml:space="preserve"> </w:t>
      </w:r>
      <w:r w:rsidRPr="00347253">
        <w:rPr>
          <w:rFonts w:ascii="David" w:hAnsi="David" w:hint="eastAsia"/>
          <w:b/>
          <w:bCs/>
          <w:rtl/>
        </w:rPr>
        <w:t>זה</w:t>
      </w:r>
      <w:r w:rsidRPr="00347253">
        <w:rPr>
          <w:rFonts w:ascii="David" w:hAnsi="David"/>
          <w:b/>
          <w:bCs/>
          <w:rtl/>
        </w:rPr>
        <w:t xml:space="preserve">, </w:t>
      </w:r>
      <w:r w:rsidRPr="00347253">
        <w:rPr>
          <w:rFonts w:ascii="David" w:hAnsi="David" w:hint="eastAsia"/>
          <w:b/>
          <w:bCs/>
          <w:rtl/>
        </w:rPr>
        <w:t>רשאית</w:t>
      </w:r>
      <w:r w:rsidRPr="00347253">
        <w:rPr>
          <w:rFonts w:ascii="David" w:hAnsi="David"/>
          <w:b/>
          <w:bCs/>
          <w:rtl/>
        </w:rPr>
        <w:t xml:space="preserve"> </w:t>
      </w:r>
      <w:r w:rsidRPr="00347253">
        <w:rPr>
          <w:rFonts w:ascii="David" w:hAnsi="David" w:hint="eastAsia"/>
          <w:b/>
          <w:bCs/>
          <w:rtl/>
        </w:rPr>
        <w:t>וועדת</w:t>
      </w:r>
      <w:r w:rsidRPr="00347253">
        <w:rPr>
          <w:rFonts w:ascii="David" w:hAnsi="David"/>
          <w:b/>
          <w:bCs/>
          <w:rtl/>
        </w:rPr>
        <w:t xml:space="preserve"> </w:t>
      </w:r>
      <w:r w:rsidRPr="00347253">
        <w:rPr>
          <w:rFonts w:ascii="David" w:hAnsi="David" w:hint="eastAsia"/>
          <w:b/>
          <w:bCs/>
          <w:rtl/>
        </w:rPr>
        <w:t>המכרזים</w:t>
      </w:r>
      <w:r w:rsidRPr="00347253">
        <w:rPr>
          <w:rFonts w:ascii="David" w:hAnsi="David"/>
          <w:b/>
          <w:bCs/>
          <w:rtl/>
        </w:rPr>
        <w:t xml:space="preserve"> </w:t>
      </w:r>
      <w:r w:rsidRPr="00347253">
        <w:rPr>
          <w:rFonts w:ascii="David" w:hAnsi="David" w:hint="eastAsia"/>
          <w:b/>
          <w:bCs/>
          <w:rtl/>
        </w:rPr>
        <w:t>מטעם</w:t>
      </w:r>
      <w:r w:rsidRPr="00347253">
        <w:rPr>
          <w:rFonts w:ascii="David" w:hAnsi="David"/>
          <w:b/>
          <w:bCs/>
          <w:rtl/>
        </w:rPr>
        <w:t xml:space="preserve"> </w:t>
      </w:r>
      <w:r w:rsidRPr="00347253">
        <w:rPr>
          <w:rFonts w:ascii="David" w:hAnsi="David" w:hint="eastAsia"/>
          <w:b/>
          <w:bCs/>
          <w:rtl/>
        </w:rPr>
        <w:t>זה</w:t>
      </w:r>
      <w:r w:rsidRPr="00347253">
        <w:rPr>
          <w:rFonts w:ascii="David" w:hAnsi="David"/>
          <w:b/>
          <w:bCs/>
          <w:rtl/>
        </w:rPr>
        <w:t xml:space="preserve"> </w:t>
      </w:r>
      <w:r w:rsidRPr="00347253">
        <w:rPr>
          <w:rFonts w:ascii="David" w:hAnsi="David" w:hint="eastAsia"/>
          <w:b/>
          <w:bCs/>
          <w:rtl/>
        </w:rPr>
        <w:t>בלבד</w:t>
      </w:r>
      <w:r w:rsidRPr="00347253">
        <w:rPr>
          <w:rFonts w:ascii="David" w:hAnsi="David"/>
          <w:b/>
          <w:bCs/>
          <w:rtl/>
        </w:rPr>
        <w:t xml:space="preserve">, </w:t>
      </w:r>
      <w:r w:rsidRPr="00347253">
        <w:rPr>
          <w:rFonts w:ascii="David" w:hAnsi="David" w:hint="eastAsia"/>
          <w:b/>
          <w:bCs/>
          <w:rtl/>
        </w:rPr>
        <w:t>ובשיקול</w:t>
      </w:r>
      <w:r w:rsidRPr="00347253">
        <w:rPr>
          <w:rFonts w:ascii="David" w:hAnsi="David"/>
          <w:b/>
          <w:bCs/>
          <w:rtl/>
        </w:rPr>
        <w:t xml:space="preserve"> </w:t>
      </w:r>
      <w:r w:rsidRPr="00347253">
        <w:rPr>
          <w:rFonts w:ascii="David" w:hAnsi="David" w:hint="eastAsia"/>
          <w:b/>
          <w:bCs/>
          <w:rtl/>
        </w:rPr>
        <w:t>דעתה</w:t>
      </w:r>
      <w:r w:rsidRPr="00347253">
        <w:rPr>
          <w:rFonts w:ascii="David" w:hAnsi="David"/>
          <w:b/>
          <w:bCs/>
          <w:rtl/>
        </w:rPr>
        <w:t xml:space="preserve"> </w:t>
      </w:r>
      <w:r w:rsidRPr="00347253">
        <w:rPr>
          <w:rFonts w:ascii="David" w:hAnsi="David" w:hint="eastAsia"/>
          <w:b/>
          <w:bCs/>
          <w:rtl/>
        </w:rPr>
        <w:t>הבלעדי</w:t>
      </w:r>
      <w:r w:rsidRPr="00347253">
        <w:rPr>
          <w:rFonts w:ascii="David" w:hAnsi="David"/>
          <w:b/>
          <w:bCs/>
          <w:rtl/>
        </w:rPr>
        <w:t xml:space="preserve"> </w:t>
      </w:r>
      <w:r w:rsidRPr="00347253">
        <w:rPr>
          <w:rFonts w:ascii="David" w:hAnsi="David" w:hint="eastAsia"/>
          <w:b/>
          <w:bCs/>
          <w:rtl/>
        </w:rPr>
        <w:t>והמוחלט</w:t>
      </w:r>
      <w:r w:rsidRPr="00347253">
        <w:rPr>
          <w:rFonts w:ascii="David" w:hAnsi="David"/>
          <w:b/>
          <w:bCs/>
          <w:rtl/>
        </w:rPr>
        <w:t xml:space="preserve"> </w:t>
      </w:r>
      <w:r w:rsidRPr="00347253">
        <w:rPr>
          <w:rFonts w:ascii="David" w:hAnsi="David" w:hint="eastAsia"/>
          <w:b/>
          <w:bCs/>
          <w:rtl/>
        </w:rPr>
        <w:t>לפסול</w:t>
      </w:r>
      <w:r w:rsidRPr="00347253">
        <w:rPr>
          <w:rFonts w:ascii="David" w:hAnsi="David"/>
          <w:b/>
          <w:bCs/>
          <w:rtl/>
        </w:rPr>
        <w:t xml:space="preserve"> </w:t>
      </w:r>
      <w:r w:rsidRPr="00347253">
        <w:rPr>
          <w:rFonts w:ascii="David" w:hAnsi="David" w:hint="eastAsia"/>
          <w:b/>
          <w:bCs/>
          <w:rtl/>
        </w:rPr>
        <w:t>את</w:t>
      </w:r>
      <w:r w:rsidRPr="00347253">
        <w:rPr>
          <w:rFonts w:ascii="David" w:hAnsi="David"/>
          <w:b/>
          <w:bCs/>
          <w:rtl/>
        </w:rPr>
        <w:t xml:space="preserve"> </w:t>
      </w:r>
      <w:r w:rsidRPr="00347253">
        <w:rPr>
          <w:rFonts w:ascii="David" w:hAnsi="David" w:hint="eastAsia"/>
          <w:b/>
          <w:bCs/>
          <w:rtl/>
        </w:rPr>
        <w:t>ההצעה</w:t>
      </w:r>
      <w:r w:rsidRPr="00347253">
        <w:rPr>
          <w:rFonts w:ascii="David" w:hAnsi="David"/>
          <w:b/>
          <w:bCs/>
          <w:rtl/>
        </w:rPr>
        <w:t xml:space="preserve">, </w:t>
      </w:r>
      <w:r w:rsidRPr="00347253">
        <w:rPr>
          <w:rFonts w:ascii="David" w:hAnsi="David" w:hint="eastAsia"/>
          <w:b/>
          <w:bCs/>
          <w:rtl/>
        </w:rPr>
        <w:t>או</w:t>
      </w:r>
      <w:r w:rsidRPr="00347253">
        <w:rPr>
          <w:rFonts w:ascii="David" w:hAnsi="David"/>
          <w:b/>
          <w:bCs/>
          <w:rtl/>
        </w:rPr>
        <w:t xml:space="preserve"> </w:t>
      </w:r>
      <w:r w:rsidRPr="00347253">
        <w:rPr>
          <w:rFonts w:ascii="David" w:hAnsi="David" w:hint="eastAsia"/>
          <w:b/>
          <w:bCs/>
          <w:rtl/>
        </w:rPr>
        <w:t>לבקש</w:t>
      </w:r>
      <w:r w:rsidRPr="00347253">
        <w:rPr>
          <w:rFonts w:ascii="David" w:hAnsi="David"/>
          <w:b/>
          <w:bCs/>
          <w:rtl/>
        </w:rPr>
        <w:t xml:space="preserve"> </w:t>
      </w:r>
      <w:r w:rsidRPr="00347253">
        <w:rPr>
          <w:rFonts w:ascii="David" w:hAnsi="David" w:hint="eastAsia"/>
          <w:b/>
          <w:bCs/>
          <w:rtl/>
        </w:rPr>
        <w:t>כי</w:t>
      </w:r>
      <w:r w:rsidRPr="00347253">
        <w:rPr>
          <w:rFonts w:ascii="David" w:hAnsi="David"/>
          <w:b/>
          <w:bCs/>
          <w:rtl/>
        </w:rPr>
        <w:t xml:space="preserve"> </w:t>
      </w:r>
      <w:r w:rsidRPr="00347253">
        <w:rPr>
          <w:rFonts w:ascii="David" w:hAnsi="David" w:hint="eastAsia"/>
          <w:b/>
          <w:bCs/>
          <w:rtl/>
        </w:rPr>
        <w:t>יוסיף</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ישלים</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יתקן</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יבהיר</w:t>
      </w:r>
      <w:r w:rsidRPr="00347253">
        <w:rPr>
          <w:rFonts w:ascii="David" w:hAnsi="David"/>
          <w:b/>
          <w:bCs/>
          <w:rtl/>
        </w:rPr>
        <w:t xml:space="preserve"> </w:t>
      </w:r>
      <w:r w:rsidRPr="00347253">
        <w:rPr>
          <w:rFonts w:ascii="David" w:hAnsi="David" w:hint="eastAsia"/>
          <w:b/>
          <w:bCs/>
          <w:rtl/>
        </w:rPr>
        <w:t>איזה</w:t>
      </w:r>
      <w:r w:rsidRPr="00347253">
        <w:rPr>
          <w:rFonts w:ascii="David" w:hAnsi="David"/>
          <w:b/>
          <w:bCs/>
          <w:rtl/>
        </w:rPr>
        <w:t xml:space="preserve"> </w:t>
      </w:r>
      <w:r w:rsidRPr="00347253">
        <w:rPr>
          <w:rFonts w:ascii="David" w:hAnsi="David" w:hint="eastAsia"/>
          <w:b/>
          <w:bCs/>
          <w:rtl/>
        </w:rPr>
        <w:t>מהמסכים</w:t>
      </w:r>
      <w:r w:rsidRPr="00347253">
        <w:rPr>
          <w:rFonts w:ascii="David" w:hAnsi="David"/>
          <w:b/>
          <w:bCs/>
          <w:rtl/>
        </w:rPr>
        <w:t xml:space="preserve"> </w:t>
      </w:r>
      <w:r w:rsidRPr="00347253">
        <w:rPr>
          <w:rFonts w:ascii="David" w:hAnsi="David" w:hint="eastAsia"/>
          <w:b/>
          <w:bCs/>
          <w:rtl/>
        </w:rPr>
        <w:t>שבהצעתו</w:t>
      </w:r>
      <w:r w:rsidRPr="00347253">
        <w:rPr>
          <w:rFonts w:ascii="David" w:hAnsi="David"/>
          <w:b/>
          <w:bCs/>
          <w:rtl/>
        </w:rPr>
        <w:t xml:space="preserve"> </w:t>
      </w:r>
      <w:r w:rsidRPr="00347253">
        <w:rPr>
          <w:rFonts w:ascii="David" w:hAnsi="David" w:hint="eastAsia"/>
          <w:b/>
          <w:bCs/>
          <w:rtl/>
        </w:rPr>
        <w:t>ו</w:t>
      </w:r>
      <w:r w:rsidRPr="00347253">
        <w:rPr>
          <w:rFonts w:ascii="David" w:hAnsi="David"/>
          <w:b/>
          <w:bCs/>
          <w:rtl/>
        </w:rPr>
        <w:t xml:space="preserve">/או </w:t>
      </w:r>
      <w:r w:rsidRPr="00347253">
        <w:rPr>
          <w:rFonts w:ascii="David" w:hAnsi="David" w:hint="eastAsia"/>
          <w:b/>
          <w:bCs/>
          <w:rtl/>
        </w:rPr>
        <w:t>הנתונים</w:t>
      </w:r>
      <w:r w:rsidRPr="00347253">
        <w:rPr>
          <w:rFonts w:ascii="David" w:hAnsi="David"/>
          <w:b/>
          <w:bCs/>
          <w:rtl/>
        </w:rPr>
        <w:t xml:space="preserve"> </w:t>
      </w:r>
      <w:r w:rsidRPr="00347253">
        <w:rPr>
          <w:rFonts w:ascii="David" w:hAnsi="David" w:hint="eastAsia"/>
          <w:b/>
          <w:bCs/>
          <w:rtl/>
        </w:rPr>
        <w:t>המופיעים</w:t>
      </w:r>
      <w:r w:rsidRPr="00347253">
        <w:rPr>
          <w:rFonts w:ascii="David" w:hAnsi="David"/>
          <w:b/>
          <w:bCs/>
          <w:rtl/>
        </w:rPr>
        <w:t xml:space="preserve"> </w:t>
      </w:r>
      <w:r w:rsidRPr="00347253">
        <w:rPr>
          <w:rFonts w:ascii="David" w:hAnsi="David" w:hint="eastAsia"/>
          <w:b/>
          <w:bCs/>
          <w:rtl/>
        </w:rPr>
        <w:t>בהם</w:t>
      </w:r>
      <w:r w:rsidRPr="00347253">
        <w:rPr>
          <w:rFonts w:ascii="David" w:hAnsi="David"/>
          <w:b/>
          <w:bCs/>
          <w:rtl/>
        </w:rPr>
        <w:t>.</w:t>
      </w:r>
    </w:p>
    <w:p w14:paraId="52B29B21" w14:textId="77777777" w:rsidR="00BD7ABD" w:rsidRPr="00A30404" w:rsidRDefault="00BD7ABD" w:rsidP="005D7768">
      <w:pPr>
        <w:spacing w:after="109"/>
        <w:ind w:left="932" w:right="9" w:hanging="6"/>
        <w:rPr>
          <w:rFonts w:ascii="David" w:hAnsi="David"/>
          <w:rtl/>
        </w:rPr>
      </w:pPr>
    </w:p>
    <w:p w14:paraId="28F610B7" w14:textId="77777777" w:rsidR="00C11239" w:rsidRPr="002A2A88" w:rsidRDefault="008F515B" w:rsidP="00347253">
      <w:pPr>
        <w:pStyle w:val="3"/>
        <w:numPr>
          <w:ilvl w:val="0"/>
          <w:numId w:val="2"/>
        </w:numPr>
        <w:rPr>
          <w:rFonts w:ascii="David" w:eastAsia="Times New Roman" w:hAnsi="David" w:cs="David"/>
          <w:b/>
          <w:bCs/>
          <w:color w:val="auto"/>
          <w:u w:val="single"/>
          <w:lang w:eastAsia="en-US"/>
        </w:rPr>
      </w:pPr>
      <w:bookmarkStart w:id="20" w:name="_Ref381021371"/>
      <w:r w:rsidRPr="002A2A88">
        <w:rPr>
          <w:rFonts w:ascii="David" w:eastAsia="Times New Roman" w:hAnsi="David" w:cs="David" w:hint="cs"/>
          <w:b/>
          <w:bCs/>
          <w:color w:val="auto"/>
          <w:u w:val="single"/>
          <w:rtl/>
          <w:lang w:eastAsia="en-US"/>
        </w:rPr>
        <w:t>מבנה ותכולת</w:t>
      </w:r>
      <w:r w:rsidR="00097E40" w:rsidRPr="002A2A88">
        <w:rPr>
          <w:rFonts w:ascii="David" w:eastAsia="Times New Roman" w:hAnsi="David" w:cs="David"/>
          <w:b/>
          <w:bCs/>
          <w:color w:val="auto"/>
          <w:u w:val="single"/>
          <w:rtl/>
          <w:lang w:eastAsia="en-US"/>
        </w:rPr>
        <w:t xml:space="preserve"> ההצעה</w:t>
      </w:r>
      <w:bookmarkEnd w:id="20"/>
      <w:r w:rsidRPr="002A2A88">
        <w:rPr>
          <w:rFonts w:ascii="David" w:eastAsia="Times New Roman" w:hAnsi="David" w:cs="David" w:hint="cs"/>
          <w:b/>
          <w:bCs/>
          <w:color w:val="auto"/>
          <w:u w:val="single"/>
          <w:rtl/>
          <w:lang w:eastAsia="en-US"/>
        </w:rPr>
        <w:t xml:space="preserve"> ואופן הגשתה</w:t>
      </w:r>
    </w:p>
    <w:p w14:paraId="02EBFA27" w14:textId="77777777" w:rsidR="008F515B" w:rsidRPr="00D44E20" w:rsidRDefault="008F515B" w:rsidP="00347253">
      <w:pPr>
        <w:pStyle w:val="a7"/>
        <w:widowControl w:val="0"/>
        <w:numPr>
          <w:ilvl w:val="1"/>
          <w:numId w:val="2"/>
        </w:numPr>
        <w:rPr>
          <w:rFonts w:ascii="David" w:hAnsi="David"/>
          <w:rtl/>
          <w:lang w:eastAsia="en-US"/>
        </w:rPr>
      </w:pPr>
      <w:r w:rsidRPr="00D44E20">
        <w:rPr>
          <w:rFonts w:ascii="David" w:hAnsi="David"/>
          <w:rtl/>
          <w:lang w:eastAsia="en-US"/>
        </w:rPr>
        <w:t xml:space="preserve">ההצעה למכרז תוגש על גבי חוברת ההצעה המצורפת </w:t>
      </w:r>
      <w:r w:rsidR="000752FF">
        <w:rPr>
          <w:rFonts w:ascii="David" w:hAnsi="David" w:hint="cs"/>
          <w:rtl/>
          <w:lang w:eastAsia="en-US"/>
        </w:rPr>
        <w:t>בחלק ב' למסמכי המכרז</w:t>
      </w:r>
      <w:r w:rsidRPr="00D44E20">
        <w:rPr>
          <w:rFonts w:ascii="David" w:hAnsi="David"/>
          <w:rtl/>
          <w:lang w:eastAsia="en-US"/>
        </w:rPr>
        <w:t>. בחוברת ההצעה מצורפים טפסים שונים ודרישות למסמכים של המציע. חובה למלא את חוברת ההצעה בשלמותה</w:t>
      </w:r>
      <w:r w:rsidR="007A5A4B">
        <w:rPr>
          <w:rFonts w:ascii="David" w:hAnsi="David" w:hint="cs"/>
          <w:rtl/>
          <w:lang w:eastAsia="en-US"/>
        </w:rPr>
        <w:t xml:space="preserve"> במיוחד טופס ב'1 שכולל התחייבויות ופרטי המציע</w:t>
      </w:r>
      <w:r w:rsidRPr="00D44E20">
        <w:rPr>
          <w:rFonts w:ascii="David" w:hAnsi="David"/>
          <w:rtl/>
          <w:lang w:eastAsia="en-US"/>
        </w:rPr>
        <w:t>,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31E84A17" w14:textId="77777777" w:rsidR="008F515B" w:rsidRPr="00D44E20" w:rsidRDefault="008F515B" w:rsidP="00347253">
      <w:pPr>
        <w:pStyle w:val="a7"/>
        <w:widowControl w:val="0"/>
        <w:numPr>
          <w:ilvl w:val="1"/>
          <w:numId w:val="2"/>
        </w:numPr>
        <w:rPr>
          <w:rFonts w:ascii="David" w:hAnsi="David"/>
          <w:rtl/>
          <w:lang w:eastAsia="en-US"/>
        </w:rPr>
      </w:pPr>
      <w:r w:rsidRPr="00D44E20">
        <w:rPr>
          <w:rFonts w:ascii="David" w:hAnsi="David"/>
          <w:rtl/>
          <w:lang w:eastAsia="en-US"/>
        </w:rPr>
        <w:t>הצעות למכרז תוגשנה בשפה העברית</w:t>
      </w:r>
      <w:r w:rsidR="00EC6BB9">
        <w:rPr>
          <w:rFonts w:ascii="David" w:hAnsi="David"/>
          <w:rtl/>
          <w:lang w:eastAsia="en-US"/>
        </w:rPr>
        <w:t>. כמו כן כל הנספחים</w:t>
      </w:r>
      <w:r w:rsidRPr="00D44E20">
        <w:rPr>
          <w:rFonts w:ascii="David" w:hAnsi="David"/>
          <w:rtl/>
          <w:lang w:eastAsia="en-US"/>
        </w:rPr>
        <w:t>, אישורים, תעודות וכל פרט הנדרש במכרז יוצגו אך ורק בשפה העברית.</w:t>
      </w:r>
    </w:p>
    <w:p w14:paraId="376F165F" w14:textId="77777777" w:rsidR="00347253" w:rsidRPr="00347253" w:rsidRDefault="00930327" w:rsidP="00347253">
      <w:pPr>
        <w:pStyle w:val="a7"/>
        <w:widowControl w:val="0"/>
        <w:numPr>
          <w:ilvl w:val="1"/>
          <w:numId w:val="2"/>
        </w:numPr>
        <w:rPr>
          <w:rFonts w:ascii="David" w:hAnsi="David"/>
          <w:lang w:eastAsia="en-US"/>
        </w:rPr>
      </w:pPr>
      <w:r w:rsidRPr="00D44E20">
        <w:rPr>
          <w:rFonts w:ascii="David" w:hAnsi="David"/>
          <w:rtl/>
          <w:lang w:eastAsia="en-US"/>
        </w:rPr>
        <w:t xml:space="preserve">את ההצעה ואת כל המסמכים הנלווים אליה (למעט </w:t>
      </w:r>
      <w:r w:rsidR="00BB2EC2" w:rsidRPr="00D44E20">
        <w:rPr>
          <w:rFonts w:ascii="David" w:hAnsi="David"/>
          <w:rtl/>
          <w:lang w:eastAsia="en-US"/>
        </w:rPr>
        <w:t>הצעת המחיר</w:t>
      </w:r>
      <w:r w:rsidRPr="00D44E20">
        <w:rPr>
          <w:rFonts w:ascii="David" w:hAnsi="David"/>
          <w:rtl/>
          <w:lang w:eastAsia="en-US"/>
        </w:rPr>
        <w:t xml:space="preserve">, </w:t>
      </w:r>
      <w:r w:rsidR="00AC6B0F" w:rsidRPr="00D44E20">
        <w:rPr>
          <w:rFonts w:ascii="David" w:hAnsi="David"/>
          <w:rtl/>
          <w:lang w:eastAsia="en-US"/>
        </w:rPr>
        <w:t xml:space="preserve">נספח </w:t>
      </w:r>
      <w:r w:rsidR="007A5A4B" w:rsidRPr="00D44E20">
        <w:rPr>
          <w:rFonts w:ascii="David" w:hAnsi="David"/>
          <w:rtl/>
          <w:lang w:eastAsia="en-US"/>
        </w:rPr>
        <w:t>ב'</w:t>
      </w:r>
      <w:r w:rsidR="007A5A4B">
        <w:rPr>
          <w:rFonts w:ascii="David" w:hAnsi="David" w:hint="cs"/>
          <w:rtl/>
          <w:lang w:eastAsia="en-US"/>
        </w:rPr>
        <w:t>9</w:t>
      </w:r>
      <w:r w:rsidR="007A5A4B" w:rsidRPr="00D44E20">
        <w:rPr>
          <w:rFonts w:ascii="David" w:hAnsi="David"/>
          <w:rtl/>
          <w:lang w:eastAsia="en-US"/>
        </w:rPr>
        <w:t xml:space="preserve"> </w:t>
      </w:r>
      <w:r w:rsidRPr="00D44E20">
        <w:rPr>
          <w:rFonts w:ascii="David" w:hAnsi="David"/>
          <w:rtl/>
          <w:lang w:eastAsia="en-US"/>
        </w:rPr>
        <w:t xml:space="preserve">למסמכי המכרז), כשהם חתומים </w:t>
      </w:r>
      <w:r w:rsidR="00744383">
        <w:rPr>
          <w:rFonts w:ascii="David" w:hAnsi="David" w:hint="cs"/>
          <w:rtl/>
          <w:lang w:eastAsia="en-US"/>
        </w:rPr>
        <w:t xml:space="preserve">ומאושרים </w:t>
      </w:r>
      <w:r w:rsidRPr="00D44E20">
        <w:rPr>
          <w:rFonts w:ascii="David" w:hAnsi="David"/>
          <w:rtl/>
          <w:lang w:eastAsia="en-US"/>
        </w:rPr>
        <w:t xml:space="preserve">כמפורט לעיל, יש להכניס למעטפה, </w:t>
      </w:r>
      <w:r w:rsidRPr="00D44E20">
        <w:rPr>
          <w:rFonts w:ascii="David" w:hAnsi="David"/>
          <w:b/>
          <w:bCs/>
          <w:rtl/>
          <w:lang w:eastAsia="en-US"/>
        </w:rPr>
        <w:t>בש</w:t>
      </w:r>
      <w:r w:rsidR="0016159B">
        <w:rPr>
          <w:rFonts w:ascii="David" w:hAnsi="David" w:hint="cs"/>
          <w:b/>
          <w:bCs/>
          <w:rtl/>
          <w:lang w:eastAsia="en-US"/>
        </w:rPr>
        <w:t>ני</w:t>
      </w:r>
      <w:r w:rsidRPr="00D44E20">
        <w:rPr>
          <w:rFonts w:ascii="David" w:hAnsi="David"/>
          <w:b/>
          <w:bCs/>
          <w:rtl/>
          <w:lang w:eastAsia="en-US"/>
        </w:rPr>
        <w:t xml:space="preserve"> (</w:t>
      </w:r>
      <w:r w:rsidR="0016159B">
        <w:rPr>
          <w:rFonts w:ascii="David" w:hAnsi="David" w:hint="cs"/>
          <w:b/>
          <w:bCs/>
          <w:rtl/>
          <w:lang w:eastAsia="en-US"/>
        </w:rPr>
        <w:t>2</w:t>
      </w:r>
      <w:r w:rsidRPr="00D44E20">
        <w:rPr>
          <w:rFonts w:ascii="David" w:hAnsi="David"/>
          <w:b/>
          <w:bCs/>
          <w:rtl/>
          <w:lang w:eastAsia="en-US"/>
        </w:rPr>
        <w:t xml:space="preserve">) עותקים </w:t>
      </w:r>
      <w:r w:rsidR="0016159B">
        <w:rPr>
          <w:rFonts w:ascii="David" w:hAnsi="David" w:hint="cs"/>
          <w:b/>
          <w:bCs/>
          <w:rtl/>
          <w:lang w:eastAsia="en-US"/>
        </w:rPr>
        <w:t>מודפסים</w:t>
      </w:r>
      <w:r w:rsidRPr="00D44E20">
        <w:rPr>
          <w:rFonts w:ascii="David" w:hAnsi="David"/>
          <w:b/>
          <w:bCs/>
          <w:rtl/>
          <w:lang w:eastAsia="en-US"/>
        </w:rPr>
        <w:t xml:space="preserve"> (מקור והעתק) מודפסים ו</w:t>
      </w:r>
      <w:r w:rsidRPr="00D44E20">
        <w:rPr>
          <w:rFonts w:ascii="David" w:hAnsi="David"/>
          <w:b/>
          <w:bCs/>
          <w:u w:val="single"/>
          <w:rtl/>
          <w:lang w:eastAsia="en-US"/>
        </w:rPr>
        <w:t>כרוכים</w:t>
      </w:r>
      <w:r w:rsidR="0016159B">
        <w:rPr>
          <w:rFonts w:ascii="David" w:hAnsi="David" w:hint="cs"/>
          <w:b/>
          <w:bCs/>
          <w:u w:val="single"/>
          <w:rtl/>
          <w:lang w:eastAsia="en-US"/>
        </w:rPr>
        <w:t xml:space="preserve"> ולסוגרה</w:t>
      </w:r>
      <w:r w:rsidR="0016159B" w:rsidRPr="00EF5938">
        <w:rPr>
          <w:rFonts w:ascii="David" w:hAnsi="David" w:hint="cs"/>
          <w:b/>
          <w:bCs/>
          <w:rtl/>
          <w:lang w:eastAsia="en-US"/>
        </w:rPr>
        <w:t xml:space="preserve">. </w:t>
      </w:r>
      <w:r w:rsidRPr="00D44E20">
        <w:rPr>
          <w:rFonts w:ascii="David" w:hAnsi="David"/>
          <w:b/>
          <w:bCs/>
          <w:rtl/>
          <w:lang w:eastAsia="en-US"/>
        </w:rPr>
        <w:t xml:space="preserve"> ועותק שלישי על גבי </w:t>
      </w:r>
      <w:r w:rsidR="009C1F59">
        <w:rPr>
          <w:rFonts w:ascii="David" w:hAnsi="David" w:hint="cs"/>
          <w:rtl/>
          <w:lang w:eastAsia="en-US"/>
        </w:rPr>
        <w:t>החסן נייד (דיסק און קי)</w:t>
      </w:r>
      <w:r w:rsidRPr="00D44E20">
        <w:rPr>
          <w:rFonts w:ascii="David" w:hAnsi="David"/>
          <w:rtl/>
          <w:lang w:eastAsia="en-US"/>
        </w:rPr>
        <w:t xml:space="preserve"> ערוך בכלי ה- </w:t>
      </w:r>
      <w:r w:rsidRPr="00D44E20">
        <w:rPr>
          <w:rFonts w:ascii="David" w:hAnsi="David"/>
          <w:lang w:eastAsia="en-US"/>
        </w:rPr>
        <w:t>OFFICE</w:t>
      </w:r>
      <w:r w:rsidRPr="00D44E20">
        <w:rPr>
          <w:rFonts w:ascii="David" w:hAnsi="David"/>
          <w:rtl/>
          <w:lang w:eastAsia="en-US"/>
        </w:rPr>
        <w:t xml:space="preserve"> הסטנדרטיים (</w:t>
      </w:r>
      <w:r w:rsidRPr="00D44E20">
        <w:rPr>
          <w:rFonts w:ascii="David" w:hAnsi="David"/>
          <w:lang w:eastAsia="en-US"/>
        </w:rPr>
        <w:t>Word, Excel</w:t>
      </w:r>
      <w:r w:rsidRPr="00D44E20">
        <w:rPr>
          <w:rFonts w:ascii="David" w:hAnsi="David"/>
          <w:rtl/>
          <w:lang w:eastAsia="en-US"/>
        </w:rPr>
        <w:t>) ולסוגרה.</w:t>
      </w:r>
      <w:r w:rsidR="0016159B">
        <w:rPr>
          <w:rFonts w:ascii="David" w:hAnsi="David" w:hint="cs"/>
          <w:rtl/>
          <w:lang w:eastAsia="en-US"/>
        </w:rPr>
        <w:t xml:space="preserve"> </w:t>
      </w:r>
      <w:r w:rsidR="0016159B" w:rsidRPr="00D44E20">
        <w:rPr>
          <w:rFonts w:ascii="David" w:hAnsi="David"/>
          <w:rtl/>
          <w:lang w:eastAsia="en-US"/>
        </w:rPr>
        <w:t>על המעטפה יש לציין:</w:t>
      </w:r>
      <w:r w:rsidR="00EF5063">
        <w:rPr>
          <w:rFonts w:ascii="David" w:hAnsi="David" w:hint="cs"/>
          <w:rtl/>
          <w:lang w:eastAsia="en-US"/>
        </w:rPr>
        <w:t xml:space="preserve"> "מכרז פומבי מס' 22/2022 לניהול תכנון וביצוע עיגון של מבנה (קונסטרוקציה) לתליית ציוד תאורה, הגברה ועזרים נוספים בטקס הדלקת המשואות " בלבד</w:t>
      </w:r>
      <w:r w:rsidR="0016159B" w:rsidRPr="00D44E20">
        <w:rPr>
          <w:rFonts w:ascii="David" w:hAnsi="David"/>
          <w:rtl/>
          <w:lang w:eastAsia="en-US"/>
        </w:rPr>
        <w:t xml:space="preserve">, </w:t>
      </w:r>
      <w:r w:rsidR="0016159B" w:rsidRPr="0016159B">
        <w:rPr>
          <w:rFonts w:ascii="David" w:hAnsi="David" w:hint="cs"/>
          <w:b/>
          <w:bCs/>
          <w:rtl/>
          <w:lang w:eastAsia="en-US"/>
        </w:rPr>
        <w:t xml:space="preserve">אין לציין את </w:t>
      </w:r>
      <w:r w:rsidR="0016159B" w:rsidRPr="0016159B">
        <w:rPr>
          <w:rFonts w:ascii="David" w:hAnsi="David"/>
          <w:b/>
          <w:bCs/>
          <w:rtl/>
          <w:lang w:eastAsia="en-US"/>
        </w:rPr>
        <w:t xml:space="preserve"> שם המציע או כל פרט מזהה אחר</w:t>
      </w:r>
      <w:r w:rsidR="0016159B">
        <w:rPr>
          <w:rFonts w:ascii="David" w:hAnsi="David" w:hint="cs"/>
          <w:b/>
          <w:bCs/>
          <w:rtl/>
          <w:lang w:eastAsia="en-US"/>
        </w:rPr>
        <w:t>.</w:t>
      </w:r>
    </w:p>
    <w:p w14:paraId="3BBA05F7" w14:textId="77777777" w:rsidR="00347253" w:rsidRDefault="0076259D" w:rsidP="00347253">
      <w:pPr>
        <w:pStyle w:val="a7"/>
        <w:widowControl w:val="0"/>
        <w:numPr>
          <w:ilvl w:val="1"/>
          <w:numId w:val="2"/>
        </w:numPr>
        <w:rPr>
          <w:rFonts w:ascii="David" w:hAnsi="David"/>
          <w:lang w:eastAsia="en-US"/>
        </w:rPr>
      </w:pPr>
      <w:r w:rsidRPr="00347253">
        <w:rPr>
          <w:rFonts w:ascii="David" w:hAnsi="David" w:hint="cs"/>
          <w:rtl/>
          <w:lang w:eastAsia="en-US"/>
        </w:rPr>
        <w:t>מציע רשאי (אך לא חייב) לציין בהצעתו חלקים שהוא מבקש לשמור בחיסיון עק</w:t>
      </w:r>
      <w:r w:rsidR="00DB01CF" w:rsidRPr="00347253">
        <w:rPr>
          <w:rFonts w:ascii="David" w:hAnsi="David" w:hint="cs"/>
          <w:rtl/>
          <w:lang w:eastAsia="en-US"/>
        </w:rPr>
        <w:t>ב חשש לפגיעה בקניין רוחני</w:t>
      </w:r>
      <w:r w:rsidR="007D6894">
        <w:rPr>
          <w:rFonts w:ascii="David" w:hAnsi="David" w:hint="cs"/>
          <w:rtl/>
          <w:lang w:eastAsia="en-US"/>
        </w:rPr>
        <w:t xml:space="preserve"> ו/או סוד מקצועי ו/או </w:t>
      </w:r>
      <w:r w:rsidR="00DB01CF" w:rsidRPr="00347253">
        <w:rPr>
          <w:rFonts w:ascii="David" w:hAnsi="David" w:hint="cs"/>
          <w:rtl/>
          <w:lang w:eastAsia="en-US"/>
        </w:rPr>
        <w:t xml:space="preserve"> סו</w:t>
      </w:r>
      <w:r w:rsidRPr="00347253">
        <w:rPr>
          <w:rFonts w:ascii="David" w:hAnsi="David" w:hint="cs"/>
          <w:rtl/>
          <w:lang w:eastAsia="en-US"/>
        </w:rPr>
        <w:t xml:space="preserve">דיות מסחרית, </w:t>
      </w:r>
      <w:r w:rsidRPr="00347253">
        <w:rPr>
          <w:rFonts w:ascii="David" w:hAnsi="David" w:hint="cs"/>
          <w:b/>
          <w:bCs/>
          <w:rtl/>
          <w:lang w:eastAsia="en-US"/>
        </w:rPr>
        <w:t>על ידי צירוף עותק</w:t>
      </w:r>
      <w:r w:rsidR="00DB01CF" w:rsidRPr="00347253">
        <w:rPr>
          <w:rFonts w:ascii="David" w:hAnsi="David" w:hint="cs"/>
          <w:b/>
          <w:bCs/>
          <w:rtl/>
          <w:lang w:eastAsia="en-US"/>
        </w:rPr>
        <w:t xml:space="preserve"> </w:t>
      </w:r>
      <w:r w:rsidR="00744383" w:rsidRPr="00347253">
        <w:rPr>
          <w:rFonts w:ascii="David" w:hAnsi="David" w:hint="cs"/>
          <w:b/>
          <w:bCs/>
          <w:rtl/>
          <w:lang w:eastAsia="en-US"/>
        </w:rPr>
        <w:t xml:space="preserve">אלקטרוני </w:t>
      </w:r>
      <w:r w:rsidRPr="00347253">
        <w:rPr>
          <w:rFonts w:ascii="David" w:hAnsi="David" w:hint="cs"/>
          <w:b/>
          <w:bCs/>
          <w:rtl/>
          <w:lang w:eastAsia="en-US"/>
        </w:rPr>
        <w:t>נוסף של ההצעה</w:t>
      </w:r>
      <w:r w:rsidRPr="00347253">
        <w:rPr>
          <w:rFonts w:ascii="David" w:hAnsi="David" w:hint="cs"/>
          <w:rtl/>
          <w:lang w:eastAsia="en-US"/>
        </w:rPr>
        <w:t xml:space="preserve"> כאשר החלקים אותם מבקש להשאיר חסויים </w:t>
      </w:r>
      <w:r w:rsidRPr="00347253">
        <w:rPr>
          <w:rFonts w:ascii="David" w:hAnsi="David"/>
          <w:rtl/>
          <w:lang w:eastAsia="en-US"/>
        </w:rPr>
        <w:t>–</w:t>
      </w:r>
      <w:r w:rsidR="00DB01CF" w:rsidRPr="00347253">
        <w:rPr>
          <w:rFonts w:ascii="David" w:hAnsi="David" w:hint="cs"/>
          <w:rtl/>
          <w:lang w:eastAsia="en-US"/>
        </w:rPr>
        <w:t xml:space="preserve"> מו</w:t>
      </w:r>
      <w:r w:rsidRPr="00347253">
        <w:rPr>
          <w:rFonts w:ascii="David" w:hAnsi="David" w:hint="cs"/>
          <w:rtl/>
          <w:lang w:eastAsia="en-US"/>
        </w:rPr>
        <w:t xml:space="preserve">שחרים , וכן הסבר בכתב לגבי הסיבות לבקשתו לחיסיון של אותם חלקים. </w:t>
      </w:r>
    </w:p>
    <w:p w14:paraId="6A83AB32" w14:textId="77777777" w:rsidR="00347253" w:rsidRDefault="0076259D" w:rsidP="00347253">
      <w:pPr>
        <w:pStyle w:val="a7"/>
        <w:widowControl w:val="0"/>
        <w:ind w:left="1134"/>
        <w:rPr>
          <w:rFonts w:ascii="David" w:hAnsi="David"/>
          <w:rtl/>
          <w:lang w:eastAsia="en-US"/>
        </w:rPr>
      </w:pPr>
      <w:r w:rsidRPr="00347253">
        <w:rPr>
          <w:rFonts w:ascii="David" w:hAnsi="David" w:hint="cs"/>
          <w:rtl/>
          <w:lang w:eastAsia="en-US"/>
        </w:rPr>
        <w:t xml:space="preserve">מבוהר כי אין בבקשה כאמור כדי לגרוע מסמכותה של וועדת המכרזים לקבוע על פי שיקול דעתה אם מן הדין למנוע את חשיפת </w:t>
      </w:r>
      <w:r w:rsidR="00D826BA" w:rsidRPr="00347253">
        <w:rPr>
          <w:rFonts w:ascii="David" w:hAnsi="David" w:hint="cs"/>
          <w:rtl/>
          <w:lang w:eastAsia="en-US"/>
        </w:rPr>
        <w:t>אותם חלקים ב</w:t>
      </w:r>
      <w:r w:rsidRPr="00347253">
        <w:rPr>
          <w:rFonts w:ascii="David" w:hAnsi="David" w:hint="cs"/>
          <w:rtl/>
          <w:lang w:eastAsia="en-US"/>
        </w:rPr>
        <w:t>הצעה.</w:t>
      </w:r>
    </w:p>
    <w:p w14:paraId="584B8E88" w14:textId="77777777" w:rsidR="004D2194" w:rsidRPr="007C37A8" w:rsidRDefault="004D2194" w:rsidP="00347253">
      <w:pPr>
        <w:pStyle w:val="a7"/>
        <w:widowControl w:val="0"/>
        <w:ind w:left="1134"/>
        <w:rPr>
          <w:rFonts w:ascii="David" w:hAnsi="David"/>
          <w:b/>
          <w:bCs/>
          <w:u w:val="single"/>
          <w:rtl/>
          <w:lang w:eastAsia="en-US"/>
        </w:rPr>
      </w:pPr>
      <w:r w:rsidRPr="007C37A8">
        <w:rPr>
          <w:rFonts w:ascii="David" w:hAnsi="David" w:hint="eastAsia"/>
          <w:b/>
          <w:bCs/>
          <w:u w:val="single"/>
          <w:rtl/>
          <w:lang w:eastAsia="en-US"/>
        </w:rPr>
        <w:t>מובהר</w:t>
      </w:r>
      <w:r w:rsidRPr="007C37A8">
        <w:rPr>
          <w:rFonts w:ascii="David" w:hAnsi="David"/>
          <w:b/>
          <w:bCs/>
          <w:u w:val="single"/>
          <w:rtl/>
          <w:lang w:eastAsia="en-US"/>
        </w:rPr>
        <w:t xml:space="preserve"> </w:t>
      </w:r>
      <w:r w:rsidRPr="007C37A8">
        <w:rPr>
          <w:rFonts w:ascii="David" w:hAnsi="David" w:hint="eastAsia"/>
          <w:b/>
          <w:bCs/>
          <w:u w:val="single"/>
          <w:rtl/>
          <w:lang w:eastAsia="en-US"/>
        </w:rPr>
        <w:t>כי</w:t>
      </w:r>
      <w:r w:rsidRPr="007C37A8">
        <w:rPr>
          <w:rFonts w:ascii="David" w:hAnsi="David"/>
          <w:b/>
          <w:bCs/>
          <w:u w:val="single"/>
          <w:rtl/>
          <w:lang w:eastAsia="en-US"/>
        </w:rPr>
        <w:t xml:space="preserve"> </w:t>
      </w:r>
      <w:r w:rsidRPr="007C37A8">
        <w:rPr>
          <w:rFonts w:ascii="David" w:hAnsi="David" w:hint="eastAsia"/>
          <w:b/>
          <w:bCs/>
          <w:u w:val="single"/>
          <w:rtl/>
          <w:lang w:eastAsia="en-US"/>
        </w:rPr>
        <w:t>מציע</w:t>
      </w:r>
      <w:r w:rsidRPr="007C37A8">
        <w:rPr>
          <w:rFonts w:ascii="David" w:hAnsi="David"/>
          <w:b/>
          <w:bCs/>
          <w:u w:val="single"/>
          <w:rtl/>
          <w:lang w:eastAsia="en-US"/>
        </w:rPr>
        <w:t xml:space="preserve"> </w:t>
      </w:r>
      <w:r w:rsidRPr="007C37A8">
        <w:rPr>
          <w:rFonts w:ascii="David" w:hAnsi="David" w:hint="eastAsia"/>
          <w:b/>
          <w:bCs/>
          <w:u w:val="single"/>
          <w:rtl/>
          <w:lang w:eastAsia="en-US"/>
        </w:rPr>
        <w:t>שביקש</w:t>
      </w:r>
      <w:r w:rsidRPr="007C37A8">
        <w:rPr>
          <w:rFonts w:ascii="David" w:hAnsi="David"/>
          <w:b/>
          <w:bCs/>
          <w:u w:val="single"/>
          <w:rtl/>
          <w:lang w:eastAsia="en-US"/>
        </w:rPr>
        <w:t xml:space="preserve"> </w:t>
      </w:r>
      <w:r w:rsidRPr="007C37A8">
        <w:rPr>
          <w:rFonts w:ascii="David" w:hAnsi="David" w:hint="eastAsia"/>
          <w:b/>
          <w:bCs/>
          <w:u w:val="single"/>
          <w:rtl/>
          <w:lang w:eastAsia="en-US"/>
        </w:rPr>
        <w:t>להשאיר</w:t>
      </w:r>
      <w:r w:rsidRPr="007C37A8">
        <w:rPr>
          <w:rFonts w:ascii="David" w:hAnsi="David"/>
          <w:b/>
          <w:bCs/>
          <w:u w:val="single"/>
          <w:rtl/>
          <w:lang w:eastAsia="en-US"/>
        </w:rPr>
        <w:t xml:space="preserve"> </w:t>
      </w:r>
      <w:r w:rsidRPr="007C37A8">
        <w:rPr>
          <w:rFonts w:ascii="David" w:hAnsi="David" w:hint="eastAsia"/>
          <w:b/>
          <w:bCs/>
          <w:u w:val="single"/>
          <w:rtl/>
          <w:lang w:eastAsia="en-US"/>
        </w:rPr>
        <w:t>מידע</w:t>
      </w:r>
      <w:r w:rsidRPr="007C37A8">
        <w:rPr>
          <w:rFonts w:ascii="David" w:hAnsi="David"/>
          <w:b/>
          <w:bCs/>
          <w:u w:val="single"/>
          <w:rtl/>
          <w:lang w:eastAsia="en-US"/>
        </w:rPr>
        <w:t xml:space="preserve"> </w:t>
      </w:r>
      <w:r w:rsidRPr="007C37A8">
        <w:rPr>
          <w:rFonts w:ascii="David" w:hAnsi="David" w:hint="eastAsia"/>
          <w:b/>
          <w:bCs/>
          <w:u w:val="single"/>
          <w:rtl/>
          <w:lang w:eastAsia="en-US"/>
        </w:rPr>
        <w:t>חסוי</w:t>
      </w:r>
      <w:r w:rsidRPr="007C37A8">
        <w:rPr>
          <w:rFonts w:ascii="David" w:hAnsi="David"/>
          <w:b/>
          <w:bCs/>
          <w:u w:val="single"/>
          <w:rtl/>
          <w:lang w:eastAsia="en-US"/>
        </w:rPr>
        <w:t xml:space="preserve"> </w:t>
      </w:r>
      <w:r w:rsidRPr="007C37A8">
        <w:rPr>
          <w:rFonts w:ascii="David" w:hAnsi="David" w:hint="eastAsia"/>
          <w:b/>
          <w:bCs/>
          <w:u w:val="single"/>
          <w:rtl/>
          <w:lang w:eastAsia="en-US"/>
        </w:rPr>
        <w:t>ו</w:t>
      </w:r>
      <w:r w:rsidRPr="007C37A8">
        <w:rPr>
          <w:rFonts w:ascii="David" w:hAnsi="David"/>
          <w:b/>
          <w:bCs/>
          <w:u w:val="single"/>
          <w:rtl/>
          <w:lang w:eastAsia="en-US"/>
        </w:rPr>
        <w:t xml:space="preserve">/או </w:t>
      </w:r>
      <w:r w:rsidRPr="007C37A8">
        <w:rPr>
          <w:rFonts w:ascii="David" w:hAnsi="David" w:hint="eastAsia"/>
          <w:b/>
          <w:bCs/>
          <w:u w:val="single"/>
          <w:rtl/>
          <w:lang w:eastAsia="en-US"/>
        </w:rPr>
        <w:t>חלקים</w:t>
      </w:r>
      <w:r w:rsidRPr="007C37A8">
        <w:rPr>
          <w:rFonts w:ascii="David" w:hAnsi="David"/>
          <w:b/>
          <w:bCs/>
          <w:u w:val="single"/>
          <w:rtl/>
          <w:lang w:eastAsia="en-US"/>
        </w:rPr>
        <w:t xml:space="preserve"> </w:t>
      </w:r>
      <w:r w:rsidRPr="007C37A8">
        <w:rPr>
          <w:rFonts w:ascii="David" w:hAnsi="David" w:hint="eastAsia"/>
          <w:b/>
          <w:bCs/>
          <w:u w:val="single"/>
          <w:rtl/>
          <w:lang w:eastAsia="en-US"/>
        </w:rPr>
        <w:t>מהצעתו</w:t>
      </w:r>
      <w:r w:rsidRPr="007C37A8">
        <w:rPr>
          <w:rFonts w:ascii="David" w:hAnsi="David"/>
          <w:b/>
          <w:bCs/>
          <w:u w:val="single"/>
          <w:rtl/>
          <w:lang w:eastAsia="en-US"/>
        </w:rPr>
        <w:t xml:space="preserve"> </w:t>
      </w:r>
      <w:r w:rsidRPr="007C37A8">
        <w:rPr>
          <w:rFonts w:ascii="David" w:hAnsi="David" w:hint="eastAsia"/>
          <w:b/>
          <w:bCs/>
          <w:u w:val="single"/>
          <w:rtl/>
          <w:lang w:eastAsia="en-US"/>
        </w:rPr>
        <w:t>ו</w:t>
      </w:r>
      <w:r w:rsidR="00391D32" w:rsidRPr="007C37A8">
        <w:rPr>
          <w:rFonts w:ascii="David" w:hAnsi="David"/>
          <w:b/>
          <w:bCs/>
          <w:u w:val="single"/>
          <w:rtl/>
          <w:lang w:eastAsia="en-US"/>
        </w:rPr>
        <w:t>-</w:t>
      </w:r>
      <w:r w:rsidRPr="007C37A8">
        <w:rPr>
          <w:rFonts w:ascii="David" w:hAnsi="David"/>
          <w:b/>
          <w:bCs/>
          <w:u w:val="single"/>
          <w:rtl/>
          <w:lang w:eastAsia="en-US"/>
        </w:rPr>
        <w:t>"</w:t>
      </w:r>
      <w:proofErr w:type="spellStart"/>
      <w:r w:rsidRPr="007C37A8">
        <w:rPr>
          <w:rFonts w:ascii="David" w:hAnsi="David" w:hint="eastAsia"/>
          <w:b/>
          <w:bCs/>
          <w:u w:val="single"/>
          <w:rtl/>
          <w:lang w:eastAsia="en-US"/>
        </w:rPr>
        <w:t>להשחירם</w:t>
      </w:r>
      <w:proofErr w:type="spellEnd"/>
      <w:r w:rsidRPr="007C37A8">
        <w:rPr>
          <w:rFonts w:ascii="David" w:hAnsi="David"/>
          <w:b/>
          <w:bCs/>
          <w:u w:val="single"/>
          <w:rtl/>
          <w:lang w:eastAsia="en-US"/>
        </w:rPr>
        <w:t xml:space="preserve">" </w:t>
      </w:r>
      <w:r w:rsidRPr="007C37A8">
        <w:rPr>
          <w:rFonts w:ascii="David" w:hAnsi="David" w:hint="eastAsia"/>
          <w:b/>
          <w:bCs/>
          <w:u w:val="single"/>
          <w:rtl/>
          <w:lang w:eastAsia="en-US"/>
        </w:rPr>
        <w:t>לא</w:t>
      </w:r>
      <w:r w:rsidRPr="007C37A8">
        <w:rPr>
          <w:rFonts w:ascii="David" w:hAnsi="David"/>
          <w:b/>
          <w:bCs/>
          <w:u w:val="single"/>
          <w:rtl/>
          <w:lang w:eastAsia="en-US"/>
        </w:rPr>
        <w:t xml:space="preserve"> </w:t>
      </w:r>
      <w:r w:rsidRPr="007C37A8">
        <w:rPr>
          <w:rFonts w:ascii="David" w:hAnsi="David" w:hint="eastAsia"/>
          <w:b/>
          <w:bCs/>
          <w:u w:val="single"/>
          <w:rtl/>
          <w:lang w:eastAsia="en-US"/>
        </w:rPr>
        <w:t>יהא</w:t>
      </w:r>
      <w:r w:rsidRPr="007C37A8">
        <w:rPr>
          <w:rFonts w:ascii="David" w:hAnsi="David"/>
          <w:b/>
          <w:bCs/>
          <w:u w:val="single"/>
          <w:rtl/>
          <w:lang w:eastAsia="en-US"/>
        </w:rPr>
        <w:t xml:space="preserve"> </w:t>
      </w:r>
      <w:r w:rsidRPr="007C37A8">
        <w:rPr>
          <w:rFonts w:ascii="David" w:hAnsi="David" w:hint="eastAsia"/>
          <w:b/>
          <w:bCs/>
          <w:u w:val="single"/>
          <w:rtl/>
          <w:lang w:eastAsia="en-US"/>
        </w:rPr>
        <w:t>זכאי</w:t>
      </w:r>
      <w:r w:rsidRPr="007C37A8">
        <w:rPr>
          <w:rFonts w:ascii="David" w:hAnsi="David"/>
          <w:b/>
          <w:bCs/>
          <w:u w:val="single"/>
          <w:rtl/>
          <w:lang w:eastAsia="en-US"/>
        </w:rPr>
        <w:t xml:space="preserve"> </w:t>
      </w:r>
      <w:r w:rsidRPr="007C37A8">
        <w:rPr>
          <w:rFonts w:ascii="David" w:hAnsi="David" w:hint="eastAsia"/>
          <w:b/>
          <w:bCs/>
          <w:u w:val="single"/>
          <w:rtl/>
          <w:lang w:eastAsia="en-US"/>
        </w:rPr>
        <w:t>לעיין</w:t>
      </w:r>
      <w:r w:rsidRPr="007C37A8">
        <w:rPr>
          <w:rFonts w:ascii="David" w:hAnsi="David"/>
          <w:b/>
          <w:bCs/>
          <w:u w:val="single"/>
          <w:rtl/>
          <w:lang w:eastAsia="en-US"/>
        </w:rPr>
        <w:t xml:space="preserve"> </w:t>
      </w:r>
      <w:r w:rsidRPr="007C37A8">
        <w:rPr>
          <w:rFonts w:ascii="David" w:hAnsi="David" w:hint="eastAsia"/>
          <w:b/>
          <w:bCs/>
          <w:u w:val="single"/>
          <w:rtl/>
          <w:lang w:eastAsia="en-US"/>
        </w:rPr>
        <w:t>באותו</w:t>
      </w:r>
      <w:r w:rsidR="005C2D4F" w:rsidRPr="007C37A8">
        <w:rPr>
          <w:rFonts w:ascii="David" w:hAnsi="David"/>
          <w:b/>
          <w:bCs/>
          <w:u w:val="single"/>
          <w:rtl/>
          <w:lang w:eastAsia="en-US"/>
        </w:rPr>
        <w:t xml:space="preserve"> מידע ו/או חלקים בהצעות האחרות, לרבות ההצעה הזוכה, ככל שידרוש לעשות כן.</w:t>
      </w:r>
    </w:p>
    <w:p w14:paraId="65A7CA6D" w14:textId="77777777" w:rsidR="00157384" w:rsidRPr="006475FC" w:rsidRDefault="00157384" w:rsidP="002B64DC">
      <w:pPr>
        <w:pStyle w:val="a7"/>
        <w:widowControl w:val="0"/>
        <w:numPr>
          <w:ilvl w:val="1"/>
          <w:numId w:val="2"/>
        </w:numPr>
        <w:rPr>
          <w:rFonts w:ascii="David" w:hAnsi="David"/>
          <w:b/>
          <w:bCs/>
          <w:rtl/>
          <w:lang w:eastAsia="en-US"/>
        </w:rPr>
      </w:pPr>
      <w:r w:rsidRPr="006475FC">
        <w:rPr>
          <w:rFonts w:ascii="David" w:hAnsi="David"/>
          <w:b/>
          <w:bCs/>
          <w:u w:val="single"/>
          <w:rtl/>
          <w:lang w:eastAsia="en-US"/>
        </w:rPr>
        <w:t>הצעת המחיר</w:t>
      </w:r>
      <w:r w:rsidR="0076259D">
        <w:rPr>
          <w:rFonts w:ascii="David" w:hAnsi="David" w:hint="cs"/>
          <w:b/>
          <w:bCs/>
          <w:rtl/>
          <w:lang w:eastAsia="en-US"/>
        </w:rPr>
        <w:t xml:space="preserve"> (המפורטת בנספח </w:t>
      </w:r>
      <w:r w:rsidR="00712DC3">
        <w:rPr>
          <w:rFonts w:ascii="David" w:hAnsi="David" w:hint="cs"/>
          <w:b/>
          <w:bCs/>
          <w:rtl/>
          <w:lang w:eastAsia="en-US"/>
        </w:rPr>
        <w:t>ב'18</w:t>
      </w:r>
      <w:r w:rsidR="0076259D">
        <w:rPr>
          <w:rFonts w:ascii="David" w:hAnsi="David" w:hint="cs"/>
          <w:b/>
          <w:bCs/>
          <w:rtl/>
          <w:lang w:eastAsia="en-US"/>
        </w:rPr>
        <w:t>)</w:t>
      </w:r>
      <w:r w:rsidRPr="00D44E20">
        <w:rPr>
          <w:rFonts w:ascii="David" w:hAnsi="David"/>
          <w:b/>
          <w:bCs/>
          <w:rtl/>
          <w:lang w:eastAsia="en-US"/>
        </w:rPr>
        <w:t xml:space="preserve"> תוכנס למעטפה נוספת, סגורה </w:t>
      </w:r>
      <w:r w:rsidRPr="006475FC">
        <w:rPr>
          <w:rFonts w:ascii="David" w:hAnsi="David"/>
          <w:b/>
          <w:bCs/>
          <w:u w:val="single"/>
          <w:rtl/>
          <w:lang w:eastAsia="en-US"/>
        </w:rPr>
        <w:t>ונפרדת</w:t>
      </w:r>
      <w:r w:rsidRPr="00391D32">
        <w:rPr>
          <w:rFonts w:ascii="David" w:hAnsi="David"/>
          <w:rtl/>
          <w:lang w:eastAsia="en-US"/>
        </w:rPr>
        <w:t xml:space="preserve"> </w:t>
      </w:r>
      <w:r w:rsidRPr="00D44E20">
        <w:rPr>
          <w:rFonts w:ascii="David" w:hAnsi="David"/>
          <w:rtl/>
          <w:lang w:eastAsia="en-US"/>
        </w:rPr>
        <w:t>שתיכלל בתוך מעטפת ההצעה.</w:t>
      </w:r>
      <w:r w:rsidR="0076259D">
        <w:rPr>
          <w:rFonts w:ascii="David" w:hAnsi="David" w:hint="cs"/>
          <w:rtl/>
          <w:lang w:eastAsia="en-US"/>
        </w:rPr>
        <w:t xml:space="preserve"> </w:t>
      </w:r>
    </w:p>
    <w:p w14:paraId="710D9B53" w14:textId="77777777" w:rsidR="00157384" w:rsidRPr="00D44E20" w:rsidRDefault="00157384" w:rsidP="00347253">
      <w:pPr>
        <w:pStyle w:val="a7"/>
        <w:widowControl w:val="0"/>
        <w:numPr>
          <w:ilvl w:val="1"/>
          <w:numId w:val="2"/>
        </w:numPr>
        <w:rPr>
          <w:rFonts w:ascii="David" w:hAnsi="David"/>
          <w:rtl/>
          <w:lang w:eastAsia="en-US"/>
        </w:rPr>
      </w:pPr>
      <w:r w:rsidRPr="00D44E20">
        <w:rPr>
          <w:rFonts w:ascii="David" w:hAnsi="David"/>
          <w:b/>
          <w:bCs/>
          <w:rtl/>
          <w:lang w:eastAsia="en-US"/>
        </w:rPr>
        <w:t>אין למלא בחוברת המכרז כל פרט מהפרטים הכלולים בהצעת המח</w:t>
      </w:r>
      <w:r w:rsidRPr="00DB01CF">
        <w:rPr>
          <w:rFonts w:ascii="David" w:hAnsi="David"/>
          <w:b/>
          <w:bCs/>
          <w:rtl/>
          <w:lang w:eastAsia="en-US"/>
        </w:rPr>
        <w:t xml:space="preserve">יר ואין להזכיר פרטים אלה בכל מסמך אחר המוגש </w:t>
      </w:r>
      <w:r w:rsidR="00E62D01" w:rsidRPr="00DB01CF">
        <w:rPr>
          <w:rFonts w:ascii="David" w:hAnsi="David"/>
          <w:b/>
          <w:bCs/>
          <w:rtl/>
          <w:lang w:eastAsia="en-US"/>
        </w:rPr>
        <w:t xml:space="preserve">ע"י </w:t>
      </w:r>
      <w:r w:rsidRPr="00DB01CF">
        <w:rPr>
          <w:rFonts w:ascii="David" w:hAnsi="David"/>
          <w:b/>
          <w:bCs/>
          <w:rtl/>
          <w:lang w:eastAsia="en-US"/>
        </w:rPr>
        <w:t>המציע אלא אך ורק במעטפת הצעת המחיר.</w:t>
      </w:r>
    </w:p>
    <w:p w14:paraId="320CB64A" w14:textId="77777777" w:rsidR="00E322A8" w:rsidRPr="00D44E20" w:rsidRDefault="00E322A8" w:rsidP="00347253">
      <w:pPr>
        <w:pStyle w:val="a7"/>
        <w:widowControl w:val="0"/>
        <w:numPr>
          <w:ilvl w:val="1"/>
          <w:numId w:val="2"/>
        </w:numPr>
        <w:rPr>
          <w:rFonts w:ascii="David" w:hAnsi="David"/>
          <w:rtl/>
          <w:lang w:eastAsia="en-US"/>
        </w:rPr>
      </w:pPr>
      <w:r w:rsidRPr="00D44E20">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2CBA0788" w14:textId="77777777" w:rsidR="00715280" w:rsidRDefault="00E322A8" w:rsidP="00347253">
      <w:pPr>
        <w:pStyle w:val="a7"/>
        <w:widowControl w:val="0"/>
        <w:numPr>
          <w:ilvl w:val="1"/>
          <w:numId w:val="2"/>
        </w:numPr>
        <w:rPr>
          <w:rFonts w:ascii="David" w:hAnsi="David"/>
          <w:lang w:eastAsia="en-US"/>
        </w:rPr>
      </w:pPr>
      <w:bookmarkStart w:id="21" w:name="_Ref381015255"/>
      <w:r w:rsidRPr="00D44E20">
        <w:rPr>
          <w:rFonts w:ascii="David" w:hAnsi="David"/>
          <w:rtl/>
          <w:lang w:eastAsia="en-US"/>
        </w:rPr>
        <w:t>המציע יכניס את המעטפה</w:t>
      </w:r>
      <w:r w:rsidR="00715280">
        <w:rPr>
          <w:rFonts w:ascii="David" w:hAnsi="David" w:hint="cs"/>
          <w:rtl/>
          <w:lang w:eastAsia="en-US"/>
        </w:rPr>
        <w:t xml:space="preserve"> </w:t>
      </w:r>
      <w:r w:rsidR="00715280">
        <w:rPr>
          <w:rFonts w:ascii="David" w:hAnsi="David"/>
          <w:rtl/>
          <w:lang w:eastAsia="en-US"/>
        </w:rPr>
        <w:t>–</w:t>
      </w:r>
      <w:r w:rsidR="00715280">
        <w:rPr>
          <w:rFonts w:ascii="David" w:hAnsi="David" w:hint="cs"/>
          <w:rtl/>
          <w:lang w:eastAsia="en-US"/>
        </w:rPr>
        <w:t xml:space="preserve"> סגורה וללא סימני זיהוי כלשהם -</w:t>
      </w:r>
      <w:r w:rsidRPr="00D44E20">
        <w:rPr>
          <w:rFonts w:ascii="David" w:hAnsi="David"/>
          <w:rtl/>
          <w:lang w:eastAsia="en-US"/>
        </w:rPr>
        <w:t xml:space="preserve"> לתיבת המכרזים הממוקמת ב</w:t>
      </w:r>
      <w:r w:rsidR="00715280">
        <w:rPr>
          <w:rFonts w:ascii="David" w:hAnsi="David" w:hint="cs"/>
          <w:rtl/>
          <w:lang w:eastAsia="en-US"/>
        </w:rPr>
        <w:t xml:space="preserve">משרדי מרכז ההסברה </w:t>
      </w:r>
      <w:r w:rsidR="00715280">
        <w:rPr>
          <w:rFonts w:ascii="David" w:hAnsi="David"/>
          <w:rtl/>
          <w:lang w:eastAsia="en-US"/>
        </w:rPr>
        <w:t>–</w:t>
      </w:r>
      <w:r w:rsidR="00715280">
        <w:rPr>
          <w:rFonts w:ascii="David" w:hAnsi="David" w:hint="cs"/>
          <w:rtl/>
          <w:lang w:eastAsia="en-US"/>
        </w:rPr>
        <w:t xml:space="preserve"> רח' כנפי נשרים 15, ירושלים, קומה 3.</w:t>
      </w:r>
    </w:p>
    <w:p w14:paraId="77BFAD4B" w14:textId="77777777" w:rsidR="00E322A8" w:rsidRPr="00D44E20" w:rsidRDefault="00E322A8" w:rsidP="00347253">
      <w:pPr>
        <w:pStyle w:val="a7"/>
        <w:widowControl w:val="0"/>
        <w:numPr>
          <w:ilvl w:val="1"/>
          <w:numId w:val="2"/>
        </w:numPr>
        <w:rPr>
          <w:rFonts w:ascii="David" w:hAnsi="David"/>
          <w:rtl/>
          <w:lang w:eastAsia="en-US"/>
        </w:rPr>
      </w:pPr>
      <w:r w:rsidRPr="00D44E20">
        <w:rPr>
          <w:rFonts w:ascii="David" w:hAnsi="David"/>
          <w:b/>
          <w:bCs/>
          <w:rtl/>
          <w:lang w:eastAsia="en-US"/>
        </w:rPr>
        <w:t xml:space="preserve">את ההצעות יש להגיש כמפורט לעיל, עד </w:t>
      </w:r>
      <w:r w:rsidR="00715280">
        <w:rPr>
          <w:rFonts w:ascii="David" w:hAnsi="David" w:hint="cs"/>
          <w:b/>
          <w:bCs/>
          <w:rtl/>
          <w:lang w:eastAsia="en-US"/>
        </w:rPr>
        <w:t>המועד המצוין בסעיף "לוח זמנים מרוכז"</w:t>
      </w:r>
      <w:r w:rsidR="00AB6204">
        <w:rPr>
          <w:rFonts w:ascii="David" w:hAnsi="David" w:hint="cs"/>
          <w:b/>
          <w:bCs/>
          <w:rtl/>
          <w:lang w:eastAsia="en-US"/>
        </w:rPr>
        <w:t xml:space="preserve"> </w:t>
      </w:r>
      <w:r w:rsidRPr="00D44E20">
        <w:rPr>
          <w:rFonts w:ascii="David" w:hAnsi="David"/>
          <w:rtl/>
          <w:lang w:eastAsia="en-US"/>
        </w:rPr>
        <w:t>(להלן: "המועד האחרון להגשת ההצעות").</w:t>
      </w:r>
      <w:bookmarkEnd w:id="21"/>
    </w:p>
    <w:p w14:paraId="0F67FBA1" w14:textId="77777777" w:rsidR="00E322A8" w:rsidRPr="00D44E20" w:rsidRDefault="00E322A8" w:rsidP="00347253">
      <w:pPr>
        <w:pStyle w:val="a7"/>
        <w:widowControl w:val="0"/>
        <w:numPr>
          <w:ilvl w:val="1"/>
          <w:numId w:val="2"/>
        </w:numPr>
        <w:rPr>
          <w:rFonts w:ascii="David" w:hAnsi="David"/>
          <w:rtl/>
          <w:lang w:eastAsia="en-US"/>
        </w:rPr>
      </w:pPr>
      <w:r w:rsidRPr="00D44E20">
        <w:rPr>
          <w:rFonts w:ascii="David" w:hAnsi="David"/>
          <w:rtl/>
          <w:lang w:eastAsia="en-US"/>
        </w:rPr>
        <w:t>המזמין רשאי, לפי שיקול דעתו הבלעדי המוחלט ומבלי שתהא עליו חובת הנמקה, לה</w:t>
      </w:r>
      <w:r w:rsidR="00FC4090">
        <w:rPr>
          <w:rFonts w:ascii="David" w:hAnsi="David"/>
          <w:rtl/>
          <w:lang w:eastAsia="en-US"/>
        </w:rPr>
        <w:t xml:space="preserve">אריך את המועד להגשת הצעות </w:t>
      </w:r>
      <w:r w:rsidR="00FC4090">
        <w:rPr>
          <w:rFonts w:ascii="David" w:hAnsi="David" w:hint="cs"/>
          <w:rtl/>
          <w:lang w:eastAsia="en-US"/>
        </w:rPr>
        <w:t>ו/או כל מועד אחר</w:t>
      </w:r>
      <w:r w:rsidRPr="00D44E20">
        <w:rPr>
          <w:rFonts w:ascii="David" w:hAnsi="David"/>
          <w:rtl/>
          <w:lang w:eastAsia="en-US"/>
        </w:rPr>
        <w:t xml:space="preserve">. </w:t>
      </w:r>
      <w:r w:rsidR="00FC4090">
        <w:rPr>
          <w:rFonts w:ascii="David" w:hAnsi="David" w:hint="cs"/>
          <w:rtl/>
          <w:lang w:eastAsia="en-US"/>
        </w:rPr>
        <w:t>ו</w:t>
      </w:r>
      <w:r w:rsidRPr="00D44E20">
        <w:rPr>
          <w:rFonts w:ascii="David" w:hAnsi="David"/>
          <w:rtl/>
          <w:lang w:eastAsia="en-US"/>
        </w:rPr>
        <w:t>למציעים לא תהיה כל טענה ו/או דרישה ו/או תביעה עם הארכת המועד כאמור.</w:t>
      </w:r>
    </w:p>
    <w:p w14:paraId="232CF9D3" w14:textId="77777777" w:rsidR="00BC72EF" w:rsidRPr="00CE5DE9" w:rsidRDefault="00BC72EF" w:rsidP="00347253">
      <w:pPr>
        <w:pStyle w:val="a7"/>
        <w:widowControl w:val="0"/>
        <w:numPr>
          <w:ilvl w:val="1"/>
          <w:numId w:val="2"/>
        </w:numPr>
        <w:rPr>
          <w:rFonts w:ascii="David" w:hAnsi="David"/>
          <w:b/>
          <w:bCs/>
          <w:rtl/>
          <w:lang w:eastAsia="en-US"/>
        </w:rPr>
      </w:pPr>
      <w:r w:rsidRPr="00CE5DE9">
        <w:rPr>
          <w:rFonts w:ascii="David" w:hAnsi="David"/>
          <w:b/>
          <w:bCs/>
          <w:rtl/>
          <w:lang w:eastAsia="en-US"/>
        </w:rPr>
        <w:t>מובהר בזה כי בכל מקרה ישתתפו במכרז רק הצעות שתימצאנה בתיבת המכרזי</w:t>
      </w:r>
      <w:r w:rsidR="00FC4090" w:rsidRPr="00CE5DE9">
        <w:rPr>
          <w:rFonts w:ascii="David" w:hAnsi="David"/>
          <w:b/>
          <w:bCs/>
          <w:rtl/>
          <w:lang w:eastAsia="en-US"/>
        </w:rPr>
        <w:t xml:space="preserve">ם עד לתאריך והשעה האמורים </w:t>
      </w:r>
      <w:r w:rsidR="00FC4090" w:rsidRPr="00CE5DE9">
        <w:rPr>
          <w:rFonts w:ascii="David" w:hAnsi="David" w:hint="cs"/>
          <w:b/>
          <w:bCs/>
          <w:rtl/>
          <w:lang w:eastAsia="en-US"/>
        </w:rPr>
        <w:t xml:space="preserve">בסעיף "לוח זמנים מרוכז" </w:t>
      </w:r>
      <w:r w:rsidRPr="00CE5DE9">
        <w:rPr>
          <w:rFonts w:ascii="David" w:hAnsi="David"/>
          <w:b/>
          <w:bCs/>
          <w:rtl/>
          <w:lang w:eastAsia="en-US"/>
        </w:rPr>
        <w:t xml:space="preserve">לעיל. בכניסה לבניין מתקיימים סידורי אבטחה ובדיקת תעודות </w:t>
      </w:r>
      <w:r w:rsidRPr="00CE5DE9">
        <w:rPr>
          <w:rFonts w:ascii="David" w:hAnsi="David"/>
          <w:b/>
          <w:bCs/>
          <w:rtl/>
          <w:lang w:eastAsia="en-US"/>
        </w:rPr>
        <w:lastRenderedPageBreak/>
        <w:t>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0F78DF2F" w14:textId="77777777" w:rsidR="00BC72EF" w:rsidRPr="00D44E20" w:rsidRDefault="00BC72EF" w:rsidP="00347253">
      <w:pPr>
        <w:pStyle w:val="a7"/>
        <w:widowControl w:val="0"/>
        <w:numPr>
          <w:ilvl w:val="1"/>
          <w:numId w:val="2"/>
        </w:numPr>
        <w:rPr>
          <w:rFonts w:ascii="David" w:hAnsi="David"/>
          <w:rtl/>
          <w:lang w:eastAsia="en-US"/>
        </w:rPr>
      </w:pPr>
      <w:r w:rsidRPr="00D44E20">
        <w:rPr>
          <w:rFonts w:ascii="David" w:hAnsi="David"/>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2B16C526" w14:textId="77777777" w:rsidR="00BC72EF" w:rsidRPr="00D44E20" w:rsidRDefault="00BC72EF" w:rsidP="00347253">
      <w:pPr>
        <w:pStyle w:val="a7"/>
        <w:widowControl w:val="0"/>
        <w:numPr>
          <w:ilvl w:val="1"/>
          <w:numId w:val="2"/>
        </w:numPr>
        <w:rPr>
          <w:rFonts w:ascii="David" w:hAnsi="David"/>
          <w:rtl/>
          <w:lang w:eastAsia="en-US"/>
        </w:rPr>
      </w:pPr>
      <w:r w:rsidRPr="00D44E20">
        <w:rPr>
          <w:rFonts w:ascii="David" w:hAnsi="David"/>
          <w:rtl/>
          <w:lang w:eastAsia="en-US"/>
        </w:rPr>
        <w:t>בהגשת הצעתו מביע המציע את הסכמתו לכל תנאי המכרז ולכל האמור במסמכי המכרז.</w:t>
      </w:r>
    </w:p>
    <w:p w14:paraId="239609B0" w14:textId="77777777" w:rsidR="00157384" w:rsidRPr="00D44E20" w:rsidRDefault="00BC72EF" w:rsidP="00347253">
      <w:pPr>
        <w:pStyle w:val="a7"/>
        <w:widowControl w:val="0"/>
        <w:numPr>
          <w:ilvl w:val="1"/>
          <w:numId w:val="2"/>
        </w:numPr>
        <w:rPr>
          <w:rFonts w:ascii="David" w:hAnsi="David"/>
          <w:lang w:eastAsia="en-US"/>
        </w:rPr>
      </w:pPr>
      <w:r w:rsidRPr="00D44E20">
        <w:rPr>
          <w:rFonts w:ascii="David" w:hAnsi="David"/>
          <w:rtl/>
          <w:lang w:eastAsia="en-US"/>
        </w:rPr>
        <w:t xml:space="preserve">כל המסמכים המצורפים לתנאי המכרז, כמפורט בפתיח למסמכי המכרז, וכן כל שינוי או הבהרה שניתנו או שיינתנו </w:t>
      </w:r>
      <w:r w:rsidR="00E62D01" w:rsidRPr="00D44E20">
        <w:rPr>
          <w:rFonts w:ascii="David" w:hAnsi="David"/>
          <w:rtl/>
          <w:lang w:eastAsia="en-US"/>
        </w:rPr>
        <w:t>ע"י</w:t>
      </w:r>
      <w:r w:rsidRPr="00D44E20">
        <w:rPr>
          <w:rFonts w:ascii="David" w:hAnsi="David"/>
          <w:rtl/>
          <w:lang w:eastAsia="en-US"/>
        </w:rPr>
        <w:t xml:space="preserve"> המזמין, יהוו חלק בלתי נפרד ממסמכי ומתנאי המכרז.</w:t>
      </w:r>
    </w:p>
    <w:p w14:paraId="4DFE7855" w14:textId="77777777" w:rsidR="005F2BBB" w:rsidRPr="00D44E20" w:rsidRDefault="005F2BBB" w:rsidP="00347253">
      <w:pPr>
        <w:pStyle w:val="a7"/>
        <w:widowControl w:val="0"/>
        <w:numPr>
          <w:ilvl w:val="1"/>
          <w:numId w:val="2"/>
        </w:numPr>
        <w:rPr>
          <w:rFonts w:ascii="David" w:hAnsi="David"/>
          <w:rtl/>
          <w:lang w:eastAsia="en-US"/>
        </w:rPr>
      </w:pPr>
      <w:r w:rsidRPr="00D44E20">
        <w:rPr>
          <w:rFonts w:ascii="David" w:hAnsi="David"/>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D44E20">
        <w:rPr>
          <w:rFonts w:ascii="David" w:hAnsi="David"/>
          <w:rtl/>
          <w:lang w:eastAsia="en-US"/>
        </w:rPr>
        <w:t>י</w:t>
      </w:r>
      <w:r w:rsidRPr="00D44E20">
        <w:rPr>
          <w:rFonts w:ascii="David" w:hAnsi="David"/>
          <w:rtl/>
          <w:lang w:eastAsia="en-US"/>
        </w:rPr>
        <w:t>קול דעתו ומבלי שיהיה עליו לפצות או לשפות את המציע בגין הוצאותיו או נזקיו.</w:t>
      </w:r>
    </w:p>
    <w:p w14:paraId="365B3516" w14:textId="77777777" w:rsidR="005F2BBB" w:rsidRPr="00D415B6" w:rsidRDefault="005F2BBB" w:rsidP="00347253">
      <w:pPr>
        <w:pStyle w:val="a7"/>
        <w:widowControl w:val="0"/>
        <w:numPr>
          <w:ilvl w:val="1"/>
          <w:numId w:val="2"/>
        </w:numPr>
        <w:rPr>
          <w:rFonts w:ascii="David" w:hAnsi="David"/>
          <w:lang w:eastAsia="en-US"/>
        </w:rPr>
      </w:pPr>
      <w:r w:rsidRPr="00D44E20">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D44E20">
        <w:rPr>
          <w:rFonts w:ascii="David" w:hAnsi="David"/>
          <w:rtl/>
          <w:lang w:eastAsia="en-US"/>
        </w:rPr>
        <w:t>שלוחיו</w:t>
      </w:r>
      <w:proofErr w:type="spellEnd"/>
      <w:r w:rsidRPr="00D44E20">
        <w:rPr>
          <w:rFonts w:ascii="David" w:hAnsi="David"/>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w:t>
      </w:r>
      <w:r w:rsidRPr="00D415B6">
        <w:rPr>
          <w:rFonts w:ascii="David" w:hAnsi="David"/>
          <w:rtl/>
          <w:lang w:eastAsia="en-US"/>
        </w:rPr>
        <w:t>ביטולו.</w:t>
      </w:r>
    </w:p>
    <w:p w14:paraId="64106F85" w14:textId="77777777" w:rsidR="00C15340" w:rsidRPr="007D6894" w:rsidRDefault="00C15340" w:rsidP="00C15340">
      <w:pPr>
        <w:pStyle w:val="a7"/>
        <w:widowControl w:val="0"/>
        <w:ind w:left="1134"/>
        <w:rPr>
          <w:rFonts w:ascii="David" w:hAnsi="David"/>
          <w:lang w:eastAsia="en-US"/>
        </w:rPr>
      </w:pPr>
    </w:p>
    <w:p w14:paraId="65933C0C" w14:textId="77777777" w:rsidR="007E059F" w:rsidRPr="002A2A88" w:rsidRDefault="005F5012" w:rsidP="00347253">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תנאי תשלום</w:t>
      </w:r>
    </w:p>
    <w:p w14:paraId="5C73866D" w14:textId="182178EE" w:rsidR="00995E86" w:rsidRPr="00D44E20" w:rsidRDefault="00995E86" w:rsidP="008418CA">
      <w:pPr>
        <w:pStyle w:val="a7"/>
        <w:widowControl w:val="0"/>
        <w:numPr>
          <w:ilvl w:val="1"/>
          <w:numId w:val="2"/>
        </w:numPr>
        <w:rPr>
          <w:rFonts w:ascii="David" w:hAnsi="David"/>
          <w:rtl/>
          <w:lang w:eastAsia="en-US"/>
        </w:rPr>
      </w:pPr>
      <w:r w:rsidRPr="00D44E20">
        <w:rPr>
          <w:rFonts w:ascii="David" w:hAnsi="David"/>
          <w:rtl/>
          <w:lang w:eastAsia="en-US"/>
        </w:rPr>
        <w:t>התשלום בגין פעולות המתבצעות במסגרת מכרז זה ישולם</w:t>
      </w:r>
      <w:r w:rsidR="001436E3">
        <w:rPr>
          <w:rFonts w:ascii="David" w:hAnsi="David" w:hint="cs"/>
          <w:rtl/>
          <w:lang w:eastAsia="en-US"/>
        </w:rPr>
        <w:t xml:space="preserve"> בהתאם להוראות </w:t>
      </w:r>
      <w:proofErr w:type="spellStart"/>
      <w:r w:rsidR="001436E3">
        <w:rPr>
          <w:rFonts w:ascii="David" w:hAnsi="David" w:hint="cs"/>
          <w:rtl/>
          <w:lang w:eastAsia="en-US"/>
        </w:rPr>
        <w:t>התכ"ם</w:t>
      </w:r>
      <w:proofErr w:type="spellEnd"/>
      <w:r w:rsidR="001436E3">
        <w:rPr>
          <w:rFonts w:ascii="David" w:hAnsi="David" w:hint="cs"/>
          <w:rtl/>
          <w:lang w:eastAsia="en-US"/>
        </w:rPr>
        <w:t xml:space="preserve"> ונהלי המשרד. התשלום יבוצע</w:t>
      </w:r>
      <w:r w:rsidRPr="00D44E20">
        <w:rPr>
          <w:rFonts w:ascii="David" w:hAnsi="David"/>
          <w:rtl/>
          <w:lang w:eastAsia="en-US"/>
        </w:rPr>
        <w:t xml:space="preserve"> כנגד </w:t>
      </w:r>
      <w:r w:rsidR="009F10F3" w:rsidRPr="00D44E20">
        <w:rPr>
          <w:rFonts w:ascii="David" w:hAnsi="David"/>
          <w:rtl/>
          <w:lang w:eastAsia="en-US"/>
        </w:rPr>
        <w:t xml:space="preserve">הגשת חשבונית בצירוף </w:t>
      </w:r>
      <w:r w:rsidRPr="00D44E20">
        <w:rPr>
          <w:rFonts w:ascii="David" w:hAnsi="David"/>
          <w:rtl/>
          <w:lang w:eastAsia="en-US"/>
        </w:rPr>
        <w:t xml:space="preserve">דו"ח </w:t>
      </w:r>
      <w:r w:rsidR="00D4753D" w:rsidRPr="00D44E20">
        <w:rPr>
          <w:rFonts w:ascii="David" w:hAnsi="David"/>
          <w:rtl/>
          <w:lang w:eastAsia="en-US"/>
        </w:rPr>
        <w:t xml:space="preserve">ביצוע </w:t>
      </w:r>
      <w:r w:rsidRPr="00D44E20">
        <w:rPr>
          <w:rFonts w:ascii="David" w:hAnsi="David"/>
          <w:rtl/>
          <w:lang w:eastAsia="en-US"/>
        </w:rPr>
        <w:t>פעילות</w:t>
      </w:r>
      <w:r w:rsidR="00AC510B">
        <w:rPr>
          <w:rFonts w:ascii="David" w:hAnsi="David" w:hint="cs"/>
          <w:rtl/>
          <w:lang w:eastAsia="en-US"/>
        </w:rPr>
        <w:t xml:space="preserve"> </w:t>
      </w:r>
      <w:r w:rsidR="00163341">
        <w:rPr>
          <w:rFonts w:ascii="David" w:hAnsi="David" w:hint="cs"/>
          <w:rtl/>
          <w:lang w:eastAsia="en-US"/>
        </w:rPr>
        <w:t xml:space="preserve">בחתימת </w:t>
      </w:r>
      <w:proofErr w:type="spellStart"/>
      <w:r w:rsidR="00163341">
        <w:rPr>
          <w:rFonts w:ascii="David" w:hAnsi="David" w:hint="cs"/>
          <w:rtl/>
          <w:lang w:eastAsia="en-US"/>
        </w:rPr>
        <w:t>מורשי</w:t>
      </w:r>
      <w:proofErr w:type="spellEnd"/>
      <w:r w:rsidR="00163341">
        <w:rPr>
          <w:rFonts w:ascii="David" w:hAnsi="David" w:hint="cs"/>
          <w:rtl/>
          <w:lang w:eastAsia="en-US"/>
        </w:rPr>
        <w:t xml:space="preserve"> החתימה של הספק הזוכה</w:t>
      </w:r>
      <w:r w:rsidRPr="00D44E20">
        <w:rPr>
          <w:rFonts w:ascii="David" w:hAnsi="David"/>
          <w:rtl/>
          <w:lang w:eastAsia="en-US"/>
        </w:rPr>
        <w:t xml:space="preserve"> </w:t>
      </w:r>
      <w:r w:rsidR="00AC510B">
        <w:rPr>
          <w:rFonts w:ascii="David" w:hAnsi="David" w:hint="cs"/>
          <w:rtl/>
          <w:lang w:eastAsia="en-US"/>
        </w:rPr>
        <w:t>ש</w:t>
      </w:r>
      <w:r w:rsidR="00163341">
        <w:rPr>
          <w:rFonts w:ascii="David" w:hAnsi="David" w:hint="cs"/>
          <w:rtl/>
          <w:lang w:eastAsia="en-US"/>
        </w:rPr>
        <w:t>כולל אישור הנדסי. התשלום הינו</w:t>
      </w:r>
      <w:r w:rsidR="008418CA">
        <w:rPr>
          <w:rFonts w:ascii="David" w:hAnsi="David" w:hint="cs"/>
          <w:rtl/>
          <w:lang w:eastAsia="en-US"/>
        </w:rPr>
        <w:t xml:space="preserve"> </w:t>
      </w:r>
      <w:r w:rsidR="00163341">
        <w:rPr>
          <w:rFonts w:ascii="David" w:hAnsi="David" w:hint="cs"/>
          <w:rtl/>
          <w:lang w:eastAsia="en-US"/>
        </w:rPr>
        <w:t xml:space="preserve">כנגד דוח ביצוע כאמור </w:t>
      </w:r>
      <w:r w:rsidR="00AC510B">
        <w:rPr>
          <w:rFonts w:ascii="David" w:hAnsi="David" w:hint="cs"/>
          <w:rtl/>
          <w:lang w:eastAsia="en-US"/>
        </w:rPr>
        <w:t>המאושר ע"י היחידה המקצועית/המזמין</w:t>
      </w:r>
      <w:r w:rsidR="008418CA">
        <w:rPr>
          <w:rFonts w:ascii="David" w:hAnsi="David" w:hint="cs"/>
          <w:rtl/>
          <w:lang w:eastAsia="en-US"/>
        </w:rPr>
        <w:t xml:space="preserve"> ו/או מהנדס מטעמו</w:t>
      </w:r>
      <w:r w:rsidR="00AC510B">
        <w:rPr>
          <w:rFonts w:ascii="David" w:hAnsi="David" w:hint="cs"/>
          <w:rtl/>
          <w:lang w:eastAsia="en-US"/>
        </w:rPr>
        <w:t xml:space="preserve"> </w:t>
      </w:r>
      <w:r w:rsidR="008418CA">
        <w:rPr>
          <w:rFonts w:ascii="David" w:hAnsi="David" w:hint="cs"/>
          <w:rtl/>
          <w:lang w:eastAsia="en-US"/>
        </w:rPr>
        <w:t>למתן השירותים לשביעות רצון המשרד ובכפוף לאישור זה</w:t>
      </w:r>
      <w:r w:rsidR="00163341">
        <w:rPr>
          <w:rFonts w:ascii="David" w:hAnsi="David" w:hint="cs"/>
          <w:rtl/>
          <w:lang w:eastAsia="en-US"/>
        </w:rPr>
        <w:t>.</w:t>
      </w:r>
    </w:p>
    <w:p w14:paraId="56F8FD48" w14:textId="52A1CE2C" w:rsidR="00995E86" w:rsidRDefault="00995E86" w:rsidP="00CD58DC">
      <w:pPr>
        <w:pStyle w:val="a7"/>
        <w:widowControl w:val="0"/>
        <w:numPr>
          <w:ilvl w:val="1"/>
          <w:numId w:val="2"/>
        </w:numPr>
        <w:rPr>
          <w:rFonts w:ascii="David" w:hAnsi="David"/>
          <w:lang w:eastAsia="en-US"/>
        </w:rPr>
      </w:pPr>
      <w:r w:rsidRPr="00D44E20">
        <w:rPr>
          <w:rFonts w:ascii="David" w:hAnsi="David"/>
          <w:rtl/>
          <w:lang w:eastAsia="en-US"/>
        </w:rPr>
        <w:t>התשלום יבוצע עפ"י</w:t>
      </w:r>
      <w:r w:rsidR="008418CA">
        <w:rPr>
          <w:rFonts w:ascii="David" w:hAnsi="David" w:hint="cs"/>
          <w:rtl/>
          <w:lang w:eastAsia="en-US"/>
        </w:rPr>
        <w:t xml:space="preserve"> ביצוע של כל אחת מאבני הדרך להלן ובהתאם לכלל האמור בסעיף 9 זה ובהוראות </w:t>
      </w:r>
      <w:proofErr w:type="spellStart"/>
      <w:r w:rsidR="008418CA">
        <w:rPr>
          <w:rFonts w:ascii="David" w:hAnsi="David" w:hint="cs"/>
          <w:rtl/>
          <w:lang w:eastAsia="en-US"/>
        </w:rPr>
        <w:t>התכ"ם</w:t>
      </w:r>
      <w:proofErr w:type="spellEnd"/>
      <w:r w:rsidR="008418CA">
        <w:rPr>
          <w:rFonts w:ascii="David" w:hAnsi="David" w:hint="cs"/>
          <w:rtl/>
          <w:lang w:eastAsia="en-US"/>
        </w:rPr>
        <w:t xml:space="preserve">, בגין מתן </w:t>
      </w:r>
      <w:r w:rsidRPr="00D44E20">
        <w:rPr>
          <w:rFonts w:ascii="David" w:hAnsi="David"/>
          <w:rtl/>
          <w:lang w:eastAsia="en-US"/>
        </w:rPr>
        <w:t>השירותים הנדרשים במכרז, בהתאם ל</w:t>
      </w:r>
      <w:r w:rsidR="008418CA">
        <w:rPr>
          <w:rFonts w:ascii="David" w:hAnsi="David" w:hint="cs"/>
          <w:rtl/>
          <w:lang w:eastAsia="en-US"/>
        </w:rPr>
        <w:t xml:space="preserve">שיעור אבן דרך מתוך </w:t>
      </w:r>
      <w:r w:rsidRPr="00D44E20">
        <w:rPr>
          <w:rFonts w:ascii="David" w:hAnsi="David"/>
          <w:rtl/>
          <w:lang w:eastAsia="en-US"/>
        </w:rPr>
        <w:t>הצע</w:t>
      </w:r>
      <w:r w:rsidR="008418CA">
        <w:rPr>
          <w:rFonts w:ascii="David" w:hAnsi="David" w:hint="cs"/>
          <w:rtl/>
          <w:lang w:eastAsia="en-US"/>
        </w:rPr>
        <w:t>ת המחיר של הספק הזוכה.</w:t>
      </w:r>
      <w:r w:rsidRPr="00D44E20">
        <w:rPr>
          <w:rFonts w:ascii="David" w:hAnsi="David"/>
          <w:rtl/>
          <w:lang w:eastAsia="en-US"/>
        </w:rPr>
        <w:t xml:space="preserve"> </w:t>
      </w:r>
    </w:p>
    <w:p w14:paraId="29198C66" w14:textId="77777777" w:rsidR="00163341" w:rsidRPr="00D44E20" w:rsidRDefault="00163341" w:rsidP="0095552B">
      <w:pPr>
        <w:pStyle w:val="a7"/>
        <w:widowControl w:val="0"/>
        <w:numPr>
          <w:ilvl w:val="1"/>
          <w:numId w:val="2"/>
        </w:numPr>
        <w:rPr>
          <w:rFonts w:ascii="David" w:hAnsi="David"/>
          <w:rtl/>
          <w:lang w:eastAsia="en-US"/>
        </w:rPr>
      </w:pPr>
      <w:r>
        <w:rPr>
          <w:rFonts w:ascii="David" w:hAnsi="David" w:hint="cs"/>
          <w:rtl/>
          <w:lang w:eastAsia="en-US"/>
        </w:rPr>
        <w:t xml:space="preserve">המשרד רשאי לדרוש כל </w:t>
      </w:r>
      <w:r>
        <w:rPr>
          <w:rFonts w:ascii="David" w:hAnsi="David"/>
          <w:rtl/>
          <w:lang w:eastAsia="en-US"/>
        </w:rPr>
        <w:t>מסמ</w:t>
      </w:r>
      <w:r>
        <w:rPr>
          <w:rFonts w:ascii="David" w:hAnsi="David" w:hint="cs"/>
          <w:rtl/>
          <w:lang w:eastAsia="en-US"/>
        </w:rPr>
        <w:t>ך המעיד על ביצוע הפרויקט</w:t>
      </w:r>
      <w:r w:rsidRPr="00D44E20">
        <w:rPr>
          <w:rFonts w:ascii="David" w:hAnsi="David"/>
          <w:rtl/>
          <w:lang w:eastAsia="en-US"/>
        </w:rPr>
        <w:t xml:space="preserve"> </w:t>
      </w:r>
      <w:r>
        <w:rPr>
          <w:rFonts w:ascii="David" w:hAnsi="David" w:hint="cs"/>
          <w:rtl/>
          <w:lang w:eastAsia="en-US"/>
        </w:rPr>
        <w:t>שהמשרד לרבות חשבוניות, קבלות מול ספקי משנה וכדומה לטובת אישור התשלום בפועל על ידי המשרד לביצוע השירות.</w:t>
      </w:r>
    </w:p>
    <w:p w14:paraId="542BE558" w14:textId="77777777" w:rsidR="005F5012" w:rsidRDefault="00995E86" w:rsidP="00347253">
      <w:pPr>
        <w:pStyle w:val="a7"/>
        <w:widowControl w:val="0"/>
        <w:numPr>
          <w:ilvl w:val="1"/>
          <w:numId w:val="2"/>
        </w:numPr>
        <w:rPr>
          <w:rFonts w:ascii="David" w:hAnsi="David"/>
          <w:lang w:eastAsia="en-US"/>
        </w:rPr>
      </w:pPr>
      <w:bookmarkStart w:id="22" w:name="_Ref381021331"/>
      <w:r w:rsidRPr="00D44E20">
        <w:rPr>
          <w:rFonts w:ascii="David" w:hAnsi="David"/>
          <w:rtl/>
          <w:lang w:eastAsia="en-US"/>
        </w:rPr>
        <w:t>העברת התשלום בגין שלבי ביצוע הפרויקט תבוצע בהתאם לאבני הדרך כמפורט להלן:</w:t>
      </w:r>
      <w:bookmarkEnd w:id="22"/>
    </w:p>
    <w:p w14:paraId="330A34F7" w14:textId="77777777" w:rsidR="00A66053" w:rsidRPr="00AC510B" w:rsidRDefault="00A66053" w:rsidP="00347253">
      <w:pPr>
        <w:pStyle w:val="a7"/>
        <w:widowControl w:val="0"/>
        <w:numPr>
          <w:ilvl w:val="1"/>
          <w:numId w:val="2"/>
        </w:numPr>
        <w:rPr>
          <w:rFonts w:ascii="David" w:hAnsi="David"/>
          <w:b/>
          <w:bCs/>
          <w:u w:val="single"/>
          <w:lang w:eastAsia="en-US"/>
        </w:rPr>
      </w:pPr>
      <w:r w:rsidRPr="00AC510B">
        <w:rPr>
          <w:rFonts w:ascii="David" w:hAnsi="David" w:hint="cs"/>
          <w:b/>
          <w:bCs/>
          <w:u w:val="single"/>
          <w:rtl/>
          <w:lang w:eastAsia="en-US"/>
        </w:rPr>
        <w:t>בשנה</w:t>
      </w:r>
      <w:r w:rsidR="00163341" w:rsidRPr="00AC510B">
        <w:rPr>
          <w:rFonts w:ascii="David" w:hAnsi="David" w:hint="cs"/>
          <w:b/>
          <w:bCs/>
          <w:u w:val="single"/>
          <w:rtl/>
          <w:lang w:eastAsia="en-US"/>
        </w:rPr>
        <w:t xml:space="preserve"> הראשונה להתקשרות</w:t>
      </w:r>
      <w:r w:rsidR="000319C2">
        <w:rPr>
          <w:rFonts w:ascii="David" w:hAnsi="David" w:hint="cs"/>
          <w:b/>
          <w:bCs/>
          <w:u w:val="single"/>
          <w:rtl/>
          <w:lang w:eastAsia="en-US"/>
        </w:rPr>
        <w:t xml:space="preserve">- רכיב </w:t>
      </w:r>
      <w:r w:rsidR="000319C2">
        <w:rPr>
          <w:rFonts w:ascii="David" w:hAnsi="David" w:hint="cs"/>
          <w:b/>
          <w:bCs/>
          <w:u w:val="single"/>
          <w:lang w:eastAsia="en-US"/>
        </w:rPr>
        <w:t>A</w:t>
      </w:r>
      <w:r w:rsidR="000319C2">
        <w:rPr>
          <w:rFonts w:ascii="David" w:hAnsi="David" w:hint="cs"/>
          <w:b/>
          <w:bCs/>
          <w:u w:val="single"/>
          <w:rtl/>
          <w:lang w:eastAsia="en-US"/>
        </w:rPr>
        <w:t xml:space="preserve"> בהצעת המחיר</w:t>
      </w:r>
      <w:r w:rsidR="00163341" w:rsidRPr="00AC510B">
        <w:rPr>
          <w:rFonts w:ascii="David" w:hAnsi="David" w:hint="cs"/>
          <w:b/>
          <w:bCs/>
          <w:u w:val="single"/>
          <w:rtl/>
          <w:lang w:eastAsia="en-US"/>
        </w:rPr>
        <w:t>:</w:t>
      </w:r>
    </w:p>
    <w:tbl>
      <w:tblPr>
        <w:tblStyle w:val="af5"/>
        <w:bidiVisual/>
        <w:tblW w:w="8761" w:type="dxa"/>
        <w:tblInd w:w="1134" w:type="dxa"/>
        <w:tblLook w:val="04A0" w:firstRow="1" w:lastRow="0" w:firstColumn="1" w:lastColumn="0" w:noHBand="0" w:noVBand="1"/>
        <w:tblCaption w:val="אבני דרך"/>
      </w:tblPr>
      <w:tblGrid>
        <w:gridCol w:w="262"/>
        <w:gridCol w:w="1559"/>
        <w:gridCol w:w="4819"/>
        <w:gridCol w:w="2121"/>
      </w:tblGrid>
      <w:tr w:rsidR="006150DC" w:rsidRPr="00D44E20" w14:paraId="198E0804" w14:textId="77777777" w:rsidTr="00684ECC">
        <w:trPr>
          <w:tblHeader/>
        </w:trPr>
        <w:tc>
          <w:tcPr>
            <w:tcW w:w="262" w:type="dxa"/>
          </w:tcPr>
          <w:p w14:paraId="299EB2F6" w14:textId="77777777" w:rsidR="006150DC" w:rsidRPr="00347253" w:rsidRDefault="006150DC" w:rsidP="00347253">
            <w:pPr>
              <w:pStyle w:val="a7"/>
              <w:widowControl w:val="0"/>
              <w:spacing w:line="240" w:lineRule="auto"/>
              <w:ind w:left="0"/>
              <w:jc w:val="center"/>
              <w:rPr>
                <w:rFonts w:ascii="David" w:hAnsi="David"/>
                <w:b/>
                <w:bCs/>
                <w:rtl/>
                <w:lang w:eastAsia="en-US"/>
              </w:rPr>
            </w:pPr>
            <w:bookmarkStart w:id="23" w:name="_Hlk117674170"/>
            <w:bookmarkStart w:id="24" w:name="אבני_דרך"/>
          </w:p>
        </w:tc>
        <w:tc>
          <w:tcPr>
            <w:tcW w:w="1559" w:type="dxa"/>
          </w:tcPr>
          <w:p w14:paraId="484448EE" w14:textId="77777777" w:rsidR="006150DC" w:rsidRPr="00347253" w:rsidRDefault="006150DC" w:rsidP="00347253">
            <w:pPr>
              <w:pStyle w:val="a7"/>
              <w:widowControl w:val="0"/>
              <w:spacing w:line="240" w:lineRule="auto"/>
              <w:ind w:left="0"/>
              <w:jc w:val="center"/>
              <w:rPr>
                <w:rFonts w:ascii="David" w:hAnsi="David"/>
                <w:b/>
                <w:bCs/>
                <w:rtl/>
                <w:lang w:eastAsia="en-US"/>
              </w:rPr>
            </w:pPr>
            <w:r w:rsidRPr="00347253">
              <w:rPr>
                <w:rFonts w:ascii="David" w:hAnsi="David"/>
                <w:b/>
                <w:bCs/>
                <w:rtl/>
              </w:rPr>
              <w:t>אבן הדרך</w:t>
            </w:r>
          </w:p>
        </w:tc>
        <w:tc>
          <w:tcPr>
            <w:tcW w:w="4819" w:type="dxa"/>
          </w:tcPr>
          <w:p w14:paraId="7EAEA9D3" w14:textId="77777777" w:rsidR="006150DC" w:rsidRPr="00347253" w:rsidRDefault="006150DC" w:rsidP="00347253">
            <w:pPr>
              <w:pStyle w:val="a7"/>
              <w:widowControl w:val="0"/>
              <w:spacing w:line="240" w:lineRule="auto"/>
              <w:ind w:left="0"/>
              <w:jc w:val="center"/>
              <w:rPr>
                <w:rFonts w:ascii="David" w:hAnsi="David"/>
                <w:b/>
                <w:bCs/>
                <w:rtl/>
                <w:lang w:eastAsia="en-US"/>
              </w:rPr>
            </w:pPr>
            <w:r w:rsidRPr="00347253">
              <w:rPr>
                <w:rFonts w:ascii="David" w:hAnsi="David"/>
                <w:b/>
                <w:bCs/>
                <w:rtl/>
                <w:lang w:eastAsia="en-US"/>
              </w:rPr>
              <w:t>פירוט</w:t>
            </w:r>
          </w:p>
        </w:tc>
        <w:tc>
          <w:tcPr>
            <w:tcW w:w="2121" w:type="dxa"/>
          </w:tcPr>
          <w:p w14:paraId="0DB5FBEA" w14:textId="77777777" w:rsidR="006150DC" w:rsidRPr="00347253" w:rsidRDefault="0000765D" w:rsidP="00347253">
            <w:pPr>
              <w:pStyle w:val="a7"/>
              <w:widowControl w:val="0"/>
              <w:spacing w:line="240" w:lineRule="auto"/>
              <w:ind w:left="0"/>
              <w:jc w:val="center"/>
              <w:rPr>
                <w:rFonts w:ascii="David" w:hAnsi="David"/>
                <w:b/>
                <w:bCs/>
                <w:rtl/>
                <w:lang w:eastAsia="en-US"/>
              </w:rPr>
            </w:pPr>
            <w:r>
              <w:rPr>
                <w:rFonts w:ascii="David" w:hAnsi="David" w:hint="cs"/>
                <w:b/>
                <w:bCs/>
                <w:rtl/>
                <w:lang w:eastAsia="en-US"/>
              </w:rPr>
              <w:t xml:space="preserve">שיעור התשלום ששולם בכפוף להוכחת ביצוע מתוך הצעת המחיר </w:t>
            </w:r>
          </w:p>
        </w:tc>
      </w:tr>
      <w:tr w:rsidR="0024471B" w:rsidRPr="00D44E20" w14:paraId="2A97750F" w14:textId="77777777" w:rsidTr="00684ECC">
        <w:tc>
          <w:tcPr>
            <w:tcW w:w="262" w:type="dxa"/>
          </w:tcPr>
          <w:p w14:paraId="78D64A48" w14:textId="77777777" w:rsidR="0024471B" w:rsidRPr="00D44E20" w:rsidRDefault="0024471B" w:rsidP="00347253">
            <w:pPr>
              <w:widowControl w:val="0"/>
              <w:spacing w:line="240" w:lineRule="auto"/>
              <w:rPr>
                <w:rFonts w:ascii="David" w:hAnsi="David"/>
                <w:rtl/>
                <w:lang w:eastAsia="en-US"/>
              </w:rPr>
            </w:pPr>
          </w:p>
        </w:tc>
        <w:tc>
          <w:tcPr>
            <w:tcW w:w="1559" w:type="dxa"/>
          </w:tcPr>
          <w:p w14:paraId="4FEC9B46" w14:textId="77777777" w:rsidR="0024471B" w:rsidRPr="00D44E20" w:rsidRDefault="00A80D70" w:rsidP="00347253">
            <w:pPr>
              <w:pStyle w:val="a7"/>
              <w:widowControl w:val="0"/>
              <w:spacing w:line="240" w:lineRule="auto"/>
              <w:ind w:left="0"/>
              <w:rPr>
                <w:rFonts w:ascii="David" w:hAnsi="David"/>
                <w:rtl/>
                <w:lang w:eastAsia="en-US"/>
              </w:rPr>
            </w:pPr>
            <w:r>
              <w:rPr>
                <w:rFonts w:ascii="David" w:hAnsi="David"/>
                <w:b/>
                <w:bCs/>
                <w:rtl/>
                <w:lang w:eastAsia="en-US"/>
              </w:rPr>
              <w:t>אבן</w:t>
            </w:r>
            <w:r>
              <w:rPr>
                <w:rFonts w:ascii="David" w:hAnsi="David" w:hint="cs"/>
                <w:b/>
                <w:bCs/>
                <w:rtl/>
                <w:lang w:eastAsia="en-US"/>
              </w:rPr>
              <w:t xml:space="preserve"> </w:t>
            </w:r>
            <w:r w:rsidR="0024471B" w:rsidRPr="00D44E20">
              <w:rPr>
                <w:rFonts w:ascii="David" w:hAnsi="David"/>
                <w:b/>
                <w:bCs/>
                <w:rtl/>
                <w:lang w:eastAsia="en-US"/>
              </w:rPr>
              <w:t>דרך א'</w:t>
            </w:r>
          </w:p>
        </w:tc>
        <w:tc>
          <w:tcPr>
            <w:tcW w:w="4819" w:type="dxa"/>
          </w:tcPr>
          <w:p w14:paraId="430DB4A8" w14:textId="77777777" w:rsidR="0024471B" w:rsidRPr="00D44E20" w:rsidRDefault="00FA3A4C" w:rsidP="00347253">
            <w:pPr>
              <w:pStyle w:val="a7"/>
              <w:widowControl w:val="0"/>
              <w:spacing w:line="240" w:lineRule="auto"/>
              <w:ind w:left="0"/>
              <w:rPr>
                <w:rFonts w:ascii="David" w:hAnsi="David"/>
                <w:rtl/>
                <w:lang w:eastAsia="en-US"/>
              </w:rPr>
            </w:pPr>
            <w:r>
              <w:rPr>
                <w:rFonts w:ascii="David" w:hAnsi="David" w:hint="cs"/>
                <w:rtl/>
                <w:lang w:eastAsia="en-US"/>
              </w:rPr>
              <w:t>לאחר</w:t>
            </w:r>
            <w:r w:rsidR="009E4C9D">
              <w:rPr>
                <w:rFonts w:ascii="David" w:hAnsi="David" w:hint="cs"/>
                <w:rtl/>
                <w:lang w:eastAsia="en-US"/>
              </w:rPr>
              <w:t xml:space="preserve"> </w:t>
            </w:r>
            <w:r>
              <w:rPr>
                <w:rFonts w:ascii="David" w:hAnsi="David" w:hint="cs"/>
                <w:rtl/>
                <w:lang w:eastAsia="en-US"/>
              </w:rPr>
              <w:t>אישור התכנון</w:t>
            </w:r>
            <w:r w:rsidR="00F46D39">
              <w:rPr>
                <w:rFonts w:ascii="David" w:hAnsi="David" w:hint="cs"/>
                <w:rtl/>
                <w:lang w:eastAsia="en-US"/>
              </w:rPr>
              <w:t xml:space="preserve"> לביצוע תוכנית העבודה</w:t>
            </w:r>
            <w:r w:rsidR="003D2A56">
              <w:rPr>
                <w:rFonts w:ascii="David" w:hAnsi="David" w:hint="cs"/>
                <w:rtl/>
                <w:lang w:eastAsia="en-US"/>
              </w:rPr>
              <w:t xml:space="preserve"> </w:t>
            </w:r>
          </w:p>
        </w:tc>
        <w:tc>
          <w:tcPr>
            <w:tcW w:w="2121" w:type="dxa"/>
          </w:tcPr>
          <w:p w14:paraId="7FD85DE7" w14:textId="77777777" w:rsidR="0024471B" w:rsidRPr="00D44E20" w:rsidRDefault="00A66053" w:rsidP="00347253">
            <w:pPr>
              <w:pStyle w:val="a7"/>
              <w:widowControl w:val="0"/>
              <w:spacing w:line="240" w:lineRule="auto"/>
              <w:ind w:left="0"/>
              <w:jc w:val="left"/>
              <w:rPr>
                <w:rFonts w:ascii="David" w:hAnsi="David"/>
                <w:rtl/>
                <w:lang w:eastAsia="en-US"/>
              </w:rPr>
            </w:pPr>
            <w:r>
              <w:rPr>
                <w:rFonts w:ascii="David" w:hAnsi="David" w:hint="cs"/>
                <w:rtl/>
                <w:lang w:eastAsia="en-US"/>
              </w:rPr>
              <w:t>5</w:t>
            </w:r>
            <w:r w:rsidR="00FA3A4C">
              <w:rPr>
                <w:rFonts w:ascii="David" w:hAnsi="David" w:hint="cs"/>
                <w:rtl/>
                <w:lang w:eastAsia="en-US"/>
              </w:rPr>
              <w:t xml:space="preserve">% </w:t>
            </w:r>
          </w:p>
        </w:tc>
      </w:tr>
      <w:tr w:rsidR="0024471B" w:rsidRPr="00D44E20" w14:paraId="1240A4AD" w14:textId="77777777" w:rsidTr="00684ECC">
        <w:tc>
          <w:tcPr>
            <w:tcW w:w="262" w:type="dxa"/>
          </w:tcPr>
          <w:p w14:paraId="0F7289F5" w14:textId="77777777" w:rsidR="0024471B" w:rsidRPr="00D44E20" w:rsidRDefault="0024471B" w:rsidP="00347253">
            <w:pPr>
              <w:pStyle w:val="a7"/>
              <w:widowControl w:val="0"/>
              <w:spacing w:line="240" w:lineRule="auto"/>
              <w:ind w:left="0"/>
              <w:rPr>
                <w:rFonts w:ascii="David" w:hAnsi="David"/>
                <w:rtl/>
                <w:lang w:eastAsia="en-US"/>
              </w:rPr>
            </w:pPr>
          </w:p>
        </w:tc>
        <w:tc>
          <w:tcPr>
            <w:tcW w:w="1559" w:type="dxa"/>
          </w:tcPr>
          <w:p w14:paraId="382336C0" w14:textId="77777777" w:rsidR="0024471B" w:rsidRPr="00D44E20" w:rsidRDefault="0024471B" w:rsidP="00347253">
            <w:pPr>
              <w:pStyle w:val="a7"/>
              <w:widowControl w:val="0"/>
              <w:spacing w:line="240" w:lineRule="auto"/>
              <w:ind w:left="0"/>
              <w:rPr>
                <w:rFonts w:ascii="David" w:hAnsi="David"/>
                <w:rtl/>
                <w:lang w:eastAsia="en-US"/>
              </w:rPr>
            </w:pPr>
            <w:r w:rsidRPr="00D44E20">
              <w:rPr>
                <w:rFonts w:ascii="David" w:hAnsi="David"/>
                <w:b/>
                <w:bCs/>
                <w:rtl/>
                <w:lang w:eastAsia="en-US"/>
              </w:rPr>
              <w:t xml:space="preserve">אבן דרך </w:t>
            </w:r>
            <w:r w:rsidR="00E649E8">
              <w:rPr>
                <w:rFonts w:ascii="David" w:hAnsi="David" w:hint="cs"/>
                <w:b/>
                <w:bCs/>
                <w:rtl/>
                <w:lang w:eastAsia="en-US"/>
              </w:rPr>
              <w:t>ב</w:t>
            </w:r>
            <w:r w:rsidRPr="00D44E20">
              <w:rPr>
                <w:rFonts w:ascii="David" w:hAnsi="David"/>
                <w:b/>
                <w:bCs/>
                <w:rtl/>
                <w:lang w:eastAsia="en-US"/>
              </w:rPr>
              <w:t>'</w:t>
            </w:r>
          </w:p>
        </w:tc>
        <w:tc>
          <w:tcPr>
            <w:tcW w:w="4819" w:type="dxa"/>
          </w:tcPr>
          <w:p w14:paraId="39F826D0" w14:textId="77777777" w:rsidR="0024471B" w:rsidRPr="00D44E20" w:rsidRDefault="00FA3A4C" w:rsidP="00347253">
            <w:pPr>
              <w:pStyle w:val="a7"/>
              <w:widowControl w:val="0"/>
              <w:spacing w:line="240" w:lineRule="auto"/>
              <w:ind w:left="0"/>
              <w:rPr>
                <w:rFonts w:ascii="David" w:hAnsi="David"/>
                <w:rtl/>
                <w:lang w:eastAsia="en-US"/>
              </w:rPr>
            </w:pPr>
            <w:r>
              <w:rPr>
                <w:rFonts w:ascii="David" w:hAnsi="David" w:hint="cs"/>
                <w:rtl/>
                <w:lang w:eastAsia="en-US"/>
              </w:rPr>
              <w:t xml:space="preserve">לאחר חפירות </w:t>
            </w:r>
            <w:proofErr w:type="spellStart"/>
            <w:r>
              <w:rPr>
                <w:rFonts w:ascii="David" w:hAnsi="David" w:hint="cs"/>
                <w:rtl/>
                <w:lang w:eastAsia="en-US"/>
              </w:rPr>
              <w:t>העיגונים</w:t>
            </w:r>
            <w:proofErr w:type="spellEnd"/>
            <w:r>
              <w:rPr>
                <w:rFonts w:ascii="David" w:hAnsi="David" w:hint="cs"/>
                <w:rtl/>
                <w:lang w:eastAsia="en-US"/>
              </w:rPr>
              <w:t xml:space="preserve"> </w:t>
            </w:r>
          </w:p>
        </w:tc>
        <w:tc>
          <w:tcPr>
            <w:tcW w:w="2121" w:type="dxa"/>
          </w:tcPr>
          <w:p w14:paraId="7FF5C2D7" w14:textId="77777777" w:rsidR="0024471B" w:rsidRPr="00D44E20" w:rsidRDefault="00163341" w:rsidP="00347253">
            <w:pPr>
              <w:pStyle w:val="a7"/>
              <w:widowControl w:val="0"/>
              <w:spacing w:line="240" w:lineRule="auto"/>
              <w:ind w:left="0"/>
              <w:jc w:val="left"/>
              <w:rPr>
                <w:rFonts w:ascii="David" w:hAnsi="David"/>
                <w:rtl/>
                <w:lang w:eastAsia="en-US"/>
              </w:rPr>
            </w:pPr>
            <w:r>
              <w:rPr>
                <w:rFonts w:ascii="David" w:hAnsi="David" w:hint="cs"/>
                <w:rtl/>
                <w:lang w:eastAsia="en-US"/>
              </w:rPr>
              <w:t>10</w:t>
            </w:r>
            <w:r w:rsidR="00FA3A4C">
              <w:rPr>
                <w:rFonts w:ascii="David" w:hAnsi="David" w:hint="cs"/>
                <w:rtl/>
                <w:lang w:eastAsia="en-US"/>
              </w:rPr>
              <w:t xml:space="preserve">% </w:t>
            </w:r>
          </w:p>
        </w:tc>
      </w:tr>
      <w:tr w:rsidR="00FA3A4C" w:rsidRPr="00D44E20" w14:paraId="14D252B1" w14:textId="77777777" w:rsidTr="00684ECC">
        <w:tc>
          <w:tcPr>
            <w:tcW w:w="262" w:type="dxa"/>
          </w:tcPr>
          <w:p w14:paraId="54FA29FB" w14:textId="77777777" w:rsidR="00FA3A4C" w:rsidRDefault="00FA3A4C" w:rsidP="00347253">
            <w:pPr>
              <w:pStyle w:val="a7"/>
              <w:widowControl w:val="0"/>
              <w:spacing w:line="240" w:lineRule="auto"/>
              <w:ind w:left="0"/>
              <w:rPr>
                <w:rFonts w:ascii="David" w:hAnsi="David"/>
                <w:rtl/>
                <w:lang w:eastAsia="en-US"/>
              </w:rPr>
            </w:pPr>
          </w:p>
        </w:tc>
        <w:tc>
          <w:tcPr>
            <w:tcW w:w="1559" w:type="dxa"/>
          </w:tcPr>
          <w:p w14:paraId="1C2977AC" w14:textId="77777777" w:rsidR="00FA3A4C" w:rsidRPr="00D44E20" w:rsidRDefault="00FA3A4C" w:rsidP="00347253">
            <w:pPr>
              <w:pStyle w:val="a7"/>
              <w:widowControl w:val="0"/>
              <w:spacing w:line="240" w:lineRule="auto"/>
              <w:ind w:left="0"/>
              <w:rPr>
                <w:rFonts w:ascii="David" w:hAnsi="David"/>
                <w:b/>
                <w:bCs/>
                <w:rtl/>
                <w:lang w:eastAsia="en-US"/>
              </w:rPr>
            </w:pPr>
            <w:r>
              <w:rPr>
                <w:rFonts w:ascii="David" w:hAnsi="David" w:hint="cs"/>
                <w:b/>
                <w:bCs/>
                <w:rtl/>
                <w:lang w:eastAsia="en-US"/>
              </w:rPr>
              <w:t xml:space="preserve">אבן דרך ג' </w:t>
            </w:r>
          </w:p>
        </w:tc>
        <w:tc>
          <w:tcPr>
            <w:tcW w:w="4819" w:type="dxa"/>
          </w:tcPr>
          <w:p w14:paraId="7DE0D420" w14:textId="77777777" w:rsidR="00FA3A4C" w:rsidDel="00FA3A4C" w:rsidRDefault="00FA3A4C" w:rsidP="0095552B">
            <w:pPr>
              <w:pStyle w:val="a7"/>
              <w:widowControl w:val="0"/>
              <w:spacing w:line="240" w:lineRule="auto"/>
              <w:ind w:left="0"/>
              <w:rPr>
                <w:rFonts w:ascii="David" w:hAnsi="David"/>
                <w:rtl/>
                <w:lang w:eastAsia="en-US"/>
              </w:rPr>
            </w:pPr>
            <w:r>
              <w:rPr>
                <w:rFonts w:ascii="David" w:hAnsi="David" w:hint="cs"/>
                <w:rtl/>
                <w:lang w:eastAsia="en-US"/>
              </w:rPr>
              <w:t xml:space="preserve">לאחר הקמת הקונסטרוקציה </w:t>
            </w:r>
          </w:p>
        </w:tc>
        <w:tc>
          <w:tcPr>
            <w:tcW w:w="2121" w:type="dxa"/>
          </w:tcPr>
          <w:p w14:paraId="3536DD3E" w14:textId="77777777" w:rsidR="00FA3A4C" w:rsidRPr="00D44E20" w:rsidRDefault="00FA3A4C" w:rsidP="00347253">
            <w:pPr>
              <w:pStyle w:val="a7"/>
              <w:widowControl w:val="0"/>
              <w:spacing w:line="240" w:lineRule="auto"/>
              <w:ind w:left="0"/>
              <w:jc w:val="left"/>
              <w:rPr>
                <w:rFonts w:ascii="David" w:hAnsi="David"/>
                <w:rtl/>
                <w:lang w:eastAsia="en-US"/>
              </w:rPr>
            </w:pPr>
            <w:r>
              <w:rPr>
                <w:rFonts w:ascii="David" w:hAnsi="David" w:hint="cs"/>
                <w:rtl/>
                <w:lang w:eastAsia="en-US"/>
              </w:rPr>
              <w:t>20%</w:t>
            </w:r>
          </w:p>
        </w:tc>
      </w:tr>
      <w:bookmarkEnd w:id="23"/>
      <w:tr w:rsidR="00FA3A4C" w:rsidRPr="00D44E20" w14:paraId="707C7568" w14:textId="77777777" w:rsidTr="00684ECC">
        <w:tc>
          <w:tcPr>
            <w:tcW w:w="262" w:type="dxa"/>
          </w:tcPr>
          <w:p w14:paraId="63BB087F" w14:textId="77777777" w:rsidR="00FA3A4C" w:rsidRDefault="00FA3A4C" w:rsidP="00347253">
            <w:pPr>
              <w:pStyle w:val="a7"/>
              <w:widowControl w:val="0"/>
              <w:spacing w:line="240" w:lineRule="auto"/>
              <w:ind w:left="0"/>
              <w:rPr>
                <w:rFonts w:ascii="David" w:hAnsi="David"/>
                <w:rtl/>
                <w:lang w:eastAsia="en-US"/>
              </w:rPr>
            </w:pPr>
          </w:p>
        </w:tc>
        <w:tc>
          <w:tcPr>
            <w:tcW w:w="1559" w:type="dxa"/>
          </w:tcPr>
          <w:p w14:paraId="1941D2D2" w14:textId="77777777" w:rsidR="00FA3A4C" w:rsidRDefault="00FA3A4C" w:rsidP="00347253">
            <w:pPr>
              <w:pStyle w:val="a7"/>
              <w:widowControl w:val="0"/>
              <w:spacing w:line="240" w:lineRule="auto"/>
              <w:ind w:left="0"/>
              <w:rPr>
                <w:rFonts w:ascii="David" w:hAnsi="David"/>
                <w:b/>
                <w:bCs/>
                <w:rtl/>
                <w:lang w:eastAsia="en-US"/>
              </w:rPr>
            </w:pPr>
            <w:r>
              <w:rPr>
                <w:rFonts w:ascii="David" w:hAnsi="David" w:hint="cs"/>
                <w:b/>
                <w:bCs/>
                <w:rtl/>
                <w:lang w:eastAsia="en-US"/>
              </w:rPr>
              <w:t xml:space="preserve">אבן דרך ד' </w:t>
            </w:r>
          </w:p>
        </w:tc>
        <w:tc>
          <w:tcPr>
            <w:tcW w:w="4819" w:type="dxa"/>
          </w:tcPr>
          <w:p w14:paraId="0D417E3C" w14:textId="246F4EA5" w:rsidR="00FA3A4C" w:rsidRDefault="00FA3A4C" w:rsidP="00CE4DCD">
            <w:pPr>
              <w:pStyle w:val="a7"/>
              <w:widowControl w:val="0"/>
              <w:spacing w:line="240" w:lineRule="auto"/>
              <w:ind w:left="0"/>
              <w:rPr>
                <w:rFonts w:ascii="David" w:hAnsi="David"/>
                <w:rtl/>
                <w:lang w:eastAsia="en-US"/>
              </w:rPr>
            </w:pPr>
            <w:r>
              <w:rPr>
                <w:rFonts w:ascii="David" w:hAnsi="David" w:hint="cs"/>
                <w:rtl/>
                <w:lang w:eastAsia="en-US"/>
              </w:rPr>
              <w:t>לאחר</w:t>
            </w:r>
            <w:r w:rsidR="00163341">
              <w:rPr>
                <w:rFonts w:ascii="David" w:hAnsi="David" w:hint="cs"/>
                <w:rtl/>
                <w:lang w:eastAsia="en-US"/>
              </w:rPr>
              <w:t xml:space="preserve"> ה</w:t>
            </w:r>
            <w:r w:rsidR="00F46D39">
              <w:rPr>
                <w:rFonts w:ascii="David" w:hAnsi="David" w:hint="cs"/>
                <w:rtl/>
                <w:lang w:eastAsia="en-US"/>
              </w:rPr>
              <w:t>תקנת</w:t>
            </w:r>
            <w:r w:rsidR="00CE4DCD">
              <w:rPr>
                <w:rFonts w:ascii="David" w:hAnsi="David" w:hint="cs"/>
                <w:rtl/>
                <w:lang w:eastAsia="en-US"/>
              </w:rPr>
              <w:t xml:space="preserve"> </w:t>
            </w:r>
            <w:r w:rsidR="00163341">
              <w:rPr>
                <w:rFonts w:ascii="David" w:hAnsi="David" w:hint="cs"/>
                <w:rtl/>
                <w:lang w:eastAsia="en-US"/>
              </w:rPr>
              <w:t>הקונסטרוקציה</w:t>
            </w:r>
          </w:p>
        </w:tc>
        <w:tc>
          <w:tcPr>
            <w:tcW w:w="2121" w:type="dxa"/>
          </w:tcPr>
          <w:p w14:paraId="24948343" w14:textId="77777777" w:rsidR="00FA3A4C" w:rsidRPr="00D44E20" w:rsidRDefault="00235E05" w:rsidP="0095552B">
            <w:pPr>
              <w:pStyle w:val="a7"/>
              <w:widowControl w:val="0"/>
              <w:spacing w:line="240" w:lineRule="auto"/>
              <w:ind w:left="0"/>
              <w:jc w:val="left"/>
              <w:rPr>
                <w:rFonts w:ascii="David" w:hAnsi="David"/>
                <w:rtl/>
                <w:lang w:eastAsia="en-US"/>
              </w:rPr>
            </w:pPr>
            <w:r>
              <w:rPr>
                <w:rFonts w:ascii="David" w:hAnsi="David" w:hint="cs"/>
                <w:rtl/>
                <w:lang w:eastAsia="en-US"/>
              </w:rPr>
              <w:t>20</w:t>
            </w:r>
            <w:r w:rsidR="00FA3A4C">
              <w:rPr>
                <w:rFonts w:ascii="David" w:hAnsi="David" w:hint="cs"/>
                <w:rtl/>
                <w:lang w:eastAsia="en-US"/>
              </w:rPr>
              <w:t xml:space="preserve">% </w:t>
            </w:r>
          </w:p>
        </w:tc>
      </w:tr>
      <w:tr w:rsidR="00CE4DCD" w:rsidRPr="00D44E20" w14:paraId="7D2460E2" w14:textId="77777777" w:rsidTr="00684ECC">
        <w:trPr>
          <w:trHeight w:val="58"/>
        </w:trPr>
        <w:tc>
          <w:tcPr>
            <w:tcW w:w="262" w:type="dxa"/>
          </w:tcPr>
          <w:p w14:paraId="71B10F57" w14:textId="77777777" w:rsidR="00CE4DCD" w:rsidRDefault="00CE4DCD" w:rsidP="00CE4DCD">
            <w:pPr>
              <w:pStyle w:val="a7"/>
              <w:widowControl w:val="0"/>
              <w:spacing w:line="240" w:lineRule="auto"/>
              <w:ind w:left="0"/>
              <w:rPr>
                <w:rFonts w:ascii="David" w:hAnsi="David"/>
                <w:rtl/>
                <w:lang w:eastAsia="en-US"/>
              </w:rPr>
            </w:pPr>
          </w:p>
        </w:tc>
        <w:tc>
          <w:tcPr>
            <w:tcW w:w="1559" w:type="dxa"/>
          </w:tcPr>
          <w:p w14:paraId="30A6607C" w14:textId="5D28CF8E" w:rsidR="00CE4DCD" w:rsidRDefault="00CE4DCD" w:rsidP="00CE4DCD">
            <w:pPr>
              <w:pStyle w:val="a7"/>
              <w:widowControl w:val="0"/>
              <w:spacing w:line="240" w:lineRule="auto"/>
              <w:ind w:left="0"/>
              <w:rPr>
                <w:rFonts w:ascii="David" w:hAnsi="David"/>
                <w:b/>
                <w:bCs/>
                <w:rtl/>
                <w:lang w:eastAsia="en-US"/>
              </w:rPr>
            </w:pPr>
            <w:r>
              <w:rPr>
                <w:rFonts w:ascii="David" w:hAnsi="David" w:hint="cs"/>
                <w:b/>
                <w:bCs/>
                <w:rtl/>
                <w:lang w:eastAsia="en-US"/>
              </w:rPr>
              <w:t>אבן דרך ה'</w:t>
            </w:r>
          </w:p>
        </w:tc>
        <w:tc>
          <w:tcPr>
            <w:tcW w:w="4819" w:type="dxa"/>
          </w:tcPr>
          <w:p w14:paraId="79D053D4" w14:textId="2C20658B" w:rsidR="00CE4DCD" w:rsidRDefault="00CE4DCD" w:rsidP="00CE4DCD">
            <w:pPr>
              <w:pStyle w:val="a7"/>
              <w:widowControl w:val="0"/>
              <w:spacing w:line="240" w:lineRule="auto"/>
              <w:ind w:left="0"/>
              <w:rPr>
                <w:rFonts w:ascii="David" w:hAnsi="David"/>
                <w:rtl/>
                <w:lang w:eastAsia="en-US"/>
              </w:rPr>
            </w:pPr>
            <w:r>
              <w:rPr>
                <w:rFonts w:ascii="David" w:hAnsi="David" w:hint="cs"/>
                <w:rtl/>
                <w:lang w:eastAsia="en-US"/>
              </w:rPr>
              <w:t xml:space="preserve">לאחר פירוק הקונסטרוקציה, העברה לאחסון </w:t>
            </w:r>
          </w:p>
        </w:tc>
        <w:tc>
          <w:tcPr>
            <w:tcW w:w="2121" w:type="dxa"/>
          </w:tcPr>
          <w:p w14:paraId="482CE39A" w14:textId="71E446D5" w:rsidR="00CE4DCD" w:rsidRDefault="00CE4DCD" w:rsidP="00CE4DCD">
            <w:pPr>
              <w:pStyle w:val="a7"/>
              <w:widowControl w:val="0"/>
              <w:spacing w:line="240" w:lineRule="auto"/>
              <w:ind w:left="0"/>
              <w:jc w:val="left"/>
              <w:rPr>
                <w:rFonts w:ascii="David" w:hAnsi="David"/>
                <w:rtl/>
                <w:lang w:eastAsia="en-US"/>
              </w:rPr>
            </w:pPr>
            <w:r>
              <w:rPr>
                <w:rFonts w:ascii="David" w:hAnsi="David" w:hint="cs"/>
                <w:rtl/>
                <w:lang w:eastAsia="en-US"/>
              </w:rPr>
              <w:t>25%</w:t>
            </w:r>
          </w:p>
        </w:tc>
      </w:tr>
      <w:tr w:rsidR="00CE4DCD" w:rsidRPr="00D44E20" w14:paraId="3BC85240" w14:textId="77777777" w:rsidTr="00684ECC">
        <w:trPr>
          <w:trHeight w:val="58"/>
        </w:trPr>
        <w:tc>
          <w:tcPr>
            <w:tcW w:w="262" w:type="dxa"/>
          </w:tcPr>
          <w:p w14:paraId="77A5CB6A" w14:textId="77777777" w:rsidR="00CE4DCD" w:rsidRDefault="00CE4DCD" w:rsidP="00CE4DCD">
            <w:pPr>
              <w:pStyle w:val="a7"/>
              <w:widowControl w:val="0"/>
              <w:spacing w:line="240" w:lineRule="auto"/>
              <w:ind w:left="0"/>
              <w:rPr>
                <w:rFonts w:ascii="David" w:hAnsi="David"/>
                <w:rtl/>
                <w:lang w:eastAsia="en-US"/>
              </w:rPr>
            </w:pPr>
          </w:p>
        </w:tc>
        <w:tc>
          <w:tcPr>
            <w:tcW w:w="1559" w:type="dxa"/>
          </w:tcPr>
          <w:p w14:paraId="2E799187" w14:textId="77777777" w:rsidR="00CE4DCD" w:rsidRDefault="00CE4DCD" w:rsidP="00CE4DCD">
            <w:pPr>
              <w:pStyle w:val="a7"/>
              <w:widowControl w:val="0"/>
              <w:spacing w:line="240" w:lineRule="auto"/>
              <w:ind w:left="0"/>
              <w:rPr>
                <w:rFonts w:ascii="David" w:hAnsi="David"/>
                <w:b/>
                <w:bCs/>
                <w:rtl/>
                <w:lang w:eastAsia="en-US"/>
              </w:rPr>
            </w:pPr>
            <w:r>
              <w:rPr>
                <w:rFonts w:ascii="David" w:hAnsi="David" w:hint="cs"/>
                <w:b/>
                <w:bCs/>
                <w:rtl/>
                <w:lang w:eastAsia="en-US"/>
              </w:rPr>
              <w:t>אבן דרך ו'</w:t>
            </w:r>
          </w:p>
        </w:tc>
        <w:tc>
          <w:tcPr>
            <w:tcW w:w="4819" w:type="dxa"/>
          </w:tcPr>
          <w:p w14:paraId="08D0B0CD" w14:textId="77777777" w:rsidR="00CE4DCD" w:rsidRDefault="00CE4DCD" w:rsidP="00CE4DCD">
            <w:pPr>
              <w:pStyle w:val="a7"/>
              <w:widowControl w:val="0"/>
              <w:spacing w:line="240" w:lineRule="auto"/>
              <w:ind w:left="0"/>
              <w:rPr>
                <w:rFonts w:ascii="David" w:hAnsi="David"/>
                <w:rtl/>
                <w:lang w:eastAsia="en-US"/>
              </w:rPr>
            </w:pPr>
            <w:r>
              <w:rPr>
                <w:rFonts w:ascii="David" w:hAnsi="David" w:hint="cs"/>
                <w:rtl/>
                <w:lang w:eastAsia="en-US"/>
              </w:rPr>
              <w:t>לאחר אחסון שנתי</w:t>
            </w:r>
          </w:p>
        </w:tc>
        <w:tc>
          <w:tcPr>
            <w:tcW w:w="2121" w:type="dxa"/>
          </w:tcPr>
          <w:p w14:paraId="491B6A42" w14:textId="77777777" w:rsidR="00CE4DCD" w:rsidRDefault="00CE4DCD" w:rsidP="00CE4DCD">
            <w:pPr>
              <w:pStyle w:val="a7"/>
              <w:widowControl w:val="0"/>
              <w:spacing w:line="240" w:lineRule="auto"/>
              <w:ind w:left="0"/>
              <w:jc w:val="left"/>
              <w:rPr>
                <w:rFonts w:ascii="David" w:hAnsi="David"/>
                <w:rtl/>
                <w:lang w:eastAsia="en-US"/>
              </w:rPr>
            </w:pPr>
            <w:r>
              <w:rPr>
                <w:rFonts w:ascii="David" w:hAnsi="David" w:hint="cs"/>
                <w:rtl/>
                <w:lang w:eastAsia="en-US"/>
              </w:rPr>
              <w:t>20%</w:t>
            </w:r>
          </w:p>
        </w:tc>
      </w:tr>
      <w:bookmarkEnd w:id="24"/>
    </w:tbl>
    <w:p w14:paraId="0F0826C9" w14:textId="77777777" w:rsidR="00C96760" w:rsidRDefault="00C96760" w:rsidP="00C96760">
      <w:pPr>
        <w:pStyle w:val="a7"/>
        <w:widowControl w:val="0"/>
        <w:ind w:left="1134"/>
        <w:rPr>
          <w:rFonts w:ascii="David" w:hAnsi="David"/>
          <w:rtl/>
          <w:lang w:eastAsia="en-US"/>
        </w:rPr>
      </w:pPr>
    </w:p>
    <w:p w14:paraId="46C4B613" w14:textId="77777777" w:rsidR="00F01EA4" w:rsidRPr="00D44E20" w:rsidRDefault="00BE6CAE" w:rsidP="00D307E0">
      <w:pPr>
        <w:pStyle w:val="a7"/>
        <w:widowControl w:val="0"/>
        <w:numPr>
          <w:ilvl w:val="1"/>
          <w:numId w:val="2"/>
        </w:numPr>
        <w:rPr>
          <w:rFonts w:ascii="David" w:hAnsi="David"/>
          <w:lang w:eastAsia="en-US"/>
        </w:rPr>
      </w:pPr>
      <w:r w:rsidRPr="00D44E20">
        <w:rPr>
          <w:rFonts w:ascii="David" w:hAnsi="David"/>
          <w:rtl/>
          <w:lang w:eastAsia="en-US"/>
        </w:rPr>
        <w:t>בתום כל שלב</w:t>
      </w:r>
      <w:r w:rsidR="008418CA">
        <w:rPr>
          <w:rFonts w:ascii="David" w:hAnsi="David" w:hint="cs"/>
          <w:rtl/>
          <w:lang w:eastAsia="en-US"/>
        </w:rPr>
        <w:t xml:space="preserve"> (אבן דרך)</w:t>
      </w:r>
      <w:r w:rsidRPr="00D44E20">
        <w:rPr>
          <w:rFonts w:ascii="David" w:hAnsi="David"/>
          <w:rtl/>
          <w:lang w:eastAsia="en-US"/>
        </w:rPr>
        <w:t xml:space="preserve"> יגיש המ</w:t>
      </w:r>
      <w:r w:rsidR="00E649E8">
        <w:rPr>
          <w:rFonts w:ascii="David" w:hAnsi="David" w:hint="cs"/>
          <w:rtl/>
          <w:lang w:eastAsia="en-US"/>
        </w:rPr>
        <w:t xml:space="preserve">ציע </w:t>
      </w:r>
      <w:r w:rsidRPr="00D44E20">
        <w:rPr>
          <w:rFonts w:ascii="David" w:hAnsi="David"/>
          <w:rtl/>
          <w:lang w:eastAsia="en-US"/>
        </w:rPr>
        <w:t xml:space="preserve"> דו"ח ביצוע</w:t>
      </w:r>
      <w:r w:rsidR="00723828">
        <w:rPr>
          <w:rFonts w:ascii="David" w:hAnsi="David" w:hint="cs"/>
          <w:rtl/>
          <w:lang w:eastAsia="en-US"/>
        </w:rPr>
        <w:t xml:space="preserve"> המתאר את</w:t>
      </w:r>
      <w:r w:rsidRPr="00D44E20">
        <w:rPr>
          <w:rFonts w:ascii="David" w:hAnsi="David"/>
          <w:rtl/>
          <w:lang w:eastAsia="en-US"/>
        </w:rPr>
        <w:t xml:space="preserve"> כל </w:t>
      </w:r>
      <w:r w:rsidR="005A7BD0" w:rsidRPr="00D44E20">
        <w:rPr>
          <w:rFonts w:ascii="David" w:hAnsi="David"/>
          <w:rtl/>
          <w:lang w:eastAsia="en-US"/>
        </w:rPr>
        <w:t>הפעולות שביצע</w:t>
      </w:r>
      <w:r w:rsidR="00E649E8">
        <w:rPr>
          <w:rFonts w:ascii="David" w:hAnsi="David" w:hint="cs"/>
          <w:rtl/>
          <w:lang w:eastAsia="en-US"/>
        </w:rPr>
        <w:t xml:space="preserve">. </w:t>
      </w:r>
      <w:r w:rsidR="005843EF" w:rsidRPr="00D44E20">
        <w:rPr>
          <w:rFonts w:ascii="David" w:hAnsi="David"/>
          <w:rtl/>
          <w:lang w:eastAsia="en-US"/>
        </w:rPr>
        <w:t xml:space="preserve">התשלום </w:t>
      </w:r>
      <w:r w:rsidR="00BC55E6" w:rsidRPr="00D44E20">
        <w:rPr>
          <w:rFonts w:ascii="David" w:hAnsi="David"/>
          <w:rtl/>
          <w:lang w:eastAsia="en-US"/>
        </w:rPr>
        <w:t>יינתן</w:t>
      </w:r>
      <w:r w:rsidR="009A3DE7">
        <w:rPr>
          <w:rFonts w:ascii="David" w:hAnsi="David" w:hint="cs"/>
          <w:rtl/>
          <w:lang w:eastAsia="en-US"/>
        </w:rPr>
        <w:t xml:space="preserve"> </w:t>
      </w:r>
      <w:r w:rsidR="009A3DE7">
        <w:rPr>
          <w:rFonts w:ascii="David" w:hAnsi="David" w:hint="cs"/>
          <w:rtl/>
          <w:lang w:eastAsia="en-US"/>
        </w:rPr>
        <w:lastRenderedPageBreak/>
        <w:t xml:space="preserve">בהתאם לאישור </w:t>
      </w:r>
      <w:r w:rsidR="00D307E0">
        <w:rPr>
          <w:rFonts w:ascii="David" w:hAnsi="David" w:hint="cs"/>
          <w:rtl/>
          <w:lang w:eastAsia="en-US"/>
        </w:rPr>
        <w:t>היחידה</w:t>
      </w:r>
      <w:r w:rsidR="00D307E0" w:rsidRPr="00D44E20">
        <w:rPr>
          <w:rFonts w:ascii="David" w:hAnsi="David"/>
          <w:rtl/>
          <w:lang w:eastAsia="en-US"/>
        </w:rPr>
        <w:t xml:space="preserve"> </w:t>
      </w:r>
      <w:r w:rsidR="00D307E0">
        <w:rPr>
          <w:rFonts w:ascii="David" w:hAnsi="David" w:hint="cs"/>
          <w:rtl/>
          <w:lang w:eastAsia="en-US"/>
        </w:rPr>
        <w:t>המקצועית</w:t>
      </w:r>
      <w:r w:rsidR="008418CA">
        <w:rPr>
          <w:rFonts w:ascii="David" w:hAnsi="David" w:hint="cs"/>
          <w:rtl/>
          <w:lang w:eastAsia="en-US"/>
        </w:rPr>
        <w:t xml:space="preserve"> ו/או מהנדס מטעמה</w:t>
      </w:r>
      <w:r w:rsidR="00EF3B7B">
        <w:rPr>
          <w:rFonts w:ascii="David" w:hAnsi="David" w:hint="cs"/>
          <w:rtl/>
          <w:lang w:eastAsia="en-US"/>
        </w:rPr>
        <w:t xml:space="preserve"> </w:t>
      </w:r>
      <w:r w:rsidR="00BC55E6" w:rsidRPr="00D44E20">
        <w:rPr>
          <w:rFonts w:ascii="David" w:hAnsi="David"/>
          <w:rtl/>
          <w:lang w:eastAsia="en-US"/>
        </w:rPr>
        <w:t>כנגד דו"חות הביצוע</w:t>
      </w:r>
      <w:r w:rsidR="008418CA">
        <w:rPr>
          <w:rFonts w:ascii="David" w:hAnsi="David" w:hint="cs"/>
          <w:rtl/>
          <w:lang w:eastAsia="en-US"/>
        </w:rPr>
        <w:t xml:space="preserve"> ובכפוף לנהלי המשרד והוראות </w:t>
      </w:r>
      <w:proofErr w:type="spellStart"/>
      <w:r w:rsidR="008418CA">
        <w:rPr>
          <w:rFonts w:ascii="David" w:hAnsi="David" w:hint="cs"/>
          <w:rtl/>
          <w:lang w:eastAsia="en-US"/>
        </w:rPr>
        <w:t>התכ"ם</w:t>
      </w:r>
      <w:proofErr w:type="spellEnd"/>
      <w:r w:rsidR="00A80D70">
        <w:rPr>
          <w:rFonts w:ascii="David" w:hAnsi="David" w:hint="cs"/>
          <w:rtl/>
          <w:lang w:eastAsia="en-US"/>
        </w:rPr>
        <w:t>.</w:t>
      </w:r>
    </w:p>
    <w:p w14:paraId="0389D491" w14:textId="77777777" w:rsidR="0000765D" w:rsidRPr="00F6742C" w:rsidRDefault="00235E05" w:rsidP="0095552B">
      <w:pPr>
        <w:pStyle w:val="a7"/>
        <w:widowControl w:val="0"/>
        <w:numPr>
          <w:ilvl w:val="1"/>
          <w:numId w:val="2"/>
        </w:numPr>
        <w:rPr>
          <w:rFonts w:ascii="David" w:hAnsi="David"/>
          <w:b/>
          <w:bCs/>
          <w:u w:val="single"/>
          <w:lang w:eastAsia="en-US"/>
        </w:rPr>
      </w:pPr>
      <w:r w:rsidRPr="00F6742C">
        <w:rPr>
          <w:rFonts w:ascii="David" w:hAnsi="David" w:hint="cs"/>
          <w:b/>
          <w:bCs/>
          <w:u w:val="single"/>
          <w:rtl/>
          <w:lang w:eastAsia="en-US"/>
        </w:rPr>
        <w:t>החל מהשנה השני</w:t>
      </w:r>
      <w:r w:rsidR="0000765D" w:rsidRPr="00F6742C">
        <w:rPr>
          <w:rFonts w:ascii="David" w:hAnsi="David" w:hint="cs"/>
          <w:b/>
          <w:bCs/>
          <w:u w:val="single"/>
          <w:rtl/>
          <w:lang w:eastAsia="en-US"/>
        </w:rPr>
        <w:t>י</w:t>
      </w:r>
      <w:r w:rsidRPr="00F6742C">
        <w:rPr>
          <w:rFonts w:ascii="David" w:hAnsi="David" w:hint="cs"/>
          <w:b/>
          <w:bCs/>
          <w:u w:val="single"/>
          <w:rtl/>
          <w:lang w:eastAsia="en-US"/>
        </w:rPr>
        <w:t xml:space="preserve">ה להתקשרות </w:t>
      </w:r>
      <w:r w:rsidR="000319C2">
        <w:rPr>
          <w:rFonts w:ascii="David" w:hAnsi="David" w:hint="cs"/>
          <w:b/>
          <w:bCs/>
          <w:u w:val="single"/>
          <w:rtl/>
          <w:lang w:eastAsia="en-US"/>
        </w:rPr>
        <w:t xml:space="preserve">(רכיב </w:t>
      </w:r>
      <w:r w:rsidR="000319C2">
        <w:rPr>
          <w:rFonts w:ascii="David" w:hAnsi="David" w:hint="cs"/>
          <w:b/>
          <w:bCs/>
          <w:u w:val="single"/>
          <w:lang w:eastAsia="en-US"/>
        </w:rPr>
        <w:t>B</w:t>
      </w:r>
      <w:r w:rsidR="000319C2">
        <w:rPr>
          <w:rFonts w:ascii="David" w:hAnsi="David" w:hint="cs"/>
          <w:b/>
          <w:bCs/>
          <w:u w:val="single"/>
          <w:rtl/>
          <w:lang w:eastAsia="en-US"/>
        </w:rPr>
        <w:t xml:space="preserve"> בהצעת המחיר)</w:t>
      </w:r>
      <w:r w:rsidR="000319C2">
        <w:rPr>
          <w:rFonts w:ascii="David" w:hAnsi="David" w:hint="cs"/>
          <w:b/>
          <w:bCs/>
          <w:u w:val="single"/>
          <w:lang w:eastAsia="en-US"/>
        </w:rPr>
        <w:t xml:space="preserve"> </w:t>
      </w:r>
      <w:r w:rsidRPr="00F6742C">
        <w:rPr>
          <w:rFonts w:ascii="David" w:hAnsi="David" w:hint="cs"/>
          <w:b/>
          <w:bCs/>
          <w:u w:val="single"/>
          <w:rtl/>
          <w:lang w:eastAsia="en-US"/>
        </w:rPr>
        <w:t>התשלום יעשה</w:t>
      </w:r>
      <w:r w:rsidR="0000765D" w:rsidRPr="00F6742C">
        <w:rPr>
          <w:rFonts w:ascii="David" w:hAnsi="David" w:hint="cs"/>
          <w:b/>
          <w:bCs/>
          <w:u w:val="single"/>
          <w:rtl/>
          <w:lang w:eastAsia="en-US"/>
        </w:rPr>
        <w:t xml:space="preserve"> בהתאם לאבני הדרך שלהלן: </w:t>
      </w:r>
    </w:p>
    <w:tbl>
      <w:tblPr>
        <w:tblStyle w:val="af5"/>
        <w:bidiVisual/>
        <w:tblW w:w="8761" w:type="dxa"/>
        <w:tblInd w:w="1134" w:type="dxa"/>
        <w:tblLook w:val="04A0" w:firstRow="1" w:lastRow="0" w:firstColumn="1" w:lastColumn="0" w:noHBand="0" w:noVBand="1"/>
      </w:tblPr>
      <w:tblGrid>
        <w:gridCol w:w="823"/>
        <w:gridCol w:w="1275"/>
        <w:gridCol w:w="4820"/>
        <w:gridCol w:w="1843"/>
      </w:tblGrid>
      <w:tr w:rsidR="0000765D" w:rsidRPr="00347253" w14:paraId="64C11121" w14:textId="77777777" w:rsidTr="00692C60">
        <w:trPr>
          <w:tblHeader/>
        </w:trPr>
        <w:tc>
          <w:tcPr>
            <w:tcW w:w="823" w:type="dxa"/>
          </w:tcPr>
          <w:p w14:paraId="59AC7419" w14:textId="77777777" w:rsidR="0000765D" w:rsidRPr="00347253" w:rsidRDefault="0000765D" w:rsidP="00692C60">
            <w:pPr>
              <w:pStyle w:val="a7"/>
              <w:widowControl w:val="0"/>
              <w:spacing w:line="240" w:lineRule="auto"/>
              <w:ind w:left="0"/>
              <w:jc w:val="center"/>
              <w:rPr>
                <w:rFonts w:ascii="David" w:hAnsi="David"/>
                <w:b/>
                <w:bCs/>
                <w:rtl/>
                <w:lang w:eastAsia="en-US"/>
              </w:rPr>
            </w:pPr>
            <w:r w:rsidRPr="00347253">
              <w:rPr>
                <w:rFonts w:ascii="David" w:hAnsi="David"/>
                <w:b/>
                <w:bCs/>
                <w:rtl/>
                <w:lang w:eastAsia="en-US"/>
              </w:rPr>
              <w:t>מספר סעיף</w:t>
            </w:r>
          </w:p>
        </w:tc>
        <w:tc>
          <w:tcPr>
            <w:tcW w:w="1275" w:type="dxa"/>
          </w:tcPr>
          <w:p w14:paraId="47EED07A" w14:textId="77777777" w:rsidR="0000765D" w:rsidRPr="00347253" w:rsidRDefault="0000765D" w:rsidP="00692C60">
            <w:pPr>
              <w:pStyle w:val="a7"/>
              <w:widowControl w:val="0"/>
              <w:spacing w:line="240" w:lineRule="auto"/>
              <w:ind w:left="0"/>
              <w:jc w:val="center"/>
              <w:rPr>
                <w:rFonts w:ascii="David" w:hAnsi="David"/>
                <w:b/>
                <w:bCs/>
                <w:rtl/>
                <w:lang w:eastAsia="en-US"/>
              </w:rPr>
            </w:pPr>
            <w:r w:rsidRPr="00347253">
              <w:rPr>
                <w:rFonts w:ascii="David" w:hAnsi="David"/>
                <w:b/>
                <w:bCs/>
                <w:rtl/>
              </w:rPr>
              <w:t>אבן הדרך</w:t>
            </w:r>
          </w:p>
        </w:tc>
        <w:tc>
          <w:tcPr>
            <w:tcW w:w="4820" w:type="dxa"/>
          </w:tcPr>
          <w:p w14:paraId="2FC0B9A7" w14:textId="77777777" w:rsidR="0000765D" w:rsidRPr="00347253" w:rsidRDefault="0000765D" w:rsidP="00692C60">
            <w:pPr>
              <w:pStyle w:val="a7"/>
              <w:widowControl w:val="0"/>
              <w:spacing w:line="240" w:lineRule="auto"/>
              <w:ind w:left="0"/>
              <w:jc w:val="center"/>
              <w:rPr>
                <w:rFonts w:ascii="David" w:hAnsi="David"/>
                <w:b/>
                <w:bCs/>
                <w:rtl/>
                <w:lang w:eastAsia="en-US"/>
              </w:rPr>
            </w:pPr>
            <w:r w:rsidRPr="00347253">
              <w:rPr>
                <w:rFonts w:ascii="David" w:hAnsi="David"/>
                <w:b/>
                <w:bCs/>
                <w:rtl/>
                <w:lang w:eastAsia="en-US"/>
              </w:rPr>
              <w:t>פירוט</w:t>
            </w:r>
          </w:p>
        </w:tc>
        <w:tc>
          <w:tcPr>
            <w:tcW w:w="1843" w:type="dxa"/>
          </w:tcPr>
          <w:p w14:paraId="0F9F13A3" w14:textId="77777777" w:rsidR="0000765D" w:rsidRPr="00347253" w:rsidRDefault="0000765D" w:rsidP="00692C60">
            <w:pPr>
              <w:pStyle w:val="a7"/>
              <w:widowControl w:val="0"/>
              <w:spacing w:line="240" w:lineRule="auto"/>
              <w:ind w:left="0"/>
              <w:jc w:val="center"/>
              <w:rPr>
                <w:rFonts w:ascii="David" w:hAnsi="David"/>
                <w:b/>
                <w:bCs/>
                <w:rtl/>
                <w:lang w:eastAsia="en-US"/>
              </w:rPr>
            </w:pPr>
            <w:r>
              <w:rPr>
                <w:rFonts w:ascii="David" w:hAnsi="David" w:hint="cs"/>
                <w:b/>
                <w:bCs/>
                <w:rtl/>
                <w:lang w:eastAsia="en-US"/>
              </w:rPr>
              <w:t xml:space="preserve">שיעור התשלום ששולם בכפוף להוכחת ביצוע מתוך הצעת המחיר </w:t>
            </w:r>
          </w:p>
        </w:tc>
      </w:tr>
      <w:tr w:rsidR="0000765D" w:rsidRPr="00D44E20" w14:paraId="335EBDD2" w14:textId="77777777" w:rsidTr="00692C60">
        <w:tc>
          <w:tcPr>
            <w:tcW w:w="823" w:type="dxa"/>
          </w:tcPr>
          <w:p w14:paraId="5DBB12AD" w14:textId="77777777" w:rsidR="0000765D" w:rsidRPr="00D44E20" w:rsidRDefault="00104AE0" w:rsidP="00692C60">
            <w:pPr>
              <w:widowControl w:val="0"/>
              <w:spacing w:line="240" w:lineRule="auto"/>
              <w:rPr>
                <w:rFonts w:ascii="David" w:hAnsi="David"/>
                <w:rtl/>
                <w:lang w:eastAsia="en-US"/>
              </w:rPr>
            </w:pPr>
            <w:r>
              <w:rPr>
                <w:rFonts w:ascii="David" w:hAnsi="David" w:hint="cs"/>
                <w:rtl/>
                <w:lang w:eastAsia="en-US"/>
              </w:rPr>
              <w:t>9.7.1</w:t>
            </w:r>
          </w:p>
        </w:tc>
        <w:tc>
          <w:tcPr>
            <w:tcW w:w="1275" w:type="dxa"/>
          </w:tcPr>
          <w:p w14:paraId="6CC86211" w14:textId="77777777" w:rsidR="0000765D" w:rsidRPr="00D44E20" w:rsidRDefault="0000765D" w:rsidP="00692C60">
            <w:pPr>
              <w:pStyle w:val="a7"/>
              <w:widowControl w:val="0"/>
              <w:spacing w:line="240" w:lineRule="auto"/>
              <w:ind w:left="0"/>
              <w:rPr>
                <w:rFonts w:ascii="David" w:hAnsi="David"/>
                <w:rtl/>
                <w:lang w:eastAsia="en-US"/>
              </w:rPr>
            </w:pPr>
            <w:r>
              <w:rPr>
                <w:rFonts w:ascii="David" w:hAnsi="David"/>
                <w:b/>
                <w:bCs/>
                <w:rtl/>
                <w:lang w:eastAsia="en-US"/>
              </w:rPr>
              <w:t>אבן</w:t>
            </w:r>
            <w:r>
              <w:rPr>
                <w:rFonts w:ascii="David" w:hAnsi="David" w:hint="cs"/>
                <w:b/>
                <w:bCs/>
                <w:rtl/>
                <w:lang w:eastAsia="en-US"/>
              </w:rPr>
              <w:t xml:space="preserve"> </w:t>
            </w:r>
            <w:r w:rsidRPr="00D44E20">
              <w:rPr>
                <w:rFonts w:ascii="David" w:hAnsi="David"/>
                <w:b/>
                <w:bCs/>
                <w:rtl/>
                <w:lang w:eastAsia="en-US"/>
              </w:rPr>
              <w:t>דרך א'</w:t>
            </w:r>
          </w:p>
        </w:tc>
        <w:tc>
          <w:tcPr>
            <w:tcW w:w="4820" w:type="dxa"/>
          </w:tcPr>
          <w:p w14:paraId="5E67239B" w14:textId="77777777" w:rsidR="0000765D" w:rsidRPr="00D44E20" w:rsidRDefault="00104AE0" w:rsidP="00692C60">
            <w:pPr>
              <w:pStyle w:val="a7"/>
              <w:widowControl w:val="0"/>
              <w:spacing w:line="240" w:lineRule="auto"/>
              <w:ind w:left="0"/>
              <w:rPr>
                <w:rFonts w:ascii="David" w:hAnsi="David"/>
                <w:rtl/>
                <w:lang w:eastAsia="en-US"/>
              </w:rPr>
            </w:pPr>
            <w:r>
              <w:rPr>
                <w:rFonts w:ascii="David" w:hAnsi="David" w:hint="cs"/>
                <w:rtl/>
                <w:lang w:eastAsia="en-US"/>
              </w:rPr>
              <w:t>לאחר אחסון</w:t>
            </w:r>
            <w:r w:rsidR="006A5569">
              <w:rPr>
                <w:rFonts w:ascii="David" w:hAnsi="David" w:hint="cs"/>
                <w:rtl/>
                <w:lang w:eastAsia="en-US"/>
              </w:rPr>
              <w:t xml:space="preserve"> שנתי</w:t>
            </w:r>
            <w:r>
              <w:rPr>
                <w:rFonts w:ascii="David" w:hAnsi="David" w:hint="cs"/>
                <w:rtl/>
                <w:lang w:eastAsia="en-US"/>
              </w:rPr>
              <w:t xml:space="preserve">, בדיקת תקינות והקמת המבנה </w:t>
            </w:r>
          </w:p>
        </w:tc>
        <w:tc>
          <w:tcPr>
            <w:tcW w:w="1843" w:type="dxa"/>
          </w:tcPr>
          <w:p w14:paraId="35CDCDD9" w14:textId="77777777" w:rsidR="0000765D" w:rsidRPr="00D44E20" w:rsidRDefault="00104AE0" w:rsidP="00692C60">
            <w:pPr>
              <w:pStyle w:val="a7"/>
              <w:widowControl w:val="0"/>
              <w:spacing w:line="240" w:lineRule="auto"/>
              <w:ind w:left="0"/>
              <w:jc w:val="left"/>
              <w:rPr>
                <w:rFonts w:ascii="David" w:hAnsi="David"/>
                <w:rtl/>
                <w:lang w:eastAsia="en-US"/>
              </w:rPr>
            </w:pPr>
            <w:r>
              <w:rPr>
                <w:rFonts w:ascii="David" w:hAnsi="David" w:hint="cs"/>
                <w:rtl/>
                <w:lang w:eastAsia="en-US"/>
              </w:rPr>
              <w:t>40%</w:t>
            </w:r>
            <w:r w:rsidR="0000765D">
              <w:rPr>
                <w:rFonts w:ascii="David" w:hAnsi="David" w:hint="cs"/>
                <w:rtl/>
                <w:lang w:eastAsia="en-US"/>
              </w:rPr>
              <w:t xml:space="preserve"> </w:t>
            </w:r>
          </w:p>
        </w:tc>
      </w:tr>
      <w:tr w:rsidR="0000765D" w:rsidRPr="00D44E20" w14:paraId="43A3C484" w14:textId="77777777" w:rsidTr="00692C60">
        <w:tc>
          <w:tcPr>
            <w:tcW w:w="823" w:type="dxa"/>
          </w:tcPr>
          <w:p w14:paraId="54A4FFC6" w14:textId="77777777" w:rsidR="0000765D" w:rsidRDefault="00104AE0" w:rsidP="00692C60">
            <w:pPr>
              <w:pStyle w:val="a7"/>
              <w:widowControl w:val="0"/>
              <w:spacing w:line="240" w:lineRule="auto"/>
              <w:ind w:left="0"/>
              <w:rPr>
                <w:rFonts w:ascii="David" w:hAnsi="David"/>
                <w:rtl/>
                <w:lang w:eastAsia="en-US"/>
              </w:rPr>
            </w:pPr>
            <w:r>
              <w:rPr>
                <w:rFonts w:ascii="David" w:hAnsi="David" w:hint="cs"/>
                <w:rtl/>
                <w:lang w:eastAsia="en-US"/>
              </w:rPr>
              <w:t>9.7.2</w:t>
            </w:r>
          </w:p>
        </w:tc>
        <w:tc>
          <w:tcPr>
            <w:tcW w:w="1275" w:type="dxa"/>
          </w:tcPr>
          <w:p w14:paraId="58F52AA4" w14:textId="77777777" w:rsidR="0000765D" w:rsidRPr="00D44E20" w:rsidRDefault="0000765D" w:rsidP="00692C60">
            <w:pPr>
              <w:pStyle w:val="a7"/>
              <w:widowControl w:val="0"/>
              <w:spacing w:line="240" w:lineRule="auto"/>
              <w:ind w:left="0"/>
              <w:rPr>
                <w:rFonts w:ascii="David" w:hAnsi="David"/>
                <w:b/>
                <w:bCs/>
                <w:rtl/>
                <w:lang w:eastAsia="en-US"/>
              </w:rPr>
            </w:pPr>
            <w:r>
              <w:rPr>
                <w:rFonts w:ascii="David" w:hAnsi="David" w:hint="cs"/>
                <w:b/>
                <w:bCs/>
                <w:rtl/>
                <w:lang w:eastAsia="en-US"/>
              </w:rPr>
              <w:t xml:space="preserve">אבן דרך </w:t>
            </w:r>
            <w:r w:rsidR="00104AE0">
              <w:rPr>
                <w:rFonts w:ascii="David" w:hAnsi="David" w:hint="cs"/>
                <w:b/>
                <w:bCs/>
                <w:rtl/>
                <w:lang w:eastAsia="en-US"/>
              </w:rPr>
              <w:t>ב</w:t>
            </w:r>
            <w:r>
              <w:rPr>
                <w:rFonts w:ascii="David" w:hAnsi="David" w:hint="cs"/>
                <w:b/>
                <w:bCs/>
                <w:rtl/>
                <w:lang w:eastAsia="en-US"/>
              </w:rPr>
              <w:t xml:space="preserve">' </w:t>
            </w:r>
          </w:p>
        </w:tc>
        <w:tc>
          <w:tcPr>
            <w:tcW w:w="4820" w:type="dxa"/>
          </w:tcPr>
          <w:p w14:paraId="5071BC01" w14:textId="77777777" w:rsidR="0000765D" w:rsidDel="00FA3A4C" w:rsidRDefault="00104AE0" w:rsidP="00692C60">
            <w:pPr>
              <w:pStyle w:val="a7"/>
              <w:widowControl w:val="0"/>
              <w:spacing w:line="240" w:lineRule="auto"/>
              <w:ind w:left="0"/>
              <w:rPr>
                <w:rFonts w:ascii="David" w:hAnsi="David"/>
                <w:rtl/>
                <w:lang w:eastAsia="en-US"/>
              </w:rPr>
            </w:pPr>
            <w:r>
              <w:rPr>
                <w:rFonts w:ascii="David" w:hAnsi="David" w:hint="cs"/>
                <w:rtl/>
                <w:lang w:eastAsia="en-US"/>
              </w:rPr>
              <w:t xml:space="preserve">לאחר הפירוק והעברה לאחסון </w:t>
            </w:r>
          </w:p>
        </w:tc>
        <w:tc>
          <w:tcPr>
            <w:tcW w:w="1843" w:type="dxa"/>
          </w:tcPr>
          <w:p w14:paraId="364657D1" w14:textId="77777777" w:rsidR="0000765D" w:rsidRPr="00D44E20" w:rsidRDefault="00104AE0" w:rsidP="00692C60">
            <w:pPr>
              <w:pStyle w:val="a7"/>
              <w:widowControl w:val="0"/>
              <w:spacing w:line="240" w:lineRule="auto"/>
              <w:ind w:left="0"/>
              <w:jc w:val="left"/>
              <w:rPr>
                <w:rFonts w:ascii="David" w:hAnsi="David"/>
                <w:rtl/>
                <w:lang w:eastAsia="en-US"/>
              </w:rPr>
            </w:pPr>
            <w:r>
              <w:rPr>
                <w:rFonts w:ascii="David" w:hAnsi="David" w:hint="cs"/>
                <w:rtl/>
                <w:lang w:eastAsia="en-US"/>
              </w:rPr>
              <w:t>60</w:t>
            </w:r>
            <w:r w:rsidR="0000765D">
              <w:rPr>
                <w:rFonts w:ascii="David" w:hAnsi="David" w:hint="cs"/>
                <w:rtl/>
                <w:lang w:eastAsia="en-US"/>
              </w:rPr>
              <w:t>%</w:t>
            </w:r>
          </w:p>
        </w:tc>
      </w:tr>
    </w:tbl>
    <w:p w14:paraId="7CB6E2C0" w14:textId="77777777" w:rsidR="0000765D" w:rsidRDefault="0000765D" w:rsidP="00692C60">
      <w:pPr>
        <w:pStyle w:val="a7"/>
        <w:widowControl w:val="0"/>
        <w:ind w:left="1134"/>
        <w:rPr>
          <w:rFonts w:ascii="David" w:hAnsi="David"/>
          <w:lang w:eastAsia="en-US"/>
        </w:rPr>
      </w:pPr>
    </w:p>
    <w:p w14:paraId="0F25E80C" w14:textId="77777777" w:rsidR="00235E05" w:rsidRPr="00D44E20" w:rsidRDefault="00104AE0" w:rsidP="0095552B">
      <w:pPr>
        <w:pStyle w:val="a7"/>
        <w:widowControl w:val="0"/>
        <w:numPr>
          <w:ilvl w:val="1"/>
          <w:numId w:val="2"/>
        </w:numPr>
        <w:rPr>
          <w:rFonts w:ascii="David" w:hAnsi="David"/>
          <w:rtl/>
          <w:lang w:eastAsia="en-US"/>
        </w:rPr>
      </w:pPr>
      <w:r>
        <w:rPr>
          <w:rFonts w:ascii="David" w:hAnsi="David" w:hint="cs"/>
          <w:rtl/>
          <w:lang w:eastAsia="en-US"/>
        </w:rPr>
        <w:t xml:space="preserve">התשלום יעשה </w:t>
      </w:r>
      <w:r w:rsidR="00235E05">
        <w:rPr>
          <w:rFonts w:ascii="David" w:hAnsi="David" w:hint="cs"/>
          <w:rtl/>
          <w:lang w:eastAsia="en-US"/>
        </w:rPr>
        <w:t xml:space="preserve">על בסיס דוח ביצוע סופי בחתימת </w:t>
      </w:r>
      <w:proofErr w:type="spellStart"/>
      <w:r w:rsidR="00235E05">
        <w:rPr>
          <w:rFonts w:ascii="David" w:hAnsi="David" w:hint="cs"/>
          <w:rtl/>
          <w:lang w:eastAsia="en-US"/>
        </w:rPr>
        <w:t>מורשי</w:t>
      </w:r>
      <w:proofErr w:type="spellEnd"/>
      <w:r w:rsidR="00235E05">
        <w:rPr>
          <w:rFonts w:ascii="David" w:hAnsi="David" w:hint="cs"/>
          <w:rtl/>
          <w:lang w:eastAsia="en-US"/>
        </w:rPr>
        <w:t xml:space="preserve"> החתימה של הספק הזוכה</w:t>
      </w:r>
      <w:r w:rsidR="00235E05" w:rsidRPr="00D44E20">
        <w:rPr>
          <w:rFonts w:ascii="David" w:hAnsi="David"/>
          <w:rtl/>
          <w:lang w:eastAsia="en-US"/>
        </w:rPr>
        <w:t xml:space="preserve"> </w:t>
      </w:r>
      <w:r w:rsidR="00235E05">
        <w:rPr>
          <w:rFonts w:ascii="David" w:hAnsi="David" w:hint="cs"/>
          <w:rtl/>
          <w:lang w:eastAsia="en-US"/>
        </w:rPr>
        <w:t>כולל אישור הנדסי.  התשלום הינו כנגד דוח הביצוע כאמור ועד לתקרת הצעת המחיר בהתאם ל</w:t>
      </w:r>
      <w:r w:rsidR="00235E05" w:rsidRPr="00D44E20">
        <w:rPr>
          <w:rFonts w:ascii="David" w:hAnsi="David"/>
          <w:rtl/>
          <w:lang w:eastAsia="en-US"/>
        </w:rPr>
        <w:t>מסגרת החוזית</w:t>
      </w:r>
      <w:r w:rsidR="00235E05">
        <w:rPr>
          <w:rFonts w:ascii="David" w:hAnsi="David" w:hint="cs"/>
          <w:rtl/>
          <w:lang w:eastAsia="en-US"/>
        </w:rPr>
        <w:t>.</w:t>
      </w:r>
      <w:r w:rsidR="00235E05" w:rsidRPr="00235E05">
        <w:rPr>
          <w:rFonts w:ascii="David" w:hAnsi="David"/>
          <w:rtl/>
          <w:lang w:eastAsia="en-US"/>
        </w:rPr>
        <w:t xml:space="preserve"> </w:t>
      </w:r>
      <w:r w:rsidR="00235E05" w:rsidRPr="00D44E20">
        <w:rPr>
          <w:rFonts w:ascii="David" w:hAnsi="David"/>
          <w:rtl/>
          <w:lang w:eastAsia="en-US"/>
        </w:rPr>
        <w:t>התשלום יינתן</w:t>
      </w:r>
      <w:r w:rsidR="00235E05">
        <w:rPr>
          <w:rFonts w:ascii="David" w:hAnsi="David" w:hint="cs"/>
          <w:rtl/>
          <w:lang w:eastAsia="en-US"/>
        </w:rPr>
        <w:t xml:space="preserve"> בהתאם לאישור היחידה</w:t>
      </w:r>
      <w:r w:rsidR="00235E05" w:rsidRPr="00D44E20">
        <w:rPr>
          <w:rFonts w:ascii="David" w:hAnsi="David"/>
          <w:rtl/>
          <w:lang w:eastAsia="en-US"/>
        </w:rPr>
        <w:t xml:space="preserve"> </w:t>
      </w:r>
      <w:r w:rsidR="00235E05">
        <w:rPr>
          <w:rFonts w:ascii="David" w:hAnsi="David" w:hint="cs"/>
          <w:rtl/>
          <w:lang w:eastAsia="en-US"/>
        </w:rPr>
        <w:t xml:space="preserve">המקצועית </w:t>
      </w:r>
      <w:r w:rsidR="00235E05" w:rsidRPr="00D44E20">
        <w:rPr>
          <w:rFonts w:ascii="David" w:hAnsi="David"/>
          <w:rtl/>
          <w:lang w:eastAsia="en-US"/>
        </w:rPr>
        <w:t>כנגד דו"חות הביצוע</w:t>
      </w:r>
      <w:r w:rsidR="008418CA">
        <w:rPr>
          <w:rFonts w:ascii="David" w:hAnsi="David" w:hint="cs"/>
          <w:rtl/>
          <w:lang w:eastAsia="en-US"/>
        </w:rPr>
        <w:t xml:space="preserve"> ובכפוף לנהלי המשרד והוראות </w:t>
      </w:r>
      <w:proofErr w:type="spellStart"/>
      <w:r w:rsidR="008418CA">
        <w:rPr>
          <w:rFonts w:ascii="David" w:hAnsi="David" w:hint="cs"/>
          <w:rtl/>
          <w:lang w:eastAsia="en-US"/>
        </w:rPr>
        <w:t>התכ"ם</w:t>
      </w:r>
      <w:proofErr w:type="spellEnd"/>
      <w:r w:rsidR="00235E05">
        <w:rPr>
          <w:rFonts w:ascii="David" w:hAnsi="David" w:hint="cs"/>
          <w:rtl/>
          <w:lang w:eastAsia="en-US"/>
        </w:rPr>
        <w:t>.</w:t>
      </w:r>
    </w:p>
    <w:p w14:paraId="3C43D76C" w14:textId="77777777" w:rsidR="001B5722" w:rsidRDefault="001B5722" w:rsidP="00347253">
      <w:pPr>
        <w:pStyle w:val="a7"/>
        <w:widowControl w:val="0"/>
        <w:numPr>
          <w:ilvl w:val="1"/>
          <w:numId w:val="2"/>
        </w:numPr>
        <w:rPr>
          <w:rFonts w:ascii="David" w:hAnsi="David"/>
          <w:lang w:eastAsia="en-US"/>
        </w:rPr>
      </w:pPr>
      <w:r w:rsidRPr="00D44E20">
        <w:rPr>
          <w:rFonts w:ascii="David" w:hAnsi="David"/>
          <w:rtl/>
          <w:lang w:eastAsia="en-US"/>
        </w:rPr>
        <w:t>אגף הכספים במשרד ישלם ל</w:t>
      </w:r>
      <w:r w:rsidR="00E649E8">
        <w:rPr>
          <w:rFonts w:ascii="David" w:hAnsi="David" w:hint="cs"/>
          <w:rtl/>
          <w:lang w:eastAsia="en-US"/>
        </w:rPr>
        <w:t>מציע</w:t>
      </w:r>
      <w:r w:rsidRPr="00D44E20">
        <w:rPr>
          <w:rFonts w:ascii="David" w:hAnsi="David"/>
          <w:rtl/>
          <w:lang w:eastAsia="en-US"/>
        </w:rPr>
        <w:t xml:space="preserve"> בהתאם לאמור בהוראת </w:t>
      </w:r>
      <w:proofErr w:type="spellStart"/>
      <w:r w:rsidRPr="00D44E20">
        <w:rPr>
          <w:rFonts w:ascii="David" w:hAnsi="David"/>
          <w:rtl/>
          <w:lang w:eastAsia="en-US"/>
        </w:rPr>
        <w:t>תכ"מ</w:t>
      </w:r>
      <w:proofErr w:type="spellEnd"/>
      <w:r w:rsidRPr="00D44E20">
        <w:rPr>
          <w:rFonts w:ascii="David" w:hAnsi="David"/>
          <w:rtl/>
          <w:lang w:eastAsia="en-US"/>
        </w:rPr>
        <w:t xml:space="preserve"> 1.4</w:t>
      </w:r>
      <w:r w:rsidR="00563782">
        <w:rPr>
          <w:rFonts w:ascii="David" w:hAnsi="David" w:hint="cs"/>
          <w:rtl/>
          <w:lang w:eastAsia="en-US"/>
        </w:rPr>
        <w:t>.0</w:t>
      </w:r>
      <w:r w:rsidRPr="00D44E20">
        <w:rPr>
          <w:rFonts w:ascii="David" w:hAnsi="David"/>
          <w:rtl/>
          <w:lang w:eastAsia="en-US"/>
        </w:rPr>
        <w:t xml:space="preserve">.3 ועל-פי קבלת חשבונית ואישור מטעם </w:t>
      </w:r>
      <w:r w:rsidR="00E46EA8" w:rsidRPr="00D44E20">
        <w:rPr>
          <w:rFonts w:ascii="David" w:hAnsi="David"/>
          <w:rtl/>
          <w:lang w:eastAsia="en-US"/>
        </w:rPr>
        <w:t xml:space="preserve">המזמין שהשירות המפורט אכן בוצע. </w:t>
      </w:r>
      <w:r w:rsidRPr="00D44E20">
        <w:rPr>
          <w:rFonts w:ascii="David" w:hAnsi="David"/>
          <w:rtl/>
          <w:lang w:eastAsia="en-US"/>
        </w:rPr>
        <w:t>אם התשלום יתבצע לאחר תקופה זו, ישלם המשרד ריבית בהתאם להוראות החשב הכללי כתוקפן מעת לעת. תשלום הריבית מותנה בפניה מטעם המ</w:t>
      </w:r>
      <w:r w:rsidR="00E649E8">
        <w:rPr>
          <w:rFonts w:ascii="David" w:hAnsi="David" w:hint="cs"/>
          <w:rtl/>
          <w:lang w:eastAsia="en-US"/>
        </w:rPr>
        <w:t>ציע</w:t>
      </w:r>
      <w:r w:rsidRPr="00D44E20">
        <w:rPr>
          <w:rFonts w:ascii="David" w:hAnsi="David"/>
          <w:rtl/>
          <w:lang w:eastAsia="en-US"/>
        </w:rPr>
        <w:t xml:space="preserve"> אל חשב המשרד.</w:t>
      </w:r>
    </w:p>
    <w:p w14:paraId="11AC1384" w14:textId="77777777" w:rsidR="00D941BA" w:rsidRPr="00D941BA" w:rsidRDefault="00E649E8" w:rsidP="00D941BA">
      <w:pPr>
        <w:pStyle w:val="a7"/>
        <w:widowControl w:val="0"/>
        <w:numPr>
          <w:ilvl w:val="1"/>
          <w:numId w:val="2"/>
        </w:numPr>
        <w:rPr>
          <w:b/>
          <w:bCs/>
          <w:rtl/>
        </w:rPr>
      </w:pPr>
      <w:r w:rsidRPr="00D941BA">
        <w:rPr>
          <w:rFonts w:ascii="David" w:hAnsi="David" w:hint="cs"/>
          <w:b/>
          <w:bCs/>
          <w:rtl/>
          <w:lang w:eastAsia="en-US"/>
        </w:rPr>
        <w:t>לצורך</w:t>
      </w:r>
      <w:r w:rsidRPr="00D941BA">
        <w:rPr>
          <w:rFonts w:hint="cs"/>
          <w:b/>
          <w:bCs/>
          <w:rtl/>
        </w:rPr>
        <w:t xml:space="preserve"> תשלום התמורה על ידי המשרד נדרש הספק להגיש דיווחים וחשבונות במסגרת פורטל הספקים הממשלתי, בשים לב להוראות </w:t>
      </w:r>
      <w:proofErr w:type="spellStart"/>
      <w:r w:rsidRPr="00D941BA">
        <w:rPr>
          <w:rFonts w:hint="cs"/>
          <w:b/>
          <w:bCs/>
          <w:rtl/>
        </w:rPr>
        <w:t>התכ"מ</w:t>
      </w:r>
      <w:proofErr w:type="spellEnd"/>
      <w:r w:rsidRPr="00D941BA">
        <w:rPr>
          <w:rFonts w:hint="cs"/>
          <w:b/>
          <w:bCs/>
          <w:rtl/>
        </w:rPr>
        <w:t xml:space="preserve"> והנחיות החשב ה</w:t>
      </w:r>
      <w:r w:rsidR="00347253" w:rsidRPr="00D941BA">
        <w:rPr>
          <w:rFonts w:hint="cs"/>
          <w:b/>
          <w:bCs/>
          <w:rtl/>
        </w:rPr>
        <w:t>כ</w:t>
      </w:r>
      <w:r w:rsidRPr="00D941BA">
        <w:rPr>
          <w:rFonts w:hint="cs"/>
          <w:b/>
          <w:bCs/>
          <w:rtl/>
        </w:rPr>
        <w:t xml:space="preserve">ללי הרלוונטיות. לפיכך על הספק להתחבר לפורטל הספקים כתנאי להתקשרות ולקבלת התמורה. </w:t>
      </w:r>
    </w:p>
    <w:p w14:paraId="11757B29" w14:textId="77777777" w:rsidR="00E649E8" w:rsidRPr="00D941BA" w:rsidRDefault="00E649E8" w:rsidP="00D941BA">
      <w:pPr>
        <w:pStyle w:val="a7"/>
        <w:widowControl w:val="0"/>
        <w:ind w:left="1134"/>
        <w:rPr>
          <w:b/>
          <w:bCs/>
        </w:rPr>
      </w:pPr>
      <w:r w:rsidRPr="00D941BA">
        <w:rPr>
          <w:rFonts w:hint="cs"/>
          <w:b/>
          <w:bCs/>
          <w:rtl/>
        </w:rPr>
        <w:t xml:space="preserve">לפרטים מלאים ולהתחברות לפורטל הספקים יש לפנות לאתר משרד האוצר בכתובת: </w:t>
      </w:r>
      <w:hyperlink r:id="rId12" w:anchor="GovXParagraphTitle3" w:history="1">
        <w:r w:rsidRPr="00D941BA">
          <w:rPr>
            <w:rStyle w:val="Hyperlink"/>
            <w:b/>
            <w:bCs/>
          </w:rPr>
          <w:t>http://mof.gov.il/AG/PortalSapakim.aspx#GovXParagraphTitle3</w:t>
        </w:r>
      </w:hyperlink>
    </w:p>
    <w:p w14:paraId="63027CF4" w14:textId="77777777" w:rsidR="00E649E8" w:rsidRPr="00347253" w:rsidRDefault="00E649E8" w:rsidP="00347253">
      <w:pPr>
        <w:pStyle w:val="a7"/>
        <w:widowControl w:val="0"/>
        <w:numPr>
          <w:ilvl w:val="1"/>
          <w:numId w:val="2"/>
        </w:numPr>
        <w:rPr>
          <w:rtl/>
        </w:rPr>
      </w:pPr>
      <w:r w:rsidRPr="00347253">
        <w:rPr>
          <w:rFonts w:ascii="David" w:hAnsi="David" w:hint="cs"/>
          <w:rtl/>
          <w:lang w:eastAsia="en-US"/>
        </w:rPr>
        <w:t>יודגש</w:t>
      </w:r>
      <w:r>
        <w:rPr>
          <w:rFonts w:hint="cs"/>
          <w:rtl/>
        </w:rPr>
        <w:t xml:space="preserve"> כי הספק י</w:t>
      </w:r>
      <w:r w:rsidR="00347253">
        <w:rPr>
          <w:rFonts w:hint="cs"/>
          <w:rtl/>
        </w:rPr>
        <w:t>י</w:t>
      </w:r>
      <w:r>
        <w:rPr>
          <w:rFonts w:hint="cs"/>
          <w:rtl/>
        </w:rPr>
        <w:t>שא בכלל העלויות הכרוכות בהתחברות לפורטל הספקים הממשלתי.</w:t>
      </w:r>
    </w:p>
    <w:p w14:paraId="71808B28" w14:textId="77777777" w:rsidR="001B5722" w:rsidRDefault="001B5722" w:rsidP="00347253">
      <w:pPr>
        <w:pStyle w:val="a7"/>
        <w:widowControl w:val="0"/>
        <w:numPr>
          <w:ilvl w:val="1"/>
          <w:numId w:val="2"/>
        </w:numPr>
        <w:rPr>
          <w:rFonts w:ascii="David" w:hAnsi="David"/>
          <w:lang w:eastAsia="en-US"/>
        </w:rPr>
      </w:pPr>
      <w:r w:rsidRPr="00D44E20">
        <w:rPr>
          <w:rFonts w:ascii="David" w:hAnsi="David"/>
          <w:rtl/>
          <w:lang w:eastAsia="en-US"/>
        </w:rPr>
        <w:t>ל</w:t>
      </w:r>
      <w:r w:rsidR="00347253">
        <w:rPr>
          <w:rFonts w:ascii="David" w:hAnsi="David" w:hint="cs"/>
          <w:rtl/>
          <w:lang w:eastAsia="en-US"/>
        </w:rPr>
        <w:t>ספק</w:t>
      </w:r>
      <w:r w:rsidRPr="00D44E20">
        <w:rPr>
          <w:rFonts w:ascii="David" w:hAnsi="David"/>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14:paraId="6B677AA9" w14:textId="77777777" w:rsidR="00A424F2" w:rsidRDefault="00E25173" w:rsidP="00347253">
      <w:pPr>
        <w:pStyle w:val="a7"/>
        <w:widowControl w:val="0"/>
        <w:numPr>
          <w:ilvl w:val="1"/>
          <w:numId w:val="2"/>
        </w:numPr>
        <w:rPr>
          <w:rFonts w:ascii="David" w:hAnsi="David"/>
          <w:lang w:eastAsia="en-US"/>
        </w:rPr>
      </w:pPr>
      <w:r>
        <w:rPr>
          <w:rFonts w:ascii="David" w:hAnsi="David" w:hint="cs"/>
          <w:rtl/>
          <w:lang w:eastAsia="en-US"/>
        </w:rPr>
        <w:t xml:space="preserve">פירוט תקציבי הכולל </w:t>
      </w:r>
      <w:r w:rsidR="00A424F2">
        <w:rPr>
          <w:rFonts w:ascii="David" w:hAnsi="David" w:hint="cs"/>
          <w:rtl/>
          <w:lang w:eastAsia="en-US"/>
        </w:rPr>
        <w:t xml:space="preserve">חלוקה תקציבית </w:t>
      </w:r>
      <w:r>
        <w:rPr>
          <w:rFonts w:ascii="David" w:hAnsi="David" w:hint="cs"/>
          <w:rtl/>
          <w:lang w:eastAsia="en-US"/>
        </w:rPr>
        <w:t xml:space="preserve">לכלל השירותים במכרז כולל </w:t>
      </w:r>
      <w:r w:rsidR="00A424F2">
        <w:rPr>
          <w:rFonts w:ascii="David" w:hAnsi="David" w:hint="cs"/>
          <w:rtl/>
          <w:lang w:eastAsia="en-US"/>
        </w:rPr>
        <w:t xml:space="preserve">לתכנון ייצור וכו' וכן של אחסנה, פירוק ובנייה. </w:t>
      </w:r>
    </w:p>
    <w:p w14:paraId="7BD98C6B" w14:textId="77777777" w:rsidR="00146251" w:rsidRDefault="00146251" w:rsidP="00347253">
      <w:pPr>
        <w:pStyle w:val="a7"/>
        <w:widowControl w:val="0"/>
        <w:numPr>
          <w:ilvl w:val="1"/>
          <w:numId w:val="2"/>
        </w:numPr>
        <w:rPr>
          <w:rFonts w:ascii="David" w:hAnsi="David"/>
          <w:lang w:eastAsia="en-US"/>
        </w:rPr>
      </w:pPr>
      <w:r w:rsidRPr="00146251">
        <w:rPr>
          <w:rFonts w:ascii="David" w:hAnsi="David"/>
          <w:rtl/>
          <w:lang w:eastAsia="en-US"/>
        </w:rPr>
        <w:t xml:space="preserve">תנאי ההצמדה ביחס לתקציב ולשכר הספק במכרז זה יהיו בהתאם לקבוע בהוראות </w:t>
      </w:r>
      <w:proofErr w:type="spellStart"/>
      <w:r w:rsidRPr="00146251">
        <w:rPr>
          <w:rFonts w:ascii="David" w:hAnsi="David"/>
          <w:rtl/>
          <w:lang w:eastAsia="en-US"/>
        </w:rPr>
        <w:t>התכ"מ</w:t>
      </w:r>
      <w:proofErr w:type="spellEnd"/>
      <w:r w:rsidRPr="00146251">
        <w:rPr>
          <w:rFonts w:ascii="David" w:hAnsi="David"/>
          <w:rtl/>
          <w:lang w:eastAsia="en-US"/>
        </w:rPr>
        <w:t xml:space="preserve"> בעניין זה.</w:t>
      </w:r>
    </w:p>
    <w:p w14:paraId="63ECDBC8" w14:textId="77777777" w:rsidR="005C4DC5" w:rsidRDefault="005C4DC5" w:rsidP="00692C60">
      <w:pPr>
        <w:pStyle w:val="3"/>
        <w:rPr>
          <w:rFonts w:ascii="David" w:eastAsia="Times New Roman" w:hAnsi="David" w:cs="David"/>
          <w:b/>
          <w:bCs/>
          <w:color w:val="auto"/>
          <w:u w:val="single"/>
          <w:lang w:eastAsia="en-US"/>
        </w:rPr>
      </w:pPr>
    </w:p>
    <w:p w14:paraId="10B86BB0" w14:textId="77777777" w:rsidR="00D37514" w:rsidRPr="00692C60" w:rsidRDefault="00D37514" w:rsidP="00D37514">
      <w:pPr>
        <w:pStyle w:val="3"/>
        <w:numPr>
          <w:ilvl w:val="0"/>
          <w:numId w:val="2"/>
        </w:numPr>
        <w:rPr>
          <w:rFonts w:ascii="David" w:eastAsia="Times New Roman" w:hAnsi="David" w:cs="David"/>
          <w:b/>
          <w:bCs/>
          <w:color w:val="auto"/>
          <w:u w:val="single"/>
          <w:lang w:eastAsia="en-US"/>
        </w:rPr>
      </w:pPr>
      <w:r w:rsidRPr="00692C60">
        <w:rPr>
          <w:rFonts w:ascii="David" w:eastAsia="Times New Roman" w:hAnsi="David" w:cs="David" w:hint="eastAsia"/>
          <w:b/>
          <w:bCs/>
          <w:color w:val="auto"/>
          <w:u w:val="single"/>
          <w:rtl/>
          <w:lang w:eastAsia="en-US"/>
        </w:rPr>
        <w:t>הצעת</w:t>
      </w:r>
      <w:r w:rsidRPr="00692C60">
        <w:rPr>
          <w:rFonts w:ascii="David" w:eastAsia="Times New Roman" w:hAnsi="David" w:cs="David"/>
          <w:b/>
          <w:bCs/>
          <w:color w:val="auto"/>
          <w:u w:val="single"/>
          <w:rtl/>
          <w:lang w:eastAsia="en-US"/>
        </w:rPr>
        <w:t xml:space="preserve"> המחיר: </w:t>
      </w:r>
    </w:p>
    <w:p w14:paraId="0E080539" w14:textId="77777777" w:rsidR="00D37514" w:rsidRPr="00692C60" w:rsidRDefault="00D37514" w:rsidP="007C37A8">
      <w:pPr>
        <w:pStyle w:val="3"/>
        <w:numPr>
          <w:ilvl w:val="2"/>
          <w:numId w:val="2"/>
        </w:numPr>
        <w:rPr>
          <w:rFonts w:ascii="David" w:eastAsia="Times New Roman" w:hAnsi="David" w:cs="David"/>
          <w:color w:val="auto"/>
          <w:rtl/>
          <w:lang w:eastAsia="en-US"/>
        </w:rPr>
      </w:pPr>
      <w:r w:rsidRPr="00692C60">
        <w:rPr>
          <w:rFonts w:ascii="David" w:eastAsia="Times New Roman" w:hAnsi="David" w:cs="David"/>
          <w:color w:val="auto"/>
          <w:rtl/>
          <w:lang w:eastAsia="en-US"/>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64BD1DB8" w14:textId="77777777" w:rsidR="00AE43BE" w:rsidRPr="00307409" w:rsidRDefault="00D37514" w:rsidP="007C37A8">
      <w:pPr>
        <w:pStyle w:val="3"/>
        <w:numPr>
          <w:ilvl w:val="2"/>
          <w:numId w:val="2"/>
        </w:numPr>
        <w:rPr>
          <w:rFonts w:ascii="David" w:eastAsia="Times New Roman" w:hAnsi="David" w:cs="David"/>
          <w:color w:val="auto"/>
          <w:rtl/>
          <w:lang w:eastAsia="en-US"/>
        </w:rPr>
      </w:pPr>
      <w:r w:rsidRPr="00307409">
        <w:rPr>
          <w:rFonts w:ascii="David" w:eastAsia="Times New Roman" w:hAnsi="David" w:cs="David"/>
          <w:color w:val="auto"/>
          <w:rtl/>
          <w:lang w:eastAsia="en-US"/>
        </w:rPr>
        <w:t xml:space="preserve">הצעת מחיר עבור </w:t>
      </w:r>
      <w:r w:rsidRPr="00307409">
        <w:rPr>
          <w:rFonts w:ascii="David" w:eastAsia="Times New Roman" w:hAnsi="David" w:cs="David" w:hint="eastAsia"/>
          <w:color w:val="auto"/>
          <w:rtl/>
          <w:lang w:eastAsia="en-US"/>
        </w:rPr>
        <w:t>ניהול</w:t>
      </w:r>
      <w:r w:rsidRPr="00307409">
        <w:rPr>
          <w:rFonts w:ascii="David" w:eastAsia="Times New Roman" w:hAnsi="David" w:cs="David"/>
          <w:color w:val="auto"/>
          <w:rtl/>
          <w:lang w:eastAsia="en-US"/>
        </w:rPr>
        <w:t xml:space="preserve"> </w:t>
      </w:r>
      <w:r w:rsidRPr="00307409">
        <w:rPr>
          <w:rFonts w:ascii="David" w:eastAsia="Times New Roman" w:hAnsi="David" w:cs="David" w:hint="eastAsia"/>
          <w:color w:val="auto"/>
          <w:rtl/>
          <w:lang w:eastAsia="en-US"/>
        </w:rPr>
        <w:t>תכנון</w:t>
      </w:r>
      <w:r w:rsidRPr="00307409">
        <w:rPr>
          <w:rFonts w:ascii="David" w:eastAsia="Times New Roman" w:hAnsi="David" w:cs="David"/>
          <w:color w:val="auto"/>
          <w:rtl/>
          <w:lang w:eastAsia="en-US"/>
        </w:rPr>
        <w:t xml:space="preserve"> </w:t>
      </w:r>
      <w:r w:rsidRPr="00307409">
        <w:rPr>
          <w:rFonts w:ascii="David" w:eastAsia="Times New Roman" w:hAnsi="David" w:cs="David" w:hint="eastAsia"/>
          <w:color w:val="auto"/>
          <w:rtl/>
          <w:lang w:eastAsia="en-US"/>
        </w:rPr>
        <w:t>וביצוע</w:t>
      </w:r>
      <w:r w:rsidRPr="00307409">
        <w:rPr>
          <w:rFonts w:ascii="David" w:eastAsia="Times New Roman" w:hAnsi="David" w:cs="David"/>
          <w:color w:val="auto"/>
          <w:rtl/>
          <w:lang w:eastAsia="en-US"/>
        </w:rPr>
        <w:t xml:space="preserve"> </w:t>
      </w:r>
      <w:r w:rsidRPr="00307409">
        <w:rPr>
          <w:rFonts w:ascii="David" w:eastAsia="Times New Roman" w:hAnsi="David" w:cs="David" w:hint="eastAsia"/>
          <w:color w:val="auto"/>
          <w:rtl/>
          <w:lang w:eastAsia="en-US"/>
        </w:rPr>
        <w:t>פרויקט</w:t>
      </w:r>
      <w:r w:rsidRPr="00307409">
        <w:rPr>
          <w:rFonts w:ascii="David" w:eastAsia="Times New Roman" w:hAnsi="David" w:cs="David"/>
          <w:color w:val="auto"/>
          <w:rtl/>
          <w:lang w:eastAsia="en-US"/>
        </w:rPr>
        <w:t xml:space="preserve"> </w:t>
      </w:r>
      <w:r w:rsidRPr="00307409">
        <w:rPr>
          <w:rFonts w:ascii="David" w:eastAsia="Times New Roman" w:hAnsi="David" w:cs="David" w:hint="eastAsia"/>
          <w:color w:val="auto"/>
          <w:rtl/>
          <w:lang w:eastAsia="en-US"/>
        </w:rPr>
        <w:t>עיגון</w:t>
      </w:r>
      <w:r w:rsidRPr="00307409">
        <w:rPr>
          <w:rFonts w:ascii="David" w:eastAsia="Times New Roman" w:hAnsi="David" w:cs="David"/>
          <w:color w:val="auto"/>
          <w:rtl/>
          <w:lang w:eastAsia="en-US"/>
        </w:rPr>
        <w:t xml:space="preserve"> </w:t>
      </w:r>
      <w:r w:rsidRPr="00307409">
        <w:rPr>
          <w:rFonts w:ascii="David" w:eastAsia="Times New Roman" w:hAnsi="David" w:cs="David" w:hint="eastAsia"/>
          <w:color w:val="auto"/>
          <w:rtl/>
          <w:lang w:eastAsia="en-US"/>
        </w:rPr>
        <w:t>של</w:t>
      </w:r>
      <w:r w:rsidRPr="00307409">
        <w:rPr>
          <w:rFonts w:ascii="David" w:eastAsia="Times New Roman" w:hAnsi="David" w:cs="David"/>
          <w:color w:val="auto"/>
          <w:rtl/>
          <w:lang w:eastAsia="en-US"/>
        </w:rPr>
        <w:t xml:space="preserve"> </w:t>
      </w:r>
      <w:r w:rsidRPr="00307409">
        <w:rPr>
          <w:rFonts w:ascii="David" w:eastAsia="Times New Roman" w:hAnsi="David" w:cs="David" w:hint="eastAsia"/>
          <w:color w:val="auto"/>
          <w:rtl/>
          <w:lang w:eastAsia="en-US"/>
        </w:rPr>
        <w:t>מבנה</w:t>
      </w:r>
      <w:r w:rsidRPr="00307409">
        <w:rPr>
          <w:rFonts w:ascii="David" w:eastAsia="Times New Roman" w:hAnsi="David" w:cs="David"/>
          <w:color w:val="auto"/>
          <w:rtl/>
          <w:lang w:eastAsia="en-US"/>
        </w:rPr>
        <w:t xml:space="preserve"> (קונסטרוקציה) </w:t>
      </w:r>
      <w:r w:rsidRPr="00307409">
        <w:rPr>
          <w:rFonts w:ascii="David" w:eastAsia="Times New Roman" w:hAnsi="David" w:cs="David" w:hint="eastAsia"/>
          <w:color w:val="auto"/>
          <w:rtl/>
          <w:lang w:eastAsia="en-US"/>
        </w:rPr>
        <w:t>ל</w:t>
      </w:r>
      <w:r w:rsidR="00AE43BE" w:rsidRPr="00307409">
        <w:rPr>
          <w:rFonts w:ascii="David" w:eastAsia="Times New Roman" w:hAnsi="David" w:cs="David" w:hint="eastAsia"/>
          <w:color w:val="auto"/>
          <w:rtl/>
          <w:lang w:eastAsia="en-US"/>
        </w:rPr>
        <w:t>תליית</w:t>
      </w:r>
      <w:r w:rsidR="00AE43BE" w:rsidRPr="00307409">
        <w:rPr>
          <w:rFonts w:ascii="David" w:eastAsia="Times New Roman" w:hAnsi="David" w:cs="David"/>
          <w:color w:val="auto"/>
          <w:rtl/>
          <w:lang w:eastAsia="en-US"/>
        </w:rPr>
        <w:t xml:space="preserve"> </w:t>
      </w:r>
      <w:r w:rsidR="00AE43BE" w:rsidRPr="00307409">
        <w:rPr>
          <w:rFonts w:ascii="David" w:eastAsia="Times New Roman" w:hAnsi="David" w:cs="David" w:hint="eastAsia"/>
          <w:color w:val="auto"/>
          <w:rtl/>
          <w:lang w:eastAsia="en-US"/>
        </w:rPr>
        <w:t>ציוד</w:t>
      </w:r>
      <w:r w:rsidR="00AE43BE" w:rsidRPr="00307409">
        <w:rPr>
          <w:rFonts w:ascii="David" w:eastAsia="Times New Roman" w:hAnsi="David" w:cs="David"/>
          <w:color w:val="auto"/>
          <w:rtl/>
          <w:lang w:eastAsia="en-US"/>
        </w:rPr>
        <w:t xml:space="preserve"> </w:t>
      </w:r>
      <w:r w:rsidR="00AE43BE" w:rsidRPr="00307409">
        <w:rPr>
          <w:rFonts w:ascii="David" w:eastAsia="Times New Roman" w:hAnsi="David" w:cs="David" w:hint="eastAsia"/>
          <w:color w:val="auto"/>
          <w:rtl/>
          <w:lang w:eastAsia="en-US"/>
        </w:rPr>
        <w:t>הגברה</w:t>
      </w:r>
      <w:r w:rsidR="00AE43BE" w:rsidRPr="00307409">
        <w:rPr>
          <w:rFonts w:ascii="David" w:eastAsia="Times New Roman" w:hAnsi="David" w:cs="David"/>
          <w:color w:val="auto"/>
          <w:rtl/>
          <w:lang w:eastAsia="en-US"/>
        </w:rPr>
        <w:t xml:space="preserve">, </w:t>
      </w:r>
      <w:r w:rsidR="00AE43BE" w:rsidRPr="00307409">
        <w:rPr>
          <w:rFonts w:ascii="David" w:eastAsia="Times New Roman" w:hAnsi="David" w:cs="David" w:hint="eastAsia"/>
          <w:color w:val="auto"/>
          <w:rtl/>
          <w:lang w:eastAsia="en-US"/>
        </w:rPr>
        <w:t>תאורה</w:t>
      </w:r>
      <w:r w:rsidR="00AE43BE" w:rsidRPr="00307409">
        <w:rPr>
          <w:rFonts w:ascii="David" w:eastAsia="Times New Roman" w:hAnsi="David" w:cs="David"/>
          <w:color w:val="auto"/>
          <w:rtl/>
          <w:lang w:eastAsia="en-US"/>
        </w:rPr>
        <w:t xml:space="preserve"> </w:t>
      </w:r>
      <w:r w:rsidR="00AE43BE" w:rsidRPr="00307409">
        <w:rPr>
          <w:rFonts w:ascii="David" w:eastAsia="Times New Roman" w:hAnsi="David" w:cs="David" w:hint="eastAsia"/>
          <w:color w:val="auto"/>
          <w:rtl/>
          <w:lang w:eastAsia="en-US"/>
        </w:rPr>
        <w:t>צילום</w:t>
      </w:r>
      <w:r w:rsidR="00AE43BE" w:rsidRPr="00307409">
        <w:rPr>
          <w:rFonts w:ascii="David" w:eastAsia="Times New Roman" w:hAnsi="David" w:cs="David"/>
          <w:color w:val="auto"/>
          <w:rtl/>
          <w:lang w:eastAsia="en-US"/>
        </w:rPr>
        <w:t xml:space="preserve"> </w:t>
      </w:r>
      <w:r w:rsidR="00AE43BE" w:rsidRPr="00307409">
        <w:rPr>
          <w:rFonts w:ascii="David" w:eastAsia="Times New Roman" w:hAnsi="David" w:cs="David" w:hint="eastAsia"/>
          <w:color w:val="auto"/>
          <w:rtl/>
          <w:lang w:eastAsia="en-US"/>
        </w:rPr>
        <w:t>ועזרים</w:t>
      </w:r>
      <w:r w:rsidR="00AE43BE" w:rsidRPr="00307409">
        <w:rPr>
          <w:rFonts w:ascii="David" w:eastAsia="Times New Roman" w:hAnsi="David" w:cs="David"/>
          <w:color w:val="auto"/>
          <w:rtl/>
          <w:lang w:eastAsia="en-US"/>
        </w:rPr>
        <w:t xml:space="preserve"> </w:t>
      </w:r>
      <w:r w:rsidR="00AE43BE" w:rsidRPr="00307409">
        <w:rPr>
          <w:rFonts w:ascii="David" w:eastAsia="Times New Roman" w:hAnsi="David" w:cs="David" w:hint="eastAsia"/>
          <w:color w:val="auto"/>
          <w:rtl/>
          <w:lang w:eastAsia="en-US"/>
        </w:rPr>
        <w:t>נוספים</w:t>
      </w:r>
      <w:r w:rsidR="00AE43BE" w:rsidRPr="00307409">
        <w:rPr>
          <w:rFonts w:ascii="David" w:eastAsia="Times New Roman" w:hAnsi="David" w:cs="David"/>
          <w:color w:val="auto"/>
          <w:rtl/>
          <w:lang w:eastAsia="en-US"/>
        </w:rPr>
        <w:t xml:space="preserve"> </w:t>
      </w:r>
      <w:r w:rsidR="00AE43BE" w:rsidRPr="00307409">
        <w:rPr>
          <w:rFonts w:ascii="David" w:eastAsia="Times New Roman" w:hAnsi="David" w:cs="David" w:hint="eastAsia"/>
          <w:color w:val="auto"/>
          <w:rtl/>
          <w:lang w:eastAsia="en-US"/>
        </w:rPr>
        <w:t>לטקס</w:t>
      </w:r>
      <w:r w:rsidR="00AE43BE" w:rsidRPr="00307409">
        <w:rPr>
          <w:rFonts w:ascii="David" w:eastAsia="Times New Roman" w:hAnsi="David" w:cs="David"/>
          <w:color w:val="auto"/>
          <w:rtl/>
          <w:lang w:eastAsia="en-US"/>
        </w:rPr>
        <w:t xml:space="preserve"> </w:t>
      </w:r>
      <w:r w:rsidR="00AE43BE" w:rsidRPr="00307409">
        <w:rPr>
          <w:rFonts w:ascii="David" w:eastAsia="Times New Roman" w:hAnsi="David" w:cs="David" w:hint="eastAsia"/>
          <w:color w:val="auto"/>
          <w:rtl/>
          <w:lang w:eastAsia="en-US"/>
        </w:rPr>
        <w:t>הדלקת</w:t>
      </w:r>
      <w:r w:rsidR="00AE43BE" w:rsidRPr="00307409">
        <w:rPr>
          <w:rFonts w:ascii="David" w:eastAsia="Times New Roman" w:hAnsi="David" w:cs="David"/>
          <w:color w:val="auto"/>
          <w:rtl/>
          <w:lang w:eastAsia="en-US"/>
        </w:rPr>
        <w:t xml:space="preserve"> </w:t>
      </w:r>
      <w:r w:rsidR="00AE43BE" w:rsidRPr="00307409">
        <w:rPr>
          <w:rFonts w:ascii="David" w:eastAsia="Times New Roman" w:hAnsi="David" w:cs="David" w:hint="eastAsia"/>
          <w:color w:val="auto"/>
          <w:rtl/>
          <w:lang w:eastAsia="en-US"/>
        </w:rPr>
        <w:t>המשואות</w:t>
      </w:r>
      <w:r w:rsidR="008F6B33" w:rsidRPr="00307409">
        <w:rPr>
          <w:rFonts w:ascii="David" w:eastAsia="Times New Roman" w:hAnsi="David" w:cs="David"/>
          <w:color w:val="auto"/>
          <w:rtl/>
          <w:lang w:eastAsia="en-US"/>
        </w:rPr>
        <w:t>.</w:t>
      </w:r>
      <w:r w:rsidR="00AE43BE" w:rsidRPr="00307409">
        <w:rPr>
          <w:rFonts w:ascii="David" w:eastAsia="Times New Roman" w:hAnsi="David" w:cs="David"/>
          <w:color w:val="auto"/>
          <w:rtl/>
          <w:lang w:eastAsia="en-US"/>
        </w:rPr>
        <w:t xml:space="preserve"> </w:t>
      </w:r>
    </w:p>
    <w:p w14:paraId="4629F6A8" w14:textId="1AB50E24" w:rsidR="00397E69" w:rsidRPr="00397E69" w:rsidRDefault="00AE43BE" w:rsidP="00CD58DC">
      <w:pPr>
        <w:pStyle w:val="3"/>
        <w:numPr>
          <w:ilvl w:val="2"/>
          <w:numId w:val="2"/>
        </w:numPr>
        <w:rPr>
          <w:rFonts w:ascii="David" w:eastAsia="Times New Roman" w:hAnsi="David" w:cs="David"/>
          <w:b/>
          <w:bCs/>
          <w:color w:val="auto"/>
          <w:u w:val="single"/>
          <w:lang w:eastAsia="en-US"/>
        </w:rPr>
      </w:pPr>
      <w:r w:rsidRPr="00397E69">
        <w:rPr>
          <w:rFonts w:ascii="David" w:eastAsia="Times New Roman" w:hAnsi="David" w:cs="David" w:hint="eastAsia"/>
          <w:b/>
          <w:bCs/>
          <w:color w:val="auto"/>
          <w:u w:val="single"/>
          <w:rtl/>
          <w:lang w:eastAsia="en-US"/>
        </w:rPr>
        <w:t>הצעת</w:t>
      </w:r>
      <w:r w:rsidRPr="00397E69">
        <w:rPr>
          <w:rFonts w:ascii="David" w:eastAsia="Times New Roman" w:hAnsi="David" w:cs="David"/>
          <w:b/>
          <w:bCs/>
          <w:color w:val="auto"/>
          <w:u w:val="single"/>
          <w:rtl/>
          <w:lang w:eastAsia="en-US"/>
        </w:rPr>
        <w:t xml:space="preserve"> </w:t>
      </w:r>
      <w:r w:rsidRPr="00397E69">
        <w:rPr>
          <w:rFonts w:ascii="David" w:eastAsia="Times New Roman" w:hAnsi="David" w:cs="David" w:hint="eastAsia"/>
          <w:b/>
          <w:bCs/>
          <w:color w:val="auto"/>
          <w:u w:val="single"/>
          <w:rtl/>
          <w:lang w:eastAsia="en-US"/>
        </w:rPr>
        <w:t>המחיר</w:t>
      </w:r>
      <w:r w:rsidRPr="00397E69">
        <w:rPr>
          <w:rFonts w:ascii="David" w:eastAsia="Times New Roman" w:hAnsi="David" w:cs="David"/>
          <w:b/>
          <w:bCs/>
          <w:color w:val="auto"/>
          <w:u w:val="single"/>
          <w:rtl/>
          <w:lang w:eastAsia="en-US"/>
        </w:rPr>
        <w:t xml:space="preserve"> </w:t>
      </w:r>
      <w:r w:rsidRPr="00397E69">
        <w:rPr>
          <w:rFonts w:ascii="David" w:eastAsia="Times New Roman" w:hAnsi="David" w:cs="David" w:hint="eastAsia"/>
          <w:b/>
          <w:bCs/>
          <w:color w:val="auto"/>
          <w:u w:val="single"/>
          <w:rtl/>
          <w:lang w:eastAsia="en-US"/>
        </w:rPr>
        <w:t>תכלול</w:t>
      </w:r>
      <w:r w:rsidR="003D2A56" w:rsidRPr="00397E69">
        <w:rPr>
          <w:rFonts w:ascii="David" w:eastAsia="Times New Roman" w:hAnsi="David" w:cs="David"/>
          <w:b/>
          <w:bCs/>
          <w:color w:val="auto"/>
          <w:u w:val="single"/>
          <w:rtl/>
          <w:lang w:eastAsia="en-US"/>
        </w:rPr>
        <w:t xml:space="preserve"> סעיף נפרד </w:t>
      </w:r>
      <w:r w:rsidR="003D2A56" w:rsidRPr="00397E69">
        <w:rPr>
          <w:rFonts w:ascii="David" w:eastAsia="Times New Roman" w:hAnsi="David" w:cs="David" w:hint="eastAsia"/>
          <w:b/>
          <w:bCs/>
          <w:color w:val="auto"/>
          <w:u w:val="single"/>
          <w:rtl/>
          <w:lang w:eastAsia="en-US"/>
        </w:rPr>
        <w:t>עבור</w:t>
      </w:r>
      <w:r w:rsidR="008F6B33" w:rsidRPr="00397E69">
        <w:rPr>
          <w:rFonts w:ascii="David" w:eastAsia="Times New Roman" w:hAnsi="David" w:cs="David"/>
          <w:b/>
          <w:bCs/>
          <w:color w:val="auto"/>
          <w:u w:val="single"/>
          <w:rtl/>
          <w:lang w:eastAsia="en-US"/>
        </w:rPr>
        <w:t xml:space="preserve"> </w:t>
      </w:r>
      <w:r w:rsidR="008C1A11" w:rsidRPr="00397E69">
        <w:rPr>
          <w:rFonts w:ascii="David" w:eastAsia="Times New Roman" w:hAnsi="David" w:cs="David" w:hint="eastAsia"/>
          <w:b/>
          <w:bCs/>
          <w:color w:val="auto"/>
          <w:u w:val="single"/>
          <w:rtl/>
          <w:lang w:eastAsia="en-US"/>
        </w:rPr>
        <w:t>ביצוע</w:t>
      </w:r>
      <w:r w:rsidR="00CE4DCD">
        <w:rPr>
          <w:rFonts w:ascii="David" w:eastAsia="Times New Roman" w:hAnsi="David" w:cs="David" w:hint="cs"/>
          <w:b/>
          <w:bCs/>
          <w:color w:val="auto"/>
          <w:u w:val="single"/>
          <w:rtl/>
          <w:lang w:eastAsia="en-US"/>
        </w:rPr>
        <w:t xml:space="preserve"> כלל השירותים בשנת 2023:</w:t>
      </w:r>
      <w:r w:rsidR="008C1A11" w:rsidRPr="00397E69">
        <w:rPr>
          <w:rFonts w:ascii="David" w:eastAsia="Times New Roman" w:hAnsi="David" w:cs="David"/>
          <w:b/>
          <w:bCs/>
          <w:color w:val="auto"/>
          <w:u w:val="single"/>
          <w:rtl/>
          <w:lang w:eastAsia="en-US"/>
        </w:rPr>
        <w:t xml:space="preserve"> </w:t>
      </w:r>
      <w:r w:rsidR="00692C60" w:rsidRPr="00397E69">
        <w:rPr>
          <w:rFonts w:ascii="David" w:eastAsia="Times New Roman" w:hAnsi="David" w:cs="David" w:hint="cs"/>
          <w:b/>
          <w:bCs/>
          <w:color w:val="auto"/>
          <w:u w:val="single"/>
          <w:rtl/>
          <w:lang w:eastAsia="en-US"/>
        </w:rPr>
        <w:t>עבודות</w:t>
      </w:r>
      <w:r w:rsidR="008C1A11" w:rsidRPr="00397E69">
        <w:rPr>
          <w:rFonts w:ascii="David" w:eastAsia="Times New Roman" w:hAnsi="David" w:cs="David"/>
          <w:b/>
          <w:bCs/>
          <w:color w:val="auto"/>
          <w:u w:val="single"/>
          <w:rtl/>
          <w:lang w:eastAsia="en-US"/>
        </w:rPr>
        <w:t xml:space="preserve"> לשנת 2023 </w:t>
      </w:r>
      <w:r w:rsidR="006D4F6A" w:rsidRPr="00397E69">
        <w:rPr>
          <w:rFonts w:ascii="David" w:eastAsia="Times New Roman" w:hAnsi="David" w:cs="David" w:hint="cs"/>
          <w:b/>
          <w:bCs/>
          <w:color w:val="auto"/>
          <w:u w:val="single"/>
          <w:rtl/>
          <w:lang w:eastAsia="en-US"/>
        </w:rPr>
        <w:t>ש</w:t>
      </w:r>
      <w:r w:rsidR="00692C60" w:rsidRPr="00397E69">
        <w:rPr>
          <w:rFonts w:ascii="David" w:eastAsia="Times New Roman" w:hAnsi="David" w:cs="David" w:hint="cs"/>
          <w:b/>
          <w:bCs/>
          <w:color w:val="auto"/>
          <w:u w:val="single"/>
          <w:rtl/>
          <w:lang w:eastAsia="en-US"/>
        </w:rPr>
        <w:t>כולל</w:t>
      </w:r>
      <w:r w:rsidR="006D4F6A" w:rsidRPr="00397E69">
        <w:rPr>
          <w:rFonts w:ascii="David" w:eastAsia="Times New Roman" w:hAnsi="David" w:cs="David" w:hint="cs"/>
          <w:b/>
          <w:bCs/>
          <w:color w:val="auto"/>
          <w:u w:val="single"/>
          <w:rtl/>
          <w:lang w:eastAsia="en-US"/>
        </w:rPr>
        <w:t>ים</w:t>
      </w:r>
      <w:r w:rsidR="00692C60" w:rsidRPr="00397E69">
        <w:rPr>
          <w:rFonts w:ascii="David" w:eastAsia="Times New Roman" w:hAnsi="David" w:cs="David" w:hint="cs"/>
          <w:b/>
          <w:bCs/>
          <w:color w:val="auto"/>
          <w:u w:val="single"/>
          <w:rtl/>
          <w:lang w:eastAsia="en-US"/>
        </w:rPr>
        <w:t xml:space="preserve"> </w:t>
      </w:r>
      <w:r w:rsidR="006D4F6A" w:rsidRPr="00397E69">
        <w:rPr>
          <w:rFonts w:ascii="David" w:eastAsia="Times New Roman" w:hAnsi="David" w:cs="David" w:hint="cs"/>
          <w:b/>
          <w:bCs/>
          <w:color w:val="auto"/>
          <w:u w:val="single"/>
          <w:rtl/>
          <w:lang w:eastAsia="en-US"/>
        </w:rPr>
        <w:t xml:space="preserve">חפירת </w:t>
      </w:r>
      <w:proofErr w:type="spellStart"/>
      <w:r w:rsidR="006D4F6A" w:rsidRPr="00397E69">
        <w:rPr>
          <w:rFonts w:ascii="David" w:eastAsia="Times New Roman" w:hAnsi="David" w:cs="David" w:hint="cs"/>
          <w:b/>
          <w:bCs/>
          <w:color w:val="auto"/>
          <w:u w:val="single"/>
          <w:rtl/>
          <w:lang w:eastAsia="en-US"/>
        </w:rPr>
        <w:t>עיגונים</w:t>
      </w:r>
      <w:proofErr w:type="spellEnd"/>
      <w:r w:rsidR="006D4F6A" w:rsidRPr="00397E69">
        <w:rPr>
          <w:rFonts w:ascii="David" w:eastAsia="Times New Roman" w:hAnsi="David" w:cs="David" w:hint="cs"/>
          <w:b/>
          <w:bCs/>
          <w:color w:val="auto"/>
          <w:u w:val="single"/>
          <w:rtl/>
          <w:lang w:eastAsia="en-US"/>
        </w:rPr>
        <w:t xml:space="preserve">, </w:t>
      </w:r>
      <w:r w:rsidR="008C1A11" w:rsidRPr="00397E69">
        <w:rPr>
          <w:rFonts w:ascii="David" w:eastAsia="Times New Roman" w:hAnsi="David" w:cs="David" w:hint="eastAsia"/>
          <w:b/>
          <w:bCs/>
          <w:color w:val="auto"/>
          <w:u w:val="single"/>
          <w:rtl/>
          <w:lang w:eastAsia="en-US"/>
        </w:rPr>
        <w:t>התקנה</w:t>
      </w:r>
      <w:r w:rsidR="008C1A11" w:rsidRPr="00397E69">
        <w:rPr>
          <w:rFonts w:ascii="David" w:eastAsia="Times New Roman" w:hAnsi="David" w:cs="David"/>
          <w:b/>
          <w:bCs/>
          <w:color w:val="auto"/>
          <w:u w:val="single"/>
          <w:rtl/>
          <w:lang w:eastAsia="en-US"/>
        </w:rPr>
        <w:t xml:space="preserve">, </w:t>
      </w:r>
      <w:r w:rsidRPr="00397E69">
        <w:rPr>
          <w:rFonts w:ascii="David" w:eastAsia="Times New Roman" w:hAnsi="David" w:cs="David" w:hint="eastAsia"/>
          <w:b/>
          <w:bCs/>
          <w:color w:val="auto"/>
          <w:u w:val="single"/>
          <w:rtl/>
          <w:lang w:eastAsia="en-US"/>
        </w:rPr>
        <w:t>פירוק</w:t>
      </w:r>
      <w:r w:rsidRPr="00397E69">
        <w:rPr>
          <w:rFonts w:ascii="David" w:eastAsia="Times New Roman" w:hAnsi="David" w:cs="David"/>
          <w:b/>
          <w:bCs/>
          <w:color w:val="auto"/>
          <w:u w:val="single"/>
          <w:rtl/>
          <w:lang w:eastAsia="en-US"/>
        </w:rPr>
        <w:t xml:space="preserve"> ואחסון של המבנה </w:t>
      </w:r>
      <w:r w:rsidR="008C1A11" w:rsidRPr="00397E69">
        <w:rPr>
          <w:rFonts w:ascii="David" w:eastAsia="Times New Roman" w:hAnsi="David" w:cs="David" w:hint="eastAsia"/>
          <w:b/>
          <w:bCs/>
          <w:color w:val="auto"/>
          <w:u w:val="single"/>
          <w:rtl/>
          <w:lang w:eastAsia="en-US"/>
        </w:rPr>
        <w:t>לשנה</w:t>
      </w:r>
      <w:r w:rsidR="00692C60" w:rsidRPr="00397E69">
        <w:rPr>
          <w:rFonts w:ascii="David" w:eastAsia="Times New Roman" w:hAnsi="David" w:cs="David" w:hint="cs"/>
          <w:b/>
          <w:bCs/>
          <w:color w:val="auto"/>
          <w:u w:val="single"/>
          <w:rtl/>
          <w:lang w:eastAsia="en-US"/>
        </w:rPr>
        <w:t xml:space="preserve"> הראשונה</w:t>
      </w:r>
      <w:r w:rsidR="006D4F6A" w:rsidRPr="00397E69">
        <w:rPr>
          <w:rFonts w:ascii="David" w:eastAsia="Times New Roman" w:hAnsi="David" w:cs="David" w:hint="cs"/>
          <w:b/>
          <w:bCs/>
          <w:color w:val="auto"/>
          <w:u w:val="single"/>
          <w:rtl/>
          <w:lang w:eastAsia="en-US"/>
        </w:rPr>
        <w:t xml:space="preserve"> (</w:t>
      </w:r>
      <w:r w:rsidR="006D4F6A" w:rsidRPr="00397E69">
        <w:rPr>
          <w:rFonts w:ascii="David" w:eastAsia="Times New Roman" w:hAnsi="David" w:cs="David" w:hint="cs"/>
          <w:b/>
          <w:bCs/>
          <w:color w:val="auto"/>
          <w:u w:val="single"/>
          <w:lang w:eastAsia="en-US"/>
        </w:rPr>
        <w:t>A</w:t>
      </w:r>
      <w:r w:rsidR="006D4F6A" w:rsidRPr="00397E69">
        <w:rPr>
          <w:rFonts w:ascii="David" w:eastAsia="Times New Roman" w:hAnsi="David" w:cs="David" w:hint="cs"/>
          <w:b/>
          <w:bCs/>
          <w:color w:val="auto"/>
          <w:u w:val="single"/>
          <w:rtl/>
          <w:lang w:eastAsia="en-US"/>
        </w:rPr>
        <w:t>)</w:t>
      </w:r>
      <w:r w:rsidR="00397E69" w:rsidRPr="00397E69">
        <w:rPr>
          <w:rFonts w:ascii="David" w:eastAsia="Times New Roman" w:hAnsi="David" w:cs="David" w:hint="cs"/>
          <w:b/>
          <w:bCs/>
          <w:color w:val="auto"/>
          <w:u w:val="single"/>
          <w:rtl/>
          <w:lang w:eastAsia="en-US"/>
        </w:rPr>
        <w:t xml:space="preserve">, </w:t>
      </w:r>
      <w:r w:rsidR="00692C60" w:rsidRPr="00397E69">
        <w:rPr>
          <w:rFonts w:ascii="David" w:eastAsia="Times New Roman" w:hAnsi="David" w:cs="David" w:hint="cs"/>
          <w:b/>
          <w:bCs/>
          <w:color w:val="auto"/>
          <w:u w:val="single"/>
          <w:rtl/>
          <w:lang w:eastAsia="en-US"/>
        </w:rPr>
        <w:t>סעיף נוסף עבור</w:t>
      </w:r>
      <w:r w:rsidR="008418CA">
        <w:rPr>
          <w:rFonts w:ascii="David" w:eastAsia="Times New Roman" w:hAnsi="David" w:cs="David" w:hint="cs"/>
          <w:b/>
          <w:bCs/>
          <w:color w:val="auto"/>
          <w:u w:val="single"/>
          <w:rtl/>
          <w:lang w:eastAsia="en-US"/>
        </w:rPr>
        <w:t xml:space="preserve"> אחסון שנתי,</w:t>
      </w:r>
      <w:r w:rsidR="00692C60" w:rsidRPr="00397E69">
        <w:rPr>
          <w:rFonts w:ascii="David" w:eastAsia="Times New Roman" w:hAnsi="David" w:cs="David" w:hint="cs"/>
          <w:b/>
          <w:bCs/>
          <w:color w:val="auto"/>
          <w:u w:val="single"/>
          <w:rtl/>
          <w:lang w:eastAsia="en-US"/>
        </w:rPr>
        <w:t xml:space="preserve"> התקנה, פירוק, אחזקה </w:t>
      </w:r>
      <w:r w:rsidR="008418CA">
        <w:rPr>
          <w:rFonts w:ascii="David" w:eastAsia="Times New Roman" w:hAnsi="David" w:cs="David" w:hint="cs"/>
          <w:b/>
          <w:bCs/>
          <w:color w:val="auto"/>
          <w:u w:val="single"/>
          <w:rtl/>
          <w:lang w:eastAsia="en-US"/>
        </w:rPr>
        <w:t>בשנות ההתקשרות הבאות 2024, 2025</w:t>
      </w:r>
      <w:r w:rsidR="00692C60" w:rsidRPr="00397E69">
        <w:rPr>
          <w:rFonts w:ascii="David" w:eastAsia="Times New Roman" w:hAnsi="David" w:cs="David" w:hint="cs"/>
          <w:b/>
          <w:bCs/>
          <w:color w:val="auto"/>
          <w:u w:val="single"/>
          <w:rtl/>
          <w:lang w:eastAsia="en-US"/>
        </w:rPr>
        <w:t xml:space="preserve"> </w:t>
      </w:r>
      <w:r w:rsidR="006D4F6A" w:rsidRPr="00397E69">
        <w:rPr>
          <w:rFonts w:ascii="David" w:eastAsia="Times New Roman" w:hAnsi="David" w:cs="David" w:hint="cs"/>
          <w:b/>
          <w:bCs/>
          <w:color w:val="auto"/>
          <w:u w:val="single"/>
          <w:rtl/>
          <w:lang w:eastAsia="en-US"/>
        </w:rPr>
        <w:t>(</w:t>
      </w:r>
      <w:r w:rsidR="006D4F6A" w:rsidRPr="00397E69">
        <w:rPr>
          <w:rFonts w:ascii="David" w:eastAsia="Times New Roman" w:hAnsi="David" w:cs="David" w:hint="cs"/>
          <w:b/>
          <w:bCs/>
          <w:color w:val="auto"/>
          <w:u w:val="single"/>
          <w:lang w:eastAsia="en-US"/>
        </w:rPr>
        <w:t>B</w:t>
      </w:r>
      <w:r w:rsidR="006D4F6A" w:rsidRPr="00397E69">
        <w:rPr>
          <w:rFonts w:ascii="David" w:eastAsia="Times New Roman" w:hAnsi="David" w:cs="David" w:hint="cs"/>
          <w:b/>
          <w:bCs/>
          <w:color w:val="auto"/>
          <w:u w:val="single"/>
          <w:rtl/>
          <w:lang w:eastAsia="en-US"/>
        </w:rPr>
        <w:t>)</w:t>
      </w:r>
      <w:r w:rsidR="00397E69" w:rsidRPr="00397E69">
        <w:rPr>
          <w:rFonts w:ascii="David" w:eastAsia="Times New Roman" w:hAnsi="David" w:cs="David" w:hint="cs"/>
          <w:b/>
          <w:bCs/>
          <w:color w:val="auto"/>
          <w:u w:val="single"/>
          <w:rtl/>
          <w:lang w:eastAsia="en-US"/>
        </w:rPr>
        <w:t>.</w:t>
      </w:r>
    </w:p>
    <w:p w14:paraId="52E86A90" w14:textId="77777777" w:rsidR="00146251" w:rsidRPr="00307409" w:rsidRDefault="00D37514" w:rsidP="00397E69">
      <w:pPr>
        <w:pStyle w:val="3"/>
        <w:numPr>
          <w:ilvl w:val="2"/>
          <w:numId w:val="2"/>
        </w:numPr>
        <w:rPr>
          <w:rFonts w:ascii="David" w:eastAsia="Times New Roman" w:hAnsi="David" w:cs="David"/>
          <w:b/>
          <w:bCs/>
          <w:color w:val="auto"/>
          <w:u w:val="single"/>
          <w:rtl/>
          <w:lang w:eastAsia="en-US"/>
        </w:rPr>
      </w:pPr>
      <w:r w:rsidRPr="00307409">
        <w:rPr>
          <w:rFonts w:ascii="David" w:eastAsia="Times New Roman" w:hAnsi="David" w:cs="David"/>
          <w:b/>
          <w:bCs/>
          <w:color w:val="auto"/>
          <w:u w:val="single"/>
          <w:rtl/>
          <w:lang w:eastAsia="en-US"/>
        </w:rPr>
        <w:t>הצעת המחיר תהיה כמפורט בנספח הצעת המחיר</w:t>
      </w:r>
      <w:r w:rsidR="00307409">
        <w:rPr>
          <w:rFonts w:ascii="David" w:eastAsia="Times New Roman" w:hAnsi="David" w:cs="David" w:hint="cs"/>
          <w:b/>
          <w:bCs/>
          <w:color w:val="auto"/>
          <w:u w:val="single"/>
          <w:rtl/>
          <w:lang w:eastAsia="en-US"/>
        </w:rPr>
        <w:t xml:space="preserve"> (נספח ב' 18)</w:t>
      </w:r>
      <w:r w:rsidRPr="00307409">
        <w:rPr>
          <w:rFonts w:ascii="David" w:eastAsia="Times New Roman" w:hAnsi="David" w:cs="David"/>
          <w:b/>
          <w:bCs/>
          <w:color w:val="auto"/>
          <w:u w:val="single"/>
          <w:rtl/>
          <w:lang w:eastAsia="en-US"/>
        </w:rPr>
        <w:t xml:space="preserve"> ותחושב בהתאם לאמור בסעיף </w:t>
      </w:r>
      <w:r w:rsidR="00146251" w:rsidRPr="00307409">
        <w:rPr>
          <w:rFonts w:ascii="David" w:eastAsia="Times New Roman" w:hAnsi="David" w:cs="David"/>
          <w:b/>
          <w:bCs/>
          <w:color w:val="auto"/>
          <w:u w:val="single"/>
          <w:rtl/>
          <w:lang w:eastAsia="en-US"/>
        </w:rPr>
        <w:t>1</w:t>
      </w:r>
      <w:r w:rsidR="00307409" w:rsidRPr="00307409">
        <w:rPr>
          <w:rFonts w:ascii="David" w:eastAsia="Times New Roman" w:hAnsi="David" w:cs="David" w:hint="cs"/>
          <w:b/>
          <w:bCs/>
          <w:color w:val="auto"/>
          <w:u w:val="single"/>
          <w:rtl/>
          <w:lang w:eastAsia="en-US"/>
        </w:rPr>
        <w:t>1</w:t>
      </w:r>
      <w:r w:rsidR="00146251" w:rsidRPr="00307409">
        <w:rPr>
          <w:rFonts w:ascii="David" w:eastAsia="Times New Roman" w:hAnsi="David" w:cs="David"/>
          <w:b/>
          <w:bCs/>
          <w:color w:val="auto"/>
          <w:u w:val="single"/>
          <w:rtl/>
          <w:lang w:eastAsia="en-US"/>
        </w:rPr>
        <w:t xml:space="preserve">.6 </w:t>
      </w:r>
      <w:r w:rsidR="00307409" w:rsidRPr="00307409">
        <w:rPr>
          <w:rFonts w:ascii="David" w:eastAsia="Times New Roman" w:hAnsi="David" w:cs="David" w:hint="cs"/>
          <w:b/>
          <w:bCs/>
          <w:color w:val="auto"/>
          <w:u w:val="single"/>
          <w:rtl/>
          <w:lang w:eastAsia="en-US"/>
        </w:rPr>
        <w:t>.</w:t>
      </w:r>
    </w:p>
    <w:p w14:paraId="394D06DB" w14:textId="77777777" w:rsidR="003D2A56" w:rsidRPr="00692C60" w:rsidRDefault="00D37514" w:rsidP="00146251">
      <w:pPr>
        <w:pStyle w:val="3"/>
        <w:numPr>
          <w:ilvl w:val="2"/>
          <w:numId w:val="2"/>
        </w:numPr>
        <w:rPr>
          <w:rtl/>
          <w:lang w:eastAsia="en-US"/>
        </w:rPr>
      </w:pPr>
      <w:r w:rsidRPr="00692C60">
        <w:rPr>
          <w:rFonts w:ascii="David" w:eastAsia="Times New Roman" w:hAnsi="David" w:cs="David"/>
          <w:color w:val="auto"/>
          <w:rtl/>
          <w:lang w:eastAsia="en-US"/>
        </w:rPr>
        <w:t>על המציע לכלול בהצעת מחיר זו את כל הוצאותיו לצורך ביצוע מלא ושלם של כל הפעילות במסגרת מכרז זה</w:t>
      </w:r>
      <w:r w:rsidRPr="00692C60">
        <w:rPr>
          <w:rFonts w:ascii="David" w:eastAsia="Times New Roman" w:hAnsi="David"/>
          <w:rtl/>
          <w:lang w:eastAsia="en-US"/>
        </w:rPr>
        <w:t>.</w:t>
      </w:r>
    </w:p>
    <w:p w14:paraId="5B0CD2A7" w14:textId="77777777" w:rsidR="003D2A56" w:rsidRPr="00692C60" w:rsidRDefault="00E856BE" w:rsidP="00900841">
      <w:pPr>
        <w:pStyle w:val="3"/>
        <w:numPr>
          <w:ilvl w:val="2"/>
          <w:numId w:val="2"/>
        </w:numPr>
        <w:rPr>
          <w:rFonts w:ascii="David" w:eastAsia="Times New Roman" w:hAnsi="David" w:cs="David"/>
          <w:color w:val="auto"/>
          <w:rtl/>
          <w:lang w:eastAsia="en-US"/>
        </w:rPr>
      </w:pPr>
      <w:r w:rsidRPr="00692C60">
        <w:rPr>
          <w:rFonts w:ascii="David" w:eastAsia="Times New Roman" w:hAnsi="David" w:cs="David" w:hint="eastAsia"/>
          <w:color w:val="auto"/>
          <w:rtl/>
          <w:lang w:eastAsia="en-US"/>
        </w:rPr>
        <w:t>יש</w:t>
      </w:r>
      <w:r w:rsidRPr="00692C60">
        <w:rPr>
          <w:rFonts w:ascii="David" w:eastAsia="Times New Roman" w:hAnsi="David" w:cs="David"/>
          <w:color w:val="auto"/>
          <w:rtl/>
          <w:lang w:eastAsia="en-US"/>
        </w:rPr>
        <w:t xml:space="preserve"> למלא את הצעת </w:t>
      </w:r>
      <w:r w:rsidR="00D37514" w:rsidRPr="00692C60">
        <w:rPr>
          <w:rFonts w:ascii="David" w:eastAsia="Times New Roman" w:hAnsi="David" w:cs="David"/>
          <w:color w:val="auto"/>
          <w:rtl/>
          <w:lang w:eastAsia="en-US"/>
        </w:rPr>
        <w:t>המחיר במלואה בהתאם למבנה נספח</w:t>
      </w:r>
      <w:r w:rsidR="00146251" w:rsidRPr="00692C60">
        <w:rPr>
          <w:rFonts w:ascii="David" w:eastAsia="Times New Roman" w:hAnsi="David" w:cs="David"/>
          <w:color w:val="auto"/>
          <w:rtl/>
          <w:lang w:eastAsia="en-US"/>
        </w:rPr>
        <w:t xml:space="preserve"> ב' </w:t>
      </w:r>
      <w:r w:rsidR="008B7EAC" w:rsidRPr="00692C60">
        <w:rPr>
          <w:rFonts w:ascii="David" w:eastAsia="Times New Roman" w:hAnsi="David" w:cs="David"/>
          <w:color w:val="auto"/>
          <w:rtl/>
          <w:lang w:eastAsia="en-US"/>
        </w:rPr>
        <w:t xml:space="preserve">18  </w:t>
      </w:r>
      <w:r w:rsidR="00D37514" w:rsidRPr="00692C60">
        <w:rPr>
          <w:rFonts w:ascii="David" w:eastAsia="Times New Roman" w:hAnsi="David" w:cs="David"/>
          <w:color w:val="auto"/>
          <w:rtl/>
          <w:lang w:eastAsia="en-US"/>
        </w:rPr>
        <w:t xml:space="preserve">למסמכי המכרז. </w:t>
      </w:r>
    </w:p>
    <w:p w14:paraId="15FA3B5E" w14:textId="77777777" w:rsidR="00D37514" w:rsidRPr="00692C60" w:rsidRDefault="00D37514" w:rsidP="007C37A8">
      <w:pPr>
        <w:pStyle w:val="3"/>
        <w:numPr>
          <w:ilvl w:val="2"/>
          <w:numId w:val="2"/>
        </w:numPr>
        <w:rPr>
          <w:rFonts w:ascii="David" w:eastAsia="Times New Roman" w:hAnsi="David" w:cs="David"/>
          <w:color w:val="auto"/>
          <w:rtl/>
          <w:lang w:eastAsia="en-US"/>
        </w:rPr>
      </w:pPr>
      <w:r w:rsidRPr="00692C60">
        <w:rPr>
          <w:rFonts w:ascii="David" w:eastAsia="Times New Roman" w:hAnsi="David" w:cs="David"/>
          <w:color w:val="auto"/>
          <w:rtl/>
          <w:lang w:eastAsia="en-US"/>
        </w:rPr>
        <w:t>המשרד רשאי, על פי שיקול דעתו הבלעדי והמוחלט לפסול הצעה שלא תעמוד בדרישות הנ"ל.</w:t>
      </w:r>
    </w:p>
    <w:p w14:paraId="3BC451CD" w14:textId="77777777" w:rsidR="00D37514" w:rsidRPr="00485B18" w:rsidRDefault="00D37514" w:rsidP="007C37A8">
      <w:pPr>
        <w:pStyle w:val="3"/>
        <w:numPr>
          <w:ilvl w:val="2"/>
          <w:numId w:val="2"/>
        </w:numPr>
        <w:rPr>
          <w:rFonts w:ascii="David" w:eastAsia="Times New Roman" w:hAnsi="David" w:cs="David"/>
          <w:color w:val="auto"/>
          <w:rtl/>
          <w:lang w:eastAsia="en-US"/>
        </w:rPr>
      </w:pPr>
      <w:r w:rsidRPr="00692C60">
        <w:rPr>
          <w:rFonts w:ascii="David" w:eastAsia="Times New Roman" w:hAnsi="David" w:cs="David"/>
          <w:color w:val="auto"/>
          <w:rtl/>
          <w:lang w:eastAsia="en-US"/>
        </w:rPr>
        <w:t>המחירים שיוצעו יהיו סופיים, נקובים בש"ח, ויהוו תמורה מלאה עבור כל ההוצאות הישירות והעקיפות של הספק לצורך אספקת השירותים לפי מכרז זה, לפי חוק כולל כל ההוצאות הנלוות וכולל התייקרויות.</w:t>
      </w:r>
    </w:p>
    <w:p w14:paraId="7582F857" w14:textId="77777777" w:rsidR="00096A78" w:rsidRDefault="00096A78" w:rsidP="00096A78">
      <w:pPr>
        <w:pStyle w:val="a7"/>
        <w:widowControl w:val="0"/>
        <w:rPr>
          <w:b/>
          <w:bCs/>
          <w:u w:val="single"/>
          <w:rtl/>
        </w:rPr>
      </w:pPr>
    </w:p>
    <w:p w14:paraId="3C7E1DC3" w14:textId="77777777" w:rsidR="00096A78" w:rsidRPr="00653626" w:rsidRDefault="00096A78" w:rsidP="001627F0">
      <w:pPr>
        <w:pStyle w:val="a7"/>
        <w:widowControl w:val="0"/>
        <w:rPr>
          <w:b/>
          <w:bCs/>
          <w:u w:val="single"/>
          <w:rtl/>
        </w:rPr>
      </w:pPr>
      <w:r w:rsidRPr="00653626">
        <w:rPr>
          <w:rFonts w:hint="cs"/>
          <w:b/>
          <w:bCs/>
          <w:u w:val="single"/>
          <w:rtl/>
        </w:rPr>
        <w:t xml:space="preserve">יובהר כי המבנה/המתקנים/הקונסטרוקציה שיוצעו </w:t>
      </w:r>
      <w:r w:rsidR="00307409">
        <w:rPr>
          <w:rFonts w:hint="cs"/>
          <w:b/>
          <w:bCs/>
          <w:u w:val="single"/>
          <w:rtl/>
        </w:rPr>
        <w:t xml:space="preserve">ויותקנו </w:t>
      </w:r>
      <w:r w:rsidRPr="00653626">
        <w:rPr>
          <w:rFonts w:hint="cs"/>
          <w:b/>
          <w:bCs/>
          <w:u w:val="single"/>
          <w:rtl/>
        </w:rPr>
        <w:t xml:space="preserve">ע"י הספק יהיו רכושו </w:t>
      </w:r>
      <w:r w:rsidR="00307409">
        <w:rPr>
          <w:rFonts w:hint="cs"/>
          <w:b/>
          <w:bCs/>
          <w:u w:val="single"/>
          <w:rtl/>
        </w:rPr>
        <w:t xml:space="preserve">וקניינו </w:t>
      </w:r>
      <w:r w:rsidRPr="00653626">
        <w:rPr>
          <w:rFonts w:hint="cs"/>
          <w:b/>
          <w:bCs/>
          <w:u w:val="single"/>
          <w:rtl/>
        </w:rPr>
        <w:t xml:space="preserve">הבלעדי של המזמין/מרכז ההסברה והספק יצטרך לבצע עבודות תחזוקה, </w:t>
      </w:r>
      <w:proofErr w:type="spellStart"/>
      <w:r w:rsidRPr="00653626">
        <w:rPr>
          <w:rFonts w:hint="cs"/>
          <w:b/>
          <w:bCs/>
          <w:u w:val="single"/>
          <w:rtl/>
        </w:rPr>
        <w:t>איחסון</w:t>
      </w:r>
      <w:proofErr w:type="spellEnd"/>
      <w:r w:rsidRPr="00653626">
        <w:rPr>
          <w:rFonts w:hint="cs"/>
          <w:b/>
          <w:bCs/>
          <w:u w:val="single"/>
          <w:rtl/>
        </w:rPr>
        <w:t>, התקנה, ופירוק לטובת טקסי הדלקת המשואות</w:t>
      </w:r>
      <w:r>
        <w:rPr>
          <w:rFonts w:hint="cs"/>
          <w:b/>
          <w:bCs/>
          <w:u w:val="single"/>
          <w:rtl/>
        </w:rPr>
        <w:t>.</w:t>
      </w:r>
    </w:p>
    <w:p w14:paraId="4D489AEE" w14:textId="77777777" w:rsidR="00096A78" w:rsidRPr="001627F0" w:rsidRDefault="00096A78" w:rsidP="00692C60">
      <w:pPr>
        <w:rPr>
          <w:rtl/>
          <w:lang w:eastAsia="en-US"/>
        </w:rPr>
      </w:pPr>
    </w:p>
    <w:p w14:paraId="756C752C" w14:textId="77777777" w:rsidR="00812B22" w:rsidRDefault="00812B22" w:rsidP="007C37A8">
      <w:pPr>
        <w:pStyle w:val="3"/>
        <w:ind w:left="360"/>
        <w:rPr>
          <w:rFonts w:ascii="David" w:eastAsia="Times New Roman" w:hAnsi="David" w:cs="David"/>
          <w:b/>
          <w:bCs/>
          <w:color w:val="auto"/>
          <w:u w:val="single"/>
          <w:lang w:eastAsia="en-US"/>
        </w:rPr>
      </w:pPr>
    </w:p>
    <w:p w14:paraId="5CD81B95" w14:textId="77777777" w:rsidR="000767A8" w:rsidRPr="002A2A88" w:rsidRDefault="000767A8" w:rsidP="00D941BA">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בחירת ההצעה הזוכה</w:t>
      </w:r>
    </w:p>
    <w:p w14:paraId="69A7140B" w14:textId="77777777" w:rsidR="00CB4171" w:rsidRDefault="00CB4171" w:rsidP="00D941BA">
      <w:pPr>
        <w:pStyle w:val="a7"/>
        <w:widowControl w:val="0"/>
        <w:numPr>
          <w:ilvl w:val="1"/>
          <w:numId w:val="2"/>
        </w:numPr>
        <w:rPr>
          <w:rFonts w:ascii="David" w:hAnsi="David"/>
          <w:lang w:eastAsia="en-US"/>
        </w:rPr>
      </w:pPr>
      <w:r w:rsidRPr="00D44E20">
        <w:rPr>
          <w:rFonts w:ascii="David" w:hAnsi="David"/>
          <w:rtl/>
          <w:lang w:eastAsia="en-US"/>
        </w:rPr>
        <w:t>ההצעות יובאו בפני ועדת המכרזים של המשרד (להלן: "</w:t>
      </w:r>
      <w:r w:rsidRPr="00D44E20">
        <w:rPr>
          <w:rFonts w:ascii="David" w:hAnsi="David"/>
          <w:b/>
          <w:bCs/>
          <w:rtl/>
          <w:lang w:eastAsia="en-US"/>
        </w:rPr>
        <w:t>ועדת המכרזים</w:t>
      </w:r>
      <w:r w:rsidRPr="00D44E20">
        <w:rPr>
          <w:rFonts w:ascii="David" w:hAnsi="David"/>
          <w:rtl/>
          <w:lang w:eastAsia="en-US"/>
        </w:rPr>
        <w:t>").</w:t>
      </w:r>
    </w:p>
    <w:p w14:paraId="49B8DFEF" w14:textId="77777777" w:rsidR="00230E8B" w:rsidRPr="00D44E20" w:rsidRDefault="00230E8B" w:rsidP="00D941BA">
      <w:pPr>
        <w:pStyle w:val="a7"/>
        <w:widowControl w:val="0"/>
        <w:numPr>
          <w:ilvl w:val="1"/>
          <w:numId w:val="2"/>
        </w:numPr>
        <w:rPr>
          <w:rFonts w:ascii="David" w:hAnsi="David"/>
          <w:rtl/>
          <w:lang w:eastAsia="en-US"/>
        </w:rPr>
      </w:pPr>
      <w:r>
        <w:rPr>
          <w:rFonts w:ascii="David" w:hAnsi="David" w:hint="cs"/>
          <w:rtl/>
          <w:lang w:eastAsia="en-US"/>
        </w:rPr>
        <w:t>אישור זוכה כפוף לאישור ועדת המכרזים ולזמינות תקציבית לנושא זה.</w:t>
      </w:r>
    </w:p>
    <w:p w14:paraId="5473A9EA" w14:textId="77777777" w:rsidR="00CB4171" w:rsidRPr="00D44E20" w:rsidRDefault="00CB4171" w:rsidP="00D941BA">
      <w:pPr>
        <w:pStyle w:val="a7"/>
        <w:widowControl w:val="0"/>
        <w:numPr>
          <w:ilvl w:val="1"/>
          <w:numId w:val="2"/>
        </w:numPr>
        <w:rPr>
          <w:rFonts w:ascii="David" w:hAnsi="David"/>
          <w:rtl/>
          <w:lang w:eastAsia="en-US"/>
        </w:rPr>
      </w:pPr>
      <w:r w:rsidRPr="00D44E20">
        <w:rPr>
          <w:rFonts w:ascii="David" w:hAnsi="David"/>
          <w:rtl/>
          <w:lang w:eastAsia="en-US"/>
        </w:rPr>
        <w:t>אמות המידה לבחירת ההצעה הזוכה, יהיו על פי אמות המידה והמשקולות המפורטים להלן:</w:t>
      </w:r>
    </w:p>
    <w:p w14:paraId="744A6AE5" w14:textId="2EEC396B" w:rsidR="00CB4171" w:rsidRPr="00D44E20" w:rsidRDefault="00CB4171" w:rsidP="00CD58DC">
      <w:pPr>
        <w:pStyle w:val="a7"/>
        <w:widowControl w:val="0"/>
        <w:numPr>
          <w:ilvl w:val="2"/>
          <w:numId w:val="2"/>
        </w:numPr>
        <w:rPr>
          <w:rFonts w:ascii="David" w:hAnsi="David"/>
          <w:b/>
          <w:bCs/>
          <w:rtl/>
          <w:lang w:eastAsia="en-US"/>
        </w:rPr>
      </w:pPr>
      <w:r w:rsidRPr="00D44E20">
        <w:rPr>
          <w:rFonts w:ascii="David" w:hAnsi="David"/>
          <w:b/>
          <w:bCs/>
          <w:rtl/>
          <w:lang w:eastAsia="en-US"/>
        </w:rPr>
        <w:t xml:space="preserve">בגין איכות - </w:t>
      </w:r>
      <w:r w:rsidR="00CD58DC">
        <w:rPr>
          <w:rFonts w:ascii="David" w:hAnsi="David" w:hint="cs"/>
          <w:b/>
          <w:bCs/>
          <w:rtl/>
          <w:lang w:eastAsia="en-US"/>
        </w:rPr>
        <w:t>45</w:t>
      </w:r>
      <w:r w:rsidR="00E66EBF">
        <w:rPr>
          <w:rFonts w:ascii="David" w:hAnsi="David" w:hint="cs"/>
          <w:b/>
          <w:bCs/>
          <w:rtl/>
          <w:lang w:eastAsia="en-US"/>
        </w:rPr>
        <w:t xml:space="preserve">% </w:t>
      </w:r>
    </w:p>
    <w:p w14:paraId="65F3BAD1" w14:textId="37639C82" w:rsidR="00CB4171" w:rsidRPr="00D44E20" w:rsidRDefault="00CB4171" w:rsidP="00CE4DCD">
      <w:pPr>
        <w:pStyle w:val="a7"/>
        <w:widowControl w:val="0"/>
        <w:numPr>
          <w:ilvl w:val="2"/>
          <w:numId w:val="2"/>
        </w:numPr>
        <w:rPr>
          <w:rFonts w:ascii="David" w:hAnsi="David"/>
          <w:b/>
          <w:bCs/>
          <w:rtl/>
          <w:lang w:eastAsia="en-US"/>
        </w:rPr>
      </w:pPr>
      <w:r w:rsidRPr="00D44E20">
        <w:rPr>
          <w:rFonts w:ascii="David" w:hAnsi="David"/>
          <w:b/>
          <w:bCs/>
          <w:rtl/>
          <w:lang w:eastAsia="en-US"/>
        </w:rPr>
        <w:t xml:space="preserve">בגין מחיר - </w:t>
      </w:r>
      <w:r w:rsidR="00CD58DC">
        <w:rPr>
          <w:rFonts w:ascii="David" w:hAnsi="David" w:hint="cs"/>
          <w:b/>
          <w:bCs/>
          <w:rtl/>
          <w:lang w:eastAsia="en-US"/>
        </w:rPr>
        <w:t>55</w:t>
      </w:r>
      <w:r w:rsidR="00E66EBF">
        <w:rPr>
          <w:rFonts w:ascii="David" w:hAnsi="David" w:hint="cs"/>
          <w:b/>
          <w:bCs/>
          <w:rtl/>
          <w:lang w:eastAsia="en-US"/>
        </w:rPr>
        <w:t xml:space="preserve">% </w:t>
      </w:r>
    </w:p>
    <w:p w14:paraId="5252C5DB" w14:textId="77777777" w:rsidR="00FE35A2" w:rsidRPr="00D44E20" w:rsidRDefault="00FE35A2" w:rsidP="00D941BA">
      <w:pPr>
        <w:pStyle w:val="a7"/>
        <w:widowControl w:val="0"/>
        <w:numPr>
          <w:ilvl w:val="1"/>
          <w:numId w:val="2"/>
        </w:numPr>
        <w:rPr>
          <w:rFonts w:ascii="David" w:hAnsi="David"/>
          <w:rtl/>
          <w:lang w:eastAsia="en-US"/>
        </w:rPr>
      </w:pPr>
      <w:r w:rsidRPr="00D44E20">
        <w:rPr>
          <w:rFonts w:ascii="David" w:hAnsi="David"/>
          <w:rtl/>
          <w:lang w:eastAsia="en-US"/>
        </w:rPr>
        <w:t>תהליך הבחינה של ההצעות והערכתן ייעשה בארבעה שלבים:</w:t>
      </w:r>
    </w:p>
    <w:p w14:paraId="4C7D4BE8" w14:textId="77777777" w:rsidR="00FE35A2" w:rsidRPr="00D44E20" w:rsidRDefault="00C54F28" w:rsidP="00EA0410">
      <w:pPr>
        <w:pStyle w:val="a7"/>
        <w:widowControl w:val="0"/>
        <w:ind w:left="1134" w:firstLine="306"/>
        <w:rPr>
          <w:rFonts w:ascii="David" w:hAnsi="David"/>
          <w:rtl/>
          <w:lang w:eastAsia="en-US"/>
        </w:rPr>
      </w:pPr>
      <w:r w:rsidRPr="00D44E20">
        <w:rPr>
          <w:rFonts w:ascii="David" w:hAnsi="David"/>
          <w:rtl/>
          <w:lang w:eastAsia="en-US"/>
        </w:rPr>
        <w:t>שלב</w:t>
      </w:r>
      <w:r w:rsidR="00FE35A2" w:rsidRPr="00D44E20">
        <w:rPr>
          <w:rFonts w:ascii="David" w:hAnsi="David"/>
          <w:rtl/>
          <w:lang w:eastAsia="en-US"/>
        </w:rPr>
        <w:t xml:space="preserve"> א': בדיקת תנאי הסף. הצעה שלא תעמוד בכל תנאי הסף תיפסל.</w:t>
      </w:r>
    </w:p>
    <w:p w14:paraId="7DD5EBF4" w14:textId="77777777" w:rsidR="00FE35A2" w:rsidRPr="00D44E20" w:rsidRDefault="00FE35A2" w:rsidP="00EA0410">
      <w:pPr>
        <w:pStyle w:val="a7"/>
        <w:widowControl w:val="0"/>
        <w:ind w:left="1134" w:firstLine="306"/>
        <w:rPr>
          <w:rFonts w:ascii="David" w:hAnsi="David"/>
          <w:rtl/>
          <w:lang w:eastAsia="en-US"/>
        </w:rPr>
      </w:pPr>
      <w:r w:rsidRPr="00D44E20">
        <w:rPr>
          <w:rFonts w:ascii="David" w:hAnsi="David"/>
          <w:rtl/>
          <w:lang w:eastAsia="en-US"/>
        </w:rPr>
        <w:t>שלב ב': בדיקת איכות ההצעות וקביעת ציוני האיכות.</w:t>
      </w:r>
    </w:p>
    <w:p w14:paraId="12C9E655" w14:textId="77777777" w:rsidR="00FE35A2" w:rsidRPr="00D44E20" w:rsidRDefault="00FE35A2" w:rsidP="00EA0410">
      <w:pPr>
        <w:pStyle w:val="a7"/>
        <w:widowControl w:val="0"/>
        <w:ind w:left="1134" w:firstLine="306"/>
        <w:rPr>
          <w:rFonts w:ascii="David" w:hAnsi="David"/>
          <w:rtl/>
          <w:lang w:eastAsia="en-US"/>
        </w:rPr>
      </w:pPr>
      <w:r w:rsidRPr="00D44E20">
        <w:rPr>
          <w:rFonts w:ascii="David" w:hAnsi="David"/>
          <w:rtl/>
          <w:lang w:eastAsia="en-US"/>
        </w:rPr>
        <w:t>שלב ג': חישוב ציוני המחיר.</w:t>
      </w:r>
    </w:p>
    <w:p w14:paraId="6695F390" w14:textId="77777777" w:rsidR="00FE35A2" w:rsidRDefault="00FE35A2" w:rsidP="00EA0410">
      <w:pPr>
        <w:pStyle w:val="a7"/>
        <w:widowControl w:val="0"/>
        <w:ind w:left="1134" w:firstLine="306"/>
        <w:rPr>
          <w:rFonts w:ascii="David" w:hAnsi="David"/>
          <w:rtl/>
          <w:lang w:eastAsia="en-US"/>
        </w:rPr>
      </w:pPr>
      <w:r w:rsidRPr="00D44E20">
        <w:rPr>
          <w:rFonts w:ascii="David" w:hAnsi="David"/>
          <w:rtl/>
          <w:lang w:eastAsia="en-US"/>
        </w:rPr>
        <w:t>שלב ד': חישוב הציון הכולל (איכות ומחיר) ודירוג ההצעות.</w:t>
      </w:r>
    </w:p>
    <w:p w14:paraId="21ADCD5B" w14:textId="77777777" w:rsidR="000767A8" w:rsidRPr="00B96AEE" w:rsidRDefault="00B63F83" w:rsidP="00D941BA">
      <w:pPr>
        <w:pStyle w:val="4"/>
        <w:numPr>
          <w:ilvl w:val="1"/>
          <w:numId w:val="2"/>
        </w:numPr>
        <w:rPr>
          <w:rFonts w:ascii="David" w:eastAsia="Times New Roman" w:hAnsi="David" w:cs="David"/>
          <w:b/>
          <w:bCs/>
          <w:i w:val="0"/>
          <w:iCs w:val="0"/>
          <w:color w:val="auto"/>
          <w:lang w:eastAsia="en-US"/>
        </w:rPr>
      </w:pPr>
      <w:bookmarkStart w:id="25" w:name="_Ref256322024"/>
      <w:r w:rsidRPr="00B96AEE">
        <w:rPr>
          <w:rFonts w:ascii="David" w:eastAsia="Times New Roman" w:hAnsi="David" w:cs="David"/>
          <w:b/>
          <w:bCs/>
          <w:i w:val="0"/>
          <w:iCs w:val="0"/>
          <w:color w:val="auto"/>
          <w:rtl/>
          <w:lang w:eastAsia="en-US"/>
        </w:rPr>
        <w:t>שלב א': עמידה בתנאי הסף</w:t>
      </w:r>
      <w:bookmarkEnd w:id="25"/>
    </w:p>
    <w:p w14:paraId="23ABE112" w14:textId="77777777" w:rsidR="00B573A4" w:rsidRPr="00D44E20" w:rsidRDefault="00B573A4" w:rsidP="00D941BA">
      <w:pPr>
        <w:pStyle w:val="a7"/>
        <w:widowControl w:val="0"/>
        <w:numPr>
          <w:ilvl w:val="2"/>
          <w:numId w:val="2"/>
        </w:numPr>
        <w:rPr>
          <w:rFonts w:ascii="David" w:hAnsi="David"/>
          <w:rtl/>
          <w:lang w:eastAsia="en-US"/>
        </w:rPr>
      </w:pPr>
      <w:r w:rsidRPr="00D44E20">
        <w:rPr>
          <w:rFonts w:ascii="David" w:hAnsi="David"/>
          <w:rtl/>
          <w:lang w:eastAsia="en-US"/>
        </w:rPr>
        <w:t xml:space="preserve">בדיקה האם ההצעה עומדת בתנאי הסף הרלוונטיים, כפי שהוגדרו במסמכי המכרז. </w:t>
      </w:r>
      <w:r w:rsidRPr="003A0136">
        <w:rPr>
          <w:rFonts w:ascii="David" w:hAnsi="David"/>
          <w:b/>
          <w:bCs/>
          <w:rtl/>
          <w:lang w:eastAsia="en-US"/>
        </w:rPr>
        <w:t xml:space="preserve">הצעה </w:t>
      </w:r>
      <w:r w:rsidRPr="003A0136">
        <w:rPr>
          <w:rFonts w:ascii="David" w:hAnsi="David"/>
          <w:b/>
          <w:bCs/>
          <w:rtl/>
          <w:lang w:eastAsia="en-US"/>
        </w:rPr>
        <w:lastRenderedPageBreak/>
        <w:t>שלא תעמוד בכל תנאי הסף - תיפסל.</w:t>
      </w:r>
    </w:p>
    <w:p w14:paraId="13E62E2F" w14:textId="77777777" w:rsidR="00B573A4" w:rsidRPr="00D44E20" w:rsidRDefault="00B573A4" w:rsidP="00D941BA">
      <w:pPr>
        <w:pStyle w:val="a7"/>
        <w:widowControl w:val="0"/>
        <w:numPr>
          <w:ilvl w:val="2"/>
          <w:numId w:val="2"/>
        </w:numPr>
        <w:rPr>
          <w:rFonts w:ascii="David" w:hAnsi="David"/>
          <w:lang w:eastAsia="en-US"/>
        </w:rPr>
      </w:pPr>
      <w:r w:rsidRPr="00D44E20">
        <w:rPr>
          <w:rFonts w:ascii="David" w:hAnsi="David"/>
          <w:rtl/>
          <w:lang w:eastAsia="en-US"/>
        </w:rPr>
        <w:t xml:space="preserve">בנוסף לתנאי הסף כפי שצוינו </w:t>
      </w:r>
      <w:r w:rsidR="003A0136">
        <w:rPr>
          <w:rFonts w:ascii="David" w:hAnsi="David" w:hint="cs"/>
          <w:rtl/>
          <w:lang w:eastAsia="en-US"/>
        </w:rPr>
        <w:t xml:space="preserve">המפורטים </w:t>
      </w:r>
      <w:r w:rsidRPr="00D44E20">
        <w:rPr>
          <w:rFonts w:ascii="David" w:hAnsi="David"/>
          <w:rtl/>
          <w:lang w:eastAsia="en-US"/>
        </w:rPr>
        <w:t xml:space="preserve">לעיל, המשרד שומר לעצמו את הזכות לעשות למציע בדיקות </w:t>
      </w:r>
      <w:r w:rsidR="003C4BA9">
        <w:rPr>
          <w:rFonts w:ascii="David" w:hAnsi="David" w:hint="cs"/>
          <w:rtl/>
          <w:lang w:eastAsia="en-US"/>
        </w:rPr>
        <w:t xml:space="preserve">נוספות, בין היתר </w:t>
      </w:r>
      <w:r w:rsidRPr="00D44E20">
        <w:rPr>
          <w:rFonts w:ascii="David" w:hAnsi="David"/>
          <w:rtl/>
          <w:lang w:eastAsia="en-US"/>
        </w:rPr>
        <w:t>ביטחוניות ו/או כלכליות, כפי שימצא לנכון. אי-עמידה בבדיקות אלה, על פי שיקול דעת המשרד, עלולה לפסול את המציע.</w:t>
      </w:r>
    </w:p>
    <w:p w14:paraId="00866EDC" w14:textId="77777777" w:rsidR="005B038D" w:rsidRPr="00B96AEE" w:rsidRDefault="005B038D" w:rsidP="00D941BA">
      <w:pPr>
        <w:pStyle w:val="4"/>
        <w:numPr>
          <w:ilvl w:val="1"/>
          <w:numId w:val="2"/>
        </w:numPr>
        <w:rPr>
          <w:rFonts w:ascii="David" w:eastAsia="Times New Roman" w:hAnsi="David" w:cs="David"/>
          <w:b/>
          <w:bCs/>
          <w:i w:val="0"/>
          <w:iCs w:val="0"/>
          <w:color w:val="auto"/>
          <w:lang w:eastAsia="en-US"/>
        </w:rPr>
      </w:pPr>
      <w:bookmarkStart w:id="26" w:name="_Ref381021462"/>
      <w:r w:rsidRPr="00B96AEE">
        <w:rPr>
          <w:rFonts w:ascii="David" w:eastAsia="Times New Roman" w:hAnsi="David" w:cs="David"/>
          <w:b/>
          <w:bCs/>
          <w:i w:val="0"/>
          <w:iCs w:val="0"/>
          <w:color w:val="auto"/>
          <w:rtl/>
          <w:lang w:eastAsia="en-US"/>
        </w:rPr>
        <w:t>שלב ב': בדיקת איכות ההצעות וחישוב ציון האיכות (</w:t>
      </w:r>
      <w:r w:rsidR="00692C60">
        <w:rPr>
          <w:rFonts w:ascii="David" w:eastAsia="Times New Roman" w:hAnsi="David" w:cs="David" w:hint="cs"/>
          <w:b/>
          <w:bCs/>
          <w:i w:val="0"/>
          <w:iCs w:val="0"/>
          <w:color w:val="auto"/>
          <w:rtl/>
          <w:lang w:eastAsia="en-US"/>
        </w:rPr>
        <w:t>45</w:t>
      </w:r>
      <w:r w:rsidRPr="00B96AEE">
        <w:rPr>
          <w:rFonts w:ascii="David" w:eastAsia="Times New Roman" w:hAnsi="David" w:cs="David"/>
          <w:b/>
          <w:bCs/>
          <w:i w:val="0"/>
          <w:iCs w:val="0"/>
          <w:color w:val="auto"/>
          <w:rtl/>
          <w:lang w:eastAsia="en-US"/>
        </w:rPr>
        <w:t>%)</w:t>
      </w:r>
      <w:bookmarkEnd w:id="26"/>
    </w:p>
    <w:p w14:paraId="4057A0B9" w14:textId="77777777" w:rsidR="007713BD" w:rsidRDefault="007713BD" w:rsidP="003C4BA9">
      <w:pPr>
        <w:pStyle w:val="a7"/>
        <w:widowControl w:val="0"/>
        <w:ind w:left="1134"/>
        <w:rPr>
          <w:rFonts w:ascii="David" w:hAnsi="David"/>
          <w:rtl/>
        </w:rPr>
      </w:pPr>
      <w:r w:rsidRPr="00D44E20">
        <w:rPr>
          <w:rFonts w:ascii="David" w:hAnsi="David"/>
          <w:rtl/>
        </w:rPr>
        <w:t>מציע שעמד בכל תנאי הסף, יעבור לשלב זה, בו תתבצע בדיקת האיכות</w:t>
      </w:r>
      <w:r w:rsidR="003C4BA9">
        <w:rPr>
          <w:rFonts w:ascii="David" w:hAnsi="David" w:hint="cs"/>
          <w:rtl/>
        </w:rPr>
        <w:t>:</w:t>
      </w:r>
    </w:p>
    <w:p w14:paraId="7CBDB8E3" w14:textId="77777777" w:rsidR="00272F0B" w:rsidRPr="00D44E20" w:rsidRDefault="0049795A" w:rsidP="001627F0">
      <w:pPr>
        <w:pStyle w:val="a7"/>
        <w:widowControl w:val="0"/>
        <w:ind w:left="1134" w:firstLine="306"/>
        <w:rPr>
          <w:rFonts w:ascii="David" w:hAnsi="David"/>
          <w:rtl/>
        </w:rPr>
      </w:pPr>
      <w:r>
        <w:rPr>
          <w:rFonts w:ascii="David" w:hAnsi="David" w:hint="cs"/>
          <w:rtl/>
        </w:rPr>
        <w:t xml:space="preserve">12.5.1 </w:t>
      </w:r>
      <w:r w:rsidRPr="0049795A">
        <w:rPr>
          <w:rFonts w:ascii="David" w:hAnsi="David"/>
          <w:rtl/>
        </w:rPr>
        <w:t xml:space="preserve">רק הצעות בעלות ציון איכות של 70 נק' לפחות יעברו לשלב הבא. עם זאת, במקרה שלא התקבלו לפחות 3 הצעות שעוברות את סף האיכות הנ"ל, רשאי המזמין, לפי שיקול דעתו הבלעדי, להעביר לשלב הבא גם הצעות שציון האיכות שלהן נמוך מ-70 </w:t>
      </w:r>
      <w:proofErr w:type="spellStart"/>
      <w:r w:rsidRPr="0049795A">
        <w:rPr>
          <w:rFonts w:ascii="David" w:hAnsi="David"/>
          <w:rtl/>
        </w:rPr>
        <w:t>נק</w:t>
      </w:r>
      <w:proofErr w:type="spellEnd"/>
      <w:r w:rsidRPr="0049795A">
        <w:rPr>
          <w:rFonts w:ascii="David" w:hAnsi="David"/>
          <w:rtl/>
        </w:rPr>
        <w:t>'.</w:t>
      </w:r>
    </w:p>
    <w:p w14:paraId="156AE669" w14:textId="77777777" w:rsidR="0017325F" w:rsidRPr="00A4122B" w:rsidRDefault="0017325F" w:rsidP="00A4122B">
      <w:pPr>
        <w:widowControl w:val="0"/>
        <w:ind w:left="1985"/>
        <w:rPr>
          <w:rFonts w:ascii="David" w:hAnsi="David"/>
          <w:lang w:eastAsia="en-US"/>
        </w:rPr>
      </w:pPr>
      <w:bookmarkStart w:id="27" w:name="_Ref481673343"/>
      <w:bookmarkStart w:id="28" w:name="_Ref445212826"/>
    </w:p>
    <w:p w14:paraId="41160D0E" w14:textId="77777777" w:rsidR="00272F0B" w:rsidRPr="003D3F47" w:rsidRDefault="004970CA" w:rsidP="006850BE">
      <w:pPr>
        <w:pStyle w:val="a7"/>
        <w:numPr>
          <w:ilvl w:val="2"/>
          <w:numId w:val="2"/>
        </w:numPr>
        <w:rPr>
          <w:rFonts w:ascii="David" w:hAnsi="David"/>
          <w:b/>
          <w:bCs/>
          <w:u w:val="single"/>
          <w:rtl/>
          <w:lang w:eastAsia="en-US"/>
        </w:rPr>
      </w:pPr>
      <w:r>
        <w:rPr>
          <w:rFonts w:ascii="David" w:hAnsi="David" w:hint="cs"/>
          <w:b/>
          <w:bCs/>
          <w:u w:val="single"/>
          <w:rtl/>
          <w:lang w:eastAsia="en-US"/>
        </w:rPr>
        <w:t>פרזנטציה ו</w:t>
      </w:r>
      <w:r>
        <w:rPr>
          <w:rFonts w:ascii="David" w:hAnsi="David"/>
          <w:b/>
          <w:bCs/>
          <w:u w:val="single"/>
          <w:rtl/>
          <w:lang w:eastAsia="en-US"/>
        </w:rPr>
        <w:t>ראיון</w:t>
      </w:r>
      <w:r>
        <w:rPr>
          <w:rFonts w:ascii="David" w:hAnsi="David" w:hint="cs"/>
          <w:b/>
          <w:bCs/>
          <w:u w:val="single"/>
          <w:rtl/>
          <w:lang w:eastAsia="en-US"/>
        </w:rPr>
        <w:t xml:space="preserve"> </w:t>
      </w:r>
      <w:r w:rsidR="00272F0B" w:rsidRPr="00272F0B">
        <w:rPr>
          <w:rFonts w:ascii="David" w:hAnsi="David"/>
          <w:b/>
          <w:bCs/>
          <w:u w:val="single"/>
          <w:rtl/>
          <w:lang w:eastAsia="en-US"/>
        </w:rPr>
        <w:t>למציע ולצוות המוצ</w:t>
      </w:r>
      <w:r w:rsidR="00272F0B" w:rsidRPr="003D3F47">
        <w:rPr>
          <w:rFonts w:ascii="David" w:hAnsi="David"/>
          <w:b/>
          <w:bCs/>
          <w:u w:val="single"/>
          <w:rtl/>
          <w:lang w:eastAsia="en-US"/>
        </w:rPr>
        <w:t>ע</w:t>
      </w:r>
      <w:r w:rsidR="00327EC0">
        <w:rPr>
          <w:rFonts w:ascii="David" w:hAnsi="David" w:hint="cs"/>
          <w:b/>
          <w:bCs/>
          <w:u w:val="single"/>
          <w:rtl/>
          <w:lang w:eastAsia="en-US"/>
        </w:rPr>
        <w:t xml:space="preserve"> בהצעה</w:t>
      </w:r>
      <w:r w:rsidR="00272F0B" w:rsidRPr="003D3F47">
        <w:rPr>
          <w:rFonts w:ascii="David" w:hAnsi="David"/>
          <w:b/>
          <w:bCs/>
          <w:u w:val="single"/>
          <w:rtl/>
          <w:lang w:eastAsia="en-US"/>
        </w:rPr>
        <w:t xml:space="preserve"> (</w:t>
      </w:r>
      <w:r w:rsidR="00577F9D">
        <w:rPr>
          <w:rFonts w:ascii="David" w:hAnsi="David" w:hint="cs"/>
          <w:b/>
          <w:bCs/>
          <w:u w:val="single"/>
          <w:rtl/>
          <w:lang w:eastAsia="en-US"/>
        </w:rPr>
        <w:t>100</w:t>
      </w:r>
      <w:r w:rsidR="00272F0B" w:rsidRPr="003D3F47">
        <w:rPr>
          <w:rFonts w:ascii="David" w:hAnsi="David"/>
          <w:b/>
          <w:bCs/>
          <w:u w:val="single"/>
          <w:rtl/>
          <w:lang w:eastAsia="en-US"/>
        </w:rPr>
        <w:t>%)</w:t>
      </w:r>
      <w:bookmarkEnd w:id="27"/>
      <w:bookmarkEnd w:id="28"/>
    </w:p>
    <w:p w14:paraId="05FFB3CC" w14:textId="77777777" w:rsidR="00272F0B" w:rsidRPr="001627F0" w:rsidRDefault="00272F0B" w:rsidP="00EE33D8">
      <w:pPr>
        <w:pStyle w:val="a7"/>
        <w:ind w:left="1949"/>
        <w:rPr>
          <w:rFonts w:ascii="David" w:hAnsi="David"/>
          <w:rtl/>
          <w:lang w:eastAsia="en-US"/>
        </w:rPr>
      </w:pPr>
      <w:r w:rsidRPr="00EF4378">
        <w:rPr>
          <w:rFonts w:ascii="David" w:hAnsi="David"/>
          <w:rtl/>
          <w:lang w:eastAsia="en-US"/>
        </w:rPr>
        <w:t>המזמין יערוך ל</w:t>
      </w:r>
      <w:r w:rsidR="006850BE">
        <w:rPr>
          <w:rFonts w:ascii="David" w:hAnsi="David" w:hint="cs"/>
          <w:rtl/>
          <w:lang w:eastAsia="en-US"/>
        </w:rPr>
        <w:t>מציעים</w:t>
      </w:r>
      <w:r w:rsidRPr="00EF4378">
        <w:rPr>
          <w:rFonts w:ascii="David" w:hAnsi="David"/>
          <w:rtl/>
          <w:lang w:eastAsia="en-US"/>
        </w:rPr>
        <w:t xml:space="preserve"> ראיון</w:t>
      </w:r>
      <w:r w:rsidR="00327EC0">
        <w:rPr>
          <w:rFonts w:ascii="David" w:hAnsi="David" w:hint="cs"/>
          <w:rtl/>
          <w:lang w:eastAsia="en-US"/>
        </w:rPr>
        <w:t xml:space="preserve"> ופרזנטציה </w:t>
      </w:r>
      <w:r w:rsidRPr="00EF4378">
        <w:rPr>
          <w:rFonts w:ascii="David" w:hAnsi="David"/>
          <w:rtl/>
          <w:lang w:eastAsia="en-US"/>
        </w:rPr>
        <w:t>לצורך התרשמות מהתוכנית המוצעת</w:t>
      </w:r>
      <w:r w:rsidR="00EE33D8">
        <w:rPr>
          <w:rFonts w:ascii="David" w:hAnsi="David" w:hint="cs"/>
          <w:rtl/>
          <w:lang w:eastAsia="en-US"/>
        </w:rPr>
        <w:t xml:space="preserve"> לביצוע כלל השירותים הנדרשים במכרז </w:t>
      </w:r>
      <w:r w:rsidR="00EE33D8" w:rsidRPr="00EF4378">
        <w:rPr>
          <w:rFonts w:ascii="David" w:hAnsi="David"/>
          <w:rtl/>
          <w:lang w:eastAsia="en-US"/>
        </w:rPr>
        <w:t>וכן התרשמות מהצוות המוצע מטעמו</w:t>
      </w:r>
      <w:r w:rsidR="00EE33D8">
        <w:rPr>
          <w:rFonts w:ascii="David" w:hAnsi="David" w:hint="cs"/>
          <w:rtl/>
          <w:lang w:eastAsia="en-US"/>
        </w:rPr>
        <w:t xml:space="preserve"> בהצעה</w:t>
      </w:r>
      <w:r w:rsidR="00EE33D8" w:rsidRPr="00EF4378">
        <w:rPr>
          <w:rFonts w:ascii="David" w:hAnsi="David"/>
          <w:rtl/>
          <w:lang w:eastAsia="en-US"/>
        </w:rPr>
        <w:t>.</w:t>
      </w:r>
      <w:r w:rsidR="00EE33D8" w:rsidRPr="001627F0">
        <w:rPr>
          <w:rFonts w:ascii="David" w:hAnsi="David"/>
          <w:rtl/>
          <w:lang w:eastAsia="en-US"/>
        </w:rPr>
        <w:t xml:space="preserve"> התוכנית </w:t>
      </w:r>
      <w:r w:rsidRPr="001627F0">
        <w:rPr>
          <w:rFonts w:ascii="David" w:hAnsi="David"/>
          <w:rtl/>
          <w:lang w:eastAsia="en-US"/>
        </w:rPr>
        <w:t>תוצג באמצעות מצגת</w:t>
      </w:r>
      <w:r w:rsidR="00EE33D8">
        <w:rPr>
          <w:rFonts w:ascii="David" w:hAnsi="David" w:hint="cs"/>
          <w:rtl/>
          <w:lang w:eastAsia="en-US"/>
        </w:rPr>
        <w:t>.</w:t>
      </w:r>
      <w:r w:rsidRPr="001627F0">
        <w:rPr>
          <w:rFonts w:ascii="David" w:hAnsi="David"/>
          <w:rtl/>
          <w:lang w:eastAsia="en-US"/>
        </w:rPr>
        <w:t xml:space="preserve"> </w:t>
      </w:r>
    </w:p>
    <w:p w14:paraId="3DA14731" w14:textId="77777777" w:rsidR="00CF35BD" w:rsidRPr="00EF4378" w:rsidRDefault="00CF35BD" w:rsidP="00186522">
      <w:pPr>
        <w:pStyle w:val="a7"/>
        <w:ind w:left="1949"/>
        <w:rPr>
          <w:rFonts w:ascii="David" w:hAnsi="David"/>
          <w:rtl/>
          <w:lang w:eastAsia="en-US"/>
        </w:rPr>
      </w:pPr>
    </w:p>
    <w:p w14:paraId="6F34F179" w14:textId="77777777" w:rsidR="006850BE" w:rsidRDefault="00AD5E06" w:rsidP="00384BF2">
      <w:pPr>
        <w:pStyle w:val="a7"/>
        <w:ind w:left="1949"/>
        <w:rPr>
          <w:rFonts w:ascii="David" w:hAnsi="David"/>
          <w:b/>
          <w:bCs/>
          <w:u w:val="single"/>
          <w:rtl/>
        </w:rPr>
      </w:pPr>
      <w:r>
        <w:rPr>
          <w:rFonts w:ascii="David" w:hAnsi="David"/>
          <w:b/>
          <w:bCs/>
          <w:u w:val="single"/>
          <w:rtl/>
        </w:rPr>
        <w:t xml:space="preserve">חובה להצטייד במצגת </w:t>
      </w:r>
      <w:r w:rsidR="00EE33D8">
        <w:rPr>
          <w:rFonts w:ascii="David" w:hAnsi="David" w:hint="cs"/>
          <w:b/>
          <w:bCs/>
          <w:u w:val="single"/>
          <w:rtl/>
        </w:rPr>
        <w:t xml:space="preserve">שתוצג בראיון </w:t>
      </w:r>
      <w:r>
        <w:rPr>
          <w:rFonts w:ascii="David" w:hAnsi="David"/>
          <w:b/>
          <w:bCs/>
          <w:u w:val="single"/>
          <w:rtl/>
        </w:rPr>
        <w:t>ו</w:t>
      </w:r>
      <w:r>
        <w:rPr>
          <w:rFonts w:ascii="David" w:hAnsi="David" w:hint="cs"/>
          <w:b/>
          <w:bCs/>
          <w:u w:val="single"/>
          <w:rtl/>
        </w:rPr>
        <w:t xml:space="preserve">למסור </w:t>
      </w:r>
      <w:r w:rsidR="00272F0B" w:rsidRPr="006850BE">
        <w:rPr>
          <w:rFonts w:ascii="David" w:hAnsi="David"/>
          <w:b/>
          <w:bCs/>
          <w:u w:val="single"/>
          <w:rtl/>
        </w:rPr>
        <w:t>העתק ממנה למזמין על גבי החסן נייד</w:t>
      </w:r>
      <w:r w:rsidR="006850BE">
        <w:rPr>
          <w:rFonts w:ascii="David" w:hAnsi="David" w:hint="cs"/>
          <w:b/>
          <w:bCs/>
          <w:u w:val="single"/>
          <w:rtl/>
          <w:lang w:eastAsia="en-US"/>
        </w:rPr>
        <w:t>.</w:t>
      </w:r>
      <w:r w:rsidR="00272F0B" w:rsidRPr="006850BE">
        <w:rPr>
          <w:rFonts w:ascii="David" w:hAnsi="David"/>
          <w:b/>
          <w:bCs/>
          <w:u w:val="single"/>
          <w:rtl/>
        </w:rPr>
        <w:t xml:space="preserve"> </w:t>
      </w:r>
    </w:p>
    <w:p w14:paraId="5D20A485" w14:textId="77777777" w:rsidR="00EE33D8" w:rsidRDefault="00EE33D8" w:rsidP="00384BF2">
      <w:pPr>
        <w:pStyle w:val="a7"/>
        <w:ind w:left="1949"/>
        <w:rPr>
          <w:rFonts w:ascii="David" w:hAnsi="David"/>
          <w:b/>
          <w:bCs/>
          <w:u w:val="single"/>
          <w:rtl/>
        </w:rPr>
      </w:pPr>
    </w:p>
    <w:p w14:paraId="48545C01" w14:textId="77777777" w:rsidR="00272F0B" w:rsidRDefault="00272F0B" w:rsidP="0017325F">
      <w:pPr>
        <w:pStyle w:val="a7"/>
        <w:ind w:left="1949"/>
        <w:rPr>
          <w:rFonts w:ascii="David" w:hAnsi="David"/>
          <w:b/>
          <w:bCs/>
          <w:rtl/>
          <w:lang w:eastAsia="en-US"/>
        </w:rPr>
      </w:pPr>
      <w:r w:rsidRPr="00EF4378">
        <w:rPr>
          <w:rFonts w:ascii="David" w:hAnsi="David"/>
          <w:b/>
          <w:bCs/>
          <w:rtl/>
          <w:lang w:eastAsia="en-US"/>
        </w:rPr>
        <w:t xml:space="preserve">בראיון ישתתפו: מנכ"ל </w:t>
      </w:r>
      <w:r w:rsidR="00327EC0">
        <w:rPr>
          <w:rFonts w:ascii="David" w:hAnsi="David" w:hint="cs"/>
          <w:b/>
          <w:bCs/>
          <w:rtl/>
          <w:lang w:eastAsia="en-US"/>
        </w:rPr>
        <w:t xml:space="preserve">המציע </w:t>
      </w:r>
      <w:r w:rsidRPr="00EF4378">
        <w:rPr>
          <w:rFonts w:ascii="David" w:hAnsi="David"/>
          <w:b/>
          <w:bCs/>
          <w:rtl/>
          <w:lang w:eastAsia="en-US"/>
        </w:rPr>
        <w:t xml:space="preserve"> ו/או נציג בכיר מהנהלת המציע</w:t>
      </w:r>
      <w:r w:rsidR="0017325F">
        <w:rPr>
          <w:rFonts w:ascii="David" w:hAnsi="David" w:hint="cs"/>
          <w:b/>
          <w:bCs/>
          <w:rtl/>
          <w:lang w:eastAsia="en-US"/>
        </w:rPr>
        <w:t xml:space="preserve"> </w:t>
      </w:r>
      <w:r w:rsidR="00F4337D">
        <w:rPr>
          <w:rFonts w:ascii="David" w:hAnsi="David" w:hint="cs"/>
          <w:b/>
          <w:bCs/>
          <w:rtl/>
          <w:lang w:eastAsia="en-US"/>
        </w:rPr>
        <w:t>ו</w:t>
      </w:r>
      <w:r w:rsidR="0017325F">
        <w:rPr>
          <w:rFonts w:ascii="David" w:hAnsi="David" w:hint="cs"/>
          <w:b/>
          <w:bCs/>
          <w:rtl/>
          <w:lang w:eastAsia="en-US"/>
        </w:rPr>
        <w:t>מנהל הפרויקט</w:t>
      </w:r>
      <w:r w:rsidR="00F4337D">
        <w:rPr>
          <w:rFonts w:ascii="David" w:hAnsi="David" w:hint="cs"/>
          <w:b/>
          <w:bCs/>
          <w:rtl/>
          <w:lang w:eastAsia="en-US"/>
        </w:rPr>
        <w:t xml:space="preserve"> מטעם המציע.</w:t>
      </w:r>
      <w:r w:rsidR="0017325F">
        <w:rPr>
          <w:rFonts w:ascii="David" w:hAnsi="David" w:hint="cs"/>
          <w:b/>
          <w:bCs/>
          <w:rtl/>
          <w:lang w:eastAsia="en-US"/>
        </w:rPr>
        <w:t xml:space="preserve"> </w:t>
      </w:r>
    </w:p>
    <w:p w14:paraId="675A7C76" w14:textId="77777777" w:rsidR="00327EC0" w:rsidRPr="00272F0B" w:rsidRDefault="00327EC0" w:rsidP="00327EC0">
      <w:pPr>
        <w:pStyle w:val="a7"/>
        <w:ind w:left="1949"/>
        <w:rPr>
          <w:rFonts w:ascii="David" w:hAnsi="David"/>
          <w:b/>
          <w:bCs/>
          <w:rtl/>
          <w:lang w:eastAsia="en-US"/>
        </w:rPr>
      </w:pPr>
      <w:r w:rsidRPr="00272F0B">
        <w:rPr>
          <w:rFonts w:ascii="David" w:hAnsi="David"/>
          <w:b/>
          <w:bCs/>
          <w:rtl/>
          <w:lang w:eastAsia="en-US"/>
        </w:rPr>
        <w:t xml:space="preserve">נוכחות כל הנ"ל בראיון חובה, ואי הגעת מי מבעלי התפקידים </w:t>
      </w:r>
      <w:r>
        <w:rPr>
          <w:rFonts w:ascii="David" w:hAnsi="David" w:hint="cs"/>
          <w:b/>
          <w:bCs/>
          <w:rtl/>
          <w:lang w:eastAsia="en-US"/>
        </w:rPr>
        <w:t xml:space="preserve">הנ"ל </w:t>
      </w:r>
      <w:r w:rsidRPr="00272F0B">
        <w:rPr>
          <w:rFonts w:ascii="David" w:hAnsi="David"/>
          <w:b/>
          <w:bCs/>
          <w:rtl/>
          <w:lang w:eastAsia="en-US"/>
        </w:rPr>
        <w:t>עלולה להביא לפסילת ההצעה או להפחתת ניקוד משמעותית.</w:t>
      </w:r>
    </w:p>
    <w:p w14:paraId="15659C80" w14:textId="77777777" w:rsidR="00327EC0" w:rsidRDefault="00327EC0" w:rsidP="00327EC0">
      <w:pPr>
        <w:pStyle w:val="a7"/>
        <w:ind w:left="1949"/>
        <w:rPr>
          <w:rFonts w:ascii="David" w:hAnsi="David"/>
          <w:rtl/>
          <w:lang w:eastAsia="en-US"/>
        </w:rPr>
      </w:pPr>
      <w:r w:rsidRPr="00272F0B">
        <w:rPr>
          <w:rFonts w:ascii="David" w:hAnsi="David"/>
          <w:rtl/>
          <w:lang w:eastAsia="en-US"/>
        </w:rPr>
        <w:t xml:space="preserve">המציע רשאי אך אינו חייב לצרף לראיון אנשים נוספים. </w:t>
      </w:r>
    </w:p>
    <w:p w14:paraId="7631A7F9" w14:textId="77777777" w:rsidR="00327EC0" w:rsidRPr="00272F0B" w:rsidRDefault="00327EC0" w:rsidP="00327EC0">
      <w:pPr>
        <w:pStyle w:val="a7"/>
        <w:ind w:left="1949"/>
        <w:rPr>
          <w:rFonts w:ascii="David" w:hAnsi="David"/>
          <w:rtl/>
          <w:lang w:eastAsia="en-US"/>
        </w:rPr>
      </w:pPr>
      <w:r w:rsidRPr="00272F0B">
        <w:rPr>
          <w:rFonts w:ascii="David" w:hAnsi="David"/>
          <w:rtl/>
          <w:lang w:eastAsia="en-US"/>
        </w:rPr>
        <w:t>מועד הריאיון יתואם עם המציע</w:t>
      </w:r>
      <w:r>
        <w:rPr>
          <w:rFonts w:ascii="David" w:hAnsi="David" w:hint="cs"/>
          <w:rtl/>
          <w:lang w:eastAsia="en-US"/>
        </w:rPr>
        <w:t>.</w:t>
      </w:r>
      <w:r w:rsidRPr="00272F0B">
        <w:rPr>
          <w:rFonts w:ascii="David" w:hAnsi="David"/>
          <w:rtl/>
          <w:lang w:eastAsia="en-US"/>
        </w:rPr>
        <w:t xml:space="preserve"> עם זאת, על המציעים ל</w:t>
      </w:r>
      <w:r w:rsidR="00CF35BD">
        <w:rPr>
          <w:rFonts w:ascii="David" w:hAnsi="David" w:hint="cs"/>
          <w:rtl/>
          <w:lang w:eastAsia="en-US"/>
        </w:rPr>
        <w:t xml:space="preserve">קחת </w:t>
      </w:r>
      <w:r w:rsidRPr="00272F0B">
        <w:rPr>
          <w:rFonts w:ascii="David" w:hAnsi="David"/>
          <w:rtl/>
          <w:lang w:eastAsia="en-US"/>
        </w:rPr>
        <w:t xml:space="preserve">בחשבון כי ייתכן </w:t>
      </w:r>
      <w:r w:rsidR="00CF35BD">
        <w:rPr>
          <w:rFonts w:ascii="David" w:hAnsi="David" w:hint="cs"/>
          <w:rtl/>
          <w:lang w:eastAsia="en-US"/>
        </w:rPr>
        <w:t>ו</w:t>
      </w:r>
      <w:r w:rsidRPr="00272F0B">
        <w:rPr>
          <w:rFonts w:ascii="David" w:hAnsi="David"/>
          <w:rtl/>
          <w:lang w:eastAsia="en-US"/>
        </w:rPr>
        <w:t>הריאיון יזומן בהתראה קצרה.</w:t>
      </w:r>
    </w:p>
    <w:p w14:paraId="6A05F49D" w14:textId="77777777" w:rsidR="00F17FAF" w:rsidRDefault="00F17FAF" w:rsidP="00F17FAF">
      <w:pPr>
        <w:widowControl w:val="0"/>
        <w:rPr>
          <w:rFonts w:ascii="David" w:hAnsi="David"/>
          <w:b/>
          <w:bCs/>
          <w:u w:val="single"/>
          <w:rtl/>
          <w:lang w:eastAsia="en-US"/>
        </w:rPr>
      </w:pPr>
    </w:p>
    <w:p w14:paraId="0186204D" w14:textId="77777777" w:rsidR="00EF4378" w:rsidRPr="00164F97" w:rsidRDefault="00164F97" w:rsidP="00F17FAF">
      <w:pPr>
        <w:widowControl w:val="0"/>
        <w:rPr>
          <w:rtl/>
          <w:lang w:eastAsia="en-US"/>
        </w:rPr>
      </w:pPr>
      <w:proofErr w:type="spellStart"/>
      <w:r w:rsidRPr="00F17FAF">
        <w:rPr>
          <w:rFonts w:ascii="David" w:hAnsi="David" w:hint="cs"/>
          <w:b/>
          <w:bCs/>
          <w:u w:val="single"/>
          <w:rtl/>
          <w:lang w:eastAsia="en-US"/>
        </w:rPr>
        <w:t>הראיון</w:t>
      </w:r>
      <w:proofErr w:type="spellEnd"/>
      <w:r w:rsidRPr="00F17FAF">
        <w:rPr>
          <w:rFonts w:ascii="David" w:hAnsi="David" w:hint="cs"/>
          <w:b/>
          <w:bCs/>
          <w:u w:val="single"/>
          <w:rtl/>
          <w:lang w:eastAsia="en-US"/>
        </w:rPr>
        <w:t xml:space="preserve"> י</w:t>
      </w:r>
      <w:r w:rsidR="00A37947">
        <w:rPr>
          <w:rFonts w:ascii="David" w:hAnsi="David" w:hint="cs"/>
          <w:b/>
          <w:bCs/>
          <w:u w:val="single"/>
          <w:rtl/>
          <w:lang w:eastAsia="en-US"/>
        </w:rPr>
        <w:t>יערך</w:t>
      </w:r>
      <w:r w:rsidRPr="00F17FAF">
        <w:rPr>
          <w:rFonts w:ascii="David" w:hAnsi="David" w:hint="cs"/>
          <w:b/>
          <w:bCs/>
          <w:u w:val="single"/>
          <w:rtl/>
          <w:lang w:eastAsia="en-US"/>
        </w:rPr>
        <w:t xml:space="preserve"> על ידי וועדת משנה </w:t>
      </w:r>
      <w:r w:rsidR="008D34BE" w:rsidRPr="00F17FAF">
        <w:rPr>
          <w:rFonts w:ascii="David" w:hAnsi="David" w:hint="cs"/>
          <w:b/>
          <w:bCs/>
          <w:u w:val="single"/>
          <w:rtl/>
          <w:lang w:eastAsia="en-US"/>
        </w:rPr>
        <w:t xml:space="preserve">מקצועית אשר </w:t>
      </w:r>
      <w:r w:rsidR="00A37947">
        <w:rPr>
          <w:rFonts w:ascii="David" w:hAnsi="David" w:hint="cs"/>
          <w:b/>
          <w:bCs/>
          <w:u w:val="single"/>
          <w:rtl/>
          <w:lang w:eastAsia="en-US"/>
        </w:rPr>
        <w:t xml:space="preserve">תבחן </w:t>
      </w:r>
      <w:r w:rsidR="008D34BE" w:rsidRPr="00F17FAF">
        <w:rPr>
          <w:rFonts w:ascii="David" w:hAnsi="David" w:hint="cs"/>
          <w:b/>
          <w:bCs/>
          <w:u w:val="single"/>
          <w:rtl/>
          <w:lang w:eastAsia="en-US"/>
        </w:rPr>
        <w:t xml:space="preserve">את ההצעות לפי הקריטריונים הבאים: </w:t>
      </w:r>
      <w:r w:rsidRPr="00F17FAF">
        <w:rPr>
          <w:rFonts w:ascii="David" w:hAnsi="David" w:hint="cs"/>
          <w:b/>
          <w:bCs/>
          <w:u w:val="single"/>
          <w:rtl/>
          <w:lang w:eastAsia="en-US"/>
        </w:rPr>
        <w:t xml:space="preserve">  </w:t>
      </w:r>
    </w:p>
    <w:p w14:paraId="1191E7B7" w14:textId="77777777" w:rsidR="00164F97" w:rsidRDefault="00164F97" w:rsidP="00DC513A">
      <w:pPr>
        <w:pStyle w:val="a7"/>
        <w:ind w:left="1949"/>
        <w:rPr>
          <w:rFonts w:ascii="David" w:hAnsi="David"/>
          <w:b/>
          <w:bCs/>
          <w:u w:val="single"/>
          <w:rtl/>
          <w:lang w:eastAsia="en-US"/>
        </w:rPr>
      </w:pPr>
    </w:p>
    <w:p w14:paraId="257324BC" w14:textId="77777777" w:rsidR="008D34BE" w:rsidRDefault="00FA5D52" w:rsidP="00FA5D52">
      <w:pPr>
        <w:pStyle w:val="a7"/>
        <w:widowControl w:val="0"/>
        <w:numPr>
          <w:ilvl w:val="3"/>
          <w:numId w:val="142"/>
        </w:numPr>
        <w:jc w:val="left"/>
        <w:rPr>
          <w:rFonts w:ascii="David" w:hAnsi="David"/>
          <w:lang w:eastAsia="en-US"/>
        </w:rPr>
      </w:pPr>
      <w:r>
        <w:rPr>
          <w:rFonts w:ascii="David" w:hAnsi="David" w:hint="cs"/>
          <w:rtl/>
          <w:lang w:eastAsia="en-US"/>
        </w:rPr>
        <w:t xml:space="preserve"> </w:t>
      </w:r>
      <w:r w:rsidR="008D34BE">
        <w:rPr>
          <w:rFonts w:ascii="David" w:hAnsi="David" w:hint="cs"/>
          <w:rtl/>
          <w:lang w:eastAsia="en-US"/>
        </w:rPr>
        <w:t xml:space="preserve">התרשמות  </w:t>
      </w:r>
      <w:proofErr w:type="spellStart"/>
      <w:r w:rsidR="008D34BE">
        <w:rPr>
          <w:rFonts w:ascii="David" w:hAnsi="David" w:hint="cs"/>
          <w:rtl/>
          <w:lang w:eastAsia="en-US"/>
        </w:rPr>
        <w:t>מהמציע</w:t>
      </w:r>
      <w:proofErr w:type="spellEnd"/>
      <w:r>
        <w:rPr>
          <w:rFonts w:ascii="David" w:hAnsi="David" w:hint="cs"/>
          <w:rtl/>
          <w:lang w:eastAsia="en-US"/>
        </w:rPr>
        <w:t xml:space="preserve">, </w:t>
      </w:r>
      <w:r w:rsidR="00A10FCA">
        <w:rPr>
          <w:rFonts w:ascii="David" w:hAnsi="David" w:hint="cs"/>
          <w:rtl/>
          <w:lang w:eastAsia="en-US"/>
        </w:rPr>
        <w:t>מ</w:t>
      </w:r>
      <w:r>
        <w:rPr>
          <w:rFonts w:ascii="David" w:hAnsi="David" w:hint="cs"/>
          <w:rtl/>
          <w:lang w:eastAsia="en-US"/>
        </w:rPr>
        <w:t xml:space="preserve">מנהל הפרויקט </w:t>
      </w:r>
      <w:r w:rsidR="008D34BE">
        <w:rPr>
          <w:rFonts w:ascii="David" w:hAnsi="David" w:hint="cs"/>
          <w:rtl/>
          <w:lang w:eastAsia="en-US"/>
        </w:rPr>
        <w:t xml:space="preserve"> ו</w:t>
      </w:r>
      <w:r w:rsidR="00A10FCA">
        <w:rPr>
          <w:rFonts w:ascii="David" w:hAnsi="David" w:hint="cs"/>
          <w:rtl/>
          <w:lang w:eastAsia="en-US"/>
        </w:rPr>
        <w:t>מ</w:t>
      </w:r>
      <w:r w:rsidR="008D34BE">
        <w:rPr>
          <w:rFonts w:ascii="David" w:hAnsi="David" w:hint="cs"/>
          <w:rtl/>
          <w:lang w:eastAsia="en-US"/>
        </w:rPr>
        <w:t xml:space="preserve">הצוות המוצע </w:t>
      </w:r>
      <w:r w:rsidR="00A10FCA">
        <w:rPr>
          <w:rFonts w:ascii="David" w:hAnsi="David" w:hint="cs"/>
          <w:rtl/>
          <w:lang w:eastAsia="en-US"/>
        </w:rPr>
        <w:t>לרבות התרשמות מ</w:t>
      </w:r>
      <w:r w:rsidR="008D34BE">
        <w:rPr>
          <w:rFonts w:ascii="David" w:hAnsi="David" w:hint="cs"/>
          <w:rtl/>
          <w:lang w:eastAsia="en-US"/>
        </w:rPr>
        <w:t xml:space="preserve">ניסיון קודם בביצוע פרויקטים </w:t>
      </w:r>
      <w:r w:rsidR="00577F9D">
        <w:rPr>
          <w:rFonts w:ascii="David" w:hAnsi="David" w:hint="cs"/>
          <w:rtl/>
          <w:lang w:eastAsia="en-US"/>
        </w:rPr>
        <w:t xml:space="preserve">בתחום </w:t>
      </w:r>
      <w:r w:rsidR="00577F9D" w:rsidRPr="00A37947">
        <w:rPr>
          <w:rFonts w:ascii="David" w:hAnsi="David" w:hint="cs"/>
          <w:rtl/>
          <w:lang w:eastAsia="en-US"/>
        </w:rPr>
        <w:t>הבניה</w:t>
      </w:r>
      <w:r w:rsidR="00A10FCA" w:rsidRPr="00A37947">
        <w:rPr>
          <w:rFonts w:ascii="David" w:hAnsi="David" w:hint="cs"/>
          <w:rtl/>
          <w:lang w:eastAsia="en-US"/>
        </w:rPr>
        <w:t xml:space="preserve"> </w:t>
      </w:r>
      <w:r w:rsidR="00577F9D" w:rsidRPr="00A37947">
        <w:rPr>
          <w:rFonts w:ascii="David" w:hAnsi="David" w:hint="cs"/>
          <w:rtl/>
          <w:lang w:eastAsia="en-US"/>
        </w:rPr>
        <w:t>ו</w:t>
      </w:r>
      <w:r w:rsidR="00A10FCA" w:rsidRPr="00A37947">
        <w:rPr>
          <w:rFonts w:ascii="David" w:hAnsi="David" w:hint="cs"/>
          <w:rtl/>
          <w:lang w:eastAsia="en-US"/>
        </w:rPr>
        <w:t xml:space="preserve">הנדסה </w:t>
      </w:r>
      <w:r w:rsidR="00F756D6">
        <w:rPr>
          <w:rFonts w:ascii="David" w:hAnsi="David" w:hint="cs"/>
          <w:rtl/>
          <w:lang w:eastAsia="en-US"/>
        </w:rPr>
        <w:t>. (30 נק')</w:t>
      </w:r>
      <w:r w:rsidR="008D34BE">
        <w:rPr>
          <w:rFonts w:ascii="David" w:hAnsi="David" w:hint="cs"/>
          <w:rtl/>
          <w:lang w:eastAsia="en-US"/>
        </w:rPr>
        <w:t xml:space="preserve"> </w:t>
      </w:r>
    </w:p>
    <w:p w14:paraId="4D5509B0" w14:textId="77777777" w:rsidR="008D34BE" w:rsidRDefault="008D34BE" w:rsidP="00FA5D52">
      <w:pPr>
        <w:pStyle w:val="a7"/>
        <w:widowControl w:val="0"/>
        <w:numPr>
          <w:ilvl w:val="3"/>
          <w:numId w:val="142"/>
        </w:numPr>
        <w:jc w:val="left"/>
        <w:rPr>
          <w:rFonts w:ascii="David" w:hAnsi="David"/>
          <w:lang w:eastAsia="en-US"/>
        </w:rPr>
      </w:pPr>
      <w:r>
        <w:rPr>
          <w:rFonts w:ascii="David" w:hAnsi="David" w:hint="cs"/>
          <w:rtl/>
          <w:lang w:eastAsia="en-US"/>
        </w:rPr>
        <w:t xml:space="preserve"> </w:t>
      </w:r>
      <w:r w:rsidR="00785FA6">
        <w:rPr>
          <w:rFonts w:ascii="David" w:hAnsi="David" w:hint="cs"/>
          <w:rtl/>
          <w:lang w:eastAsia="en-US"/>
        </w:rPr>
        <w:t>התרשמות מ</w:t>
      </w:r>
      <w:r>
        <w:rPr>
          <w:rFonts w:ascii="David" w:hAnsi="David" w:hint="cs"/>
          <w:rtl/>
          <w:lang w:eastAsia="en-US"/>
        </w:rPr>
        <w:t>תוכנית העבודה המוצעת לביצוע הפרויקט</w:t>
      </w:r>
      <w:r w:rsidR="00785FA6">
        <w:rPr>
          <w:rFonts w:ascii="David" w:hAnsi="David" w:hint="cs"/>
          <w:rtl/>
          <w:lang w:eastAsia="en-US"/>
        </w:rPr>
        <w:t xml:space="preserve"> בכללותו</w:t>
      </w:r>
      <w:r>
        <w:rPr>
          <w:rFonts w:ascii="David" w:hAnsi="David" w:hint="cs"/>
          <w:rtl/>
          <w:lang w:eastAsia="en-US"/>
        </w:rPr>
        <w:t>, התרשמות מהתכנון</w:t>
      </w:r>
      <w:r w:rsidR="00785FA6">
        <w:rPr>
          <w:rFonts w:ascii="David" w:hAnsi="David" w:hint="cs"/>
          <w:rtl/>
          <w:lang w:eastAsia="en-US"/>
        </w:rPr>
        <w:t xml:space="preserve"> ההנדסי, תכנון ואופן ביצוע </w:t>
      </w:r>
      <w:r w:rsidR="00F756D6">
        <w:rPr>
          <w:rFonts w:ascii="David" w:hAnsi="David" w:hint="cs"/>
          <w:rtl/>
          <w:lang w:eastAsia="en-US"/>
        </w:rPr>
        <w:t xml:space="preserve">עבודות </w:t>
      </w:r>
      <w:r>
        <w:rPr>
          <w:rFonts w:ascii="David" w:hAnsi="David" w:hint="cs"/>
          <w:rtl/>
          <w:lang w:eastAsia="en-US"/>
        </w:rPr>
        <w:t xml:space="preserve">חפירת </w:t>
      </w:r>
      <w:proofErr w:type="spellStart"/>
      <w:r>
        <w:rPr>
          <w:rFonts w:ascii="David" w:hAnsi="David" w:hint="cs"/>
          <w:rtl/>
          <w:lang w:eastAsia="en-US"/>
        </w:rPr>
        <w:t>העיגונים</w:t>
      </w:r>
      <w:proofErr w:type="spellEnd"/>
      <w:r w:rsidR="00785FA6">
        <w:rPr>
          <w:rFonts w:ascii="David" w:hAnsi="David" w:hint="cs"/>
          <w:rtl/>
          <w:lang w:eastAsia="en-US"/>
        </w:rPr>
        <w:t xml:space="preserve">, אופן חיבור והתקנת המתקנים/קונסטרוקציה, פירוק, אחסנה, בטיחות </w:t>
      </w:r>
      <w:proofErr w:type="spellStart"/>
      <w:r w:rsidR="00785FA6">
        <w:rPr>
          <w:rFonts w:ascii="David" w:hAnsi="David" w:hint="cs"/>
          <w:rtl/>
          <w:lang w:eastAsia="en-US"/>
        </w:rPr>
        <w:t>וגאנט</w:t>
      </w:r>
      <w:proofErr w:type="spellEnd"/>
      <w:r w:rsidR="00785FA6">
        <w:rPr>
          <w:rFonts w:ascii="David" w:hAnsi="David" w:hint="cs"/>
          <w:rtl/>
          <w:lang w:eastAsia="en-US"/>
        </w:rPr>
        <w:t xml:space="preserve"> עבודה לביצוע הפרויקט </w:t>
      </w:r>
      <w:r>
        <w:rPr>
          <w:rFonts w:ascii="David" w:hAnsi="David" w:hint="cs"/>
          <w:rtl/>
          <w:lang w:eastAsia="en-US"/>
        </w:rPr>
        <w:t xml:space="preserve">. </w:t>
      </w:r>
      <w:r w:rsidR="00F756D6">
        <w:rPr>
          <w:rFonts w:ascii="David" w:hAnsi="David" w:hint="cs"/>
          <w:rtl/>
          <w:lang w:eastAsia="en-US"/>
        </w:rPr>
        <w:t xml:space="preserve"> (70 נק')</w:t>
      </w:r>
    </w:p>
    <w:p w14:paraId="52618EC6" w14:textId="77777777" w:rsidR="008D34BE" w:rsidRPr="00FA5D52" w:rsidRDefault="008D34BE" w:rsidP="00A37947">
      <w:pPr>
        <w:pStyle w:val="a7"/>
        <w:widowControl w:val="0"/>
        <w:ind w:left="999"/>
        <w:jc w:val="left"/>
        <w:rPr>
          <w:rFonts w:ascii="David" w:hAnsi="David"/>
          <w:rtl/>
          <w:lang w:eastAsia="en-US"/>
        </w:rPr>
      </w:pPr>
    </w:p>
    <w:p w14:paraId="03AF1E65" w14:textId="77777777" w:rsidR="006850BE" w:rsidRPr="006850BE" w:rsidRDefault="008902CD" w:rsidP="006850BE">
      <w:pPr>
        <w:pStyle w:val="4"/>
        <w:numPr>
          <w:ilvl w:val="1"/>
          <w:numId w:val="2"/>
        </w:numPr>
        <w:rPr>
          <w:rFonts w:ascii="David" w:eastAsia="Times New Roman" w:hAnsi="David" w:cs="David"/>
          <w:b/>
          <w:bCs/>
          <w:i w:val="0"/>
          <w:iCs w:val="0"/>
          <w:color w:val="auto"/>
          <w:lang w:eastAsia="en-US"/>
        </w:rPr>
      </w:pPr>
      <w:bookmarkStart w:id="29" w:name="_Ref381021484"/>
      <w:r w:rsidRPr="006850BE">
        <w:rPr>
          <w:rFonts w:ascii="David" w:eastAsia="Times New Roman" w:hAnsi="David" w:cs="David"/>
          <w:b/>
          <w:bCs/>
          <w:i w:val="0"/>
          <w:iCs w:val="0"/>
          <w:color w:val="auto"/>
          <w:rtl/>
          <w:lang w:eastAsia="en-US"/>
        </w:rPr>
        <w:t>שלב ג': חישוב ציון המחיר (</w:t>
      </w:r>
      <w:bookmarkStart w:id="30" w:name="_Ref288172453"/>
      <w:bookmarkEnd w:id="29"/>
      <w:r w:rsidR="00DE47CA">
        <w:rPr>
          <w:rFonts w:ascii="David" w:eastAsia="Times New Roman" w:hAnsi="David" w:cs="David" w:hint="cs"/>
          <w:b/>
          <w:bCs/>
          <w:i w:val="0"/>
          <w:iCs w:val="0"/>
          <w:color w:val="auto"/>
          <w:rtl/>
          <w:lang w:eastAsia="en-US"/>
        </w:rPr>
        <w:t>55</w:t>
      </w:r>
      <w:r w:rsidR="00820BC3">
        <w:rPr>
          <w:rFonts w:ascii="David" w:eastAsia="Times New Roman" w:hAnsi="David" w:cs="David" w:hint="cs"/>
          <w:b/>
          <w:bCs/>
          <w:i w:val="0"/>
          <w:iCs w:val="0"/>
          <w:color w:val="auto"/>
          <w:rtl/>
          <w:lang w:eastAsia="en-US"/>
        </w:rPr>
        <w:t>%</w:t>
      </w:r>
      <w:r w:rsidR="00DE47CA">
        <w:rPr>
          <w:rFonts w:ascii="David" w:eastAsia="Times New Roman" w:hAnsi="David" w:cs="David" w:hint="cs"/>
          <w:b/>
          <w:bCs/>
          <w:i w:val="0"/>
          <w:iCs w:val="0"/>
          <w:color w:val="auto"/>
          <w:rtl/>
          <w:lang w:eastAsia="en-US"/>
        </w:rPr>
        <w:t>)</w:t>
      </w:r>
      <w:r w:rsidR="00DE47CA">
        <w:rPr>
          <w:rFonts w:ascii="David" w:eastAsia="Times New Roman" w:hAnsi="David" w:cs="David" w:hint="cs"/>
          <w:b/>
          <w:bCs/>
          <w:i w:val="0"/>
          <w:iCs w:val="0"/>
          <w:color w:val="auto"/>
          <w:lang w:eastAsia="en-US"/>
        </w:rPr>
        <w:t xml:space="preserve"> </w:t>
      </w:r>
      <w:r w:rsidR="00DE47CA">
        <w:rPr>
          <w:rFonts w:ascii="David" w:eastAsia="Times New Roman" w:hAnsi="David" w:cs="David" w:hint="cs"/>
          <w:b/>
          <w:bCs/>
          <w:i w:val="0"/>
          <w:iCs w:val="0"/>
          <w:color w:val="auto"/>
          <w:rtl/>
          <w:lang w:eastAsia="en-US"/>
        </w:rPr>
        <w:t xml:space="preserve"> </w:t>
      </w:r>
    </w:p>
    <w:p w14:paraId="702DC1B6" w14:textId="77777777" w:rsidR="006850BE" w:rsidRPr="006850BE" w:rsidRDefault="008D56BF" w:rsidP="006850BE">
      <w:pPr>
        <w:pStyle w:val="a7"/>
        <w:widowControl w:val="0"/>
        <w:ind w:left="1099"/>
        <w:rPr>
          <w:rFonts w:ascii="David" w:hAnsi="David"/>
          <w:rtl/>
          <w:lang w:eastAsia="en-US"/>
        </w:rPr>
      </w:pPr>
      <w:r w:rsidRPr="006850BE">
        <w:rPr>
          <w:rFonts w:ascii="David" w:hAnsi="David" w:hint="eastAsia"/>
          <w:rtl/>
          <w:lang w:eastAsia="en-US"/>
        </w:rPr>
        <w:t>עבור</w:t>
      </w:r>
      <w:r w:rsidRPr="006850BE">
        <w:rPr>
          <w:rFonts w:ascii="David" w:hAnsi="David"/>
          <w:rtl/>
          <w:lang w:eastAsia="en-US"/>
        </w:rPr>
        <w:t xml:space="preserve"> הצעות שעמדו בתנאי הסף ובסף האיכות – יחושב ציון מחיר כמפורט בזאת:</w:t>
      </w:r>
      <w:r w:rsidR="006850BE" w:rsidRPr="006850BE">
        <w:rPr>
          <w:rFonts w:ascii="David" w:hAnsi="David" w:hint="cs"/>
          <w:rtl/>
          <w:lang w:eastAsia="en-US"/>
        </w:rPr>
        <w:t xml:space="preserve"> </w:t>
      </w:r>
      <w:r w:rsidRPr="006850BE">
        <w:rPr>
          <w:rFonts w:ascii="David" w:hAnsi="David"/>
          <w:rtl/>
          <w:lang w:eastAsia="en-US"/>
        </w:rPr>
        <w:t>מלוא הניקוד יינתן להצעת המחי</w:t>
      </w:r>
      <w:r w:rsidRPr="006850BE">
        <w:rPr>
          <w:rFonts w:ascii="David" w:hAnsi="David" w:hint="cs"/>
          <w:rtl/>
          <w:lang w:eastAsia="en-US"/>
        </w:rPr>
        <w:t xml:space="preserve">ר </w:t>
      </w:r>
      <w:r w:rsidR="00DE47CA">
        <w:rPr>
          <w:rFonts w:ascii="David" w:hAnsi="David" w:hint="cs"/>
          <w:rtl/>
          <w:lang w:eastAsia="en-US"/>
        </w:rPr>
        <w:t>הנמוכה ביותר</w:t>
      </w:r>
      <w:r w:rsidRPr="006850BE">
        <w:rPr>
          <w:rFonts w:ascii="David" w:hAnsi="David" w:hint="cs"/>
          <w:rtl/>
          <w:lang w:eastAsia="en-US"/>
        </w:rPr>
        <w:t xml:space="preserve">, וניקוד ייתר ההצעות (היקרות יותר) </w:t>
      </w:r>
      <w:r w:rsidRPr="006850BE">
        <w:rPr>
          <w:rFonts w:ascii="David" w:hAnsi="David"/>
          <w:rtl/>
          <w:lang w:eastAsia="en-US"/>
        </w:rPr>
        <w:t>ייקבע ביחס להצע</w:t>
      </w:r>
      <w:r w:rsidRPr="006850BE">
        <w:rPr>
          <w:rFonts w:ascii="David" w:hAnsi="David" w:hint="cs"/>
          <w:rtl/>
          <w:lang w:eastAsia="en-US"/>
        </w:rPr>
        <w:t>ה</w:t>
      </w:r>
      <w:r w:rsidRPr="006850BE">
        <w:rPr>
          <w:rFonts w:ascii="David" w:hAnsi="David"/>
          <w:rtl/>
          <w:lang w:eastAsia="en-US"/>
        </w:rPr>
        <w:t xml:space="preserve"> הזולה ביותר.</w:t>
      </w:r>
    </w:p>
    <w:p w14:paraId="266D45BA" w14:textId="77777777" w:rsidR="008D56BF" w:rsidRDefault="008D56BF" w:rsidP="006850BE">
      <w:pPr>
        <w:pStyle w:val="a7"/>
        <w:widowControl w:val="0"/>
        <w:ind w:left="1099"/>
        <w:rPr>
          <w:rFonts w:ascii="David" w:hAnsi="David"/>
          <w:i/>
          <w:iCs/>
          <w:rtl/>
          <w:lang w:eastAsia="en-US"/>
        </w:rPr>
      </w:pPr>
      <w:r w:rsidRPr="00D256E1">
        <w:rPr>
          <w:rFonts w:hint="cs"/>
          <w:b/>
          <w:bCs/>
          <w:rtl/>
        </w:rPr>
        <w:t>נוסחת החישוב:</w:t>
      </w:r>
    </w:p>
    <w:p w14:paraId="4918A58B" w14:textId="77777777" w:rsidR="00965126" w:rsidRPr="001F19B4" w:rsidRDefault="00965126" w:rsidP="00965126">
      <w:pPr>
        <w:spacing w:before="240" w:after="240"/>
        <w:ind w:left="2098"/>
        <w:rPr>
          <w:rFonts w:ascii="David" w:hAnsi="David"/>
          <w:i/>
        </w:rPr>
      </w:pPr>
      <m:oMathPara>
        <m:oMathParaPr>
          <m:jc m:val="center"/>
        </m:oMathParaPr>
        <m:oMath>
          <m:r>
            <m:rPr>
              <m:sty m:val="p"/>
            </m:rPr>
            <w:rPr>
              <w:rFonts w:ascii="Cambria Math" w:hAnsi="Cambria Math" w:hint="eastAsia"/>
              <w:rtl/>
            </w:rPr>
            <w:lastRenderedPageBreak/>
            <m:t>המחיר</m:t>
          </m:r>
          <m:r>
            <m:rPr>
              <m:sty m:val="p"/>
            </m:rPr>
            <w:rPr>
              <w:rFonts w:ascii="Cambria Math" w:hAnsi="Cambria Math"/>
            </w:rPr>
            <m:t xml:space="preserve"> </m:t>
          </m:r>
          <m:r>
            <m:rPr>
              <m:sty m:val="p"/>
            </m:rPr>
            <w:rPr>
              <w:rFonts w:ascii="Cambria Math" w:hAnsi="Cambria Math" w:hint="eastAsia"/>
              <w:rtl/>
            </w:rPr>
            <m:t>ציון</m:t>
          </m:r>
          <m:r>
            <m:rPr>
              <m:sty m:val="p"/>
            </m:rPr>
            <w:rPr>
              <w:rFonts w:ascii="Cambria Math" w:hAnsi="Cambria Math"/>
            </w:rPr>
            <m:t xml:space="preserve"> = </m:t>
          </m:r>
          <m:f>
            <m:fPr>
              <m:ctrlPr>
                <w:rPr>
                  <w:rFonts w:ascii="Cambria Math" w:eastAsiaTheme="minorHAnsi" w:hAnsi="Cambria Math"/>
                </w:rPr>
              </m:ctrlPr>
            </m:fPr>
            <m:num>
              <m:r>
                <m:rPr>
                  <m:nor/>
                </m:rPr>
                <w:rPr>
                  <w:rFonts w:ascii="David" w:hAnsi="David"/>
                  <w:rtl/>
                </w:rPr>
                <m:t>עלות ה</m:t>
              </m:r>
              <m:r>
                <m:rPr>
                  <m:nor/>
                </m:rPr>
                <w:rPr>
                  <w:rFonts w:ascii="Cambria Math" w:hAnsi="David" w:hint="eastAsia"/>
                  <w:rtl/>
                </w:rPr>
                <m:t>הצעה</m:t>
              </m:r>
              <m:r>
                <m:rPr>
                  <m:nor/>
                </m:rPr>
                <w:rPr>
                  <w:rFonts w:ascii="Cambria Math" w:hAnsi="David"/>
                  <w:rtl/>
                </w:rPr>
                <m:t xml:space="preserve"> הזולה ביותר</m:t>
              </m:r>
            </m:num>
            <m:den>
              <m:r>
                <m:rPr>
                  <m:nor/>
                </m:rPr>
                <w:rPr>
                  <w:rFonts w:ascii="David" w:hAnsi="David"/>
                  <w:rtl/>
                </w:rPr>
                <m:t>עלות  ההצעה הנבדקת</m:t>
              </m:r>
            </m:den>
          </m:f>
          <m:r>
            <m:rPr>
              <m:sty m:val="p"/>
            </m:rPr>
            <w:rPr>
              <w:rFonts w:ascii="Cambria Math" w:hAnsi="Cambria Math"/>
            </w:rPr>
            <m:t xml:space="preserve"> ×100</m:t>
          </m:r>
        </m:oMath>
      </m:oMathPara>
    </w:p>
    <w:p w14:paraId="5193AF72" w14:textId="77777777" w:rsidR="00965126" w:rsidRDefault="00965126" w:rsidP="006850BE">
      <w:pPr>
        <w:pStyle w:val="a7"/>
        <w:widowControl w:val="0"/>
        <w:ind w:left="1099"/>
        <w:rPr>
          <w:rFonts w:ascii="David" w:hAnsi="David"/>
          <w:i/>
          <w:iCs/>
          <w:rtl/>
          <w:lang w:eastAsia="en-US"/>
        </w:rPr>
      </w:pPr>
    </w:p>
    <w:p w14:paraId="29BE7C1C" w14:textId="77777777" w:rsidR="00097667" w:rsidRPr="006850BE" w:rsidRDefault="00097667" w:rsidP="006850BE">
      <w:pPr>
        <w:pStyle w:val="a7"/>
        <w:widowControl w:val="0"/>
        <w:ind w:left="1099"/>
        <w:rPr>
          <w:rFonts w:ascii="David" w:hAnsi="David"/>
          <w:i/>
          <w:iCs/>
          <w:rtl/>
          <w:lang w:eastAsia="en-US"/>
        </w:rPr>
      </w:pPr>
    </w:p>
    <w:bookmarkEnd w:id="30"/>
    <w:p w14:paraId="0BAC13E5" w14:textId="77777777" w:rsidR="008D56BF" w:rsidRDefault="008D56BF" w:rsidP="00D93CB8">
      <w:pPr>
        <w:pStyle w:val="a7"/>
        <w:widowControl w:val="0"/>
        <w:ind w:left="1099"/>
        <w:rPr>
          <w:rFonts w:ascii="David" w:hAnsi="David"/>
          <w:rtl/>
        </w:rPr>
      </w:pPr>
    </w:p>
    <w:p w14:paraId="6383E3DF" w14:textId="77777777" w:rsidR="00A34D45" w:rsidRPr="00B96AEE" w:rsidRDefault="00A34D45" w:rsidP="006850BE">
      <w:pPr>
        <w:pStyle w:val="4"/>
        <w:numPr>
          <w:ilvl w:val="1"/>
          <w:numId w:val="2"/>
        </w:numPr>
        <w:rPr>
          <w:rFonts w:ascii="David" w:eastAsia="Times New Roman" w:hAnsi="David" w:cs="David"/>
          <w:b/>
          <w:bCs/>
          <w:i w:val="0"/>
          <w:iCs w:val="0"/>
          <w:color w:val="auto"/>
          <w:lang w:eastAsia="en-US"/>
        </w:rPr>
      </w:pPr>
      <w:bookmarkStart w:id="31" w:name="_Ref275342773"/>
      <w:r w:rsidRPr="00B96AEE">
        <w:rPr>
          <w:rFonts w:ascii="David" w:eastAsia="Times New Roman" w:hAnsi="David" w:cs="David"/>
          <w:b/>
          <w:bCs/>
          <w:i w:val="0"/>
          <w:iCs w:val="0"/>
          <w:color w:val="auto"/>
          <w:rtl/>
          <w:lang w:eastAsia="en-US"/>
        </w:rPr>
        <w:t>שלב ד': חישוב הציון הכולל (מחיר ואיכות)</w:t>
      </w:r>
      <w:r w:rsidRPr="00B96AEE">
        <w:rPr>
          <w:rFonts w:ascii="David" w:eastAsia="Times New Roman" w:hAnsi="David" w:cs="David"/>
          <w:b/>
          <w:bCs/>
          <w:i w:val="0"/>
          <w:iCs w:val="0"/>
          <w:color w:val="auto"/>
          <w:lang w:eastAsia="en-US"/>
        </w:rPr>
        <w:t xml:space="preserve"> </w:t>
      </w:r>
      <w:r w:rsidRPr="00B96AEE">
        <w:rPr>
          <w:rFonts w:ascii="David" w:eastAsia="Times New Roman" w:hAnsi="David" w:cs="David"/>
          <w:b/>
          <w:bCs/>
          <w:i w:val="0"/>
          <w:iCs w:val="0"/>
          <w:color w:val="auto"/>
          <w:rtl/>
          <w:lang w:eastAsia="en-US"/>
        </w:rPr>
        <w:t>ודירוג ההצעות</w:t>
      </w:r>
      <w:bookmarkEnd w:id="31"/>
    </w:p>
    <w:p w14:paraId="55C9DE3E" w14:textId="77777777" w:rsidR="00F57041" w:rsidRPr="00D44E20" w:rsidRDefault="00F57041" w:rsidP="00550856">
      <w:pPr>
        <w:pStyle w:val="a7"/>
        <w:widowControl w:val="0"/>
        <w:ind w:left="1134"/>
        <w:rPr>
          <w:rFonts w:ascii="David" w:hAnsi="David"/>
          <w:rtl/>
          <w:lang w:eastAsia="en-US"/>
        </w:rPr>
      </w:pPr>
      <w:r w:rsidRPr="00D44E20">
        <w:rPr>
          <w:rFonts w:ascii="David" w:hAnsi="David"/>
          <w:rtl/>
          <w:lang w:eastAsia="en-US"/>
        </w:rPr>
        <w:t>הציון הכולל במכרז יחושב על</w:t>
      </w:r>
      <w:r w:rsidR="00550856">
        <w:rPr>
          <w:rFonts w:ascii="David" w:hAnsi="David"/>
          <w:rtl/>
          <w:lang w:eastAsia="en-US"/>
        </w:rPr>
        <w:t xml:space="preserve"> ידי שקלול ציון האיכות המשוקלל וציון המחיר</w:t>
      </w:r>
      <w:r w:rsidR="00C97C74">
        <w:rPr>
          <w:rFonts w:ascii="David" w:hAnsi="David"/>
          <w:rtl/>
          <w:lang w:eastAsia="en-US"/>
        </w:rPr>
        <w:t>, עבור כל אח</w:t>
      </w:r>
      <w:r w:rsidR="00C97C74">
        <w:rPr>
          <w:rFonts w:ascii="David" w:hAnsi="David" w:hint="cs"/>
          <w:rtl/>
          <w:lang w:eastAsia="en-US"/>
        </w:rPr>
        <w:t>ת</w:t>
      </w:r>
      <w:r w:rsidRPr="00D44E20">
        <w:rPr>
          <w:rFonts w:ascii="David" w:hAnsi="David"/>
          <w:rtl/>
          <w:lang w:eastAsia="en-US"/>
        </w:rPr>
        <w:t xml:space="preserve"> מההצעות בנפרד, בהתאם לנוסחת החישוב 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D44E20" w14:paraId="0F3D880C" w14:textId="77777777" w:rsidTr="00F67EC1">
        <w:trPr>
          <w:trHeight w:val="646"/>
        </w:trPr>
        <w:tc>
          <w:tcPr>
            <w:tcW w:w="1276" w:type="dxa"/>
            <w:shd w:val="clear" w:color="auto" w:fill="D9D9D9"/>
            <w:vAlign w:val="center"/>
          </w:tcPr>
          <w:p w14:paraId="3C5FD082" w14:textId="77777777" w:rsidR="00CC00AF" w:rsidRPr="00D44E20"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44E20">
              <w:rPr>
                <w:rFonts w:ascii="David" w:hAnsi="David"/>
                <w:b/>
                <w:bCs/>
                <w:rtl/>
                <w:lang w:eastAsia="en-US"/>
              </w:rPr>
              <w:t>ציון כולל</w:t>
            </w:r>
          </w:p>
        </w:tc>
        <w:tc>
          <w:tcPr>
            <w:tcW w:w="282" w:type="dxa"/>
            <w:shd w:val="clear" w:color="auto" w:fill="D9D9D9"/>
            <w:vAlign w:val="center"/>
          </w:tcPr>
          <w:p w14:paraId="42CED8DA" w14:textId="77777777" w:rsidR="00CC00AF" w:rsidRPr="00D44E20"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w:t>
            </w:r>
          </w:p>
        </w:tc>
        <w:tc>
          <w:tcPr>
            <w:tcW w:w="5672" w:type="dxa"/>
            <w:shd w:val="clear" w:color="auto" w:fill="D9D9D9"/>
            <w:vAlign w:val="center"/>
          </w:tcPr>
          <w:p w14:paraId="146203EE" w14:textId="77777777" w:rsidR="00CC00AF" w:rsidRPr="00D44E20" w:rsidRDefault="00CC00AF" w:rsidP="00EA1D63">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w:t>
            </w:r>
            <w:r w:rsidR="00E635B5">
              <w:rPr>
                <w:rFonts w:ascii="David" w:hAnsi="David" w:hint="cs"/>
                <w:rtl/>
                <w:lang w:eastAsia="en-US"/>
              </w:rPr>
              <w:t>45</w:t>
            </w:r>
            <w:r w:rsidRPr="00D44E20">
              <w:rPr>
                <w:rFonts w:ascii="David" w:hAnsi="David"/>
                <w:rtl/>
                <w:lang w:eastAsia="en-US"/>
              </w:rPr>
              <w:t>% * ציון איכות משוקלל) + (</w:t>
            </w:r>
            <w:r w:rsidR="00E635B5">
              <w:rPr>
                <w:rFonts w:ascii="David" w:hAnsi="David" w:hint="cs"/>
                <w:rtl/>
                <w:lang w:eastAsia="en-US"/>
              </w:rPr>
              <w:t>55</w:t>
            </w:r>
            <w:r w:rsidRPr="00D44E20">
              <w:rPr>
                <w:rFonts w:ascii="David" w:hAnsi="David"/>
                <w:rtl/>
                <w:lang w:eastAsia="en-US"/>
              </w:rPr>
              <w:t>% * ציון מחיר משוקלל)</w:t>
            </w:r>
          </w:p>
        </w:tc>
      </w:tr>
    </w:tbl>
    <w:p w14:paraId="4698EBE2" w14:textId="77777777" w:rsidR="00463CCB" w:rsidRPr="00D44E20" w:rsidRDefault="00463CCB" w:rsidP="00CC00AF">
      <w:pPr>
        <w:pStyle w:val="a7"/>
        <w:widowControl w:val="0"/>
        <w:ind w:left="1134"/>
        <w:rPr>
          <w:rFonts w:ascii="David" w:hAnsi="David"/>
          <w:rtl/>
          <w:lang w:eastAsia="en-US"/>
        </w:rPr>
      </w:pPr>
    </w:p>
    <w:p w14:paraId="739E076D" w14:textId="77777777" w:rsidR="00CC00AF" w:rsidRPr="00D44E20" w:rsidRDefault="00602839" w:rsidP="00CC00AF">
      <w:pPr>
        <w:pStyle w:val="a7"/>
        <w:widowControl w:val="0"/>
        <w:ind w:left="1134"/>
        <w:rPr>
          <w:rFonts w:ascii="David" w:hAnsi="David"/>
          <w:rtl/>
          <w:lang w:eastAsia="en-US"/>
        </w:rPr>
      </w:pPr>
      <w:r w:rsidRPr="00D44E20">
        <w:rPr>
          <w:rFonts w:ascii="David" w:hAnsi="David"/>
          <w:rtl/>
          <w:lang w:eastAsia="en-US"/>
        </w:rPr>
        <w:t>המציע שיקבל את הציון הכולל הגבוה ביותר ידורג ראשון.</w:t>
      </w:r>
    </w:p>
    <w:p w14:paraId="108FE7FF" w14:textId="77777777" w:rsidR="00463CCB" w:rsidRPr="006850BE" w:rsidRDefault="00463CCB" w:rsidP="006850BE">
      <w:pPr>
        <w:pStyle w:val="a7"/>
        <w:widowControl w:val="0"/>
        <w:ind w:left="1134"/>
        <w:rPr>
          <w:rFonts w:ascii="David" w:hAnsi="David"/>
        </w:rPr>
      </w:pPr>
      <w:r w:rsidRPr="006850BE">
        <w:rPr>
          <w:rFonts w:ascii="David" w:hAnsi="David"/>
          <w:rtl/>
        </w:rPr>
        <w:t>אם לאחר שקלול התוצאות, קיבלו שתי הצעות או יותר תוצאה משוקללת זהה שהיא התוצאה הגב</w:t>
      </w:r>
      <w:r w:rsidR="00F85DC9" w:rsidRPr="006850BE">
        <w:rPr>
          <w:rFonts w:ascii="David" w:hAnsi="David"/>
          <w:rtl/>
        </w:rPr>
        <w:t xml:space="preserve">והה ביותר, ואחת מן ההצעות הינה </w:t>
      </w:r>
      <w:r w:rsidRPr="006850BE">
        <w:rPr>
          <w:rFonts w:ascii="David" w:hAnsi="David"/>
          <w:rtl/>
        </w:rPr>
        <w:t>"עסק בשליטת אישה", תיבחר ההצעה האמורה כזוכה במכרז ובלבד שצורף לה בעת הגשתה, תצהיר.</w:t>
      </w:r>
    </w:p>
    <w:p w14:paraId="7BC3DDCD" w14:textId="77777777" w:rsidR="00CB304E" w:rsidRPr="008B4685" w:rsidRDefault="00CB304E" w:rsidP="00CB304E">
      <w:pPr>
        <w:pStyle w:val="a7"/>
        <w:widowControl w:val="0"/>
        <w:ind w:left="360"/>
        <w:rPr>
          <w:rFonts w:ascii="David" w:hAnsi="David"/>
        </w:rPr>
      </w:pPr>
    </w:p>
    <w:p w14:paraId="2420FC35" w14:textId="77777777" w:rsidR="00CB304E" w:rsidRPr="002A2A88" w:rsidRDefault="00CB304E"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דיון עם המשתתפים, תיקון הצעות וקיום משא ומתן</w:t>
      </w:r>
    </w:p>
    <w:p w14:paraId="2078451D" w14:textId="77777777" w:rsidR="00880714" w:rsidRPr="00D44E20" w:rsidRDefault="00880714" w:rsidP="006850BE">
      <w:pPr>
        <w:pStyle w:val="a7"/>
        <w:widowControl w:val="0"/>
        <w:numPr>
          <w:ilvl w:val="1"/>
          <w:numId w:val="2"/>
        </w:numPr>
        <w:rPr>
          <w:rFonts w:ascii="David" w:hAnsi="David"/>
        </w:rPr>
      </w:pPr>
      <w:r w:rsidRPr="00D44E20">
        <w:rPr>
          <w:rFonts w:ascii="David" w:hAnsi="David"/>
          <w:rtl/>
        </w:rPr>
        <w:t>ההצעות ת</w:t>
      </w:r>
      <w:r w:rsidR="00F85DC9" w:rsidRPr="00D44E20">
        <w:rPr>
          <w:rFonts w:ascii="David" w:hAnsi="David"/>
          <w:rtl/>
        </w:rPr>
        <w:t>י</w:t>
      </w:r>
      <w:r w:rsidRPr="00D44E20">
        <w:rPr>
          <w:rFonts w:ascii="David" w:hAnsi="David"/>
          <w:rtl/>
        </w:rPr>
        <w:t xml:space="preserve">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D44E20">
        <w:rPr>
          <w:rFonts w:ascii="David" w:hAnsi="David"/>
          <w:rtl/>
        </w:rPr>
        <w:t>מהמציעים</w:t>
      </w:r>
      <w:proofErr w:type="spellEnd"/>
      <w:r w:rsidRPr="00D44E20">
        <w:rPr>
          <w:rFonts w:ascii="David" w:hAnsi="David"/>
          <w:rtl/>
        </w:rPr>
        <w:t>, על פי שיקול דעתה הבלעדי.</w:t>
      </w:r>
    </w:p>
    <w:p w14:paraId="4100246E" w14:textId="77777777" w:rsidR="00880714" w:rsidRPr="00D44E20" w:rsidRDefault="00880714" w:rsidP="006850BE">
      <w:pPr>
        <w:pStyle w:val="a7"/>
        <w:widowControl w:val="0"/>
        <w:numPr>
          <w:ilvl w:val="1"/>
          <w:numId w:val="2"/>
        </w:numPr>
        <w:rPr>
          <w:rFonts w:ascii="David" w:hAnsi="David"/>
        </w:rPr>
      </w:pPr>
      <w:r w:rsidRPr="00D44E20">
        <w:rPr>
          <w:rFonts w:ascii="David" w:hAnsi="David"/>
          <w:rtl/>
        </w:rPr>
        <w:t xml:space="preserve">ועדת המכרזים, או מי שהיא תקבע מטעמה, רשאים, לפי שיקול דעתם, לבקש </w:t>
      </w:r>
      <w:proofErr w:type="spellStart"/>
      <w:r w:rsidRPr="00D44E20">
        <w:rPr>
          <w:rFonts w:ascii="David" w:hAnsi="David"/>
          <w:rtl/>
        </w:rPr>
        <w:t>מהמציעים</w:t>
      </w:r>
      <w:proofErr w:type="spellEnd"/>
      <w:r w:rsidRPr="00D44E20">
        <w:rPr>
          <w:rFonts w:ascii="David" w:hAnsi="David"/>
          <w:rtl/>
        </w:rPr>
        <w:t xml:space="preserve"> שהצעותיהם נמצאו מתאימות, בין אם מדובר במציע בודד ובין אם מדובר במספר מציעים (לרבות עם חלק </w:t>
      </w:r>
      <w:proofErr w:type="spellStart"/>
      <w:r w:rsidRPr="00D44E20">
        <w:rPr>
          <w:rFonts w:ascii="David" w:hAnsi="David"/>
          <w:rtl/>
        </w:rPr>
        <w:t>מהמציעים</w:t>
      </w:r>
      <w:proofErr w:type="spellEnd"/>
      <w:r w:rsidRPr="00D44E20">
        <w:rPr>
          <w:rFonts w:ascii="David" w:hAnsi="David"/>
          <w:rtl/>
        </w:rPr>
        <w:t xml:space="preserve"> בלבד), לתקן את הצעותיהם, אם נמצא כי נפלו בהן פגמים טכניים, בין בשלב אחד ובין במספר שלבים. </w:t>
      </w:r>
    </w:p>
    <w:p w14:paraId="3D8260F5" w14:textId="77777777" w:rsidR="00880714" w:rsidRPr="00D44E20" w:rsidRDefault="00880714" w:rsidP="006850BE">
      <w:pPr>
        <w:pStyle w:val="a7"/>
        <w:widowControl w:val="0"/>
        <w:numPr>
          <w:ilvl w:val="1"/>
          <w:numId w:val="2"/>
        </w:numPr>
        <w:rPr>
          <w:rFonts w:ascii="David" w:hAnsi="David"/>
          <w:rtl/>
        </w:rPr>
      </w:pPr>
      <w:r w:rsidRPr="00D44E20">
        <w:rPr>
          <w:rFonts w:ascii="David" w:hAnsi="David"/>
          <w:rtl/>
        </w:rPr>
        <w:t>ועדת המכרזים תודיע למציעים, לפי העניין, על המועד האחרון להגשת הצעה מתוקנת, אם וככל שהיא תראה לנכון לקבוע הליך כאמור.</w:t>
      </w:r>
    </w:p>
    <w:p w14:paraId="4DCE7E68" w14:textId="77777777" w:rsidR="00880714" w:rsidRPr="00D44E20" w:rsidRDefault="00880714" w:rsidP="006850BE">
      <w:pPr>
        <w:pStyle w:val="a7"/>
        <w:widowControl w:val="0"/>
        <w:numPr>
          <w:ilvl w:val="1"/>
          <w:numId w:val="2"/>
        </w:numPr>
        <w:rPr>
          <w:rFonts w:ascii="David" w:hAnsi="David"/>
          <w:rtl/>
        </w:rPr>
      </w:pPr>
      <w:r w:rsidRPr="00D44E20">
        <w:rPr>
          <w:rFonts w:ascii="David" w:hAnsi="David"/>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05D428BD" w14:textId="77777777" w:rsidR="00880714" w:rsidRPr="00D44E20" w:rsidRDefault="00880714" w:rsidP="006850BE">
      <w:pPr>
        <w:pStyle w:val="a7"/>
        <w:widowControl w:val="0"/>
        <w:numPr>
          <w:ilvl w:val="1"/>
          <w:numId w:val="2"/>
        </w:numPr>
        <w:rPr>
          <w:rFonts w:ascii="David" w:hAnsi="David"/>
          <w:rtl/>
        </w:rPr>
      </w:pPr>
      <w:r w:rsidRPr="00D44E20">
        <w:rPr>
          <w:rFonts w:ascii="David" w:hAnsi="David"/>
          <w:rtl/>
        </w:rPr>
        <w:t xml:space="preserve">לאחר קביעת הזוכה, רשאי המזמין לנהל משא ומתן עמו במטרה לשפר או לתקן את הצעתו. </w:t>
      </w:r>
    </w:p>
    <w:p w14:paraId="372B7CAE" w14:textId="77777777" w:rsidR="00895CDE" w:rsidRPr="00D44E20" w:rsidRDefault="00880714" w:rsidP="006850BE">
      <w:pPr>
        <w:pStyle w:val="a7"/>
        <w:widowControl w:val="0"/>
        <w:numPr>
          <w:ilvl w:val="1"/>
          <w:numId w:val="2"/>
        </w:numPr>
        <w:rPr>
          <w:rFonts w:ascii="David" w:hAnsi="David"/>
        </w:rPr>
      </w:pPr>
      <w:r w:rsidRPr="00D44E20">
        <w:rPr>
          <w:rFonts w:ascii="David" w:hAnsi="David"/>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1A5AE486" w14:textId="77777777" w:rsidR="007A22B4" w:rsidRPr="00D44E20" w:rsidRDefault="007A22B4" w:rsidP="007A22B4">
      <w:pPr>
        <w:pStyle w:val="a7"/>
        <w:widowControl w:val="0"/>
        <w:ind w:left="1134"/>
        <w:rPr>
          <w:rFonts w:ascii="David" w:hAnsi="David"/>
        </w:rPr>
      </w:pPr>
    </w:p>
    <w:p w14:paraId="2BFD9CD5" w14:textId="77777777" w:rsidR="007A22B4" w:rsidRPr="002A2A88" w:rsidRDefault="007A22B4" w:rsidP="006850BE">
      <w:pPr>
        <w:pStyle w:val="3"/>
        <w:numPr>
          <w:ilvl w:val="0"/>
          <w:numId w:val="2"/>
        </w:numPr>
        <w:rPr>
          <w:rFonts w:ascii="David" w:eastAsia="Times New Roman" w:hAnsi="David" w:cs="David"/>
          <w:b/>
          <w:bCs/>
          <w:color w:val="auto"/>
          <w:u w:val="single"/>
          <w:lang w:eastAsia="en-US"/>
        </w:rPr>
      </w:pPr>
      <w:bookmarkStart w:id="32" w:name="_Ref391914713"/>
      <w:r w:rsidRPr="002A2A88">
        <w:rPr>
          <w:rFonts w:ascii="David" w:eastAsia="Times New Roman" w:hAnsi="David" w:cs="David"/>
          <w:b/>
          <w:bCs/>
          <w:color w:val="auto"/>
          <w:u w:val="single"/>
          <w:rtl/>
          <w:lang w:eastAsia="en-US"/>
        </w:rPr>
        <w:lastRenderedPageBreak/>
        <w:t>תוקף ההצעה וזוכה שני</w:t>
      </w:r>
      <w:bookmarkEnd w:id="32"/>
    </w:p>
    <w:p w14:paraId="3B765B0A" w14:textId="77777777" w:rsidR="00C2000D" w:rsidRPr="00D44E20" w:rsidRDefault="00C2000D" w:rsidP="006850BE">
      <w:pPr>
        <w:pStyle w:val="a7"/>
        <w:widowControl w:val="0"/>
        <w:numPr>
          <w:ilvl w:val="1"/>
          <w:numId w:val="2"/>
        </w:numPr>
        <w:rPr>
          <w:rFonts w:ascii="David" w:hAnsi="David"/>
        </w:rPr>
      </w:pPr>
      <w:bookmarkStart w:id="33" w:name="_Ref391914597"/>
      <w:bookmarkStart w:id="34" w:name="_Ref295923287"/>
      <w:r w:rsidRPr="00D44E20">
        <w:rPr>
          <w:rFonts w:ascii="David" w:hAnsi="David"/>
          <w:rtl/>
        </w:rPr>
        <w:t xml:space="preserve">ההצעות למכרז תשארנה בתוקף עד לתקופה של </w:t>
      </w:r>
      <w:r w:rsidR="002D09A1" w:rsidRPr="00D44E20">
        <w:rPr>
          <w:rFonts w:ascii="David" w:hAnsi="David"/>
          <w:rtl/>
        </w:rPr>
        <w:t>120</w:t>
      </w:r>
      <w:r w:rsidRPr="00D44E20">
        <w:rPr>
          <w:rFonts w:ascii="David" w:hAnsi="David"/>
          <w:rtl/>
        </w:rPr>
        <w:t xml:space="preserve"> יום מהמועד האחרון להגשת ההצעות. המציע יאריך את תוקף ההצעה ואת תוקף הערבות לקיום תנאי המכרז בהתאם, לבקשת המזמין, עד</w:t>
      </w:r>
      <w:r w:rsidRPr="00D44E20">
        <w:rPr>
          <w:rFonts w:ascii="David" w:hAnsi="David"/>
        </w:rPr>
        <w:t xml:space="preserve"> </w:t>
      </w:r>
      <w:r w:rsidRPr="00D44E20">
        <w:rPr>
          <w:rFonts w:ascii="David" w:hAnsi="David"/>
          <w:rtl/>
        </w:rPr>
        <w:t>לקבלת החלטה סופית במכרז זה.</w:t>
      </w:r>
      <w:bookmarkEnd w:id="33"/>
    </w:p>
    <w:p w14:paraId="468F694C" w14:textId="77777777" w:rsidR="00C2000D" w:rsidRPr="00D44E20" w:rsidRDefault="00C2000D" w:rsidP="006850BE">
      <w:pPr>
        <w:numPr>
          <w:ilvl w:val="1"/>
          <w:numId w:val="2"/>
        </w:numPr>
        <w:rPr>
          <w:rFonts w:ascii="David" w:hAnsi="David"/>
        </w:rPr>
      </w:pPr>
      <w:r w:rsidRPr="00D44E20">
        <w:rPr>
          <w:rFonts w:ascii="David" w:hAnsi="David"/>
          <w:rtl/>
        </w:rPr>
        <w:t xml:space="preserve">ועדת המכרזים תהיה רשאית לחלט את </w:t>
      </w:r>
      <w:r w:rsidR="000D4E1E">
        <w:rPr>
          <w:rFonts w:ascii="David" w:hAnsi="David" w:hint="cs"/>
          <w:rtl/>
        </w:rPr>
        <w:t>ערבות ההצעה שהגיש המציע</w:t>
      </w:r>
      <w:r w:rsidRPr="00D44E20">
        <w:rPr>
          <w:rFonts w:ascii="David" w:hAnsi="David"/>
          <w:rtl/>
        </w:rPr>
        <w:t>, כול</w:t>
      </w:r>
      <w:r w:rsidR="000D4E1E">
        <w:rPr>
          <w:rFonts w:ascii="David" w:hAnsi="David" w:hint="cs"/>
          <w:rtl/>
        </w:rPr>
        <w:t>ה</w:t>
      </w:r>
      <w:r w:rsidR="000D4E1E">
        <w:rPr>
          <w:rFonts w:ascii="David" w:hAnsi="David"/>
          <w:rtl/>
        </w:rPr>
        <w:t xml:space="preserve"> או חלק</w:t>
      </w:r>
      <w:r w:rsidR="000D4E1E">
        <w:rPr>
          <w:rFonts w:ascii="David" w:hAnsi="David" w:hint="cs"/>
          <w:rtl/>
        </w:rPr>
        <w:t>ה</w:t>
      </w:r>
      <w:r w:rsidRPr="00D44E20">
        <w:rPr>
          <w:rFonts w:ascii="David" w:hAnsi="David"/>
          <w:rtl/>
        </w:rPr>
        <w:t>, במידה וחזר בו מציע מהצעתו לאחר פתיחת תיבת המכרזים ו/או בנסיבות שבהן מציע שזכה במכרז סירב לחתום על ההסכם, ו/או לא החליף את ערבות המכרז שהוגשה על ידו בערבות הסכם או סירב למלא אחר דרישה אחרת שבה הוא מחויב בהתאם לקבוע בהצעתו ובהתאם לאמור במכרז זה.</w:t>
      </w:r>
    </w:p>
    <w:bookmarkEnd w:id="34"/>
    <w:p w14:paraId="06C75A36" w14:textId="77777777" w:rsidR="007A22B4" w:rsidRPr="00D44E20" w:rsidRDefault="007A22B4" w:rsidP="006850BE">
      <w:pPr>
        <w:pStyle w:val="a7"/>
        <w:widowControl w:val="0"/>
        <w:numPr>
          <w:ilvl w:val="1"/>
          <w:numId w:val="2"/>
        </w:numPr>
        <w:rPr>
          <w:rFonts w:ascii="David" w:hAnsi="David"/>
        </w:rPr>
      </w:pPr>
      <w:r w:rsidRPr="00D44E20">
        <w:rPr>
          <w:rFonts w:ascii="David" w:hAnsi="David"/>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w:t>
      </w:r>
      <w:proofErr w:type="spellStart"/>
      <w:r w:rsidRPr="00D44E20">
        <w:rPr>
          <w:rFonts w:ascii="David" w:hAnsi="David"/>
          <w:rtl/>
        </w:rPr>
        <w:t>איתו</w:t>
      </w:r>
      <w:proofErr w:type="spellEnd"/>
      <w:r w:rsidRPr="00D44E20">
        <w:rPr>
          <w:rFonts w:ascii="David" w:hAnsi="David"/>
          <w:rtl/>
        </w:rPr>
        <w:t xml:space="preserve"> תבוטלנה מכל סיבה שהיא, יהא המזמין רשאי לפנות למציע שדורג אחרי המציע שזכה במכרז (להלן: "זוכה שני"), על-מנת שיתחיל באספקת השירותים, בהתאם לתנאי המכרז ובהתאם להצעתו, והזוכה השני יהיה מחויב להתחיל באספקת השירותים בתוך עשרה ימי עסקים לכל היותר – מיום פניית המזמין אליו. </w:t>
      </w:r>
    </w:p>
    <w:p w14:paraId="28DC75AD" w14:textId="77777777" w:rsidR="007A22B4" w:rsidRPr="00D44E20" w:rsidRDefault="007A22B4" w:rsidP="006850BE">
      <w:pPr>
        <w:pStyle w:val="a7"/>
        <w:widowControl w:val="0"/>
        <w:numPr>
          <w:ilvl w:val="1"/>
          <w:numId w:val="2"/>
        </w:numPr>
        <w:rPr>
          <w:rFonts w:ascii="David" w:hAnsi="David"/>
        </w:rPr>
      </w:pPr>
      <w:r w:rsidRPr="00D44E20">
        <w:rPr>
          <w:rFonts w:ascii="David" w:hAnsi="David"/>
          <w:rtl/>
        </w:rPr>
        <w:t xml:space="preserve">לאחר תום התקופה האמורה בסעיף </w:t>
      </w:r>
      <w:r w:rsidRPr="00D44E20">
        <w:rPr>
          <w:rFonts w:ascii="David" w:hAnsi="David"/>
          <w:rtl/>
        </w:rPr>
        <w:fldChar w:fldCharType="begin"/>
      </w:r>
      <w:r w:rsidRPr="00D44E20">
        <w:rPr>
          <w:rFonts w:ascii="David" w:hAnsi="David"/>
          <w:rtl/>
        </w:rPr>
        <w:instrText xml:space="preserve"> </w:instrText>
      </w:r>
      <w:r w:rsidRPr="00D44E20">
        <w:rPr>
          <w:rFonts w:ascii="David" w:hAnsi="David"/>
        </w:rPr>
        <w:instrText>REF</w:instrText>
      </w:r>
      <w:r w:rsidRPr="00D44E20">
        <w:rPr>
          <w:rFonts w:ascii="David" w:hAnsi="David"/>
          <w:rtl/>
        </w:rPr>
        <w:instrText xml:space="preserve"> _</w:instrText>
      </w:r>
      <w:r w:rsidRPr="00D44E20">
        <w:rPr>
          <w:rFonts w:ascii="David" w:hAnsi="David"/>
        </w:rPr>
        <w:instrText>Ref295923287 \r \h</w:instrText>
      </w:r>
      <w:r w:rsidRPr="00D44E20">
        <w:rPr>
          <w:rFonts w:ascii="David" w:hAnsi="David"/>
          <w:rtl/>
        </w:rPr>
        <w:instrText xml:space="preserve"> </w:instrText>
      </w:r>
      <w:r w:rsidR="00FE2875" w:rsidRPr="00D44E20">
        <w:rPr>
          <w:rFonts w:ascii="David" w:hAnsi="David"/>
          <w:rtl/>
        </w:rPr>
        <w:instrText xml:space="preserve"> \* </w:instrText>
      </w:r>
      <w:r w:rsidR="00FE2875" w:rsidRPr="00D44E20">
        <w:rPr>
          <w:rFonts w:ascii="David" w:hAnsi="David"/>
        </w:rPr>
        <w:instrText>MERGEFORMAT</w:instrText>
      </w:r>
      <w:r w:rsidR="00FE2875" w:rsidRPr="00D44E20">
        <w:rPr>
          <w:rFonts w:ascii="David" w:hAnsi="David"/>
          <w:rtl/>
        </w:rPr>
        <w:instrText xml:space="preserve"> </w:instrText>
      </w:r>
      <w:r w:rsidRPr="00D44E20">
        <w:rPr>
          <w:rFonts w:ascii="David" w:hAnsi="David"/>
          <w:rtl/>
        </w:rPr>
      </w:r>
      <w:r w:rsidRPr="00D44E20">
        <w:rPr>
          <w:rFonts w:ascii="David" w:hAnsi="David"/>
          <w:rtl/>
        </w:rPr>
        <w:fldChar w:fldCharType="separate"/>
      </w:r>
      <w:r w:rsidR="005E3B98">
        <w:rPr>
          <w:rFonts w:ascii="David" w:hAnsi="David"/>
          <w:cs/>
        </w:rPr>
        <w:t>‎</w:t>
      </w:r>
      <w:r w:rsidR="005E3B98">
        <w:rPr>
          <w:rFonts w:ascii="David" w:hAnsi="David"/>
        </w:rPr>
        <w:t>13.1</w:t>
      </w:r>
      <w:r w:rsidRPr="00D44E20">
        <w:rPr>
          <w:rFonts w:ascii="David" w:hAnsi="David"/>
          <w:rtl/>
        </w:rPr>
        <w:fldChar w:fldCharType="end"/>
      </w:r>
      <w:r w:rsidRPr="00D44E20">
        <w:rPr>
          <w:rFonts w:ascii="David" w:hAnsi="David"/>
          <w:rtl/>
        </w:rPr>
        <w:t xml:space="preserve"> לעיל, יוכל המזמין לפנות אל הזוכה השני והלה לא יהיה מחויב בתחילת התקשרות עם המזמין. במידה ויסרב הזוכה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2C9B4032" w14:textId="77777777" w:rsidR="00AE1926" w:rsidRPr="00D44E20" w:rsidRDefault="00AE1926" w:rsidP="00AE1926">
      <w:pPr>
        <w:pStyle w:val="a7"/>
        <w:widowControl w:val="0"/>
        <w:ind w:left="360"/>
        <w:rPr>
          <w:rFonts w:ascii="David" w:hAnsi="David"/>
        </w:rPr>
      </w:pPr>
    </w:p>
    <w:p w14:paraId="5AFA898A" w14:textId="77777777" w:rsidR="00AE1926" w:rsidRPr="002A2A88" w:rsidRDefault="004D3F44"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הבהרות, שינויים ותיקון פגמים</w:t>
      </w:r>
    </w:p>
    <w:p w14:paraId="587B68FE" w14:textId="77777777" w:rsidR="004D3F44" w:rsidRPr="00D44E20" w:rsidRDefault="003D44D7" w:rsidP="003D44D7">
      <w:pPr>
        <w:widowControl w:val="0"/>
        <w:ind w:left="360"/>
        <w:rPr>
          <w:rFonts w:ascii="David" w:hAnsi="David"/>
        </w:rPr>
      </w:pPr>
      <w:r w:rsidRPr="00D44E20">
        <w:rPr>
          <w:rFonts w:ascii="David" w:hAnsi="David"/>
          <w:rtl/>
        </w:rPr>
        <w:t>הליך פניית הספקים בשאלות הבהרה הנוגעות למכרז ואופן קבלת המענה ממשרד התרבות והספורט הם כדלהלן:</w:t>
      </w:r>
    </w:p>
    <w:p w14:paraId="1177CDC4" w14:textId="77777777" w:rsidR="0069145E" w:rsidRPr="00D44E20" w:rsidRDefault="0069145E" w:rsidP="006850BE">
      <w:pPr>
        <w:pStyle w:val="a7"/>
        <w:widowControl w:val="0"/>
        <w:numPr>
          <w:ilvl w:val="1"/>
          <w:numId w:val="2"/>
        </w:numPr>
        <w:rPr>
          <w:rFonts w:ascii="David" w:hAnsi="David"/>
          <w:b/>
          <w:bCs/>
        </w:rPr>
      </w:pPr>
      <w:r w:rsidRPr="00D44E20">
        <w:rPr>
          <w:rFonts w:ascii="David" w:hAnsi="David"/>
          <w:b/>
          <w:bCs/>
          <w:rtl/>
        </w:rPr>
        <w:t>הפנייה תכלול את שם המכרז, מספר הסעיף במכרז אליו מתייחסת השאלה, פרוט השאלה, פרטי השואל, מס' טלפון, מס' פקס וכתובת דואר אלקטרוני</w:t>
      </w:r>
      <w:r w:rsidR="00C0133B">
        <w:rPr>
          <w:rFonts w:ascii="David" w:hAnsi="David" w:hint="cs"/>
          <w:b/>
          <w:bCs/>
          <w:rtl/>
        </w:rPr>
        <w:t xml:space="preserve"> ותתקבל אך ורק בפורמט וורד או אקסל</w:t>
      </w:r>
      <w:r w:rsidRPr="00D44E20">
        <w:rPr>
          <w:rFonts w:ascii="David" w:hAnsi="David"/>
          <w:b/>
          <w:bCs/>
          <w:rtl/>
        </w:rPr>
        <w:t>.</w:t>
      </w:r>
    </w:p>
    <w:p w14:paraId="3C1D847C" w14:textId="77777777" w:rsidR="0069145E" w:rsidRPr="00D44E20" w:rsidRDefault="0069145E" w:rsidP="006850BE">
      <w:pPr>
        <w:pStyle w:val="a7"/>
        <w:widowControl w:val="0"/>
        <w:numPr>
          <w:ilvl w:val="1"/>
          <w:numId w:val="2"/>
        </w:numPr>
        <w:rPr>
          <w:rFonts w:ascii="David" w:hAnsi="David"/>
        </w:rPr>
      </w:pPr>
      <w:r w:rsidRPr="00D44E20">
        <w:rPr>
          <w:rFonts w:ascii="David" w:hAnsi="David"/>
          <w:rtl/>
        </w:rPr>
        <w:t xml:space="preserve">על המציע לבדוק את מסמכי המכרז השונים ביסודיות. אם ימצא המציע אי </w:t>
      </w:r>
      <w:proofErr w:type="spellStart"/>
      <w:r w:rsidRPr="00D44E20">
        <w:rPr>
          <w:rFonts w:ascii="David" w:hAnsi="David"/>
          <w:rtl/>
        </w:rPr>
        <w:t>בהירויות</w:t>
      </w:r>
      <w:proofErr w:type="spellEnd"/>
      <w:r w:rsidRPr="00D44E20">
        <w:rPr>
          <w:rFonts w:ascii="David" w:hAnsi="David"/>
          <w:rtl/>
        </w:rPr>
        <w:t>, סתירות, אי התאמות בין מסמכי המכרז, או לא יבין המציע פרט כלשהו מהכתוב במכרז, עליו לפנות למ</w:t>
      </w:r>
      <w:r w:rsidR="00FE0C3A">
        <w:rPr>
          <w:rFonts w:ascii="David" w:hAnsi="David" w:hint="cs"/>
          <w:rtl/>
        </w:rPr>
        <w:t>זמין</w:t>
      </w:r>
      <w:r w:rsidRPr="00D44E20">
        <w:rPr>
          <w:rFonts w:ascii="David" w:hAnsi="David"/>
          <w:rtl/>
        </w:rPr>
        <w:t xml:space="preserve"> ולפרט על כך בכתב.</w:t>
      </w:r>
    </w:p>
    <w:p w14:paraId="5370704C" w14:textId="77777777" w:rsidR="0069145E" w:rsidRDefault="0069145E" w:rsidP="006850BE">
      <w:pPr>
        <w:pStyle w:val="a7"/>
        <w:widowControl w:val="0"/>
        <w:numPr>
          <w:ilvl w:val="1"/>
          <w:numId w:val="2"/>
        </w:numPr>
        <w:rPr>
          <w:rFonts w:ascii="David" w:hAnsi="David"/>
        </w:rPr>
      </w:pPr>
      <w:bookmarkStart w:id="35" w:name="_Ref299620278"/>
      <w:r w:rsidRPr="00D44E20">
        <w:rPr>
          <w:rFonts w:ascii="David" w:hAnsi="David"/>
          <w:b/>
          <w:bCs/>
          <w:rtl/>
        </w:rPr>
        <w:t>פנייה ובה פיר</w:t>
      </w:r>
      <w:r w:rsidR="004F0C48">
        <w:rPr>
          <w:rFonts w:ascii="David" w:hAnsi="David"/>
          <w:b/>
          <w:bCs/>
          <w:rtl/>
        </w:rPr>
        <w:t>וט כאמור תימסר למשרד לא יאוחר מ</w:t>
      </w:r>
      <w:r w:rsidR="004F0C48">
        <w:rPr>
          <w:rFonts w:ascii="David" w:hAnsi="David" w:hint="cs"/>
          <w:b/>
          <w:bCs/>
          <w:rtl/>
        </w:rPr>
        <w:t>המועד המצוין בסעיף לוח זמנים מרוכז.</w:t>
      </w:r>
      <w:r w:rsidRPr="00D44E20">
        <w:rPr>
          <w:rFonts w:ascii="David" w:hAnsi="David"/>
          <w:rtl/>
        </w:rPr>
        <w:t xml:space="preserve"> מציע אשר לא יפנה לקבלת הבהרות בתוך המועד האמור, יהיה מנוע מלטעון בעתיד כל טענה בדבר אי בהירות, סתירה אי התאמה או אי הבנה כאמור.</w:t>
      </w:r>
      <w:bookmarkEnd w:id="35"/>
      <w:r w:rsidRPr="00D44E20">
        <w:rPr>
          <w:rFonts w:ascii="David" w:hAnsi="David"/>
          <w:rtl/>
        </w:rPr>
        <w:t xml:space="preserve"> </w:t>
      </w:r>
    </w:p>
    <w:p w14:paraId="1B90F8FD" w14:textId="77777777" w:rsidR="004F0C48" w:rsidRPr="00D44E20" w:rsidRDefault="004F0C48" w:rsidP="003B36BE">
      <w:pPr>
        <w:pStyle w:val="a7"/>
        <w:widowControl w:val="0"/>
        <w:numPr>
          <w:ilvl w:val="1"/>
          <w:numId w:val="2"/>
        </w:numPr>
        <w:rPr>
          <w:rFonts w:ascii="David" w:hAnsi="David"/>
        </w:rPr>
      </w:pPr>
      <w:r>
        <w:rPr>
          <w:rFonts w:ascii="David" w:hAnsi="David" w:hint="cs"/>
          <w:rtl/>
        </w:rPr>
        <w:t>את הפניה יש להפנות</w:t>
      </w:r>
      <w:r w:rsidR="006850BE">
        <w:rPr>
          <w:rFonts w:ascii="David" w:hAnsi="David"/>
          <w:rtl/>
        </w:rPr>
        <w:t xml:space="preserve"> בכתב באמצעות הדוא"ל:</w:t>
      </w:r>
      <w:hyperlink r:id="rId13" w:history="1">
        <w:r w:rsidR="008D34BE" w:rsidRPr="008D34BE">
          <w:rPr>
            <w:rStyle w:val="Hyperlink"/>
            <w:rFonts w:ascii="David" w:hAnsi="David"/>
          </w:rPr>
          <w:t>liorg@</w:t>
        </w:r>
        <w:r w:rsidR="008D34BE" w:rsidRPr="00FA5D52">
          <w:rPr>
            <w:rStyle w:val="Hyperlink"/>
            <w:rFonts w:ascii="David" w:hAnsi="David"/>
          </w:rPr>
          <w:t>neca.gov.il</w:t>
        </w:r>
      </w:hyperlink>
      <w:r w:rsidR="000D4E1E">
        <w:rPr>
          <w:rFonts w:ascii="David" w:hAnsi="David"/>
        </w:rPr>
        <w:t xml:space="preserve"> </w:t>
      </w:r>
      <w:r w:rsidR="006850BE">
        <w:rPr>
          <w:rFonts w:ascii="David" w:hAnsi="David" w:hint="cs"/>
          <w:rtl/>
        </w:rPr>
        <w:t xml:space="preserve"> </w:t>
      </w:r>
      <w:r w:rsidRPr="00D44E20">
        <w:rPr>
          <w:rFonts w:ascii="David" w:hAnsi="David"/>
          <w:rtl/>
        </w:rPr>
        <w:t xml:space="preserve">(שאלות שיופנו בעל פה או בטלפון לא יענו ולא יחייבו את המזמין). </w:t>
      </w:r>
    </w:p>
    <w:p w14:paraId="23ACD289" w14:textId="77777777" w:rsidR="003D44D7" w:rsidRPr="00D44E20" w:rsidRDefault="002C7FE8" w:rsidP="006850BE">
      <w:pPr>
        <w:pStyle w:val="a7"/>
        <w:widowControl w:val="0"/>
        <w:numPr>
          <w:ilvl w:val="1"/>
          <w:numId w:val="2"/>
        </w:numPr>
        <w:rPr>
          <w:rFonts w:ascii="David" w:hAnsi="David"/>
        </w:rPr>
      </w:pPr>
      <w:r>
        <w:rPr>
          <w:rFonts w:ascii="David" w:hAnsi="David" w:hint="cs"/>
          <w:rtl/>
        </w:rPr>
        <w:t xml:space="preserve">מסמך </w:t>
      </w:r>
      <w:r w:rsidR="0069145E" w:rsidRPr="00D44E20">
        <w:rPr>
          <w:rFonts w:ascii="David" w:hAnsi="David"/>
          <w:rtl/>
        </w:rPr>
        <w:t xml:space="preserve">המענה לפניות </w:t>
      </w:r>
      <w:r>
        <w:rPr>
          <w:rFonts w:ascii="David" w:hAnsi="David" w:hint="cs"/>
          <w:rtl/>
        </w:rPr>
        <w:t xml:space="preserve">ולשאלות ההבהרה </w:t>
      </w:r>
      <w:r w:rsidR="0069145E" w:rsidRPr="00D44E20">
        <w:rPr>
          <w:rFonts w:ascii="David" w:hAnsi="David"/>
          <w:rtl/>
        </w:rPr>
        <w:t>יפורסם באתר האינטרנט ש</w:t>
      </w:r>
      <w:r>
        <w:rPr>
          <w:rFonts w:ascii="David" w:hAnsi="David"/>
          <w:rtl/>
        </w:rPr>
        <w:t>ל המזמין</w:t>
      </w:r>
      <w:r>
        <w:rPr>
          <w:rFonts w:ascii="David" w:hAnsi="David" w:hint="cs"/>
          <w:rtl/>
        </w:rPr>
        <w:t>,</w:t>
      </w:r>
      <w:r w:rsidR="0069145E" w:rsidRPr="00D44E20">
        <w:rPr>
          <w:rFonts w:ascii="David" w:hAnsi="David"/>
          <w:rtl/>
        </w:rPr>
        <w:t xml:space="preserve"> </w:t>
      </w:r>
      <w:r>
        <w:rPr>
          <w:rFonts w:ascii="David" w:hAnsi="David" w:hint="cs"/>
          <w:rtl/>
        </w:rPr>
        <w:t>זמן סביר</w:t>
      </w:r>
      <w:r w:rsidR="0069145E" w:rsidRPr="00D44E20">
        <w:rPr>
          <w:rFonts w:ascii="David" w:hAnsi="David"/>
          <w:rtl/>
        </w:rPr>
        <w:t xml:space="preserve"> לפני המועד האחרון להגשת ההצעות</w:t>
      </w:r>
      <w:r>
        <w:rPr>
          <w:rFonts w:ascii="David" w:hAnsi="David" w:hint="cs"/>
          <w:rtl/>
        </w:rPr>
        <w:t>.</w:t>
      </w:r>
      <w:r w:rsidR="0069145E" w:rsidRPr="00D44E20">
        <w:rPr>
          <w:rFonts w:ascii="David" w:hAnsi="David"/>
          <w:rtl/>
        </w:rPr>
        <w:t xml:space="preserve"> למען הסר ספק, המסמך ירכז את כלל השאלות שהופנו למשרד לצד המענה. </w:t>
      </w:r>
      <w:r w:rsidR="00F04E9B">
        <w:rPr>
          <w:rFonts w:ascii="David" w:hAnsi="David" w:hint="cs"/>
          <w:b/>
          <w:bCs/>
          <w:rtl/>
        </w:rPr>
        <w:t>מסמך המענה לשאלות ההבהרה יהווה חלק ממסמכי המכרז ויחייב את המציעים</w:t>
      </w:r>
      <w:r w:rsidR="0069145E" w:rsidRPr="00D44E20">
        <w:rPr>
          <w:rFonts w:ascii="David" w:hAnsi="David"/>
          <w:b/>
          <w:bCs/>
          <w:rtl/>
        </w:rPr>
        <w:t>. יש לצרפו להצעה כשהוא חתום בתחתית כל עמוד.</w:t>
      </w:r>
    </w:p>
    <w:p w14:paraId="38159654" w14:textId="77777777" w:rsidR="003B074E" w:rsidRPr="00AD713C" w:rsidRDefault="00D74D94" w:rsidP="006850BE">
      <w:pPr>
        <w:pStyle w:val="a7"/>
        <w:widowControl w:val="0"/>
        <w:numPr>
          <w:ilvl w:val="1"/>
          <w:numId w:val="2"/>
        </w:numPr>
        <w:rPr>
          <w:rFonts w:ascii="David" w:hAnsi="David"/>
          <w:b/>
          <w:bCs/>
        </w:rPr>
      </w:pPr>
      <w:r w:rsidRPr="00AD713C">
        <w:rPr>
          <w:rFonts w:ascii="David" w:hAnsi="David"/>
          <w:b/>
          <w:bCs/>
          <w:rtl/>
        </w:rPr>
        <w:t xml:space="preserve">באחריות המציעים להתעדכן </w:t>
      </w:r>
      <w:r w:rsidRPr="00AD713C">
        <w:rPr>
          <w:rFonts w:ascii="David" w:hAnsi="David" w:hint="cs"/>
          <w:b/>
          <w:bCs/>
          <w:rtl/>
        </w:rPr>
        <w:t>במסמך ה</w:t>
      </w:r>
      <w:r w:rsidR="003B074E" w:rsidRPr="00AD713C">
        <w:rPr>
          <w:rFonts w:ascii="David" w:hAnsi="David"/>
          <w:b/>
          <w:bCs/>
          <w:rtl/>
        </w:rPr>
        <w:t>מענה לשאלות ולצרפ</w:t>
      </w:r>
      <w:r w:rsidRPr="00AD713C">
        <w:rPr>
          <w:rFonts w:ascii="David" w:hAnsi="David" w:hint="cs"/>
          <w:b/>
          <w:bCs/>
          <w:rtl/>
        </w:rPr>
        <w:t>ו</w:t>
      </w:r>
      <w:r w:rsidR="003B074E" w:rsidRPr="00AD713C">
        <w:rPr>
          <w:rFonts w:ascii="David" w:hAnsi="David"/>
          <w:b/>
          <w:bCs/>
          <w:rtl/>
        </w:rPr>
        <w:t xml:space="preserve"> להצעתם</w:t>
      </w:r>
      <w:r w:rsidR="00AD713C" w:rsidRPr="00AD713C">
        <w:rPr>
          <w:rFonts w:ascii="David" w:hAnsi="David" w:hint="cs"/>
          <w:b/>
          <w:bCs/>
          <w:rtl/>
        </w:rPr>
        <w:t xml:space="preserve"> כשהוא חתום בתחתית כל דף</w:t>
      </w:r>
      <w:r w:rsidR="003B074E" w:rsidRPr="00AD713C">
        <w:rPr>
          <w:rFonts w:ascii="David" w:hAnsi="David"/>
          <w:b/>
          <w:bCs/>
          <w:rtl/>
        </w:rPr>
        <w:t>.</w:t>
      </w:r>
    </w:p>
    <w:p w14:paraId="2F34F613" w14:textId="77777777" w:rsidR="003B074E" w:rsidRPr="00D44E20" w:rsidRDefault="003B074E" w:rsidP="006850BE">
      <w:pPr>
        <w:pStyle w:val="a7"/>
        <w:widowControl w:val="0"/>
        <w:numPr>
          <w:ilvl w:val="1"/>
          <w:numId w:val="2"/>
        </w:numPr>
        <w:rPr>
          <w:rFonts w:ascii="David" w:hAnsi="David"/>
          <w:rtl/>
        </w:rPr>
      </w:pPr>
      <w:r w:rsidRPr="00D44E20">
        <w:rPr>
          <w:rFonts w:ascii="David" w:hAnsi="David"/>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w:t>
      </w:r>
      <w:r w:rsidRPr="00D44E20">
        <w:rPr>
          <w:rFonts w:ascii="David" w:hAnsi="David"/>
          <w:rtl/>
        </w:rPr>
        <w:lastRenderedPageBreak/>
        <w:t xml:space="preserve">מחייבים וייחשבו כחלק ממסמכי המכרז. כל הבהרה שניתנה על ידי המזמין תועבר לכל המציעים בכתב. </w:t>
      </w:r>
    </w:p>
    <w:p w14:paraId="1DD0FD6A" w14:textId="77777777" w:rsidR="003B074E" w:rsidRPr="00D44E20" w:rsidRDefault="003B074E" w:rsidP="006850BE">
      <w:pPr>
        <w:pStyle w:val="a7"/>
        <w:widowControl w:val="0"/>
        <w:numPr>
          <w:ilvl w:val="1"/>
          <w:numId w:val="2"/>
        </w:numPr>
        <w:rPr>
          <w:rFonts w:ascii="David" w:hAnsi="David"/>
          <w:rtl/>
        </w:rPr>
      </w:pPr>
      <w:r w:rsidRPr="00D44E20">
        <w:rPr>
          <w:rFonts w:ascii="David" w:hAnsi="David"/>
          <w:rtl/>
        </w:rPr>
        <w:t>כל תשובה של המזמין או מי שהוסמך לצורך כך, שלא תינתן בכתב, לא תיצור בסיס לטענת השתק או מניעות.</w:t>
      </w:r>
    </w:p>
    <w:p w14:paraId="75967C0F" w14:textId="77777777" w:rsidR="003B074E" w:rsidRPr="00D44E20" w:rsidRDefault="003B074E" w:rsidP="006850BE">
      <w:pPr>
        <w:pStyle w:val="a7"/>
        <w:widowControl w:val="0"/>
        <w:numPr>
          <w:ilvl w:val="1"/>
          <w:numId w:val="2"/>
        </w:numPr>
        <w:rPr>
          <w:rFonts w:ascii="David" w:hAnsi="David"/>
          <w:rtl/>
        </w:rPr>
      </w:pPr>
      <w:r w:rsidRPr="00D44E20">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9224044" w14:textId="77777777" w:rsidR="003B074E" w:rsidRPr="00D44E20" w:rsidRDefault="003B074E" w:rsidP="006850BE">
      <w:pPr>
        <w:pStyle w:val="a7"/>
        <w:widowControl w:val="0"/>
        <w:numPr>
          <w:ilvl w:val="1"/>
          <w:numId w:val="2"/>
        </w:numPr>
        <w:rPr>
          <w:rFonts w:ascii="David" w:hAnsi="David"/>
          <w:rtl/>
        </w:rPr>
      </w:pPr>
      <w:r w:rsidRPr="00D44E20">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22082B13" w14:textId="77777777" w:rsidR="003B074E" w:rsidRPr="00D44E20" w:rsidRDefault="003B074E" w:rsidP="006850BE">
      <w:pPr>
        <w:pStyle w:val="a7"/>
        <w:widowControl w:val="0"/>
        <w:numPr>
          <w:ilvl w:val="1"/>
          <w:numId w:val="2"/>
        </w:numPr>
        <w:rPr>
          <w:rFonts w:ascii="David" w:hAnsi="David"/>
          <w:rtl/>
        </w:rPr>
      </w:pPr>
      <w:r w:rsidRPr="00D44E20">
        <w:rPr>
          <w:rFonts w:ascii="David" w:hAnsi="David"/>
          <w:rtl/>
        </w:rPr>
        <w:t xml:space="preserve">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w:t>
      </w:r>
    </w:p>
    <w:p w14:paraId="2E693E7C" w14:textId="77777777" w:rsidR="003B074E" w:rsidRPr="00D44E20" w:rsidRDefault="003B074E" w:rsidP="006850BE">
      <w:pPr>
        <w:pStyle w:val="a7"/>
        <w:widowControl w:val="0"/>
        <w:numPr>
          <w:ilvl w:val="1"/>
          <w:numId w:val="2"/>
        </w:numPr>
        <w:rPr>
          <w:rFonts w:ascii="David" w:hAnsi="David"/>
        </w:rPr>
      </w:pPr>
      <w:r w:rsidRPr="00D44E20">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168EF8EF" w14:textId="77777777" w:rsidR="00C319E6" w:rsidRPr="00D44E20" w:rsidRDefault="00C319E6" w:rsidP="00C319E6">
      <w:pPr>
        <w:pStyle w:val="a7"/>
        <w:widowControl w:val="0"/>
        <w:ind w:left="360"/>
        <w:rPr>
          <w:rFonts w:ascii="David" w:hAnsi="David"/>
        </w:rPr>
      </w:pPr>
    </w:p>
    <w:p w14:paraId="05F0B328" w14:textId="77777777" w:rsidR="00C319E6" w:rsidRPr="002A2A88" w:rsidRDefault="00C319E6"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גילוי מידע</w:t>
      </w:r>
    </w:p>
    <w:p w14:paraId="7E15C032" w14:textId="77777777" w:rsidR="00FE2875" w:rsidRPr="00D44E20" w:rsidRDefault="00FE2875" w:rsidP="006850BE">
      <w:pPr>
        <w:pStyle w:val="a7"/>
        <w:widowControl w:val="0"/>
        <w:numPr>
          <w:ilvl w:val="1"/>
          <w:numId w:val="2"/>
        </w:numPr>
        <w:rPr>
          <w:rFonts w:ascii="David" w:hAnsi="David"/>
          <w:rtl/>
        </w:rPr>
      </w:pPr>
      <w:r w:rsidRPr="00D44E20">
        <w:rPr>
          <w:rFonts w:ascii="David" w:hAnsi="David"/>
          <w:rtl/>
        </w:rPr>
        <w:t xml:space="preserve">ועדת המכרזים או מי </w:t>
      </w:r>
      <w:r w:rsidR="003F394C">
        <w:rPr>
          <w:rFonts w:ascii="David" w:hAnsi="David" w:hint="cs"/>
          <w:rtl/>
        </w:rPr>
        <w:t>מטעמה</w:t>
      </w:r>
      <w:r w:rsidRPr="00D44E20">
        <w:rPr>
          <w:rFonts w:ascii="David" w:hAnsi="David"/>
          <w:rtl/>
        </w:rPr>
        <w:t xml:space="preserve"> רשאים לדרוש </w:t>
      </w:r>
      <w:proofErr w:type="spellStart"/>
      <w:r w:rsidRPr="00D44E20">
        <w:rPr>
          <w:rFonts w:ascii="David" w:hAnsi="David"/>
          <w:rtl/>
        </w:rPr>
        <w:t>ממציע</w:t>
      </w:r>
      <w:proofErr w:type="spellEnd"/>
      <w:r w:rsidRPr="00D44E20">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C2000D" w:rsidRPr="00D44E20">
        <w:rPr>
          <w:rFonts w:ascii="David" w:hAnsi="David"/>
          <w:rtl/>
        </w:rPr>
        <w:t>ו</w:t>
      </w:r>
      <w:r w:rsidRPr="00D44E20">
        <w:rPr>
          <w:rFonts w:ascii="David" w:hAnsi="David"/>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237B46FC" w14:textId="77777777" w:rsidR="00FE2875" w:rsidRPr="00D44E20" w:rsidRDefault="00FE2875" w:rsidP="006850BE">
      <w:pPr>
        <w:pStyle w:val="a7"/>
        <w:widowControl w:val="0"/>
        <w:numPr>
          <w:ilvl w:val="1"/>
          <w:numId w:val="2"/>
        </w:numPr>
        <w:rPr>
          <w:rFonts w:ascii="David" w:hAnsi="David"/>
          <w:rtl/>
        </w:rPr>
      </w:pPr>
      <w:r w:rsidRPr="00D44E20">
        <w:rPr>
          <w:rFonts w:ascii="David" w:hAnsi="David"/>
          <w:rtl/>
        </w:rPr>
        <w:t xml:space="preserve">ועדת המכרזים רשאית לדרוש </w:t>
      </w:r>
      <w:proofErr w:type="spellStart"/>
      <w:r w:rsidRPr="00D44E20">
        <w:rPr>
          <w:rFonts w:ascii="David" w:hAnsi="David"/>
          <w:rtl/>
        </w:rPr>
        <w:t>ממציע</w:t>
      </w:r>
      <w:proofErr w:type="spellEnd"/>
      <w:r w:rsidRPr="00D44E20">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4B5EFF19" w14:textId="77777777" w:rsidR="00FE2875" w:rsidRPr="00D44E20" w:rsidRDefault="00FE2875" w:rsidP="006850BE">
      <w:pPr>
        <w:pStyle w:val="a7"/>
        <w:widowControl w:val="0"/>
        <w:numPr>
          <w:ilvl w:val="1"/>
          <w:numId w:val="2"/>
        </w:numPr>
        <w:rPr>
          <w:rFonts w:ascii="David" w:hAnsi="David"/>
        </w:rPr>
      </w:pPr>
      <w:r w:rsidRPr="00D44E20">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C2000D" w:rsidRPr="00D44E20">
        <w:rPr>
          <w:rFonts w:ascii="David" w:hAnsi="David"/>
          <w:rtl/>
        </w:rPr>
        <w:t>ו</w:t>
      </w:r>
      <w:r w:rsidRPr="00D44E20">
        <w:rPr>
          <w:rFonts w:ascii="David" w:hAnsi="David"/>
          <w:rtl/>
        </w:rPr>
        <w:t>עדת המכרזים והמזמין יקבלו לגביהם מידע הקשור למכרז, מרשויות המדינה.</w:t>
      </w:r>
    </w:p>
    <w:p w14:paraId="166D3BD9" w14:textId="77777777" w:rsidR="00FE2875" w:rsidRPr="00D44E20" w:rsidRDefault="00FE2875" w:rsidP="006850BE">
      <w:pPr>
        <w:pStyle w:val="a7"/>
        <w:widowControl w:val="0"/>
        <w:numPr>
          <w:ilvl w:val="1"/>
          <w:numId w:val="2"/>
        </w:numPr>
        <w:rPr>
          <w:rFonts w:ascii="David" w:hAnsi="David"/>
          <w:rtl/>
        </w:rPr>
      </w:pPr>
      <w:r w:rsidRPr="00D44E20">
        <w:rPr>
          <w:rFonts w:ascii="David" w:hAnsi="David"/>
          <w:rtl/>
        </w:rPr>
        <w:t>המציע חייב לעדכן את ועדת המכרזים ללא דיחוי בכל שינוי אשר יחול, אם יחול, במידע שמסר לו</w:t>
      </w:r>
      <w:r w:rsidR="00C2000D" w:rsidRPr="00D44E20">
        <w:rPr>
          <w:rFonts w:ascii="David" w:hAnsi="David"/>
          <w:rtl/>
        </w:rPr>
        <w:t>ו</w:t>
      </w:r>
      <w:r w:rsidRPr="00D44E20">
        <w:rPr>
          <w:rFonts w:ascii="David" w:hAnsi="David"/>
          <w:rtl/>
        </w:rPr>
        <w:t>עדת המכרזים או למשרד.</w:t>
      </w:r>
    </w:p>
    <w:p w14:paraId="779DBE88" w14:textId="77777777" w:rsidR="001F01A5" w:rsidRPr="00D44E20" w:rsidRDefault="001F01A5" w:rsidP="001F01A5">
      <w:pPr>
        <w:pStyle w:val="a7"/>
        <w:widowControl w:val="0"/>
        <w:ind w:left="360"/>
        <w:rPr>
          <w:rFonts w:ascii="David" w:hAnsi="David"/>
        </w:rPr>
      </w:pPr>
    </w:p>
    <w:p w14:paraId="79A36B47" w14:textId="77777777" w:rsidR="00407D85" w:rsidRPr="002A2A88" w:rsidRDefault="00407D85"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זכויות המזמין</w:t>
      </w:r>
    </w:p>
    <w:p w14:paraId="0D577703" w14:textId="77777777" w:rsidR="001278C0" w:rsidRPr="00D44E20" w:rsidRDefault="001278C0" w:rsidP="006850BE">
      <w:pPr>
        <w:pStyle w:val="a7"/>
        <w:widowControl w:val="0"/>
        <w:numPr>
          <w:ilvl w:val="1"/>
          <w:numId w:val="2"/>
        </w:numPr>
        <w:rPr>
          <w:rFonts w:ascii="David" w:hAnsi="David"/>
          <w:rtl/>
        </w:rPr>
      </w:pPr>
      <w:r w:rsidRPr="00D44E20">
        <w:rPr>
          <w:rFonts w:ascii="David" w:hAnsi="David"/>
          <w:rtl/>
        </w:rPr>
        <w:t xml:space="preserve">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w:t>
      </w:r>
      <w:r w:rsidRPr="00D44E20">
        <w:rPr>
          <w:rFonts w:ascii="David" w:hAnsi="David"/>
          <w:rtl/>
        </w:rPr>
        <w:lastRenderedPageBreak/>
        <w:t>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6F7D5713" w14:textId="77777777" w:rsidR="001278C0" w:rsidRPr="00D44E20" w:rsidRDefault="001278C0" w:rsidP="006850BE">
      <w:pPr>
        <w:pStyle w:val="a7"/>
        <w:widowControl w:val="0"/>
        <w:numPr>
          <w:ilvl w:val="1"/>
          <w:numId w:val="2"/>
        </w:numPr>
        <w:rPr>
          <w:rFonts w:ascii="David" w:hAnsi="David"/>
          <w:rtl/>
        </w:rPr>
      </w:pPr>
      <w:r w:rsidRPr="00D44E20">
        <w:rPr>
          <w:rFonts w:ascii="David" w:hAnsi="David"/>
          <w:rtl/>
        </w:rPr>
        <w:t xml:space="preserve">למזמין נשמרת הזכות לפנות במהלך הבדיקה וההערכה אל הגוף המציע, בכדי לקבל הבהרות להצעתו, או בכדי להסיר אי </w:t>
      </w:r>
      <w:proofErr w:type="spellStart"/>
      <w:r w:rsidRPr="00D44E20">
        <w:rPr>
          <w:rFonts w:ascii="David" w:hAnsi="David"/>
          <w:rtl/>
        </w:rPr>
        <w:t>בהירויות</w:t>
      </w:r>
      <w:proofErr w:type="spellEnd"/>
      <w:r w:rsidRPr="00D44E20">
        <w:rPr>
          <w:rFonts w:ascii="David" w:hAnsi="David"/>
          <w:rtl/>
        </w:rPr>
        <w:t xml:space="preserve"> שעלולות להתעורר בבדיקת ההצעות או לבדוק את התאמתם, הכ</w:t>
      </w:r>
      <w:r w:rsidR="00F85DC9" w:rsidRPr="00D44E20">
        <w:rPr>
          <w:rFonts w:ascii="David" w:hAnsi="David"/>
          <w:rtl/>
        </w:rPr>
        <w:t>ו</w:t>
      </w:r>
      <w:r w:rsidRPr="00D44E20">
        <w:rPr>
          <w:rFonts w:ascii="David" w:hAnsi="David"/>
          <w:rtl/>
        </w:rPr>
        <w:t>ל בכפוף לכללי חוק חובת המכרזים וה</w:t>
      </w:r>
      <w:r w:rsidR="00F85DC9" w:rsidRPr="00D44E20">
        <w:rPr>
          <w:rFonts w:ascii="David" w:hAnsi="David"/>
          <w:rtl/>
        </w:rPr>
        <w:t xml:space="preserve">וראות </w:t>
      </w:r>
      <w:proofErr w:type="spellStart"/>
      <w:r w:rsidRPr="00D44E20">
        <w:rPr>
          <w:rFonts w:ascii="David" w:hAnsi="David"/>
          <w:rtl/>
        </w:rPr>
        <w:t>תכ"ם</w:t>
      </w:r>
      <w:proofErr w:type="spellEnd"/>
      <w:r w:rsidRPr="00D44E20">
        <w:rPr>
          <w:rFonts w:ascii="David" w:hAnsi="David"/>
          <w:rtl/>
        </w:rPr>
        <w:t>. כמו כן, יהיה המזמין רשאי לברר פרטים במקומות אחרים להם סיפקו המציעים שירות דומה.</w:t>
      </w:r>
    </w:p>
    <w:p w14:paraId="36825B74" w14:textId="77777777" w:rsidR="007C24F7" w:rsidRPr="00D44E20" w:rsidRDefault="001278C0" w:rsidP="006850BE">
      <w:pPr>
        <w:pStyle w:val="a7"/>
        <w:widowControl w:val="0"/>
        <w:numPr>
          <w:ilvl w:val="1"/>
          <w:numId w:val="2"/>
        </w:numPr>
        <w:rPr>
          <w:rFonts w:ascii="David" w:hAnsi="David"/>
        </w:rPr>
      </w:pPr>
      <w:r w:rsidRPr="00D44E20">
        <w:rPr>
          <w:rFonts w:ascii="David" w:hAnsi="David"/>
          <w:rtl/>
        </w:rPr>
        <w:t xml:space="preserve">המזמין אינו מתחייב לקבל את ההצעה הזולה ביותר או כל הצעה. </w:t>
      </w:r>
    </w:p>
    <w:p w14:paraId="41FB4C2E" w14:textId="77777777" w:rsidR="001278C0" w:rsidRPr="00D44E20" w:rsidRDefault="001278C0" w:rsidP="006850BE">
      <w:pPr>
        <w:pStyle w:val="a7"/>
        <w:widowControl w:val="0"/>
        <w:numPr>
          <w:ilvl w:val="1"/>
          <w:numId w:val="2"/>
        </w:numPr>
        <w:rPr>
          <w:rFonts w:ascii="David" w:hAnsi="David"/>
          <w:rtl/>
        </w:rPr>
      </w:pPr>
      <w:r w:rsidRPr="00D44E20">
        <w:rPr>
          <w:rFonts w:ascii="David" w:hAnsi="David"/>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0A64EC9" w14:textId="77777777" w:rsidR="0067684E" w:rsidRDefault="0067684E" w:rsidP="006850BE">
      <w:pPr>
        <w:pStyle w:val="a7"/>
        <w:widowControl w:val="0"/>
        <w:numPr>
          <w:ilvl w:val="1"/>
          <w:numId w:val="2"/>
        </w:numPr>
        <w:rPr>
          <w:rFonts w:ascii="David" w:hAnsi="David"/>
        </w:rPr>
      </w:pPr>
      <w:r>
        <w:rPr>
          <w:rFonts w:ascii="David" w:hAnsi="David" w:hint="cs"/>
          <w:rtl/>
        </w:rPr>
        <w:t>המזמי</w:t>
      </w:r>
      <w:r w:rsidR="000D4E1E">
        <w:rPr>
          <w:rFonts w:ascii="David" w:hAnsi="David" w:hint="cs"/>
          <w:rtl/>
        </w:rPr>
        <w:t>ן</w:t>
      </w:r>
      <w:r>
        <w:rPr>
          <w:rFonts w:ascii="David" w:hAnsi="David" w:hint="cs"/>
          <w:rtl/>
        </w:rPr>
        <w:t xml:space="preserve"> רשאי לבחור כשיר שני לביצוע השירותים ככל שהמזמי</w:t>
      </w:r>
      <w:r w:rsidR="00D66119">
        <w:rPr>
          <w:rFonts w:ascii="David" w:hAnsi="David" w:hint="cs"/>
          <w:rtl/>
        </w:rPr>
        <w:t>ן</w:t>
      </w:r>
      <w:r>
        <w:rPr>
          <w:rFonts w:ascii="David" w:hAnsi="David" w:hint="cs"/>
          <w:rtl/>
        </w:rPr>
        <w:t xml:space="preserve"> לא יהיה מרוצה מעבודתו של </w:t>
      </w:r>
      <w:r w:rsidR="00D66119">
        <w:rPr>
          <w:rFonts w:ascii="David" w:hAnsi="David" w:hint="cs"/>
          <w:rtl/>
        </w:rPr>
        <w:t xml:space="preserve">הספק </w:t>
      </w:r>
      <w:r>
        <w:rPr>
          <w:rFonts w:ascii="David" w:hAnsi="David" w:hint="cs"/>
          <w:rtl/>
        </w:rPr>
        <w:t>הזוכה במכרז</w:t>
      </w:r>
      <w:r w:rsidR="00274786">
        <w:rPr>
          <w:rFonts w:ascii="David" w:hAnsi="David" w:hint="cs"/>
          <w:rtl/>
        </w:rPr>
        <w:t xml:space="preserve"> ו/או ייבצר מהספק הזוכה מלעמוד בתנאי הצעתו ו</w:t>
      </w:r>
      <w:r w:rsidR="00D66119">
        <w:rPr>
          <w:rFonts w:ascii="David" w:hAnsi="David" w:hint="cs"/>
          <w:rtl/>
        </w:rPr>
        <w:t xml:space="preserve">תנאי </w:t>
      </w:r>
      <w:r w:rsidR="00274786">
        <w:rPr>
          <w:rFonts w:ascii="David" w:hAnsi="David" w:hint="cs"/>
          <w:rtl/>
        </w:rPr>
        <w:t xml:space="preserve">המכרז.  </w:t>
      </w:r>
      <w:r>
        <w:rPr>
          <w:rFonts w:ascii="David" w:hAnsi="David" w:hint="cs"/>
          <w:rtl/>
        </w:rPr>
        <w:t xml:space="preserve"> </w:t>
      </w:r>
    </w:p>
    <w:p w14:paraId="67295932" w14:textId="77777777" w:rsidR="0060763E" w:rsidRPr="00D44E20" w:rsidRDefault="0060763E" w:rsidP="006850BE">
      <w:pPr>
        <w:pStyle w:val="a7"/>
        <w:widowControl w:val="0"/>
        <w:numPr>
          <w:ilvl w:val="1"/>
          <w:numId w:val="2"/>
        </w:numPr>
        <w:rPr>
          <w:rFonts w:ascii="David" w:hAnsi="David"/>
          <w:rtl/>
        </w:rPr>
      </w:pPr>
      <w:r w:rsidRPr="00D44E20">
        <w:rPr>
          <w:rFonts w:ascii="David" w:hAnsi="David"/>
          <w:rtl/>
        </w:rPr>
        <w:t>המזמין רשאי לבטל את המכרז.</w:t>
      </w:r>
    </w:p>
    <w:p w14:paraId="384FCDBF" w14:textId="77777777" w:rsidR="0060763E" w:rsidRPr="00D44E20" w:rsidRDefault="0060763E" w:rsidP="006850BE">
      <w:pPr>
        <w:pStyle w:val="a7"/>
        <w:widowControl w:val="0"/>
        <w:numPr>
          <w:ilvl w:val="1"/>
          <w:numId w:val="2"/>
        </w:numPr>
        <w:rPr>
          <w:rFonts w:ascii="David" w:hAnsi="David"/>
          <w:rtl/>
        </w:rPr>
      </w:pPr>
      <w:r w:rsidRPr="00D44E20">
        <w:rPr>
          <w:rFonts w:ascii="David" w:hAnsi="David"/>
          <w:rtl/>
        </w:rPr>
        <w:t>המזמין רשאי לצמצם או להרחיב את היקף הפעילות.</w:t>
      </w:r>
    </w:p>
    <w:p w14:paraId="6894F884" w14:textId="77777777" w:rsidR="001278C0" w:rsidRPr="00D44E20" w:rsidRDefault="0060763E" w:rsidP="006850BE">
      <w:pPr>
        <w:pStyle w:val="a7"/>
        <w:widowControl w:val="0"/>
        <w:numPr>
          <w:ilvl w:val="1"/>
          <w:numId w:val="2"/>
        </w:numPr>
        <w:rPr>
          <w:rFonts w:ascii="David" w:hAnsi="David"/>
          <w:b/>
          <w:bCs/>
        </w:rPr>
      </w:pPr>
      <w:r w:rsidRPr="00D44E20">
        <w:rPr>
          <w:rFonts w:ascii="David" w:hAnsi="David"/>
          <w:b/>
          <w:bCs/>
          <w:rtl/>
        </w:rPr>
        <w:t xml:space="preserve">בכל מקרה של הרחבה יש לקבל מסמך חתום מראש ע"י </w:t>
      </w:r>
      <w:proofErr w:type="spellStart"/>
      <w:r w:rsidRPr="00D44E20">
        <w:rPr>
          <w:rFonts w:ascii="David" w:hAnsi="David"/>
          <w:b/>
          <w:bCs/>
          <w:rtl/>
        </w:rPr>
        <w:t>מורשי</w:t>
      </w:r>
      <w:proofErr w:type="spellEnd"/>
      <w:r w:rsidRPr="00D44E20">
        <w:rPr>
          <w:rFonts w:ascii="David" w:hAnsi="David"/>
          <w:b/>
          <w:bCs/>
          <w:rtl/>
        </w:rPr>
        <w:t xml:space="preserve"> החתימה במשרד, </w:t>
      </w:r>
      <w:proofErr w:type="spellStart"/>
      <w:r w:rsidRPr="00D44E20">
        <w:rPr>
          <w:rFonts w:ascii="David" w:hAnsi="David"/>
          <w:b/>
          <w:bCs/>
          <w:rtl/>
        </w:rPr>
        <w:t>הכל</w:t>
      </w:r>
      <w:proofErr w:type="spellEnd"/>
      <w:r w:rsidRPr="00D44E20">
        <w:rPr>
          <w:rFonts w:ascii="David" w:hAnsi="David"/>
          <w:b/>
          <w:bCs/>
          <w:rtl/>
        </w:rPr>
        <w:t xml:space="preserve"> לפי שיקול דעתו המוחלט של המשרד.</w:t>
      </w:r>
    </w:p>
    <w:p w14:paraId="360EE1E1" w14:textId="77777777" w:rsidR="003D6EA2" w:rsidRPr="00D44E20" w:rsidRDefault="003D6EA2" w:rsidP="006850BE">
      <w:pPr>
        <w:pStyle w:val="a7"/>
        <w:widowControl w:val="0"/>
        <w:numPr>
          <w:ilvl w:val="1"/>
          <w:numId w:val="2"/>
        </w:numPr>
        <w:rPr>
          <w:rFonts w:ascii="David" w:hAnsi="David"/>
          <w:rtl/>
        </w:rPr>
      </w:pPr>
      <w:r w:rsidRPr="00D44E20">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73FC4D3A" w14:textId="77777777" w:rsidR="00BE6CAE" w:rsidRDefault="003D6EA2" w:rsidP="006850BE">
      <w:pPr>
        <w:pStyle w:val="a7"/>
        <w:widowControl w:val="0"/>
        <w:numPr>
          <w:ilvl w:val="1"/>
          <w:numId w:val="2"/>
        </w:numPr>
        <w:rPr>
          <w:rFonts w:ascii="David" w:hAnsi="David"/>
        </w:rPr>
      </w:pPr>
      <w:r w:rsidRPr="00D44E20">
        <w:rPr>
          <w:rFonts w:ascii="David" w:hAnsi="David"/>
          <w:rtl/>
        </w:rPr>
        <w:t>אין בסעיפי המכרז כדי לגרוע מזכויות הצדדים על פי כל דין.</w:t>
      </w:r>
    </w:p>
    <w:p w14:paraId="312B97C4" w14:textId="77777777" w:rsidR="00737D39" w:rsidRPr="00D44E20" w:rsidRDefault="00737D39" w:rsidP="00737D39">
      <w:pPr>
        <w:pStyle w:val="a7"/>
        <w:widowControl w:val="0"/>
        <w:ind w:left="1134"/>
        <w:rPr>
          <w:rFonts w:ascii="David" w:hAnsi="David"/>
          <w:rtl/>
        </w:rPr>
      </w:pPr>
    </w:p>
    <w:p w14:paraId="706A110B" w14:textId="77777777" w:rsidR="00A240AA" w:rsidRPr="002A2A88" w:rsidRDefault="00A240AA"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יחסי הצדדים</w:t>
      </w:r>
    </w:p>
    <w:p w14:paraId="301CC0D8" w14:textId="77777777" w:rsidR="00941214" w:rsidRPr="00D44E20" w:rsidRDefault="00941214" w:rsidP="006850BE">
      <w:pPr>
        <w:pStyle w:val="a7"/>
        <w:widowControl w:val="0"/>
        <w:numPr>
          <w:ilvl w:val="1"/>
          <w:numId w:val="2"/>
        </w:numPr>
        <w:rPr>
          <w:rFonts w:ascii="David" w:hAnsi="David"/>
          <w:rtl/>
        </w:rPr>
      </w:pPr>
      <w:r>
        <w:rPr>
          <w:rFonts w:ascii="David" w:hAnsi="David"/>
          <w:rtl/>
        </w:rPr>
        <w:t>ה</w:t>
      </w:r>
      <w:r>
        <w:rPr>
          <w:rFonts w:ascii="David" w:hAnsi="David" w:hint="cs"/>
          <w:rtl/>
        </w:rPr>
        <w:t>ספק</w:t>
      </w:r>
      <w:r w:rsidRPr="00D44E20">
        <w:rPr>
          <w:rFonts w:ascii="David" w:hAnsi="David"/>
          <w:rtl/>
        </w:rPr>
        <w:t xml:space="preserve"> מצהיר, כי ידוע לו ולכל העובדים והמועסקים על ידו לצרכי ביצוע מכרז זה, כי הינם עובדים ומועסקים </w:t>
      </w:r>
      <w:r>
        <w:rPr>
          <w:rFonts w:ascii="David" w:hAnsi="David" w:hint="cs"/>
          <w:rtl/>
        </w:rPr>
        <w:t>על ידי הספק</w:t>
      </w:r>
      <w:r w:rsidRPr="00D44E20">
        <w:rPr>
          <w:rFonts w:ascii="David" w:hAnsi="David"/>
          <w:rtl/>
        </w:rPr>
        <w:t xml:space="preserve"> ולא </w:t>
      </w:r>
      <w:r>
        <w:rPr>
          <w:rFonts w:ascii="David" w:hAnsi="David" w:hint="cs"/>
          <w:rtl/>
        </w:rPr>
        <w:t>על ידי המשרד/</w:t>
      </w:r>
      <w:r>
        <w:rPr>
          <w:rFonts w:ascii="David" w:hAnsi="David"/>
          <w:rtl/>
        </w:rPr>
        <w:t>המזמין. בנספח ב</w:t>
      </w:r>
      <w:r>
        <w:rPr>
          <w:rFonts w:ascii="David" w:hAnsi="David" w:hint="cs"/>
          <w:rtl/>
        </w:rPr>
        <w:t>'6</w:t>
      </w:r>
      <w:r w:rsidRPr="00D44E20">
        <w:rPr>
          <w:rFonts w:ascii="David" w:hAnsi="David"/>
          <w:rtl/>
        </w:rPr>
        <w:t xml:space="preserve"> מובאת רשימת חוקי ההעסקה על פיהם יפעל ה</w:t>
      </w:r>
      <w:r w:rsidR="001A781D">
        <w:rPr>
          <w:rFonts w:ascii="David" w:hAnsi="David" w:hint="cs"/>
          <w:rtl/>
        </w:rPr>
        <w:t>ספק</w:t>
      </w:r>
      <w:r w:rsidRPr="00D44E20">
        <w:rPr>
          <w:rFonts w:ascii="David" w:hAnsi="David"/>
          <w:rtl/>
        </w:rPr>
        <w:t>.</w:t>
      </w:r>
    </w:p>
    <w:p w14:paraId="5A1EDD08" w14:textId="77777777" w:rsidR="00F16613" w:rsidRPr="00D44E20" w:rsidRDefault="00F16613" w:rsidP="006850BE">
      <w:pPr>
        <w:pStyle w:val="a7"/>
        <w:widowControl w:val="0"/>
        <w:numPr>
          <w:ilvl w:val="1"/>
          <w:numId w:val="2"/>
        </w:numPr>
        <w:rPr>
          <w:rFonts w:ascii="David" w:hAnsi="David"/>
          <w:rtl/>
        </w:rPr>
      </w:pPr>
      <w:r w:rsidRPr="00D44E20">
        <w:rPr>
          <w:rFonts w:ascii="David" w:hAnsi="David"/>
          <w:rtl/>
        </w:rPr>
        <w:t>השירותים יינתנו במסגרות ארגוניות של ה</w:t>
      </w:r>
      <w:r w:rsidR="001A781D">
        <w:rPr>
          <w:rFonts w:ascii="David" w:hAnsi="David" w:hint="cs"/>
          <w:rtl/>
        </w:rPr>
        <w:t>ספק</w:t>
      </w:r>
      <w:r w:rsidRPr="00D44E20">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w:t>
      </w:r>
      <w:r w:rsidR="001A781D">
        <w:rPr>
          <w:rFonts w:ascii="David" w:hAnsi="David"/>
          <w:rtl/>
        </w:rPr>
        <w:t xml:space="preserve"> והטלת משמעת כמקובל במסגרת ה</w:t>
      </w:r>
      <w:r w:rsidR="001A781D">
        <w:rPr>
          <w:rFonts w:ascii="David" w:hAnsi="David" w:hint="cs"/>
          <w:rtl/>
        </w:rPr>
        <w:t>ספק</w:t>
      </w:r>
      <w:r w:rsidRPr="00D44E20">
        <w:rPr>
          <w:rFonts w:ascii="David" w:hAnsi="David"/>
          <w:rtl/>
        </w:rPr>
        <w:t>.</w:t>
      </w:r>
    </w:p>
    <w:p w14:paraId="6D126F71" w14:textId="77777777" w:rsidR="00F16613" w:rsidRPr="00D44E20" w:rsidRDefault="001A781D" w:rsidP="006850BE">
      <w:pPr>
        <w:pStyle w:val="a7"/>
        <w:widowControl w:val="0"/>
        <w:numPr>
          <w:ilvl w:val="1"/>
          <w:numId w:val="2"/>
        </w:numPr>
        <w:rPr>
          <w:rFonts w:ascii="David" w:hAnsi="David"/>
          <w:rtl/>
        </w:rPr>
      </w:pPr>
      <w:r>
        <w:rPr>
          <w:rFonts w:ascii="David" w:hAnsi="David"/>
          <w:rtl/>
        </w:rPr>
        <w:t>ה</w:t>
      </w:r>
      <w:r>
        <w:rPr>
          <w:rFonts w:ascii="David" w:hAnsi="David" w:hint="cs"/>
          <w:rtl/>
        </w:rPr>
        <w:t>ספ</w:t>
      </w:r>
      <w:r w:rsidR="00F16613" w:rsidRPr="00D44E20">
        <w:rPr>
          <w:rFonts w:ascii="David" w:hAnsi="David"/>
          <w:rtl/>
        </w:rPr>
        <w:t>ק מתחייב לא להציג את השירותים הניתנים, לא כלפי עובדיו ומעסיקיו ולא כלפי ציבור הנהנים משירותים אלה, כפעולות</w:t>
      </w:r>
      <w:r>
        <w:rPr>
          <w:rFonts w:ascii="David" w:hAnsi="David"/>
          <w:rtl/>
        </w:rPr>
        <w:t xml:space="preserve"> שלמשרד יש חלק בארגונן. אולם, ה</w:t>
      </w:r>
      <w:r>
        <w:rPr>
          <w:rFonts w:ascii="David" w:hAnsi="David" w:hint="cs"/>
          <w:rtl/>
        </w:rPr>
        <w:t>ספ</w:t>
      </w:r>
      <w:r w:rsidR="00F16613" w:rsidRPr="00D44E20">
        <w:rPr>
          <w:rFonts w:ascii="David" w:hAnsi="David"/>
          <w:rtl/>
        </w:rPr>
        <w:t xml:space="preserve">ק רשאי להציג את השירותים כניתנים לפי בקשת המשרד, תחת פיקוחו, בעידודו, או כנהנים מתמיכתו, </w:t>
      </w:r>
      <w:proofErr w:type="spellStart"/>
      <w:r w:rsidR="00F16613" w:rsidRPr="00D44E20">
        <w:rPr>
          <w:rFonts w:ascii="David" w:hAnsi="David"/>
          <w:rtl/>
        </w:rPr>
        <w:t>הכל</w:t>
      </w:r>
      <w:proofErr w:type="spellEnd"/>
      <w:r w:rsidR="00F16613" w:rsidRPr="00D44E20">
        <w:rPr>
          <w:rFonts w:ascii="David" w:hAnsi="David"/>
          <w:rtl/>
        </w:rPr>
        <w:t xml:space="preserve"> לפי העניין.</w:t>
      </w:r>
    </w:p>
    <w:p w14:paraId="774A45B2" w14:textId="77777777" w:rsidR="00F16613" w:rsidRPr="00D44E20" w:rsidRDefault="00F16613" w:rsidP="006850BE">
      <w:pPr>
        <w:pStyle w:val="a7"/>
        <w:widowControl w:val="0"/>
        <w:numPr>
          <w:ilvl w:val="1"/>
          <w:numId w:val="2"/>
        </w:numPr>
        <w:rPr>
          <w:rFonts w:ascii="David" w:hAnsi="David"/>
          <w:rtl/>
        </w:rPr>
      </w:pPr>
      <w:r w:rsidRPr="00D44E20">
        <w:rPr>
          <w:rFonts w:ascii="David" w:hAnsi="David"/>
          <w:rtl/>
        </w:rPr>
        <w:t>בכל הקשור למערכת היחסים ב</w:t>
      </w:r>
      <w:r w:rsidR="001A781D">
        <w:rPr>
          <w:rFonts w:ascii="David" w:hAnsi="David"/>
          <w:rtl/>
        </w:rPr>
        <w:t>ין המשרד לבין ה</w:t>
      </w:r>
      <w:r w:rsidR="001A781D">
        <w:rPr>
          <w:rFonts w:ascii="David" w:hAnsi="David" w:hint="cs"/>
          <w:rtl/>
        </w:rPr>
        <w:t>ספק</w:t>
      </w:r>
      <w:r w:rsidR="001A781D">
        <w:rPr>
          <w:rFonts w:ascii="David" w:hAnsi="David"/>
          <w:rtl/>
        </w:rPr>
        <w:t>, ייחשב ה</w:t>
      </w:r>
      <w:r w:rsidR="001A781D">
        <w:rPr>
          <w:rFonts w:ascii="David" w:hAnsi="David" w:hint="cs"/>
          <w:rtl/>
        </w:rPr>
        <w:t>ספק</w:t>
      </w:r>
      <w:r w:rsidRPr="00D44E20">
        <w:rPr>
          <w:rFonts w:ascii="David" w:hAnsi="David"/>
          <w:rtl/>
        </w:rPr>
        <w:t xml:space="preserve"> כקבלן עצמאי לכל דבר ועניין. </w:t>
      </w:r>
    </w:p>
    <w:p w14:paraId="7760C368" w14:textId="77777777" w:rsidR="00F16613" w:rsidRPr="00D44E20" w:rsidRDefault="00E575B8" w:rsidP="006850BE">
      <w:pPr>
        <w:pStyle w:val="a7"/>
        <w:widowControl w:val="0"/>
        <w:numPr>
          <w:ilvl w:val="1"/>
          <w:numId w:val="2"/>
        </w:numPr>
        <w:rPr>
          <w:rFonts w:ascii="David" w:hAnsi="David"/>
          <w:rtl/>
        </w:rPr>
      </w:pPr>
      <w:r>
        <w:rPr>
          <w:rFonts w:ascii="David" w:hAnsi="David"/>
          <w:rtl/>
        </w:rPr>
        <w:t>ה</w:t>
      </w:r>
      <w:r>
        <w:rPr>
          <w:rFonts w:ascii="David" w:hAnsi="David" w:hint="cs"/>
          <w:rtl/>
        </w:rPr>
        <w:t xml:space="preserve">ספק </w:t>
      </w:r>
      <w:r w:rsidR="00F16613" w:rsidRPr="00D44E20">
        <w:rPr>
          <w:rFonts w:ascii="David" w:hAnsi="David"/>
          <w:rtl/>
        </w:rPr>
        <w:t xml:space="preserve">בלבד יהיה אחראי כלפי כל המועסקים על ידיו לפי דיני העבודה </w:t>
      </w:r>
      <w:proofErr w:type="spellStart"/>
      <w:r w:rsidR="00F16613" w:rsidRPr="00D44E20">
        <w:rPr>
          <w:rFonts w:ascii="David" w:hAnsi="David"/>
          <w:rtl/>
        </w:rPr>
        <w:t>והנזיקין</w:t>
      </w:r>
      <w:proofErr w:type="spellEnd"/>
      <w:r w:rsidR="00F16613" w:rsidRPr="00D44E20">
        <w:rPr>
          <w:rFonts w:ascii="David" w:hAnsi="David"/>
          <w:rtl/>
        </w:rPr>
        <w:t>. כן יהיה ה</w:t>
      </w:r>
      <w:r w:rsidR="001A781D">
        <w:rPr>
          <w:rFonts w:ascii="David" w:hAnsi="David" w:hint="cs"/>
          <w:rtl/>
        </w:rPr>
        <w:t>ספק</w:t>
      </w:r>
      <w:r w:rsidR="00F16613" w:rsidRPr="00D44E20">
        <w:rPr>
          <w:rFonts w:ascii="David" w:hAnsi="David"/>
          <w:rtl/>
        </w:rPr>
        <w:t xml:space="preserve"> לבדו אחראי לכל נזק שיגרם על ידו, או בגין רכושו ונכסיו ועל ידי המועסקים על ידו למטר</w:t>
      </w:r>
      <w:r w:rsidR="00CE6732" w:rsidRPr="00D44E20">
        <w:rPr>
          <w:rFonts w:ascii="David" w:hAnsi="David"/>
          <w:rtl/>
        </w:rPr>
        <w:t>ות חוזה זה. אם על אף האמור יחוי</w:t>
      </w:r>
      <w:r w:rsidR="00F16613" w:rsidRPr="00D44E20">
        <w:rPr>
          <w:rFonts w:ascii="David" w:hAnsi="David"/>
          <w:rtl/>
        </w:rPr>
        <w:t>ב המשרד כדין, לשאת חבות, או לעשו</w:t>
      </w:r>
      <w:r w:rsidR="009B1505">
        <w:rPr>
          <w:rFonts w:ascii="David" w:hAnsi="David"/>
          <w:rtl/>
        </w:rPr>
        <w:t>ת מעשה כלשהו, יפצה אותו על כך ה</w:t>
      </w:r>
      <w:r w:rsidR="009B1505">
        <w:rPr>
          <w:rFonts w:ascii="David" w:hAnsi="David" w:hint="cs"/>
          <w:rtl/>
        </w:rPr>
        <w:t>ס</w:t>
      </w:r>
      <w:r w:rsidR="00F16613" w:rsidRPr="00D44E20">
        <w:rPr>
          <w:rFonts w:ascii="David" w:hAnsi="David"/>
          <w:rtl/>
        </w:rPr>
        <w:t>פק באורח מלא.</w:t>
      </w:r>
    </w:p>
    <w:p w14:paraId="563575D3" w14:textId="77777777" w:rsidR="00F16613" w:rsidRPr="00D44E20" w:rsidRDefault="00F16613" w:rsidP="006850BE">
      <w:pPr>
        <w:pStyle w:val="a7"/>
        <w:widowControl w:val="0"/>
        <w:numPr>
          <w:ilvl w:val="1"/>
          <w:numId w:val="2"/>
        </w:numPr>
        <w:rPr>
          <w:rFonts w:ascii="David" w:hAnsi="David"/>
        </w:rPr>
      </w:pPr>
      <w:r w:rsidRPr="00D44E20">
        <w:rPr>
          <w:rFonts w:ascii="David" w:hAnsi="David"/>
          <w:rtl/>
        </w:rPr>
        <w:t>ה</w:t>
      </w:r>
      <w:r w:rsidR="009B1505">
        <w:rPr>
          <w:rFonts w:ascii="David" w:hAnsi="David" w:hint="cs"/>
          <w:rtl/>
        </w:rPr>
        <w:t>ס</w:t>
      </w:r>
      <w:r w:rsidR="009B1505">
        <w:rPr>
          <w:rFonts w:ascii="David" w:hAnsi="David"/>
          <w:rtl/>
        </w:rPr>
        <w:t>פ</w:t>
      </w:r>
      <w:r w:rsidRPr="00D44E20">
        <w:rPr>
          <w:rFonts w:ascii="David" w:hAnsi="David"/>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14:paraId="5BF60208" w14:textId="77777777" w:rsidR="00F16613" w:rsidRPr="00D44E20" w:rsidRDefault="009B1505" w:rsidP="006850BE">
      <w:pPr>
        <w:pStyle w:val="a7"/>
        <w:widowControl w:val="0"/>
        <w:numPr>
          <w:ilvl w:val="1"/>
          <w:numId w:val="2"/>
        </w:numPr>
        <w:rPr>
          <w:rFonts w:ascii="David" w:hAnsi="David"/>
          <w:rtl/>
        </w:rPr>
      </w:pPr>
      <w:r>
        <w:rPr>
          <w:rFonts w:ascii="David" w:hAnsi="David"/>
          <w:rtl/>
        </w:rPr>
        <w:lastRenderedPageBreak/>
        <w:t>חובת ה</w:t>
      </w:r>
      <w:r>
        <w:rPr>
          <w:rFonts w:ascii="David" w:hAnsi="David" w:hint="cs"/>
          <w:rtl/>
        </w:rPr>
        <w:t>ספ</w:t>
      </w:r>
      <w:r w:rsidR="00F16613" w:rsidRPr="00D44E20">
        <w:rPr>
          <w:rFonts w:ascii="David" w:hAnsi="David"/>
          <w:rtl/>
        </w:rPr>
        <w:t xml:space="preserve">ק היא כחובת קבלן כמשמעותו בחוק חוזה קבלנות תשל"ד – 1974, בכפוף לאמור בתנאי המכרז ובכל חוזה התקשרות שיחתם על פי מכרז זה. </w:t>
      </w:r>
    </w:p>
    <w:p w14:paraId="07B8D9B5" w14:textId="77777777" w:rsidR="00F16613" w:rsidRPr="00D44E20" w:rsidRDefault="009B1505" w:rsidP="006850BE">
      <w:pPr>
        <w:pStyle w:val="a7"/>
        <w:widowControl w:val="0"/>
        <w:numPr>
          <w:ilvl w:val="1"/>
          <w:numId w:val="2"/>
        </w:numPr>
        <w:rPr>
          <w:rFonts w:ascii="David" w:hAnsi="David"/>
        </w:rPr>
      </w:pPr>
      <w:r>
        <w:rPr>
          <w:rFonts w:ascii="David" w:hAnsi="David"/>
          <w:rtl/>
        </w:rPr>
        <w:t>ה</w:t>
      </w:r>
      <w:r>
        <w:rPr>
          <w:rFonts w:ascii="David" w:hAnsi="David" w:hint="cs"/>
          <w:rtl/>
        </w:rPr>
        <w:t>ס</w:t>
      </w:r>
      <w:r>
        <w:rPr>
          <w:rFonts w:ascii="David" w:hAnsi="David"/>
          <w:rtl/>
        </w:rPr>
        <w:t>פ</w:t>
      </w:r>
      <w:r w:rsidR="00F16613" w:rsidRPr="00D44E20">
        <w:rPr>
          <w:rFonts w:ascii="David" w:hAnsi="David"/>
          <w:rtl/>
        </w:rPr>
        <w:t xml:space="preserve">ק אינו רשאי </w:t>
      </w:r>
      <w:proofErr w:type="spellStart"/>
      <w:r w:rsidR="00F16613" w:rsidRPr="00D44E20">
        <w:rPr>
          <w:rFonts w:ascii="David" w:hAnsi="David"/>
          <w:rtl/>
        </w:rPr>
        <w:t>להמחות</w:t>
      </w:r>
      <w:proofErr w:type="spellEnd"/>
      <w:r w:rsidR="00F16613" w:rsidRPr="00D44E20">
        <w:rPr>
          <w:rFonts w:ascii="David" w:hAnsi="David"/>
          <w:rtl/>
        </w:rPr>
        <w:t xml:space="preserve"> (להעביר) לזולת את זכויותיו או את חובותיו לפי תנאי מכרז זה, כולן או חלקן, ללא הסכמה בכתב ומראש של המשרד.</w:t>
      </w:r>
    </w:p>
    <w:p w14:paraId="59849E56" w14:textId="77777777" w:rsidR="00FA6CD4" w:rsidRDefault="009B1505" w:rsidP="006850BE">
      <w:pPr>
        <w:pStyle w:val="a7"/>
        <w:widowControl w:val="0"/>
        <w:numPr>
          <w:ilvl w:val="1"/>
          <w:numId w:val="2"/>
        </w:numPr>
        <w:rPr>
          <w:rFonts w:ascii="David" w:hAnsi="David"/>
        </w:rPr>
      </w:pPr>
      <w:r>
        <w:rPr>
          <w:rFonts w:ascii="David" w:hAnsi="David"/>
          <w:rtl/>
        </w:rPr>
        <w:t>אין ה</w:t>
      </w:r>
      <w:r>
        <w:rPr>
          <w:rFonts w:ascii="David" w:hAnsi="David" w:hint="cs"/>
          <w:rtl/>
        </w:rPr>
        <w:t>ס</w:t>
      </w:r>
      <w:r w:rsidR="00F16613" w:rsidRPr="00D44E20">
        <w:rPr>
          <w:rFonts w:ascii="David" w:hAnsi="David"/>
          <w:rtl/>
        </w:rPr>
        <w:t xml:space="preserve">פק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7C3540">
        <w:rPr>
          <w:rFonts w:ascii="David" w:hAnsi="David" w:hint="cs"/>
          <w:rtl/>
        </w:rPr>
        <w:t xml:space="preserve">ספק </w:t>
      </w:r>
      <w:r w:rsidR="00F16613" w:rsidRPr="00D44E20">
        <w:rPr>
          <w:rFonts w:ascii="David" w:hAnsi="David"/>
          <w:rtl/>
        </w:rPr>
        <w:t>אחר, וה</w:t>
      </w:r>
      <w:r w:rsidR="007C3540">
        <w:rPr>
          <w:rFonts w:ascii="David" w:hAnsi="David" w:hint="cs"/>
          <w:rtl/>
        </w:rPr>
        <w:t>ספק</w:t>
      </w:r>
      <w:r w:rsidR="00F16613" w:rsidRPr="00D44E20">
        <w:rPr>
          <w:rFonts w:ascii="David" w:hAnsi="David"/>
          <w:rtl/>
        </w:rPr>
        <w:t xml:space="preserve"> הזוכה יהיה בכל מקרה אחראי כלפי המשרד לביצוע השירותים.</w:t>
      </w:r>
    </w:p>
    <w:p w14:paraId="4FBB422D" w14:textId="77777777" w:rsidR="00457E35" w:rsidRDefault="00457E35" w:rsidP="006850BE">
      <w:pPr>
        <w:pStyle w:val="a7"/>
        <w:widowControl w:val="0"/>
        <w:numPr>
          <w:ilvl w:val="1"/>
          <w:numId w:val="2"/>
        </w:numPr>
        <w:rPr>
          <w:rFonts w:ascii="David" w:hAnsi="David"/>
        </w:rPr>
      </w:pPr>
      <w:r>
        <w:rPr>
          <w:rFonts w:ascii="David" w:hAnsi="David" w:hint="cs"/>
          <w:rtl/>
        </w:rPr>
        <w:t>הספק מתחייב לעבוד בשיתוף פעולה ולפעול בהתאם להנחיות המזמין ובעלי התפקיד מטעמו.</w:t>
      </w:r>
    </w:p>
    <w:p w14:paraId="5DE698A1" w14:textId="77777777" w:rsidR="00457E35" w:rsidRPr="00D44E20" w:rsidRDefault="00457E35" w:rsidP="00457E35">
      <w:pPr>
        <w:pStyle w:val="a7"/>
        <w:widowControl w:val="0"/>
        <w:ind w:left="1134"/>
        <w:rPr>
          <w:rFonts w:ascii="David" w:hAnsi="David"/>
        </w:rPr>
      </w:pPr>
    </w:p>
    <w:p w14:paraId="727A41FC" w14:textId="77777777" w:rsidR="00FA6CD4" w:rsidRPr="002A2A88" w:rsidRDefault="00FA6CD4"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פיקוח</w:t>
      </w:r>
    </w:p>
    <w:p w14:paraId="57425728" w14:textId="77777777" w:rsidR="00BC10E0" w:rsidRPr="00D44E20" w:rsidRDefault="00BC10E0" w:rsidP="006850BE">
      <w:pPr>
        <w:pStyle w:val="a7"/>
        <w:widowControl w:val="0"/>
        <w:numPr>
          <w:ilvl w:val="1"/>
          <w:numId w:val="2"/>
        </w:numPr>
        <w:rPr>
          <w:rFonts w:ascii="David" w:hAnsi="David"/>
          <w:rtl/>
        </w:rPr>
      </w:pPr>
      <w:r w:rsidRPr="00D44E20">
        <w:rPr>
          <w:rFonts w:ascii="David" w:hAnsi="David"/>
          <w:rtl/>
        </w:rPr>
        <w:t xml:space="preserve">העבודה תוזמן על ידי </w:t>
      </w:r>
      <w:r w:rsidR="00F85DC9" w:rsidRPr="00D44E20">
        <w:rPr>
          <w:rFonts w:ascii="David" w:hAnsi="David"/>
          <w:rtl/>
        </w:rPr>
        <w:t>מרכז ההסברה</w:t>
      </w:r>
      <w:r w:rsidRPr="00D44E20">
        <w:rPr>
          <w:rFonts w:ascii="David" w:hAnsi="David"/>
          <w:rtl/>
        </w:rPr>
        <w:t xml:space="preserve"> וכל הודעה או מסמך או הנחיה אשר צריכים להינתן לפי תנאי מכרז זה, תינתנה על ידי </w:t>
      </w:r>
      <w:r w:rsidR="00F85DC9" w:rsidRPr="00D44E20">
        <w:rPr>
          <w:rFonts w:ascii="David" w:hAnsi="David"/>
          <w:rtl/>
        </w:rPr>
        <w:t>מרכז ההסברה</w:t>
      </w:r>
      <w:r w:rsidRPr="00D44E20">
        <w:rPr>
          <w:rFonts w:ascii="David" w:hAnsi="David"/>
          <w:rtl/>
        </w:rPr>
        <w:t>.</w:t>
      </w:r>
    </w:p>
    <w:p w14:paraId="2716880D" w14:textId="77777777" w:rsidR="00EC6404" w:rsidRDefault="00EC6404" w:rsidP="006850BE">
      <w:pPr>
        <w:pStyle w:val="a7"/>
        <w:widowControl w:val="0"/>
        <w:numPr>
          <w:ilvl w:val="1"/>
          <w:numId w:val="2"/>
        </w:numPr>
        <w:rPr>
          <w:rFonts w:ascii="David" w:hAnsi="David"/>
        </w:rPr>
      </w:pPr>
      <w:r>
        <w:rPr>
          <w:rFonts w:ascii="David" w:hAnsi="David" w:hint="cs"/>
          <w:rtl/>
        </w:rPr>
        <w:t>על הספק להעמיד לרשותו ולעיונו של המזמין ו/או נציגים מטעמו את כל החומר והמידע שיידרשו על ידי המזמין ו/או נציגו, על פי שיקול דעתו הבלעדי של המזמין ו/או נציגו.</w:t>
      </w:r>
    </w:p>
    <w:p w14:paraId="266E317E" w14:textId="77777777" w:rsidR="00BC10E0" w:rsidRPr="00D44E20" w:rsidRDefault="00BC10E0" w:rsidP="006850BE">
      <w:pPr>
        <w:pStyle w:val="a7"/>
        <w:widowControl w:val="0"/>
        <w:numPr>
          <w:ilvl w:val="1"/>
          <w:numId w:val="2"/>
        </w:numPr>
        <w:rPr>
          <w:rFonts w:ascii="David" w:hAnsi="David"/>
          <w:rtl/>
        </w:rPr>
      </w:pPr>
      <w:r w:rsidRPr="00D44E20">
        <w:rPr>
          <w:rFonts w:ascii="David" w:hAnsi="David"/>
          <w:rtl/>
        </w:rPr>
        <w:t>רשאים נציגיו המוסמכים של המזמין, לבקר באתרי מתן השירותים ולהתרשם מהם ולהעביר את הערותיהם לנציגיו המוסמכים לעניין מכרז זה של המפיק,</w:t>
      </w:r>
      <w:r w:rsidR="001A2456">
        <w:rPr>
          <w:rFonts w:ascii="David" w:hAnsi="David" w:hint="cs"/>
          <w:rtl/>
        </w:rPr>
        <w:t xml:space="preserve"> ואף</w:t>
      </w:r>
      <w:r w:rsidRPr="00D44E20">
        <w:rPr>
          <w:rFonts w:ascii="David" w:hAnsi="David"/>
          <w:rtl/>
        </w:rPr>
        <w:t xml:space="preserve"> לדרוש הפסקת עבודתו של כל עובד בפרויקט הקשור למכרז. </w:t>
      </w:r>
    </w:p>
    <w:p w14:paraId="6C6D6F49" w14:textId="77777777" w:rsidR="00BC10E0" w:rsidRPr="00D44E20" w:rsidRDefault="00BC10E0" w:rsidP="006850BE">
      <w:pPr>
        <w:pStyle w:val="a7"/>
        <w:widowControl w:val="0"/>
        <w:numPr>
          <w:ilvl w:val="1"/>
          <w:numId w:val="2"/>
        </w:numPr>
        <w:rPr>
          <w:rFonts w:ascii="David" w:hAnsi="David"/>
          <w:rtl/>
        </w:rPr>
      </w:pPr>
      <w:r w:rsidRPr="00D44E20">
        <w:rPr>
          <w:rFonts w:ascii="David" w:hAnsi="David"/>
          <w:rtl/>
        </w:rPr>
        <w:t>פיקוח מטעם המזמין לא פוטר את ה</w:t>
      </w:r>
      <w:r w:rsidR="009B1505">
        <w:rPr>
          <w:rFonts w:ascii="David" w:hAnsi="David" w:hint="cs"/>
          <w:rtl/>
        </w:rPr>
        <w:t>ספק</w:t>
      </w:r>
      <w:r w:rsidRPr="00D44E20">
        <w:rPr>
          <w:rFonts w:ascii="David" w:hAnsi="David"/>
          <w:rtl/>
        </w:rPr>
        <w:t xml:space="preserve"> מהתחייבויותיו ואחריותו כלפי המזמין למילוי כל תנאי מכרז זה.</w:t>
      </w:r>
    </w:p>
    <w:p w14:paraId="3D532C6B" w14:textId="77777777" w:rsidR="003F2F31" w:rsidRDefault="00AD6E1D" w:rsidP="006850BE">
      <w:pPr>
        <w:pStyle w:val="a7"/>
        <w:widowControl w:val="0"/>
        <w:numPr>
          <w:ilvl w:val="1"/>
          <w:numId w:val="2"/>
        </w:numPr>
        <w:rPr>
          <w:rFonts w:ascii="David" w:hAnsi="David"/>
        </w:rPr>
      </w:pPr>
      <w:r>
        <w:rPr>
          <w:rFonts w:ascii="David" w:hAnsi="David"/>
          <w:rtl/>
        </w:rPr>
        <w:t>בביצוע השירותים מתחייב ה</w:t>
      </w:r>
      <w:r>
        <w:rPr>
          <w:rFonts w:ascii="David" w:hAnsi="David" w:hint="cs"/>
          <w:rtl/>
        </w:rPr>
        <w:t>ספק</w:t>
      </w:r>
      <w:r w:rsidR="00BC10E0" w:rsidRPr="00D44E20">
        <w:rPr>
          <w:rFonts w:ascii="David" w:hAnsi="David"/>
          <w:rtl/>
        </w:rPr>
        <w:t xml:space="preserve"> לפעול בהתאם להנחיות </w:t>
      </w:r>
      <w:r>
        <w:rPr>
          <w:rFonts w:ascii="David" w:hAnsi="David"/>
          <w:rtl/>
        </w:rPr>
        <w:t>כלליות שיקבל מעת לעת מאת המזמין</w:t>
      </w:r>
      <w:r>
        <w:rPr>
          <w:rFonts w:ascii="David" w:hAnsi="David" w:hint="cs"/>
          <w:rtl/>
        </w:rPr>
        <w:t>.</w:t>
      </w:r>
    </w:p>
    <w:p w14:paraId="3ADBEA1A" w14:textId="77777777" w:rsidR="00FC4A62" w:rsidRDefault="00FC4A62" w:rsidP="006850BE">
      <w:pPr>
        <w:pStyle w:val="a7"/>
        <w:widowControl w:val="0"/>
        <w:numPr>
          <w:ilvl w:val="1"/>
          <w:numId w:val="2"/>
        </w:numPr>
        <w:rPr>
          <w:rFonts w:ascii="David" w:hAnsi="David"/>
        </w:rPr>
      </w:pPr>
      <w:r>
        <w:rPr>
          <w:rFonts w:ascii="David" w:hAnsi="David" w:hint="cs"/>
          <w:rtl/>
        </w:rPr>
        <w:t>במקרה בו יעלה חשש לאי עמידת הספק בלוחות הזמנים, באופן שעשוי להעלות חשש לקיום האירועים, רשאי המזמין להפקיע מידיו את מתן השירותים. מבלי לגרוע מן המפורט במסמכי המכרז, במקרה כזה יהיה רשאי המזמין לחלט את ערבות הביצוע.</w:t>
      </w:r>
    </w:p>
    <w:p w14:paraId="21B0AA22" w14:textId="77777777" w:rsidR="00FC4A62" w:rsidRDefault="00FC4A62" w:rsidP="006850BE">
      <w:pPr>
        <w:pStyle w:val="a7"/>
        <w:widowControl w:val="0"/>
        <w:numPr>
          <w:ilvl w:val="1"/>
          <w:numId w:val="2"/>
        </w:numPr>
        <w:rPr>
          <w:rFonts w:ascii="David" w:hAnsi="David"/>
        </w:rPr>
      </w:pPr>
      <w:r>
        <w:rPr>
          <w:rFonts w:ascii="David" w:hAnsi="David" w:hint="cs"/>
          <w:rtl/>
        </w:rPr>
        <w:t>על הספק לקחת בחשבון כי המזמין רשאי למנות חברת פיקוח חיצונית בתחום הבטיחות.</w:t>
      </w:r>
    </w:p>
    <w:p w14:paraId="117BA728" w14:textId="77777777" w:rsidR="00AD6E1D" w:rsidRPr="00D44E20" w:rsidRDefault="00AD6E1D" w:rsidP="00AD6E1D">
      <w:pPr>
        <w:pStyle w:val="a7"/>
        <w:widowControl w:val="0"/>
        <w:ind w:left="1134"/>
        <w:rPr>
          <w:rFonts w:ascii="David" w:hAnsi="David"/>
        </w:rPr>
      </w:pPr>
    </w:p>
    <w:p w14:paraId="4FC863FA" w14:textId="77777777" w:rsidR="003F2F31" w:rsidRPr="002A2A88" w:rsidRDefault="003F2F31"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ניגודי עניינים</w:t>
      </w:r>
    </w:p>
    <w:p w14:paraId="55B03B5F" w14:textId="77777777" w:rsidR="0011195E" w:rsidRDefault="0011195E" w:rsidP="006850BE">
      <w:pPr>
        <w:pStyle w:val="a7"/>
        <w:widowControl w:val="0"/>
        <w:numPr>
          <w:ilvl w:val="1"/>
          <w:numId w:val="2"/>
        </w:numPr>
        <w:rPr>
          <w:rFonts w:ascii="David" w:hAnsi="David"/>
        </w:rPr>
      </w:pPr>
      <w:r>
        <w:rPr>
          <w:rFonts w:ascii="David" w:hAnsi="David" w:hint="cs"/>
          <w:rtl/>
        </w:rPr>
        <w:t xml:space="preserve">עם הגשת ההצעה, </w:t>
      </w:r>
      <w:r w:rsidR="005B21FF" w:rsidRPr="00D44E20">
        <w:rPr>
          <w:rFonts w:ascii="David" w:hAnsi="David"/>
          <w:rtl/>
        </w:rPr>
        <w:t>המ</w:t>
      </w:r>
      <w:r>
        <w:rPr>
          <w:rFonts w:ascii="David" w:hAnsi="David" w:hint="cs"/>
          <w:rtl/>
        </w:rPr>
        <w:t>ציע</w:t>
      </w:r>
      <w:r w:rsidR="005B21FF" w:rsidRPr="00D44E20">
        <w:rPr>
          <w:rFonts w:ascii="David" w:hAnsi="David"/>
          <w:rtl/>
        </w:rPr>
        <w:t xml:space="preserve"> </w:t>
      </w:r>
      <w:r>
        <w:rPr>
          <w:rFonts w:ascii="David" w:hAnsi="David" w:hint="cs"/>
          <w:rtl/>
        </w:rPr>
        <w:t>מ</w:t>
      </w:r>
      <w:r w:rsidR="005B21FF" w:rsidRPr="00D44E20">
        <w:rPr>
          <w:rFonts w:ascii="David" w:hAnsi="David"/>
          <w:rtl/>
        </w:rPr>
        <w:t>תחייב</w:t>
      </w:r>
      <w:r>
        <w:rPr>
          <w:rFonts w:ascii="David" w:hAnsi="David" w:hint="cs"/>
          <w:rtl/>
        </w:rPr>
        <w:t xml:space="preserve"> ומצהיר שאין מניעה, לפי כל דין ו/או הסכם שהמציע צד לו, להשתתפו</w:t>
      </w:r>
      <w:r w:rsidR="00A84383">
        <w:rPr>
          <w:rFonts w:ascii="David" w:hAnsi="David" w:hint="cs"/>
          <w:rtl/>
        </w:rPr>
        <w:t xml:space="preserve">תו במכרז, ואין אפשרות כלשהי </w:t>
      </w:r>
      <w:r>
        <w:rPr>
          <w:rFonts w:ascii="David" w:hAnsi="David" w:hint="cs"/>
          <w:rtl/>
        </w:rPr>
        <w:t>לקיומו של ניגוד עניינים ישיר או עקיף</w:t>
      </w:r>
      <w:r w:rsidR="003A6BAF">
        <w:rPr>
          <w:rFonts w:ascii="David" w:hAnsi="David" w:hint="cs"/>
          <w:rtl/>
        </w:rPr>
        <w:t xml:space="preserve"> בין ענייני המציע ו/או בעלי השל</w:t>
      </w:r>
      <w:r>
        <w:rPr>
          <w:rFonts w:ascii="David" w:hAnsi="David" w:hint="cs"/>
          <w:rtl/>
        </w:rPr>
        <w:t>י</w:t>
      </w:r>
      <w:r w:rsidR="003A6BAF">
        <w:rPr>
          <w:rFonts w:ascii="David" w:hAnsi="David" w:hint="cs"/>
          <w:rtl/>
        </w:rPr>
        <w:t>ט</w:t>
      </w:r>
      <w:r>
        <w:rPr>
          <w:rFonts w:ascii="David" w:hAnsi="David" w:hint="cs"/>
          <w:rtl/>
        </w:rPr>
        <w:t>ה בו ו/או נושאי המשרה ו/או הפועלים מטעמו, לבין השירותים מושאי מכרז זה ו/או המשרד.</w:t>
      </w:r>
    </w:p>
    <w:p w14:paraId="64E28546" w14:textId="77777777" w:rsidR="005B21FF" w:rsidRPr="00D44E20" w:rsidRDefault="005B21FF" w:rsidP="006850BE">
      <w:pPr>
        <w:pStyle w:val="a7"/>
        <w:widowControl w:val="0"/>
        <w:numPr>
          <w:ilvl w:val="1"/>
          <w:numId w:val="2"/>
        </w:numPr>
        <w:rPr>
          <w:rFonts w:ascii="David" w:hAnsi="David"/>
          <w:rtl/>
        </w:rPr>
      </w:pPr>
      <w:r w:rsidRPr="00D44E20">
        <w:rPr>
          <w:rFonts w:ascii="David" w:hAnsi="David"/>
          <w:rtl/>
        </w:rPr>
        <w:t>בכל מקרה של קיום ניגוד עניינים כאמור, מתחייב ה</w:t>
      </w:r>
      <w:r w:rsidR="0011195E">
        <w:rPr>
          <w:rFonts w:ascii="David" w:hAnsi="David" w:hint="cs"/>
          <w:rtl/>
        </w:rPr>
        <w:t>ספק</w:t>
      </w:r>
      <w:r w:rsidRPr="00D44E20">
        <w:rPr>
          <w:rFonts w:ascii="David" w:hAnsi="David"/>
          <w:rtl/>
        </w:rPr>
        <w:t xml:space="preserve"> להודיע מראש למשרד על קיום ניגוד עניינים ולפרט את מהותו.</w:t>
      </w:r>
    </w:p>
    <w:p w14:paraId="611FBF7F" w14:textId="77777777" w:rsidR="005B21FF" w:rsidRPr="00D44E20" w:rsidRDefault="00ED3070" w:rsidP="006850BE">
      <w:pPr>
        <w:pStyle w:val="a7"/>
        <w:widowControl w:val="0"/>
        <w:numPr>
          <w:ilvl w:val="1"/>
          <w:numId w:val="2"/>
        </w:numPr>
        <w:rPr>
          <w:rFonts w:ascii="David" w:hAnsi="David"/>
          <w:rtl/>
        </w:rPr>
      </w:pPr>
      <w:r>
        <w:rPr>
          <w:rFonts w:ascii="David" w:hAnsi="David"/>
          <w:rtl/>
        </w:rPr>
        <w:t>המ</w:t>
      </w:r>
      <w:r>
        <w:rPr>
          <w:rFonts w:ascii="David" w:hAnsi="David" w:hint="cs"/>
          <w:rtl/>
        </w:rPr>
        <w:t>ציע</w:t>
      </w:r>
      <w:r w:rsidR="005B21FF" w:rsidRPr="00D44E20">
        <w:rPr>
          <w:rFonts w:ascii="David" w:hAnsi="David"/>
          <w:rtl/>
        </w:rPr>
        <w:t xml:space="preserve"> יחתים את עובדיו וכן כל עובד אשר יחליף במהלך ההתקשרות עובד קיים </w:t>
      </w:r>
      <w:r w:rsidR="00A84383">
        <w:rPr>
          <w:rFonts w:ascii="David" w:hAnsi="David" w:hint="cs"/>
          <w:rtl/>
        </w:rPr>
        <w:t xml:space="preserve">ו/או מי מטעמו ו/או קבלן משנה </w:t>
      </w:r>
      <w:r w:rsidR="005B21FF" w:rsidRPr="00D44E20">
        <w:rPr>
          <w:rFonts w:ascii="David" w:hAnsi="David"/>
          <w:rtl/>
        </w:rPr>
        <w:t>על הצהרה ברוח זאת.</w:t>
      </w:r>
    </w:p>
    <w:p w14:paraId="1A0248A6" w14:textId="77777777" w:rsidR="005B21FF" w:rsidRDefault="005B21FF" w:rsidP="006850BE">
      <w:pPr>
        <w:pStyle w:val="a7"/>
        <w:widowControl w:val="0"/>
        <w:numPr>
          <w:ilvl w:val="1"/>
          <w:numId w:val="2"/>
        </w:numPr>
        <w:rPr>
          <w:rFonts w:ascii="David" w:hAnsi="David"/>
        </w:rPr>
      </w:pPr>
      <w:r w:rsidRPr="00D44E20">
        <w:rPr>
          <w:rFonts w:ascii="David" w:hAnsi="David"/>
          <w:rtl/>
        </w:rPr>
        <w:t>כמו כן, במקרים בהם הגיע המשרד למסקנה כי קיים חשש לניגוד עניינים, יפעל המשרד כמתחייב מן העניין.</w:t>
      </w:r>
    </w:p>
    <w:p w14:paraId="64A9D627" w14:textId="77777777" w:rsidR="00A84383" w:rsidRPr="00D44E20" w:rsidRDefault="00A84383" w:rsidP="00A84383">
      <w:pPr>
        <w:pStyle w:val="a7"/>
        <w:widowControl w:val="0"/>
        <w:ind w:left="1134"/>
        <w:rPr>
          <w:rFonts w:ascii="David" w:hAnsi="David"/>
        </w:rPr>
      </w:pPr>
    </w:p>
    <w:p w14:paraId="62898BCE" w14:textId="77777777" w:rsidR="00A95245" w:rsidRPr="002A2A88" w:rsidRDefault="00A95245"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lastRenderedPageBreak/>
        <w:t xml:space="preserve">זכויות יוצרים וקניין רוחני </w:t>
      </w:r>
      <w:bookmarkStart w:id="36" w:name="_GoBack"/>
      <w:bookmarkEnd w:id="36"/>
    </w:p>
    <w:p w14:paraId="51C53E6B" w14:textId="4590A834" w:rsidR="00A95245" w:rsidRDefault="00A95245" w:rsidP="00A95245">
      <w:pPr>
        <w:ind w:left="390"/>
        <w:rPr>
          <w:lang w:val="x-none" w:eastAsia="x-none"/>
        </w:rPr>
      </w:pPr>
      <w:r>
        <w:rPr>
          <w:rtl/>
          <w:lang w:val="x-none" w:eastAsia="x-none"/>
        </w:rPr>
        <w:t>כל זכויות היוצרים</w:t>
      </w:r>
      <w:r>
        <w:rPr>
          <w:rFonts w:hint="cs"/>
          <w:rtl/>
          <w:lang w:val="x-none" w:eastAsia="x-none"/>
        </w:rPr>
        <w:t xml:space="preserve">, התוצרים </w:t>
      </w:r>
      <w:r w:rsidR="003A6BAF">
        <w:rPr>
          <w:rFonts w:hint="cs"/>
          <w:rtl/>
          <w:lang w:val="x-none" w:eastAsia="x-none"/>
        </w:rPr>
        <w:t>הקריאטיביים</w:t>
      </w:r>
      <w:r>
        <w:rPr>
          <w:rtl/>
          <w:lang w:val="x-none" w:eastAsia="x-none"/>
        </w:rPr>
        <w:t xml:space="preserve"> וכל חומר אחר אשר ייעשה בו שימוש,</w:t>
      </w:r>
      <w:r>
        <w:rPr>
          <w:rFonts w:hint="cs"/>
          <w:rtl/>
          <w:lang w:val="x-none" w:eastAsia="x-none"/>
        </w:rPr>
        <w:t xml:space="preserve"> ל</w:t>
      </w:r>
      <w:r>
        <w:rPr>
          <w:rtl/>
          <w:lang w:val="x-none" w:eastAsia="x-none"/>
        </w:rPr>
        <w:t xml:space="preserve">צורך </w:t>
      </w:r>
      <w:r w:rsidR="004B22C4">
        <w:rPr>
          <w:rFonts w:hint="cs"/>
          <w:rtl/>
          <w:lang w:val="x-none" w:eastAsia="x-none"/>
        </w:rPr>
        <w:t>ביצוע העבודות נשוא מכרז זה,</w:t>
      </w:r>
      <w:r>
        <w:rPr>
          <w:rtl/>
          <w:lang w:val="x-none" w:eastAsia="x-none"/>
        </w:rPr>
        <w:t xml:space="preserve"> יהיו רכושה של המדינה/המשרד והספק</w:t>
      </w:r>
      <w:r>
        <w:rPr>
          <w:rFonts w:hint="cs"/>
          <w:rtl/>
          <w:lang w:val="x-none" w:eastAsia="x-none"/>
        </w:rPr>
        <w:t xml:space="preserve"> לא יטען ולא יציג מצג אחר.</w:t>
      </w:r>
      <w:r>
        <w:rPr>
          <w:rtl/>
          <w:lang w:val="x-none" w:eastAsia="x-none"/>
        </w:rPr>
        <w:t xml:space="preserve"> </w:t>
      </w:r>
    </w:p>
    <w:p w14:paraId="16F86DE2" w14:textId="77777777" w:rsidR="00A95245" w:rsidRPr="00A95245" w:rsidRDefault="00A95245" w:rsidP="00A95245">
      <w:pPr>
        <w:pStyle w:val="a7"/>
        <w:widowControl w:val="0"/>
        <w:ind w:left="360"/>
        <w:rPr>
          <w:rFonts w:ascii="David" w:hAnsi="David"/>
        </w:rPr>
      </w:pPr>
    </w:p>
    <w:p w14:paraId="539C36DD" w14:textId="77777777" w:rsidR="005B21FF" w:rsidRPr="002A2A88" w:rsidRDefault="005B21FF" w:rsidP="006850BE">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התחייבויות ופעילויות הנדרשות מהזוכה במכרז</w:t>
      </w:r>
    </w:p>
    <w:p w14:paraId="2AF1AC3B" w14:textId="77777777" w:rsidR="00331DDD" w:rsidRDefault="00331DDD" w:rsidP="006850BE">
      <w:pPr>
        <w:pStyle w:val="af6"/>
        <w:widowControl w:val="0"/>
        <w:numPr>
          <w:ilvl w:val="1"/>
          <w:numId w:val="2"/>
        </w:numPr>
        <w:spacing w:line="360" w:lineRule="auto"/>
        <w:rPr>
          <w:spacing w:val="0"/>
        </w:rPr>
      </w:pPr>
      <w:r>
        <w:rPr>
          <w:spacing w:val="0"/>
          <w:rtl/>
        </w:rPr>
        <w:t xml:space="preserve">עם הזוכה ייחתם הסכם בנוסח ההסכם </w:t>
      </w:r>
      <w:proofErr w:type="spellStart"/>
      <w:r>
        <w:rPr>
          <w:spacing w:val="0"/>
          <w:rtl/>
        </w:rPr>
        <w:t>הרצ"ב</w:t>
      </w:r>
      <w:proofErr w:type="spellEnd"/>
      <w:r>
        <w:rPr>
          <w:spacing w:val="0"/>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14691526" w14:textId="77777777" w:rsidR="00695221" w:rsidRDefault="00331DDD" w:rsidP="006850BE">
      <w:pPr>
        <w:pStyle w:val="af6"/>
        <w:widowControl w:val="0"/>
        <w:numPr>
          <w:ilvl w:val="1"/>
          <w:numId w:val="2"/>
        </w:numPr>
        <w:spacing w:line="360" w:lineRule="auto"/>
        <w:rPr>
          <w:b/>
          <w:bCs/>
          <w:spacing w:val="0"/>
        </w:rPr>
      </w:pPr>
      <w:r>
        <w:rPr>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14:paraId="1E5D11BF" w14:textId="77777777" w:rsidR="00695221" w:rsidRDefault="00331DDD" w:rsidP="00695221">
      <w:pPr>
        <w:pStyle w:val="af6"/>
        <w:widowControl w:val="0"/>
        <w:spacing w:line="360" w:lineRule="auto"/>
        <w:ind w:left="1134" w:firstLine="0"/>
        <w:rPr>
          <w:b/>
          <w:bCs/>
          <w:spacing w:val="0"/>
          <w:rtl/>
        </w:rPr>
      </w:pPr>
      <w:r w:rsidRPr="00695221">
        <w:rPr>
          <w:b/>
          <w:bCs/>
          <w:spacing w:val="0"/>
          <w:rtl/>
        </w:rPr>
        <w:t xml:space="preserve">לא חתמו המציעים הזוכים על הסכם ההתקשרות כולל המצאת המסמכים כאמור לעיל, יהיה המשרד רשאי לבטל את זכייתם. </w:t>
      </w:r>
    </w:p>
    <w:p w14:paraId="737E960A" w14:textId="77777777" w:rsidR="00331DDD" w:rsidRDefault="00331DDD" w:rsidP="00695221">
      <w:pPr>
        <w:pStyle w:val="af6"/>
        <w:widowControl w:val="0"/>
        <w:spacing w:line="360" w:lineRule="auto"/>
        <w:ind w:left="1134" w:firstLine="0"/>
        <w:rPr>
          <w:b/>
          <w:bCs/>
          <w:spacing w:val="0"/>
          <w:rtl/>
        </w:rPr>
      </w:pPr>
      <w:r>
        <w:rPr>
          <w:b/>
          <w:bCs/>
          <w:spacing w:val="0"/>
          <w:rtl/>
        </w:rPr>
        <w:t xml:space="preserve">במסגרת זו יחתום הספק גם על חוזה שימוש בפורטל הספקים. </w:t>
      </w:r>
    </w:p>
    <w:p w14:paraId="5A4EECAD" w14:textId="77777777" w:rsidR="00462B1E" w:rsidRDefault="00462B1E" w:rsidP="00462B1E">
      <w:pPr>
        <w:pStyle w:val="a7"/>
        <w:widowControl w:val="0"/>
        <w:numPr>
          <w:ilvl w:val="1"/>
          <w:numId w:val="2"/>
        </w:numPr>
        <w:textAlignment w:val="auto"/>
      </w:pPr>
      <w:r w:rsidRPr="00462B1E">
        <w:rPr>
          <w:rFonts w:hint="cs"/>
          <w:b/>
          <w:bCs/>
          <w:rtl/>
        </w:rPr>
        <w:t>יובהר כי, אישור בעלי התפקידים שבסעיף 3'</w:t>
      </w:r>
      <w:r w:rsidRPr="00462B1E">
        <w:rPr>
          <w:rFonts w:hint="cs"/>
          <w:b/>
          <w:bCs/>
        </w:rPr>
        <w:t xml:space="preserve"> </w:t>
      </w:r>
      <w:r w:rsidRPr="00462B1E">
        <w:rPr>
          <w:rFonts w:hint="cs"/>
          <w:b/>
          <w:bCs/>
          <w:rtl/>
        </w:rPr>
        <w:t>במפרט השירותים על ידי המשרד</w:t>
      </w:r>
      <w:r>
        <w:rPr>
          <w:rFonts w:hint="cs"/>
          <w:b/>
          <w:bCs/>
          <w:rtl/>
        </w:rPr>
        <w:t>/המזמין</w:t>
      </w:r>
      <w:r w:rsidRPr="00462B1E">
        <w:rPr>
          <w:rFonts w:hint="cs"/>
          <w:b/>
          <w:bCs/>
          <w:rtl/>
        </w:rPr>
        <w:t xml:space="preserve"> הינו תנאי לחתימה על הסכם התקשרות עם הספק הזוכה. </w:t>
      </w:r>
    </w:p>
    <w:p w14:paraId="20DA8A2F" w14:textId="77777777" w:rsidR="00331DDD" w:rsidRDefault="00331DDD" w:rsidP="003740D3">
      <w:pPr>
        <w:pStyle w:val="a7"/>
        <w:widowControl w:val="0"/>
        <w:numPr>
          <w:ilvl w:val="1"/>
          <w:numId w:val="2"/>
        </w:numPr>
        <w:textAlignment w:val="auto"/>
      </w:pPr>
      <w:r>
        <w:rPr>
          <w:rtl/>
        </w:rPr>
        <w:t>המציע הזוכה</w:t>
      </w:r>
      <w:r>
        <w:rPr>
          <w:rFonts w:hint="cs"/>
          <w:rtl/>
        </w:rPr>
        <w:t xml:space="preserve"> </w:t>
      </w:r>
      <w:r>
        <w:rPr>
          <w:rtl/>
        </w:rPr>
        <w:t>ימציא ערבות בנקאית או ערבות חברת ביטוח לפקודת המשרד ב</w:t>
      </w:r>
      <w:r w:rsidR="00D45F37">
        <w:rPr>
          <w:rFonts w:hint="cs"/>
          <w:rtl/>
        </w:rPr>
        <w:t>נוסח נספח ג'2 ב</w:t>
      </w:r>
      <w:r>
        <w:rPr>
          <w:rtl/>
        </w:rPr>
        <w:t>שיעור של 5% מהיקף ההתקשרות הכולל ותהיה בתוקף למשך תקופת ההתקשרות ועוד שלושה</w:t>
      </w:r>
      <w:r w:rsidR="00D45F37">
        <w:rPr>
          <w:rFonts w:hint="cs"/>
          <w:rtl/>
        </w:rPr>
        <w:t xml:space="preserve"> (3)</w:t>
      </w:r>
      <w:r>
        <w:rPr>
          <w:rtl/>
        </w:rPr>
        <w:t xml:space="preserve"> חודשים</w:t>
      </w:r>
      <w:r w:rsidR="00D45F37">
        <w:rPr>
          <w:rFonts w:hint="cs"/>
          <w:rtl/>
        </w:rPr>
        <w:t xml:space="preserve"> לאחר מכן</w:t>
      </w:r>
      <w:r w:rsidR="00D45F37">
        <w:rPr>
          <w:rtl/>
        </w:rPr>
        <w:t>.</w:t>
      </w:r>
    </w:p>
    <w:p w14:paraId="7AF3DEAC" w14:textId="77777777" w:rsidR="00331DDD" w:rsidRDefault="00331DDD" w:rsidP="003740D3">
      <w:pPr>
        <w:pStyle w:val="a7"/>
        <w:widowControl w:val="0"/>
        <w:numPr>
          <w:ilvl w:val="1"/>
          <w:numId w:val="2"/>
        </w:numPr>
        <w:textAlignment w:val="auto"/>
        <w:rPr>
          <w:rtl/>
        </w:rPr>
      </w:pPr>
      <w:r>
        <w:rPr>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78B27620" w14:textId="77777777" w:rsidR="00331DDD" w:rsidRDefault="00331DDD" w:rsidP="003740D3">
      <w:pPr>
        <w:pStyle w:val="a7"/>
        <w:widowControl w:val="0"/>
        <w:numPr>
          <w:ilvl w:val="1"/>
          <w:numId w:val="2"/>
        </w:numPr>
        <w:textAlignment w:val="auto"/>
        <w:rPr>
          <w:rtl/>
        </w:rPr>
      </w:pPr>
      <w:r>
        <w:rPr>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14:paraId="716A9D63" w14:textId="77777777" w:rsidR="00331DDD" w:rsidRDefault="00331DDD" w:rsidP="003740D3">
      <w:pPr>
        <w:pStyle w:val="a7"/>
        <w:widowControl w:val="0"/>
        <w:numPr>
          <w:ilvl w:val="1"/>
          <w:numId w:val="2"/>
        </w:numPr>
        <w:textAlignment w:val="auto"/>
        <w:rPr>
          <w:rtl/>
        </w:rPr>
      </w:pPr>
      <w:r>
        <w:rPr>
          <w:rtl/>
        </w:rPr>
        <w:t>המשרד יהיה רשאי לחלט את הערבות, כולה או חלקה, אם סבר המשרד כי הספק לא מילא את התחייבויותיו לפי הסכם זה.</w:t>
      </w:r>
    </w:p>
    <w:p w14:paraId="2224D13C" w14:textId="77777777" w:rsidR="00331DDD" w:rsidRDefault="00331DDD" w:rsidP="003740D3">
      <w:pPr>
        <w:pStyle w:val="a7"/>
        <w:widowControl w:val="0"/>
        <w:numPr>
          <w:ilvl w:val="1"/>
          <w:numId w:val="2"/>
        </w:numPr>
        <w:textAlignment w:val="auto"/>
        <w:rPr>
          <w:rtl/>
        </w:rPr>
      </w:pPr>
      <w:r>
        <w:rPr>
          <w:rtl/>
        </w:rPr>
        <w:t>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בתוספת</w:t>
      </w:r>
      <w:r w:rsidR="006117E3">
        <w:rPr>
          <w:rFonts w:hint="cs"/>
          <w:rtl/>
        </w:rPr>
        <w:t xml:space="preserve"> שלושה (3) חודשים</w:t>
      </w:r>
      <w:r>
        <w:rPr>
          <w:rtl/>
        </w:rPr>
        <w:t xml:space="preserve"> לפחות והוראות מכרז זה וההסכם העיקרי יחולו עליה, בשינויים המחויבים לפי העניין.</w:t>
      </w:r>
    </w:p>
    <w:p w14:paraId="797B9E6B" w14:textId="77777777" w:rsidR="00331DDD" w:rsidRPr="003A6BAF" w:rsidRDefault="00331DDD" w:rsidP="003740D3">
      <w:pPr>
        <w:pStyle w:val="a7"/>
        <w:widowControl w:val="0"/>
        <w:numPr>
          <w:ilvl w:val="1"/>
          <w:numId w:val="2"/>
        </w:numPr>
        <w:textAlignment w:val="auto"/>
        <w:rPr>
          <w:rtl/>
        </w:rPr>
      </w:pPr>
      <w:r w:rsidRPr="003A6BAF">
        <w:rPr>
          <w:rtl/>
        </w:rPr>
        <w:t>אין בסעיפי המכרז כדי לגרוע מזכויות הצדדים על פי כל דין.</w:t>
      </w:r>
    </w:p>
    <w:p w14:paraId="167974D9" w14:textId="77777777" w:rsidR="00D51AAC" w:rsidRPr="003A6BAF" w:rsidRDefault="00D51AAC" w:rsidP="00D51AAC">
      <w:pPr>
        <w:pStyle w:val="a7"/>
        <w:widowControl w:val="0"/>
        <w:ind w:left="360"/>
        <w:textAlignment w:val="auto"/>
      </w:pPr>
    </w:p>
    <w:p w14:paraId="4C84539E" w14:textId="77777777" w:rsidR="00331DDD" w:rsidRPr="002A2A88" w:rsidRDefault="00331DDD" w:rsidP="003740D3">
      <w:pPr>
        <w:pStyle w:val="3"/>
        <w:numPr>
          <w:ilvl w:val="0"/>
          <w:numId w:val="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עיון בהצעת הזוכה</w:t>
      </w:r>
    </w:p>
    <w:p w14:paraId="0B88A360" w14:textId="77777777" w:rsidR="00D51AAC" w:rsidRPr="003A6BAF" w:rsidRDefault="00D51AAC" w:rsidP="003740D3">
      <w:pPr>
        <w:pStyle w:val="a7"/>
        <w:widowControl w:val="0"/>
        <w:numPr>
          <w:ilvl w:val="1"/>
          <w:numId w:val="2"/>
        </w:numPr>
        <w:textAlignment w:val="auto"/>
      </w:pPr>
      <w:r w:rsidRPr="003A6BAF">
        <w:rPr>
          <w:rFonts w:hint="cs"/>
          <w:rtl/>
        </w:rPr>
        <w:t>המשרד יעניק למציע זכות עיון לרבות בהצעה הזוכה.</w:t>
      </w:r>
    </w:p>
    <w:p w14:paraId="13F05E96" w14:textId="77777777" w:rsidR="00331DDD" w:rsidRPr="003A6BAF" w:rsidRDefault="00331DDD" w:rsidP="003740D3">
      <w:pPr>
        <w:pStyle w:val="a7"/>
        <w:widowControl w:val="0"/>
        <w:numPr>
          <w:ilvl w:val="1"/>
          <w:numId w:val="2"/>
        </w:numPr>
        <w:textAlignment w:val="auto"/>
      </w:pPr>
      <w:r w:rsidRPr="003A6BAF">
        <w:rPr>
          <w:rtl/>
        </w:rPr>
        <w:t>בהתאם לתקנה 21(ה) לתקנות חובת המכרזים, התשנ"ג-1993, עומדת למציעים הזכות לעיין בהצעה הזוכה.</w:t>
      </w:r>
    </w:p>
    <w:p w14:paraId="076969A0" w14:textId="77777777" w:rsidR="00331DDD" w:rsidRDefault="00331DDD" w:rsidP="003740D3">
      <w:pPr>
        <w:pStyle w:val="a7"/>
        <w:widowControl w:val="0"/>
        <w:numPr>
          <w:ilvl w:val="1"/>
          <w:numId w:val="2"/>
        </w:numPr>
        <w:textAlignment w:val="auto"/>
      </w:pPr>
      <w:r>
        <w:rPr>
          <w:rtl/>
        </w:rPr>
        <w:t xml:space="preserve">מציע המבקש שלא לחשוף סוד מסחרי או סוד מקצועי המפורט במסגרת הצעתו, נדרש לציין אלו </w:t>
      </w:r>
      <w:r>
        <w:rPr>
          <w:rtl/>
        </w:rPr>
        <w:lastRenderedPageBreak/>
        <w:t xml:space="preserve">סעיפים הוא מבקש למנוע מלחשוף בפני מציעים שלא </w:t>
      </w:r>
      <w:r w:rsidR="00D811D1">
        <w:rPr>
          <w:rtl/>
        </w:rPr>
        <w:t>זכו במכרז ונימוק למניעת החשיפה</w:t>
      </w:r>
      <w:r w:rsidR="00D811D1">
        <w:rPr>
          <w:rFonts w:hint="cs"/>
          <w:rtl/>
        </w:rPr>
        <w:t xml:space="preserve"> </w:t>
      </w:r>
      <w:r w:rsidR="00F64BDB" w:rsidRPr="00F64BDB">
        <w:rPr>
          <w:rFonts w:hint="cs"/>
          <w:b/>
          <w:bCs/>
          <w:rtl/>
        </w:rPr>
        <w:t>ולצרף עותק אלקטרוני נוסף של ההצעה בו מושחרים חלקים אלו</w:t>
      </w:r>
      <w:r w:rsidR="00F64BDB">
        <w:rPr>
          <w:rFonts w:hint="cs"/>
          <w:rtl/>
        </w:rPr>
        <w:t>.</w:t>
      </w:r>
      <w:r>
        <w:rPr>
          <w:rtl/>
        </w:rPr>
        <w:t xml:space="preserve"> כל זאת, למעט עלויות וסעיפים הנוגעים להוכחת עמידה בדרישות הסף או דרישות מהותיות של המכרז – אשר ייחשפו אף מבלי שתשלח למציע הודעה. </w:t>
      </w:r>
    </w:p>
    <w:p w14:paraId="7205DD63" w14:textId="77777777" w:rsidR="00FA5D52" w:rsidRPr="001627F0" w:rsidRDefault="00FA5D52" w:rsidP="003740D3">
      <w:pPr>
        <w:pStyle w:val="a7"/>
        <w:widowControl w:val="0"/>
        <w:numPr>
          <w:ilvl w:val="1"/>
          <w:numId w:val="2"/>
        </w:numPr>
        <w:textAlignment w:val="auto"/>
        <w:rPr>
          <w:b/>
          <w:bCs/>
          <w:u w:val="single"/>
          <w:rtl/>
        </w:rPr>
      </w:pPr>
      <w:r w:rsidRPr="001627F0">
        <w:rPr>
          <w:rFonts w:hint="eastAsia"/>
          <w:b/>
          <w:bCs/>
          <w:u w:val="single"/>
          <w:rtl/>
        </w:rPr>
        <w:t>יובהר</w:t>
      </w:r>
      <w:r w:rsidRPr="001627F0">
        <w:rPr>
          <w:b/>
          <w:bCs/>
          <w:u w:val="single"/>
          <w:rtl/>
        </w:rPr>
        <w:t xml:space="preserve"> כי, מציע שיציין חלקים מסוימים בהצעתו כחסויים, יהיה מנוע מלעיין בחלקים אלו </w:t>
      </w:r>
      <w:r w:rsidRPr="001627F0">
        <w:rPr>
          <w:rFonts w:hint="eastAsia"/>
          <w:b/>
          <w:bCs/>
          <w:u w:val="single"/>
          <w:rtl/>
        </w:rPr>
        <w:t>בהצעה</w:t>
      </w:r>
      <w:r w:rsidRPr="001627F0">
        <w:rPr>
          <w:b/>
          <w:bCs/>
          <w:u w:val="single"/>
          <w:rtl/>
        </w:rPr>
        <w:t xml:space="preserve"> הזוכה. </w:t>
      </w:r>
    </w:p>
    <w:p w14:paraId="660B1CFE" w14:textId="77777777" w:rsidR="00331DDD" w:rsidRDefault="00331DDD" w:rsidP="003740D3">
      <w:pPr>
        <w:pStyle w:val="a7"/>
        <w:widowControl w:val="0"/>
        <w:numPr>
          <w:ilvl w:val="1"/>
          <w:numId w:val="2"/>
        </w:numPr>
        <w:textAlignment w:val="auto"/>
        <w:rPr>
          <w:rtl/>
        </w:rPr>
      </w:pPr>
      <w:r>
        <w:rPr>
          <w:rtl/>
        </w:rPr>
        <w:t>בכל מקרה ההחלטה בדבר חשיפה או חיסיון של חלקים בהצעה הינה בסמכותה של ועדת המכרזים של המשרד אשר רשאית לחשוף גם חלקים שצוינו לעיל כחסויים.</w:t>
      </w:r>
    </w:p>
    <w:p w14:paraId="53642A31" w14:textId="77777777" w:rsidR="00331DDD" w:rsidRDefault="00331DDD" w:rsidP="003740D3">
      <w:pPr>
        <w:pStyle w:val="a7"/>
        <w:widowControl w:val="0"/>
        <w:numPr>
          <w:ilvl w:val="1"/>
          <w:numId w:val="2"/>
        </w:numPr>
        <w:textAlignment w:val="auto"/>
      </w:pPr>
      <w:r>
        <w:rPr>
          <w:rtl/>
        </w:rPr>
        <w:t>עיון במסמכי המכרז יעשה בהתאם לחוק חובת המכרזים ותקנותיו, ולאחר תיאום מראש עם מזכירת הוועדה.</w:t>
      </w:r>
    </w:p>
    <w:p w14:paraId="44B3858C" w14:textId="77777777" w:rsidR="00FC1E77" w:rsidRDefault="00FC1E77" w:rsidP="00FC1E77">
      <w:pPr>
        <w:widowControl w:val="0"/>
        <w:textAlignment w:val="auto"/>
        <w:rPr>
          <w:rtl/>
        </w:rPr>
      </w:pPr>
    </w:p>
    <w:p w14:paraId="36172D58" w14:textId="77777777" w:rsidR="00FC1E77" w:rsidRDefault="00FC1E77" w:rsidP="00FC1E77">
      <w:pPr>
        <w:widowControl w:val="0"/>
        <w:textAlignment w:val="auto"/>
        <w:rPr>
          <w:rtl/>
        </w:rPr>
      </w:pPr>
    </w:p>
    <w:p w14:paraId="32334882" w14:textId="77777777" w:rsidR="00FC1E77" w:rsidRDefault="00FC1E77" w:rsidP="00FC1E77">
      <w:pPr>
        <w:widowControl w:val="0"/>
        <w:textAlignment w:val="auto"/>
        <w:rPr>
          <w:rtl/>
        </w:rPr>
      </w:pPr>
    </w:p>
    <w:p w14:paraId="74717E43" w14:textId="77777777" w:rsidR="00867C40" w:rsidRDefault="00867C40" w:rsidP="00FC1E77">
      <w:pPr>
        <w:widowControl w:val="0"/>
        <w:textAlignment w:val="auto"/>
        <w:rPr>
          <w:rtl/>
        </w:rPr>
      </w:pPr>
    </w:p>
    <w:p w14:paraId="4105C4C7" w14:textId="77777777" w:rsidR="00331DDD" w:rsidRDefault="00331DDD" w:rsidP="00331DDD">
      <w:pPr>
        <w:ind w:left="4536"/>
        <w:jc w:val="center"/>
        <w:rPr>
          <w:b/>
          <w:bCs/>
          <w:rtl/>
        </w:rPr>
      </w:pPr>
      <w:r>
        <w:rPr>
          <w:b/>
          <w:bCs/>
          <w:rtl/>
        </w:rPr>
        <w:t>בכבוד רב</w:t>
      </w:r>
    </w:p>
    <w:p w14:paraId="155AEAA0" w14:textId="77777777" w:rsidR="00331DDD" w:rsidRDefault="00F64BDB" w:rsidP="00331DDD">
      <w:pPr>
        <w:ind w:left="4536"/>
        <w:jc w:val="center"/>
        <w:rPr>
          <w:b/>
          <w:bCs/>
          <w:rtl/>
        </w:rPr>
      </w:pPr>
      <w:r>
        <w:rPr>
          <w:rFonts w:hint="cs"/>
          <w:b/>
          <w:bCs/>
          <w:rtl/>
        </w:rPr>
        <w:t xml:space="preserve">מר </w:t>
      </w:r>
      <w:proofErr w:type="spellStart"/>
      <w:r w:rsidR="00331DDD">
        <w:rPr>
          <w:b/>
          <w:bCs/>
          <w:rtl/>
        </w:rPr>
        <w:t>מושיק</w:t>
      </w:r>
      <w:proofErr w:type="spellEnd"/>
      <w:r w:rsidR="00331DDD">
        <w:rPr>
          <w:b/>
          <w:bCs/>
          <w:rtl/>
        </w:rPr>
        <w:t xml:space="preserve"> אביב </w:t>
      </w:r>
    </w:p>
    <w:p w14:paraId="5BE7B7EB" w14:textId="77777777" w:rsidR="00331DDD" w:rsidRDefault="00331DDD" w:rsidP="00331DDD">
      <w:pPr>
        <w:ind w:left="4536"/>
        <w:jc w:val="center"/>
        <w:rPr>
          <w:b/>
          <w:bCs/>
          <w:rtl/>
        </w:rPr>
      </w:pPr>
      <w:r>
        <w:rPr>
          <w:b/>
          <w:bCs/>
          <w:rtl/>
        </w:rPr>
        <w:t>מנהל מרכז ההסברה</w:t>
      </w:r>
    </w:p>
    <w:p w14:paraId="63878A43" w14:textId="77777777" w:rsidR="001C684B" w:rsidRDefault="001C684B" w:rsidP="00331DDD">
      <w:pPr>
        <w:ind w:left="4536"/>
        <w:jc w:val="center"/>
        <w:rPr>
          <w:b/>
          <w:bCs/>
          <w:rtl/>
        </w:rPr>
      </w:pPr>
    </w:p>
    <w:p w14:paraId="61D008A6" w14:textId="77777777" w:rsidR="001C684B" w:rsidRDefault="001C684B" w:rsidP="00331DDD">
      <w:pPr>
        <w:ind w:left="4536"/>
        <w:jc w:val="center"/>
        <w:rPr>
          <w:b/>
          <w:bCs/>
          <w:rtl/>
        </w:rPr>
      </w:pPr>
    </w:p>
    <w:p w14:paraId="04E8C01E" w14:textId="77777777" w:rsidR="001C684B" w:rsidRDefault="001C684B" w:rsidP="00331DDD">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331DDD" w:rsidRPr="002655F9" w14:paraId="65F0F572" w14:textId="77777777" w:rsidTr="00297C11">
        <w:trPr>
          <w:jc w:val="center"/>
        </w:trPr>
        <w:tc>
          <w:tcPr>
            <w:tcW w:w="2860" w:type="dxa"/>
            <w:tcBorders>
              <w:bottom w:val="single" w:sz="4" w:space="0" w:color="auto"/>
            </w:tcBorders>
          </w:tcPr>
          <w:p w14:paraId="701F0361" w14:textId="77777777" w:rsidR="00331DDD" w:rsidRPr="002655F9" w:rsidRDefault="00331DDD" w:rsidP="00297C11">
            <w:pPr>
              <w:widowControl w:val="0"/>
              <w:ind w:right="180"/>
              <w:jc w:val="center"/>
              <w:rPr>
                <w:b/>
                <w:bCs/>
                <w:rtl/>
              </w:rPr>
            </w:pPr>
          </w:p>
        </w:tc>
        <w:tc>
          <w:tcPr>
            <w:tcW w:w="2792" w:type="dxa"/>
          </w:tcPr>
          <w:p w14:paraId="70D1A130" w14:textId="77777777" w:rsidR="00331DDD" w:rsidRPr="002655F9" w:rsidRDefault="00331DDD" w:rsidP="00297C11">
            <w:pPr>
              <w:widowControl w:val="0"/>
              <w:ind w:right="180"/>
              <w:jc w:val="center"/>
              <w:rPr>
                <w:b/>
                <w:bCs/>
                <w:rtl/>
              </w:rPr>
            </w:pPr>
          </w:p>
        </w:tc>
        <w:tc>
          <w:tcPr>
            <w:tcW w:w="2870" w:type="dxa"/>
            <w:tcBorders>
              <w:bottom w:val="single" w:sz="4" w:space="0" w:color="auto"/>
            </w:tcBorders>
          </w:tcPr>
          <w:p w14:paraId="35219F81" w14:textId="77777777" w:rsidR="00331DDD" w:rsidRPr="002655F9" w:rsidRDefault="00331DDD" w:rsidP="00297C11">
            <w:pPr>
              <w:widowControl w:val="0"/>
              <w:ind w:right="180"/>
              <w:jc w:val="center"/>
              <w:rPr>
                <w:b/>
                <w:bCs/>
                <w:rtl/>
              </w:rPr>
            </w:pPr>
          </w:p>
        </w:tc>
      </w:tr>
      <w:tr w:rsidR="00331DDD" w:rsidRPr="002655F9" w14:paraId="07331F1B" w14:textId="77777777" w:rsidTr="00297C11">
        <w:trPr>
          <w:jc w:val="center"/>
        </w:trPr>
        <w:tc>
          <w:tcPr>
            <w:tcW w:w="2860" w:type="dxa"/>
            <w:tcBorders>
              <w:top w:val="single" w:sz="4" w:space="0" w:color="auto"/>
            </w:tcBorders>
          </w:tcPr>
          <w:p w14:paraId="68051198" w14:textId="77777777" w:rsidR="00331DDD" w:rsidRPr="002655F9" w:rsidRDefault="00331DDD" w:rsidP="00297C11">
            <w:pPr>
              <w:widowControl w:val="0"/>
              <w:ind w:right="180"/>
              <w:jc w:val="center"/>
              <w:rPr>
                <w:b/>
                <w:bCs/>
                <w:rtl/>
              </w:rPr>
            </w:pPr>
            <w:r w:rsidRPr="002655F9">
              <w:rPr>
                <w:rFonts w:hint="cs"/>
                <w:b/>
                <w:bCs/>
                <w:rtl/>
              </w:rPr>
              <w:t>תאריך</w:t>
            </w:r>
          </w:p>
        </w:tc>
        <w:tc>
          <w:tcPr>
            <w:tcW w:w="2792" w:type="dxa"/>
          </w:tcPr>
          <w:p w14:paraId="2580E5BD" w14:textId="77777777" w:rsidR="00331DDD" w:rsidRPr="002655F9" w:rsidRDefault="00331DDD" w:rsidP="00297C11">
            <w:pPr>
              <w:widowControl w:val="0"/>
              <w:ind w:right="180"/>
              <w:jc w:val="center"/>
              <w:rPr>
                <w:b/>
                <w:bCs/>
                <w:rtl/>
              </w:rPr>
            </w:pPr>
          </w:p>
        </w:tc>
        <w:tc>
          <w:tcPr>
            <w:tcW w:w="2870" w:type="dxa"/>
            <w:tcBorders>
              <w:top w:val="single" w:sz="4" w:space="0" w:color="auto"/>
            </w:tcBorders>
          </w:tcPr>
          <w:p w14:paraId="5CFA3E41" w14:textId="77777777" w:rsidR="00331DDD" w:rsidRPr="002655F9" w:rsidRDefault="00331DDD" w:rsidP="00297C11">
            <w:pPr>
              <w:widowControl w:val="0"/>
              <w:ind w:right="180"/>
              <w:jc w:val="center"/>
              <w:rPr>
                <w:b/>
                <w:bCs/>
                <w:rtl/>
              </w:rPr>
            </w:pPr>
            <w:r w:rsidRPr="002655F9">
              <w:rPr>
                <w:rFonts w:hint="cs"/>
                <w:b/>
                <w:bCs/>
                <w:rtl/>
              </w:rPr>
              <w:t>חתימה וחותמת המציע</w:t>
            </w:r>
          </w:p>
        </w:tc>
      </w:tr>
    </w:tbl>
    <w:p w14:paraId="4F3CF9F7" w14:textId="77777777" w:rsidR="00A93D89" w:rsidRDefault="00A93D89" w:rsidP="00A93D89">
      <w:pPr>
        <w:widowControl w:val="0"/>
        <w:rPr>
          <w:rFonts w:ascii="David" w:hAnsi="David"/>
          <w:rtl/>
        </w:rPr>
      </w:pPr>
    </w:p>
    <w:p w14:paraId="714E6A8B" w14:textId="77777777" w:rsidR="00820BC3" w:rsidRDefault="00820BC3" w:rsidP="00A93D89">
      <w:pPr>
        <w:widowControl w:val="0"/>
        <w:rPr>
          <w:rFonts w:ascii="David" w:hAnsi="David"/>
          <w:rtl/>
        </w:rPr>
      </w:pPr>
    </w:p>
    <w:p w14:paraId="685A5353" w14:textId="77777777" w:rsidR="00820BC3" w:rsidRDefault="00820BC3" w:rsidP="00A93D89">
      <w:pPr>
        <w:widowControl w:val="0"/>
        <w:rPr>
          <w:rFonts w:ascii="David" w:hAnsi="David"/>
          <w:rtl/>
        </w:rPr>
      </w:pPr>
    </w:p>
    <w:p w14:paraId="6C3B88AB" w14:textId="77777777" w:rsidR="00820BC3" w:rsidRDefault="00820BC3" w:rsidP="00A93D89">
      <w:pPr>
        <w:widowControl w:val="0"/>
        <w:rPr>
          <w:rFonts w:ascii="David" w:hAnsi="David"/>
          <w:rtl/>
        </w:rPr>
      </w:pPr>
    </w:p>
    <w:p w14:paraId="42F6E914" w14:textId="77777777" w:rsidR="00820BC3" w:rsidRDefault="00820BC3" w:rsidP="00A93D89">
      <w:pPr>
        <w:widowControl w:val="0"/>
        <w:rPr>
          <w:rFonts w:ascii="David" w:hAnsi="David"/>
          <w:rtl/>
        </w:rPr>
      </w:pPr>
    </w:p>
    <w:p w14:paraId="15587FE8" w14:textId="77777777" w:rsidR="00820BC3" w:rsidRDefault="00820BC3" w:rsidP="00A93D89">
      <w:pPr>
        <w:widowControl w:val="0"/>
        <w:rPr>
          <w:rFonts w:ascii="David" w:hAnsi="David"/>
          <w:rtl/>
        </w:rPr>
      </w:pPr>
    </w:p>
    <w:p w14:paraId="7F2FA060" w14:textId="77777777" w:rsidR="00820BC3" w:rsidRDefault="00820BC3" w:rsidP="00A93D89">
      <w:pPr>
        <w:widowControl w:val="0"/>
        <w:rPr>
          <w:rFonts w:ascii="David" w:hAnsi="David"/>
          <w:rtl/>
        </w:rPr>
      </w:pPr>
    </w:p>
    <w:p w14:paraId="61286C73" w14:textId="77777777" w:rsidR="00820BC3" w:rsidRDefault="00820BC3" w:rsidP="00A93D89">
      <w:pPr>
        <w:widowControl w:val="0"/>
        <w:rPr>
          <w:rFonts w:ascii="David" w:hAnsi="David"/>
          <w:rtl/>
        </w:rPr>
      </w:pPr>
    </w:p>
    <w:p w14:paraId="66D54F11" w14:textId="77777777" w:rsidR="00867C40" w:rsidRDefault="00867C40" w:rsidP="00A93D89">
      <w:pPr>
        <w:widowControl w:val="0"/>
        <w:rPr>
          <w:rFonts w:ascii="David" w:hAnsi="David"/>
          <w:rtl/>
        </w:rPr>
      </w:pPr>
    </w:p>
    <w:p w14:paraId="20473078" w14:textId="77777777" w:rsidR="00867C40" w:rsidRDefault="00867C40" w:rsidP="00A93D89">
      <w:pPr>
        <w:widowControl w:val="0"/>
        <w:rPr>
          <w:rFonts w:ascii="David" w:hAnsi="David"/>
          <w:rtl/>
        </w:rPr>
      </w:pPr>
    </w:p>
    <w:p w14:paraId="661B37A5" w14:textId="77777777" w:rsidR="00867C40" w:rsidRPr="00D44E20" w:rsidRDefault="00867C40" w:rsidP="00A93D89">
      <w:pPr>
        <w:widowControl w:val="0"/>
        <w:rPr>
          <w:rFonts w:ascii="David" w:hAnsi="David"/>
          <w:rtl/>
        </w:rPr>
      </w:pPr>
    </w:p>
    <w:p w14:paraId="3D329CCB" w14:textId="77777777" w:rsidR="00E856BE" w:rsidRDefault="00E856BE" w:rsidP="00283410">
      <w:pPr>
        <w:pStyle w:val="2"/>
        <w:rPr>
          <w:rFonts w:ascii="David" w:hAnsi="David"/>
          <w:rtl/>
        </w:rPr>
      </w:pPr>
      <w:bookmarkStart w:id="37" w:name="_Toc406597056"/>
    </w:p>
    <w:p w14:paraId="59B5E825" w14:textId="77777777" w:rsidR="001627F0" w:rsidRDefault="001627F0" w:rsidP="00283410">
      <w:pPr>
        <w:pStyle w:val="2"/>
        <w:rPr>
          <w:rFonts w:ascii="David" w:hAnsi="David"/>
          <w:rtl/>
        </w:rPr>
      </w:pPr>
    </w:p>
    <w:p w14:paraId="3297A976" w14:textId="77777777" w:rsidR="001627F0" w:rsidRDefault="001627F0" w:rsidP="00283410">
      <w:pPr>
        <w:pStyle w:val="2"/>
        <w:rPr>
          <w:rFonts w:ascii="David" w:hAnsi="David"/>
          <w:rtl/>
        </w:rPr>
      </w:pPr>
    </w:p>
    <w:p w14:paraId="7F4CDB6C" w14:textId="77777777" w:rsidR="001627F0" w:rsidRDefault="001627F0" w:rsidP="00283410">
      <w:pPr>
        <w:pStyle w:val="2"/>
        <w:rPr>
          <w:rFonts w:ascii="David" w:hAnsi="David"/>
          <w:rtl/>
        </w:rPr>
      </w:pPr>
    </w:p>
    <w:p w14:paraId="428AA9FB" w14:textId="77777777" w:rsidR="001627F0" w:rsidRDefault="001627F0" w:rsidP="00283410">
      <w:pPr>
        <w:pStyle w:val="2"/>
        <w:rPr>
          <w:rFonts w:ascii="David" w:hAnsi="David"/>
          <w:rtl/>
        </w:rPr>
      </w:pPr>
    </w:p>
    <w:p w14:paraId="74EB6F77" w14:textId="77777777" w:rsidR="004B22C4" w:rsidRDefault="004B22C4" w:rsidP="004B22C4">
      <w:pPr>
        <w:pStyle w:val="2"/>
        <w:jc w:val="both"/>
        <w:rPr>
          <w:rFonts w:ascii="David" w:hAnsi="David"/>
          <w:rtl/>
        </w:rPr>
      </w:pPr>
    </w:p>
    <w:p w14:paraId="78FDED95" w14:textId="77777777" w:rsidR="004B22C4" w:rsidRDefault="004B22C4" w:rsidP="004B22C4">
      <w:pPr>
        <w:pStyle w:val="2"/>
        <w:jc w:val="both"/>
        <w:rPr>
          <w:rFonts w:ascii="David" w:hAnsi="David"/>
          <w:rtl/>
        </w:rPr>
      </w:pPr>
    </w:p>
    <w:p w14:paraId="0DC26417" w14:textId="072030D4" w:rsidR="00A93D89" w:rsidRPr="00002C67" w:rsidRDefault="00634D5D" w:rsidP="004B22C4">
      <w:pPr>
        <w:pStyle w:val="2"/>
        <w:rPr>
          <w:rFonts w:ascii="David" w:hAnsi="David"/>
          <w:lang w:val="en-US"/>
        </w:rPr>
      </w:pPr>
      <w:r w:rsidRPr="004A1A12">
        <w:rPr>
          <w:rFonts w:ascii="David" w:hAnsi="David"/>
          <w:rtl/>
        </w:rPr>
        <w:lastRenderedPageBreak/>
        <w:t xml:space="preserve">נספח </w:t>
      </w:r>
      <w:r w:rsidR="00A97F9C" w:rsidRPr="004A1A12">
        <w:rPr>
          <w:rFonts w:ascii="David" w:hAnsi="David"/>
          <w:rtl/>
        </w:rPr>
        <w:t>א'</w:t>
      </w:r>
      <w:r w:rsidR="00CE56EE">
        <w:rPr>
          <w:rFonts w:ascii="David" w:hAnsi="David" w:hint="cs"/>
          <w:rtl/>
        </w:rPr>
        <w:t xml:space="preserve">1 </w:t>
      </w:r>
      <w:r w:rsidR="003962B2" w:rsidRPr="004A1A12">
        <w:rPr>
          <w:rFonts w:ascii="David" w:hAnsi="David"/>
          <w:rtl/>
        </w:rPr>
        <w:t>–</w:t>
      </w:r>
      <w:r w:rsidR="005B6FF4" w:rsidRPr="004A1A12">
        <w:rPr>
          <w:rFonts w:ascii="David" w:hAnsi="David"/>
          <w:rtl/>
        </w:rPr>
        <w:t xml:space="preserve"> מפרט</w:t>
      </w:r>
      <w:r w:rsidR="001A580A" w:rsidRPr="004A1A12">
        <w:rPr>
          <w:rFonts w:ascii="David" w:hAnsi="David"/>
          <w:rtl/>
        </w:rPr>
        <w:t xml:space="preserve"> השירותים</w:t>
      </w:r>
      <w:bookmarkEnd w:id="37"/>
    </w:p>
    <w:p w14:paraId="75867B07" w14:textId="77777777" w:rsidR="009B1505" w:rsidRDefault="009B1505" w:rsidP="009B1505">
      <w:pPr>
        <w:pStyle w:val="a7"/>
        <w:widowControl w:val="0"/>
        <w:ind w:left="360"/>
        <w:rPr>
          <w:rFonts w:ascii="David" w:hAnsi="David"/>
          <w:rtl/>
        </w:rPr>
      </w:pPr>
    </w:p>
    <w:p w14:paraId="432AAFFB" w14:textId="77777777" w:rsidR="00056B48" w:rsidRDefault="006207AB" w:rsidP="001A2FF4">
      <w:pPr>
        <w:pStyle w:val="3"/>
        <w:numPr>
          <w:ilvl w:val="0"/>
          <w:numId w:val="52"/>
        </w:numPr>
        <w:rPr>
          <w:rFonts w:ascii="David" w:eastAsia="Times New Roman" w:hAnsi="David" w:cs="David"/>
          <w:b/>
          <w:bCs/>
          <w:color w:val="auto"/>
          <w:u w:val="single"/>
          <w:rtl/>
          <w:lang w:eastAsia="en-US"/>
        </w:rPr>
      </w:pPr>
      <w:bookmarkStart w:id="38" w:name="_Ref384136146"/>
      <w:r>
        <w:rPr>
          <w:rFonts w:ascii="David" w:eastAsia="Times New Roman" w:hAnsi="David" w:cs="David" w:hint="cs"/>
          <w:b/>
          <w:bCs/>
          <w:color w:val="auto"/>
          <w:u w:val="single"/>
          <w:rtl/>
          <w:lang w:eastAsia="en-US"/>
        </w:rPr>
        <w:t>כללי</w:t>
      </w:r>
    </w:p>
    <w:p w14:paraId="57AE1483" w14:textId="77777777" w:rsidR="00056B48" w:rsidRPr="00814109" w:rsidRDefault="00056B48" w:rsidP="001A2FF4">
      <w:pPr>
        <w:pStyle w:val="a7"/>
        <w:widowControl w:val="0"/>
        <w:numPr>
          <w:ilvl w:val="1"/>
          <w:numId w:val="52"/>
        </w:numPr>
        <w:ind w:left="957" w:hanging="567"/>
        <w:rPr>
          <w:b/>
          <w:bCs/>
          <w:u w:val="single"/>
          <w:rtl/>
          <w:lang w:eastAsia="en-US"/>
        </w:rPr>
      </w:pPr>
      <w:r>
        <w:rPr>
          <w:rFonts w:hint="cs"/>
          <w:rtl/>
          <w:lang w:eastAsia="en-US"/>
        </w:rPr>
        <w:t>ט</w:t>
      </w:r>
      <w:r>
        <w:rPr>
          <w:rtl/>
          <w:lang w:eastAsia="en-US"/>
        </w:rPr>
        <w:t>קס הדלקת המשואות והעברת הדגלים הראשיים הינו גולת הכותרת של האירועים המציינים את סיום אירועי יום הזיכרון לחללי מערכות ישראל ואת פתיחת אירועי יום העצמאות של מדינת ישראל. ברחבת הקבר של חוזה המדינה בנימין זאב הרצל, בהר הרצל בירושלים</w:t>
      </w:r>
      <w:r>
        <w:rPr>
          <w:rFonts w:hint="cs"/>
          <w:rtl/>
          <w:lang w:eastAsia="en-US"/>
        </w:rPr>
        <w:t>,</w:t>
      </w:r>
      <w:r>
        <w:rPr>
          <w:rtl/>
          <w:lang w:eastAsia="en-US"/>
        </w:rPr>
        <w:t xml:space="preserve"> מתכנסים ראשי המדינה, שרים, חברי כנסת, שופטי בית המשפט העליון, הרמטכ"ל ואלופי המטה הכללי, המפכ"ל וניצבי המשטרה, אנשי הסגל הדיפלומטי, סגל א' של המדינה יחד עם משפחות שכולות, נכי צה"ל, חיילי צה"ל, חברי תנועות הנוער, עולים חדשים ונציגי עם ישראל כולו לאירוע המכונן של יום העצמאות. האישיות המרכזית של טקס המשואות הינו יושב ראש הכנסת. </w:t>
      </w:r>
      <w:r>
        <w:rPr>
          <w:rFonts w:hint="cs"/>
          <w:rtl/>
          <w:lang w:eastAsia="en-US"/>
        </w:rPr>
        <w:t>בסה"כ היקף הקהל בטקס ובמופע המקדים הינו כ- 4,500 איש בטריבונות ועוד כ- 500 איש על גבי כסאות על הרחבה בכל אחד מהאירועים.</w:t>
      </w:r>
    </w:p>
    <w:p w14:paraId="4C55C7BF" w14:textId="77777777" w:rsidR="00145138" w:rsidRDefault="00056B48" w:rsidP="001A2FF4">
      <w:pPr>
        <w:pStyle w:val="a7"/>
        <w:widowControl w:val="0"/>
        <w:numPr>
          <w:ilvl w:val="1"/>
          <w:numId w:val="52"/>
        </w:numPr>
        <w:ind w:left="957" w:hanging="567"/>
        <w:rPr>
          <w:lang w:eastAsia="en-US"/>
        </w:rPr>
      </w:pPr>
      <w:r>
        <w:rPr>
          <w:rtl/>
          <w:lang w:eastAsia="en-US"/>
        </w:rPr>
        <w:t>ב</w:t>
      </w:r>
      <w:r>
        <w:rPr>
          <w:rFonts w:hint="cs"/>
          <w:rtl/>
          <w:lang w:eastAsia="en-US"/>
        </w:rPr>
        <w:t xml:space="preserve">מהלך </w:t>
      </w:r>
      <w:r>
        <w:rPr>
          <w:rtl/>
          <w:lang w:eastAsia="en-US"/>
        </w:rPr>
        <w:t xml:space="preserve">הטקס מתקיימת הדלקת 12 המשואות המסמלות את 12 השבטים, אותן משיאים נציגים שנבחרים ע"י ועדה ציבורית, המבטאים באישיותם ובפועלם את הערכים החברתיים והלאומיים של מדינת ישראל על פי הנושא של יום העצמאות, כפי שנקבע ע"י ועדת השרים לענייני סמלים וטקסים. </w:t>
      </w:r>
    </w:p>
    <w:p w14:paraId="11DCC248" w14:textId="77777777" w:rsidR="00056B48" w:rsidRDefault="00056B48" w:rsidP="001A2FF4">
      <w:pPr>
        <w:pStyle w:val="a7"/>
        <w:widowControl w:val="0"/>
        <w:numPr>
          <w:ilvl w:val="1"/>
          <w:numId w:val="52"/>
        </w:numPr>
        <w:ind w:left="957" w:hanging="567"/>
      </w:pPr>
      <w:r>
        <w:rPr>
          <w:rtl/>
        </w:rPr>
        <w:t xml:space="preserve">טקס הדלקת המשואות מועבר בשידור ישיר לכל ערוצי השידור בישראל וכן לערוצים בעולם והינו השידור הנצפה ביותר במהלך השנה. </w:t>
      </w:r>
    </w:p>
    <w:p w14:paraId="5D15FA1A" w14:textId="77777777" w:rsidR="00820BC3" w:rsidRPr="007E7566" w:rsidRDefault="00820BC3" w:rsidP="00820BC3">
      <w:pPr>
        <w:pStyle w:val="a7"/>
        <w:numPr>
          <w:ilvl w:val="1"/>
          <w:numId w:val="52"/>
        </w:numPr>
        <w:overflowPunct/>
        <w:autoSpaceDE/>
        <w:autoSpaceDN/>
        <w:adjustRightInd/>
        <w:textAlignment w:val="auto"/>
        <w:rPr>
          <w:rFonts w:ascii="David" w:hAnsi="David"/>
        </w:rPr>
      </w:pPr>
      <w:r w:rsidRPr="00EF4B12">
        <w:rPr>
          <w:rFonts w:ascii="David" w:hAnsi="David" w:hint="eastAsia"/>
          <w:rtl/>
        </w:rPr>
        <w:t>לטובת</w:t>
      </w:r>
      <w:r w:rsidRPr="00EF4B12">
        <w:rPr>
          <w:rFonts w:ascii="David" w:hAnsi="David"/>
          <w:rtl/>
        </w:rPr>
        <w:t xml:space="preserve"> </w:t>
      </w:r>
      <w:r w:rsidRPr="00EF4B12">
        <w:rPr>
          <w:rFonts w:ascii="David" w:hAnsi="David" w:hint="eastAsia"/>
          <w:rtl/>
        </w:rPr>
        <w:t>הטקס</w:t>
      </w:r>
      <w:r w:rsidRPr="00EF4B12">
        <w:rPr>
          <w:rFonts w:ascii="David" w:hAnsi="David"/>
          <w:rtl/>
        </w:rPr>
        <w:t xml:space="preserve">, </w:t>
      </w:r>
      <w:r>
        <w:rPr>
          <w:rFonts w:ascii="David" w:hAnsi="David" w:hint="cs"/>
          <w:rtl/>
        </w:rPr>
        <w:t>מרכז ההסברה מבצע התקשרות עם חברת הפקה אשר באחריותה ובאמצעותה כלל ההיבטי</w:t>
      </w:r>
      <w:r>
        <w:rPr>
          <w:rFonts w:ascii="David" w:hAnsi="David" w:hint="eastAsia"/>
          <w:rtl/>
        </w:rPr>
        <w:t>ם</w:t>
      </w:r>
      <w:r>
        <w:rPr>
          <w:rFonts w:ascii="David" w:hAnsi="David" w:hint="cs"/>
          <w:rtl/>
        </w:rPr>
        <w:t xml:space="preserve"> הנדרשים לביצוע הטקס וביניהם הבטיחות, הקמה וביצוע כלל הבינוי הנדרש. בשנים האחרונות </w:t>
      </w:r>
      <w:r w:rsidR="00123BD7">
        <w:rPr>
          <w:rFonts w:ascii="David" w:hAnsi="David" w:hint="cs"/>
          <w:rtl/>
        </w:rPr>
        <w:t xml:space="preserve">התאורה, ואמצעי ההגברה וההקרנה הוחזקו על ידי גשרים אשר </w:t>
      </w:r>
      <w:r>
        <w:rPr>
          <w:rFonts w:ascii="David" w:hAnsi="David" w:hint="cs"/>
          <w:rtl/>
        </w:rPr>
        <w:t>הוחזקו</w:t>
      </w:r>
      <w:r w:rsidR="00A21585">
        <w:rPr>
          <w:rFonts w:ascii="David" w:hAnsi="David" w:hint="cs"/>
          <w:rtl/>
        </w:rPr>
        <w:t xml:space="preserve"> </w:t>
      </w:r>
      <w:r>
        <w:rPr>
          <w:rFonts w:ascii="David" w:hAnsi="David" w:hint="cs"/>
          <w:rtl/>
        </w:rPr>
        <w:t>באמצעות מנופים ועגורנים</w:t>
      </w:r>
      <w:r w:rsidR="00123BD7">
        <w:rPr>
          <w:rFonts w:ascii="David" w:hAnsi="David" w:hint="cs"/>
          <w:rtl/>
        </w:rPr>
        <w:t>. מרכז ההסברה מבקש</w:t>
      </w:r>
      <w:r>
        <w:rPr>
          <w:rFonts w:ascii="David" w:hAnsi="David" w:hint="cs"/>
          <w:rtl/>
        </w:rPr>
        <w:t xml:space="preserve"> למצוא פתרון חלופי</w:t>
      </w:r>
      <w:r w:rsidR="00123BD7">
        <w:rPr>
          <w:rFonts w:ascii="David" w:hAnsi="David" w:hint="cs"/>
          <w:rtl/>
        </w:rPr>
        <w:t xml:space="preserve"> לתליית כל האמצעים ש</w:t>
      </w:r>
      <w:r>
        <w:rPr>
          <w:rFonts w:ascii="David" w:hAnsi="David" w:hint="cs"/>
          <w:rtl/>
        </w:rPr>
        <w:t xml:space="preserve">יהיה חדשני ובטיחותי לצרכים הנ"ל. </w:t>
      </w:r>
    </w:p>
    <w:p w14:paraId="2F28AF42" w14:textId="77777777" w:rsidR="00357BC2" w:rsidRDefault="00357BC2" w:rsidP="00357BC2">
      <w:pPr>
        <w:pStyle w:val="a7"/>
        <w:numPr>
          <w:ilvl w:val="1"/>
          <w:numId w:val="52"/>
        </w:numPr>
        <w:overflowPunct/>
        <w:autoSpaceDE/>
        <w:autoSpaceDN/>
        <w:adjustRightInd/>
        <w:textAlignment w:val="auto"/>
        <w:rPr>
          <w:rFonts w:ascii="David" w:hAnsi="David"/>
          <w:sz w:val="22"/>
          <w:lang w:eastAsia="en-US"/>
        </w:rPr>
      </w:pPr>
      <w:r>
        <w:rPr>
          <w:rFonts w:ascii="David" w:hAnsi="David" w:hint="cs"/>
          <w:rtl/>
        </w:rPr>
        <w:t xml:space="preserve">מרכז ההסברה מבקש להתקשר </w:t>
      </w:r>
      <w:r w:rsidR="008A2E5B">
        <w:rPr>
          <w:rFonts w:ascii="David" w:hAnsi="David" w:hint="cs"/>
          <w:rtl/>
        </w:rPr>
        <w:t>עם ספק לטובת</w:t>
      </w:r>
      <w:r>
        <w:rPr>
          <w:rFonts w:ascii="David" w:hAnsi="David" w:hint="cs"/>
          <w:rtl/>
        </w:rPr>
        <w:t xml:space="preserve"> ניהול תכנון וביצוע פרויקט לייצור </w:t>
      </w:r>
      <w:r w:rsidR="00EE3B9A">
        <w:rPr>
          <w:rFonts w:ascii="David" w:hAnsi="David" w:hint="cs"/>
          <w:rtl/>
        </w:rPr>
        <w:t xml:space="preserve">והקמה של </w:t>
      </w:r>
      <w:r w:rsidR="00B36F18">
        <w:rPr>
          <w:rFonts w:ascii="David" w:hAnsi="David" w:hint="cs"/>
          <w:rtl/>
        </w:rPr>
        <w:t xml:space="preserve">מתקן הכולל </w:t>
      </w:r>
      <w:r>
        <w:rPr>
          <w:rFonts w:ascii="David" w:hAnsi="David" w:hint="cs"/>
          <w:rtl/>
        </w:rPr>
        <w:t xml:space="preserve">מבנה קונסטרוקציה </w:t>
      </w:r>
      <w:r w:rsidR="005E7DBB">
        <w:rPr>
          <w:rFonts w:ascii="David" w:hAnsi="David" w:hint="cs"/>
          <w:rtl/>
        </w:rPr>
        <w:t>ה</w:t>
      </w:r>
      <w:r>
        <w:rPr>
          <w:rFonts w:ascii="David" w:hAnsi="David" w:hint="cs"/>
          <w:rtl/>
        </w:rPr>
        <w:t>ניתן לפירוק</w:t>
      </w:r>
      <w:r w:rsidR="005E7DBB">
        <w:rPr>
          <w:rFonts w:ascii="David" w:hAnsi="David" w:hint="cs"/>
          <w:rtl/>
        </w:rPr>
        <w:t>,</w:t>
      </w:r>
      <w:r>
        <w:rPr>
          <w:rFonts w:ascii="David" w:hAnsi="David" w:hint="cs"/>
          <w:rtl/>
        </w:rPr>
        <w:t xml:space="preserve"> לא קבוע</w:t>
      </w:r>
      <w:r w:rsidR="005E7DBB">
        <w:rPr>
          <w:rFonts w:ascii="David" w:hAnsi="David" w:hint="cs"/>
          <w:rtl/>
        </w:rPr>
        <w:t>,</w:t>
      </w:r>
      <w:r>
        <w:rPr>
          <w:rFonts w:ascii="David" w:hAnsi="David" w:hint="cs"/>
          <w:rtl/>
        </w:rPr>
        <w:t xml:space="preserve"> שיעוגן על ידי </w:t>
      </w:r>
      <w:proofErr w:type="spellStart"/>
      <w:r>
        <w:rPr>
          <w:rFonts w:ascii="David" w:hAnsi="David" w:hint="cs"/>
          <w:rtl/>
        </w:rPr>
        <w:t>עיגונים</w:t>
      </w:r>
      <w:proofErr w:type="spellEnd"/>
      <w:r>
        <w:rPr>
          <w:rFonts w:ascii="David" w:hAnsi="David" w:hint="cs"/>
          <w:rtl/>
        </w:rPr>
        <w:t xml:space="preserve"> באדמה ויהיה ניתן לפירוק ולאחסון. המבנה ישמש  לצורך תליה של ציוד תאורה, הגברה, מצלמות וכן עזרים נוספים עבור טקס הדלקת המשואות שמתקיים  ברחבת קבר הרצל, בהר הרצל.  </w:t>
      </w:r>
      <w:r w:rsidRPr="00EF4B12">
        <w:rPr>
          <w:rFonts w:ascii="David" w:hAnsi="David"/>
          <w:rtl/>
        </w:rPr>
        <w:t xml:space="preserve"> </w:t>
      </w:r>
    </w:p>
    <w:p w14:paraId="46D83B76" w14:textId="77777777" w:rsidR="00BE69E2" w:rsidRDefault="00BE69E2" w:rsidP="00BE69E2">
      <w:pPr>
        <w:pStyle w:val="a7"/>
        <w:widowControl w:val="0"/>
        <w:numPr>
          <w:ilvl w:val="1"/>
          <w:numId w:val="52"/>
        </w:numPr>
        <w:rPr>
          <w:rtl/>
        </w:rPr>
      </w:pPr>
      <w:r>
        <w:rPr>
          <w:rtl/>
        </w:rPr>
        <w:t xml:space="preserve">בתכנון </w:t>
      </w:r>
      <w:r>
        <w:rPr>
          <w:rFonts w:hint="cs"/>
          <w:rtl/>
        </w:rPr>
        <w:t xml:space="preserve">יש </w:t>
      </w:r>
      <w:r>
        <w:rPr>
          <w:rtl/>
        </w:rPr>
        <w:t>לקחת בחשבון מספר נתונים משמעותיים המשפיעים על המענים האפשריים:</w:t>
      </w:r>
    </w:p>
    <w:p w14:paraId="706DF874" w14:textId="77777777" w:rsidR="00BE69E2" w:rsidRDefault="00BE69E2" w:rsidP="007C37A8">
      <w:pPr>
        <w:pStyle w:val="a7"/>
        <w:widowControl w:val="0"/>
        <w:numPr>
          <w:ilvl w:val="0"/>
          <w:numId w:val="130"/>
        </w:numPr>
        <w:rPr>
          <w:rtl/>
        </w:rPr>
      </w:pPr>
      <w:r>
        <w:rPr>
          <w:rtl/>
        </w:rPr>
        <w:t>רחבת הר הרצל משמשת כחלק מבמת המופע . הגודל של הרחבה הוא</w:t>
      </w:r>
      <w:r w:rsidR="00123BD7">
        <w:rPr>
          <w:rFonts w:hint="cs"/>
          <w:rtl/>
        </w:rPr>
        <w:t>32</w:t>
      </w:r>
      <w:r w:rsidR="00123BD7">
        <w:rPr>
          <w:rFonts w:hint="cs"/>
        </w:rPr>
        <w:t>X</w:t>
      </w:r>
      <w:r w:rsidR="00123BD7">
        <w:rPr>
          <w:rFonts w:hint="cs"/>
          <w:rtl/>
        </w:rPr>
        <w:t xml:space="preserve">55 </w:t>
      </w:r>
      <w:r>
        <w:rPr>
          <w:rtl/>
        </w:rPr>
        <w:t xml:space="preserve"> מטר , המבנה צריך לקחת בחשבון את כלל רחבת הטקס. מצ"ב תרשים ודוגמא לאמצעים ברחבה. </w:t>
      </w:r>
    </w:p>
    <w:p w14:paraId="45E16B22" w14:textId="77777777" w:rsidR="00BE69E2" w:rsidRDefault="00BE69E2" w:rsidP="007C37A8">
      <w:pPr>
        <w:pStyle w:val="a7"/>
        <w:widowControl w:val="0"/>
        <w:numPr>
          <w:ilvl w:val="0"/>
          <w:numId w:val="130"/>
        </w:numPr>
        <w:rPr>
          <w:rtl/>
        </w:rPr>
      </w:pPr>
      <w:r>
        <w:rPr>
          <w:rtl/>
        </w:rPr>
        <w:t>רחבת הר הרצל היא אתר לאומי משמעותי ויש לשמר את הנראות הממלכתית של הרחבה ולהימנע ככל הניתן משינויים במתאר ובחזות הקיימים.</w:t>
      </w:r>
    </w:p>
    <w:p w14:paraId="73D7CDE4" w14:textId="77777777" w:rsidR="00BE69E2" w:rsidRDefault="00BE69E2" w:rsidP="007C37A8">
      <w:pPr>
        <w:pStyle w:val="a7"/>
        <w:widowControl w:val="0"/>
        <w:numPr>
          <w:ilvl w:val="0"/>
          <w:numId w:val="130"/>
        </w:numPr>
        <w:rPr>
          <w:rtl/>
        </w:rPr>
      </w:pPr>
      <w:r>
        <w:rPr>
          <w:rtl/>
        </w:rPr>
        <w:t>הטקס הוא אירוע טלוויזיוני המצולם מזוויות שונות. הפתרון ההנדסי צריך לתת מענה לנושא זה ולהשתדל להפחית ככל הניתן בעמודים, יתרים ומתקנים החוסמים זוויות צילום וצפייה.</w:t>
      </w:r>
    </w:p>
    <w:p w14:paraId="39029C2A" w14:textId="77777777" w:rsidR="00BE69E2" w:rsidRDefault="00BE69E2" w:rsidP="007C37A8">
      <w:pPr>
        <w:pStyle w:val="a7"/>
        <w:widowControl w:val="0"/>
        <w:numPr>
          <w:ilvl w:val="0"/>
          <w:numId w:val="130"/>
        </w:numPr>
        <w:rPr>
          <w:rtl/>
        </w:rPr>
      </w:pPr>
      <w:r>
        <w:rPr>
          <w:rtl/>
        </w:rPr>
        <w:t>מיקומי המבנים (הקונסטרוקציות) השונים עשויים להשתנות ויש לאפשר וורסטיליות ביכולת לבצע שינויים והתאמות בכל שנה</w:t>
      </w:r>
      <w:r w:rsidR="00B36F18">
        <w:rPr>
          <w:rFonts w:hint="cs"/>
          <w:rtl/>
        </w:rPr>
        <w:t xml:space="preserve"> ועל כן יש לתכנן עיגוני קרקע שמאפשרים וורסטיליות ויצירתיו</w:t>
      </w:r>
      <w:r w:rsidR="00B36F18">
        <w:rPr>
          <w:rFonts w:hint="eastAsia"/>
          <w:rtl/>
        </w:rPr>
        <w:t>ת</w:t>
      </w:r>
      <w:r w:rsidR="00B36F18">
        <w:rPr>
          <w:rFonts w:hint="cs"/>
          <w:rtl/>
        </w:rPr>
        <w:t xml:space="preserve"> בהקמת מבנה הקונסטרוקציה בשנים שונות. </w:t>
      </w:r>
    </w:p>
    <w:p w14:paraId="342DC64F" w14:textId="77777777" w:rsidR="00BE69E2" w:rsidRDefault="00BE69E2" w:rsidP="007C37A8">
      <w:pPr>
        <w:pStyle w:val="a7"/>
        <w:widowControl w:val="0"/>
        <w:numPr>
          <w:ilvl w:val="0"/>
          <w:numId w:val="130"/>
        </w:numPr>
        <w:rPr>
          <w:rtl/>
        </w:rPr>
      </w:pPr>
      <w:r>
        <w:rPr>
          <w:rtl/>
        </w:rPr>
        <w:t>יכולת עמידה מוגברת של המבנה (הקונסטרוקציה) בעומסים גבוהים יחסית</w:t>
      </w:r>
      <w:r w:rsidR="00B36F18">
        <w:rPr>
          <w:rFonts w:hint="cs"/>
          <w:rtl/>
        </w:rPr>
        <w:t xml:space="preserve"> בהתאם לקביעת המפרטים על ידי היועצים. </w:t>
      </w:r>
    </w:p>
    <w:p w14:paraId="5B1D9060" w14:textId="77777777" w:rsidR="00BE69E2" w:rsidRDefault="00BE69E2" w:rsidP="007C37A8">
      <w:pPr>
        <w:pStyle w:val="a7"/>
        <w:widowControl w:val="0"/>
        <w:numPr>
          <w:ilvl w:val="0"/>
          <w:numId w:val="130"/>
        </w:numPr>
        <w:rPr>
          <w:rtl/>
        </w:rPr>
      </w:pPr>
      <w:r>
        <w:rPr>
          <w:rtl/>
        </w:rPr>
        <w:t xml:space="preserve">יציבות המבנים (הקונסטרוקציה) והמתקנים בפני מזג אוויר חריג ורוחות </w:t>
      </w:r>
      <w:r w:rsidR="00B36F18">
        <w:rPr>
          <w:rFonts w:hint="cs"/>
          <w:rtl/>
        </w:rPr>
        <w:t xml:space="preserve">בהתאם למיקום ביצוע הפרויקט- </w:t>
      </w:r>
      <w:r w:rsidR="00B36F18">
        <w:rPr>
          <w:rFonts w:hint="cs"/>
          <w:rtl/>
        </w:rPr>
        <w:lastRenderedPageBreak/>
        <w:t xml:space="preserve">הר הרצל, </w:t>
      </w:r>
      <w:r>
        <w:rPr>
          <w:rtl/>
        </w:rPr>
        <w:t>בחודשי מרץ עד מאי</w:t>
      </w:r>
    </w:p>
    <w:p w14:paraId="18389E40" w14:textId="77777777" w:rsidR="00BE69E2" w:rsidRDefault="00BE69E2" w:rsidP="007C37A8">
      <w:pPr>
        <w:pStyle w:val="a7"/>
        <w:widowControl w:val="0"/>
        <w:numPr>
          <w:ilvl w:val="0"/>
          <w:numId w:val="130"/>
        </w:numPr>
        <w:rPr>
          <w:rtl/>
        </w:rPr>
      </w:pPr>
      <w:r>
        <w:rPr>
          <w:rtl/>
        </w:rPr>
        <w:t xml:space="preserve">יציבות מוגברת של הקונסטרוקציה והמתקנים שתבטיח שרחבת הטקס תהיה </w:t>
      </w:r>
      <w:r w:rsidR="005E7DBB">
        <w:rPr>
          <w:rFonts w:hint="cs"/>
          <w:rtl/>
        </w:rPr>
        <w:t>ברמת הבטיחות הגבוהה ביותר,</w:t>
      </w:r>
      <w:r>
        <w:rPr>
          <w:rtl/>
        </w:rPr>
        <w:t xml:space="preserve"> למשתתפי הבמה, לחיילים, לעובדים וכד'</w:t>
      </w:r>
    </w:p>
    <w:p w14:paraId="4F1BBBE4" w14:textId="77777777" w:rsidR="0023404E" w:rsidRDefault="0023404E" w:rsidP="0023404E">
      <w:pPr>
        <w:pStyle w:val="a7"/>
        <w:widowControl w:val="0"/>
        <w:numPr>
          <w:ilvl w:val="0"/>
          <w:numId w:val="130"/>
        </w:numPr>
      </w:pPr>
      <w:r>
        <w:rPr>
          <w:rFonts w:hint="cs"/>
          <w:rtl/>
        </w:rPr>
        <w:t xml:space="preserve">על </w:t>
      </w:r>
      <w:r>
        <w:rPr>
          <w:rtl/>
        </w:rPr>
        <w:t xml:space="preserve">מבנה </w:t>
      </w:r>
      <w:r>
        <w:rPr>
          <w:rFonts w:hint="cs"/>
          <w:rtl/>
        </w:rPr>
        <w:t xml:space="preserve">הקונסטרוקציה להיות </w:t>
      </w:r>
      <w:r>
        <w:rPr>
          <w:rtl/>
        </w:rPr>
        <w:t xml:space="preserve">פריק </w:t>
      </w:r>
      <w:r w:rsidR="00B36F18">
        <w:rPr>
          <w:rFonts w:hint="cs"/>
          <w:rtl/>
        </w:rPr>
        <w:t xml:space="preserve">ולא קבוע, ויציב. </w:t>
      </w:r>
    </w:p>
    <w:p w14:paraId="7603EDF8" w14:textId="77777777" w:rsidR="00212F48" w:rsidRPr="001627F0" w:rsidRDefault="00212F48" w:rsidP="0023404E">
      <w:pPr>
        <w:pStyle w:val="a7"/>
        <w:widowControl w:val="0"/>
        <w:numPr>
          <w:ilvl w:val="0"/>
          <w:numId w:val="130"/>
        </w:numPr>
        <w:rPr>
          <w:b/>
          <w:bCs/>
          <w:u w:val="single"/>
          <w:rtl/>
        </w:rPr>
      </w:pPr>
      <w:r w:rsidRPr="001627F0">
        <w:rPr>
          <w:rFonts w:hint="eastAsia"/>
          <w:b/>
          <w:bCs/>
          <w:u w:val="single"/>
          <w:rtl/>
        </w:rPr>
        <w:t>יובהר</w:t>
      </w:r>
      <w:r w:rsidRPr="001627F0">
        <w:rPr>
          <w:b/>
          <w:bCs/>
          <w:u w:val="single"/>
          <w:rtl/>
        </w:rPr>
        <w:t xml:space="preserve"> כי המבנה/המתקנים/הקונסטרוקציה </w:t>
      </w:r>
      <w:r w:rsidRPr="001627F0">
        <w:rPr>
          <w:rFonts w:hint="eastAsia"/>
          <w:b/>
          <w:bCs/>
          <w:u w:val="single"/>
          <w:rtl/>
        </w:rPr>
        <w:t>שיוצעו</w:t>
      </w:r>
      <w:r w:rsidRPr="001627F0">
        <w:rPr>
          <w:b/>
          <w:bCs/>
          <w:u w:val="single"/>
          <w:rtl/>
        </w:rPr>
        <w:t xml:space="preserve"> </w:t>
      </w:r>
      <w:r w:rsidR="00927D0D">
        <w:rPr>
          <w:rFonts w:hint="cs"/>
          <w:b/>
          <w:bCs/>
          <w:u w:val="single"/>
          <w:rtl/>
        </w:rPr>
        <w:t xml:space="preserve">ויותקנו </w:t>
      </w:r>
      <w:r w:rsidRPr="001627F0">
        <w:rPr>
          <w:b/>
          <w:bCs/>
          <w:u w:val="single"/>
          <w:rtl/>
        </w:rPr>
        <w:t xml:space="preserve">ע"י הספק </w:t>
      </w:r>
      <w:r w:rsidRPr="001627F0">
        <w:rPr>
          <w:rFonts w:hint="eastAsia"/>
          <w:b/>
          <w:bCs/>
          <w:u w:val="single"/>
          <w:rtl/>
        </w:rPr>
        <w:t>יהיו</w:t>
      </w:r>
      <w:r w:rsidRPr="001627F0">
        <w:rPr>
          <w:b/>
          <w:bCs/>
          <w:u w:val="single"/>
          <w:rtl/>
        </w:rPr>
        <w:t xml:space="preserve"> רכושו</w:t>
      </w:r>
      <w:r w:rsidR="00927D0D">
        <w:rPr>
          <w:rFonts w:hint="cs"/>
          <w:b/>
          <w:bCs/>
          <w:u w:val="single"/>
          <w:rtl/>
        </w:rPr>
        <w:t xml:space="preserve"> וקניינו</w:t>
      </w:r>
      <w:r w:rsidRPr="001627F0">
        <w:rPr>
          <w:b/>
          <w:bCs/>
          <w:u w:val="single"/>
          <w:rtl/>
        </w:rPr>
        <w:t xml:space="preserve"> </w:t>
      </w:r>
      <w:r w:rsidRPr="001627F0">
        <w:rPr>
          <w:rFonts w:hint="eastAsia"/>
          <w:b/>
          <w:bCs/>
          <w:u w:val="single"/>
          <w:rtl/>
        </w:rPr>
        <w:t>הבלעדי</w:t>
      </w:r>
      <w:r w:rsidRPr="001627F0">
        <w:rPr>
          <w:b/>
          <w:bCs/>
          <w:u w:val="single"/>
          <w:rtl/>
        </w:rPr>
        <w:t xml:space="preserve"> </w:t>
      </w:r>
      <w:r w:rsidRPr="001627F0">
        <w:rPr>
          <w:rFonts w:hint="eastAsia"/>
          <w:b/>
          <w:bCs/>
          <w:u w:val="single"/>
          <w:rtl/>
        </w:rPr>
        <w:t>של</w:t>
      </w:r>
      <w:r w:rsidRPr="001627F0">
        <w:rPr>
          <w:b/>
          <w:bCs/>
          <w:u w:val="single"/>
          <w:rtl/>
        </w:rPr>
        <w:t xml:space="preserve"> </w:t>
      </w:r>
      <w:r w:rsidRPr="001627F0">
        <w:rPr>
          <w:rFonts w:hint="eastAsia"/>
          <w:b/>
          <w:bCs/>
          <w:u w:val="single"/>
          <w:rtl/>
        </w:rPr>
        <w:t>המזמין</w:t>
      </w:r>
      <w:r w:rsidRPr="001627F0">
        <w:rPr>
          <w:b/>
          <w:bCs/>
          <w:u w:val="single"/>
          <w:rtl/>
        </w:rPr>
        <w:t xml:space="preserve">/מרכז ההסברה והספק יצטרך לבצע עבודות </w:t>
      </w:r>
      <w:r w:rsidRPr="001627F0">
        <w:rPr>
          <w:rFonts w:hint="eastAsia"/>
          <w:b/>
          <w:bCs/>
          <w:u w:val="single"/>
          <w:rtl/>
        </w:rPr>
        <w:t>תחזוקה</w:t>
      </w:r>
      <w:r w:rsidRPr="001627F0">
        <w:rPr>
          <w:b/>
          <w:bCs/>
          <w:u w:val="single"/>
          <w:rtl/>
        </w:rPr>
        <w:t xml:space="preserve">, </w:t>
      </w:r>
      <w:proofErr w:type="spellStart"/>
      <w:r w:rsidRPr="001627F0">
        <w:rPr>
          <w:rFonts w:hint="eastAsia"/>
          <w:b/>
          <w:bCs/>
          <w:u w:val="single"/>
          <w:rtl/>
        </w:rPr>
        <w:t>איחסון</w:t>
      </w:r>
      <w:proofErr w:type="spellEnd"/>
      <w:r w:rsidRPr="001627F0">
        <w:rPr>
          <w:b/>
          <w:bCs/>
          <w:u w:val="single"/>
          <w:rtl/>
        </w:rPr>
        <w:t xml:space="preserve">, </w:t>
      </w:r>
      <w:r w:rsidRPr="001627F0">
        <w:rPr>
          <w:rFonts w:hint="eastAsia"/>
          <w:b/>
          <w:bCs/>
          <w:u w:val="single"/>
          <w:rtl/>
        </w:rPr>
        <w:t>התקנה</w:t>
      </w:r>
      <w:r w:rsidRPr="001627F0">
        <w:rPr>
          <w:b/>
          <w:bCs/>
          <w:u w:val="single"/>
          <w:rtl/>
        </w:rPr>
        <w:t xml:space="preserve">, </w:t>
      </w:r>
      <w:r w:rsidRPr="001627F0">
        <w:rPr>
          <w:rFonts w:hint="eastAsia"/>
          <w:b/>
          <w:bCs/>
          <w:u w:val="single"/>
          <w:rtl/>
        </w:rPr>
        <w:t>ופירוק</w:t>
      </w:r>
      <w:r w:rsidRPr="001627F0">
        <w:rPr>
          <w:b/>
          <w:bCs/>
          <w:u w:val="single"/>
          <w:rtl/>
        </w:rPr>
        <w:t xml:space="preserve"> </w:t>
      </w:r>
      <w:r w:rsidRPr="001627F0">
        <w:rPr>
          <w:rFonts w:hint="eastAsia"/>
          <w:b/>
          <w:bCs/>
          <w:u w:val="single"/>
          <w:rtl/>
        </w:rPr>
        <w:t>לטובת</w:t>
      </w:r>
      <w:r w:rsidRPr="001627F0">
        <w:rPr>
          <w:b/>
          <w:bCs/>
          <w:u w:val="single"/>
          <w:rtl/>
        </w:rPr>
        <w:t xml:space="preserve"> </w:t>
      </w:r>
      <w:r w:rsidRPr="001627F0">
        <w:rPr>
          <w:rFonts w:hint="eastAsia"/>
          <w:b/>
          <w:bCs/>
          <w:u w:val="single"/>
          <w:rtl/>
        </w:rPr>
        <w:t>טקסי</w:t>
      </w:r>
      <w:r w:rsidRPr="001627F0">
        <w:rPr>
          <w:b/>
          <w:bCs/>
          <w:u w:val="single"/>
          <w:rtl/>
        </w:rPr>
        <w:t xml:space="preserve"> </w:t>
      </w:r>
      <w:r w:rsidRPr="001627F0">
        <w:rPr>
          <w:rFonts w:hint="eastAsia"/>
          <w:b/>
          <w:bCs/>
          <w:u w:val="single"/>
          <w:rtl/>
        </w:rPr>
        <w:t>הדלקת</w:t>
      </w:r>
      <w:r w:rsidRPr="001627F0">
        <w:rPr>
          <w:b/>
          <w:bCs/>
          <w:u w:val="single"/>
          <w:rtl/>
        </w:rPr>
        <w:t xml:space="preserve"> </w:t>
      </w:r>
      <w:r w:rsidRPr="001627F0">
        <w:rPr>
          <w:rFonts w:hint="eastAsia"/>
          <w:b/>
          <w:bCs/>
          <w:u w:val="single"/>
          <w:rtl/>
        </w:rPr>
        <w:t>המשואות</w:t>
      </w:r>
      <w:r w:rsidR="00096A78">
        <w:rPr>
          <w:rFonts w:hint="cs"/>
          <w:b/>
          <w:bCs/>
          <w:u w:val="single"/>
          <w:rtl/>
        </w:rPr>
        <w:t>.</w:t>
      </w:r>
    </w:p>
    <w:p w14:paraId="0FCD42A0" w14:textId="77777777" w:rsidR="00056B48" w:rsidRPr="00283410" w:rsidRDefault="00056B48" w:rsidP="00056B48">
      <w:pPr>
        <w:pStyle w:val="a7"/>
        <w:widowControl w:val="0"/>
        <w:ind w:left="1134"/>
        <w:rPr>
          <w:rFonts w:ascii="David" w:hAnsi="David"/>
          <w:b/>
          <w:bCs/>
          <w:rtl/>
          <w:lang w:eastAsia="en-US"/>
        </w:rPr>
      </w:pPr>
    </w:p>
    <w:p w14:paraId="5081AD98" w14:textId="77777777" w:rsidR="00056B48" w:rsidRPr="002A2A88" w:rsidRDefault="00056B48" w:rsidP="001A2FF4">
      <w:pPr>
        <w:pStyle w:val="3"/>
        <w:numPr>
          <w:ilvl w:val="0"/>
          <w:numId w:val="52"/>
        </w:numPr>
        <w:rPr>
          <w:rFonts w:ascii="David" w:eastAsia="Times New Roman" w:hAnsi="David" w:cs="David"/>
          <w:b/>
          <w:bCs/>
          <w:color w:val="auto"/>
          <w:u w:val="single"/>
          <w:lang w:eastAsia="en-US"/>
        </w:rPr>
      </w:pPr>
      <w:r w:rsidRPr="002A2A88">
        <w:rPr>
          <w:rFonts w:ascii="David" w:eastAsia="Times New Roman" w:hAnsi="David" w:cs="David"/>
          <w:b/>
          <w:bCs/>
          <w:color w:val="auto"/>
          <w:u w:val="single"/>
          <w:rtl/>
          <w:lang w:eastAsia="en-US"/>
        </w:rPr>
        <w:t xml:space="preserve">השירותים הנדרשים </w:t>
      </w:r>
      <w:proofErr w:type="spellStart"/>
      <w:r w:rsidRPr="002A2A88">
        <w:rPr>
          <w:rFonts w:ascii="David" w:eastAsia="Times New Roman" w:hAnsi="David" w:cs="David"/>
          <w:b/>
          <w:bCs/>
          <w:color w:val="auto"/>
          <w:u w:val="single"/>
          <w:rtl/>
          <w:lang w:eastAsia="en-US"/>
        </w:rPr>
        <w:t>מהמציע</w:t>
      </w:r>
      <w:proofErr w:type="spellEnd"/>
    </w:p>
    <w:p w14:paraId="19ED8646" w14:textId="77777777" w:rsidR="004F4A5D" w:rsidRDefault="004F4A5D" w:rsidP="001A2FF4">
      <w:pPr>
        <w:pStyle w:val="a7"/>
        <w:widowControl w:val="0"/>
        <w:numPr>
          <w:ilvl w:val="1"/>
          <w:numId w:val="52"/>
        </w:numPr>
        <w:ind w:left="957" w:hanging="567"/>
        <w:rPr>
          <w:rFonts w:ascii="David" w:hAnsi="David"/>
        </w:rPr>
      </w:pPr>
      <w:r>
        <w:rPr>
          <w:rFonts w:ascii="David" w:hAnsi="David" w:hint="cs"/>
          <w:rtl/>
        </w:rPr>
        <w:t xml:space="preserve">למען הסר ספק, הספק יהיה אחראי על כלל הפרויקט ועל כלל בעלי התפקידים הנדרשים, בכללם התכנון, הביצוע, החפירות, מבנה הקונסטרוקציה. </w:t>
      </w:r>
    </w:p>
    <w:p w14:paraId="4844EE0A" w14:textId="77777777" w:rsidR="0008421F" w:rsidRDefault="00056B48" w:rsidP="001A2FF4">
      <w:pPr>
        <w:pStyle w:val="a7"/>
        <w:widowControl w:val="0"/>
        <w:numPr>
          <w:ilvl w:val="1"/>
          <w:numId w:val="52"/>
        </w:numPr>
        <w:ind w:left="957" w:hanging="567"/>
        <w:rPr>
          <w:rFonts w:ascii="David" w:hAnsi="David"/>
        </w:rPr>
      </w:pPr>
      <w:r w:rsidRPr="00C26B0B">
        <w:rPr>
          <w:rFonts w:ascii="David" w:hAnsi="David"/>
          <w:rtl/>
          <w:lang w:eastAsia="en-US"/>
        </w:rPr>
        <w:t xml:space="preserve">המציע יהיה אחראי </w:t>
      </w:r>
      <w:r w:rsidR="006C187A">
        <w:rPr>
          <w:rFonts w:ascii="David" w:hAnsi="David" w:hint="cs"/>
          <w:rtl/>
          <w:lang w:eastAsia="en-US"/>
        </w:rPr>
        <w:t xml:space="preserve">לכלל הפעולות הנדרשות </w:t>
      </w:r>
      <w:r w:rsidRPr="00C26B0B">
        <w:rPr>
          <w:rFonts w:ascii="David" w:hAnsi="David"/>
          <w:rtl/>
          <w:lang w:eastAsia="en-US"/>
        </w:rPr>
        <w:t xml:space="preserve"> </w:t>
      </w:r>
      <w:r w:rsidR="006C187A">
        <w:rPr>
          <w:rFonts w:ascii="David" w:hAnsi="David" w:hint="cs"/>
          <w:rtl/>
          <w:lang w:eastAsia="en-US"/>
        </w:rPr>
        <w:t>לניהול תכנון ביצוע ופיקוח על הפרויקט החל משלב התכנון ועד לקבלת מ</w:t>
      </w:r>
      <w:r w:rsidR="005E7DBB">
        <w:rPr>
          <w:rFonts w:ascii="David" w:hAnsi="David" w:hint="cs"/>
          <w:rtl/>
          <w:lang w:eastAsia="en-US"/>
        </w:rPr>
        <w:t>וצר</w:t>
      </w:r>
      <w:r w:rsidR="006C187A">
        <w:rPr>
          <w:rFonts w:ascii="David" w:hAnsi="David" w:hint="cs"/>
          <w:rtl/>
          <w:lang w:eastAsia="en-US"/>
        </w:rPr>
        <w:t xml:space="preserve"> מוגמר. </w:t>
      </w:r>
    </w:p>
    <w:p w14:paraId="176CE1D5" w14:textId="77777777" w:rsidR="00FA3A4C" w:rsidRDefault="00FA3A4C" w:rsidP="001A2FF4">
      <w:pPr>
        <w:pStyle w:val="a7"/>
        <w:widowControl w:val="0"/>
        <w:numPr>
          <w:ilvl w:val="1"/>
          <w:numId w:val="52"/>
        </w:numPr>
        <w:ind w:left="957" w:hanging="567"/>
        <w:rPr>
          <w:rFonts w:ascii="David" w:hAnsi="David"/>
        </w:rPr>
      </w:pPr>
      <w:r>
        <w:rPr>
          <w:rFonts w:ascii="David" w:hAnsi="David" w:hint="cs"/>
          <w:rtl/>
          <w:lang w:eastAsia="en-US"/>
        </w:rPr>
        <w:t xml:space="preserve">הספק יהיה אחראי על תכנון מפורט של כלל הפרויקט שיאושר על ידי בעלי התפקידים הרלוונטיים במרכז ההסברה טרם הביצוע. </w:t>
      </w:r>
    </w:p>
    <w:p w14:paraId="472066F2" w14:textId="77777777" w:rsidR="00FA3A4C" w:rsidRDefault="006C187A" w:rsidP="001A2FF4">
      <w:pPr>
        <w:pStyle w:val="a7"/>
        <w:widowControl w:val="0"/>
        <w:numPr>
          <w:ilvl w:val="1"/>
          <w:numId w:val="52"/>
        </w:numPr>
        <w:ind w:left="957" w:hanging="567"/>
        <w:rPr>
          <w:rFonts w:ascii="David" w:hAnsi="David"/>
        </w:rPr>
      </w:pPr>
      <w:r>
        <w:rPr>
          <w:rFonts w:ascii="David" w:hAnsi="David" w:hint="cs"/>
          <w:rtl/>
        </w:rPr>
        <w:t>המציע יהיה אחראי על תכנון</w:t>
      </w:r>
      <w:r w:rsidR="00FA3A4C">
        <w:rPr>
          <w:rFonts w:ascii="David" w:hAnsi="David" w:hint="cs"/>
          <w:rtl/>
        </w:rPr>
        <w:t xml:space="preserve"> מפורט על נקודות </w:t>
      </w:r>
      <w:proofErr w:type="spellStart"/>
      <w:r w:rsidR="00FA3A4C">
        <w:rPr>
          <w:rFonts w:ascii="David" w:hAnsi="David" w:hint="cs"/>
          <w:rtl/>
        </w:rPr>
        <w:t>העיגונים</w:t>
      </w:r>
      <w:proofErr w:type="spellEnd"/>
      <w:r w:rsidR="00FA3A4C">
        <w:rPr>
          <w:rFonts w:ascii="David" w:hAnsi="David" w:hint="cs"/>
          <w:rtl/>
        </w:rPr>
        <w:t xml:space="preserve"> המתאימות למבנה</w:t>
      </w:r>
      <w:r w:rsidR="003433DD">
        <w:rPr>
          <w:rFonts w:ascii="David" w:hAnsi="David" w:hint="cs"/>
          <w:rtl/>
        </w:rPr>
        <w:t>.</w:t>
      </w:r>
      <w:r w:rsidR="00FA3A4C">
        <w:rPr>
          <w:rFonts w:ascii="David" w:hAnsi="David" w:hint="cs"/>
          <w:rtl/>
        </w:rPr>
        <w:t xml:space="preserve"> </w:t>
      </w:r>
    </w:p>
    <w:p w14:paraId="411A1F17" w14:textId="77777777" w:rsidR="006C187A" w:rsidRDefault="00FA3A4C" w:rsidP="00FA3A4C">
      <w:pPr>
        <w:pStyle w:val="a7"/>
        <w:widowControl w:val="0"/>
        <w:numPr>
          <w:ilvl w:val="1"/>
          <w:numId w:val="52"/>
        </w:numPr>
        <w:ind w:left="957" w:hanging="567"/>
        <w:rPr>
          <w:rFonts w:ascii="David" w:hAnsi="David"/>
        </w:rPr>
      </w:pPr>
      <w:r>
        <w:rPr>
          <w:rFonts w:ascii="David" w:hAnsi="David" w:hint="cs"/>
          <w:rtl/>
        </w:rPr>
        <w:t xml:space="preserve">הספק יהיה אחראי לביצוע כלל החפירות ובניית </w:t>
      </w:r>
      <w:proofErr w:type="spellStart"/>
      <w:r>
        <w:rPr>
          <w:rFonts w:ascii="David" w:hAnsi="David" w:hint="cs"/>
          <w:rtl/>
        </w:rPr>
        <w:t>העיגונים</w:t>
      </w:r>
      <w:proofErr w:type="spellEnd"/>
      <w:r>
        <w:rPr>
          <w:rFonts w:ascii="David" w:hAnsi="David" w:hint="cs"/>
          <w:rtl/>
        </w:rPr>
        <w:t xml:space="preserve"> בהתאם לתכנון המבנה. </w:t>
      </w:r>
      <w:r w:rsidR="006C187A">
        <w:rPr>
          <w:rFonts w:ascii="David" w:hAnsi="David" w:hint="cs"/>
          <w:rtl/>
        </w:rPr>
        <w:t xml:space="preserve"> </w:t>
      </w:r>
    </w:p>
    <w:p w14:paraId="222792A5" w14:textId="77777777" w:rsidR="004F4A5D" w:rsidRDefault="004F4A5D" w:rsidP="00FA3A4C">
      <w:pPr>
        <w:pStyle w:val="a7"/>
        <w:widowControl w:val="0"/>
        <w:numPr>
          <w:ilvl w:val="1"/>
          <w:numId w:val="52"/>
        </w:numPr>
        <w:ind w:left="957" w:hanging="567"/>
        <w:rPr>
          <w:rFonts w:ascii="David" w:hAnsi="David"/>
        </w:rPr>
      </w:pPr>
      <w:r>
        <w:rPr>
          <w:rFonts w:ascii="David" w:hAnsi="David" w:hint="cs"/>
          <w:rtl/>
        </w:rPr>
        <w:t xml:space="preserve">ההנחיות והתכנון יבוצעו בהתאם להנחיות של בעלי התפקידים בנדרשים במכרז. </w:t>
      </w:r>
    </w:p>
    <w:p w14:paraId="63317CE3" w14:textId="77777777" w:rsidR="00B56BC5" w:rsidRDefault="006C187A" w:rsidP="00B56BC5">
      <w:pPr>
        <w:pStyle w:val="a7"/>
        <w:widowControl w:val="0"/>
        <w:numPr>
          <w:ilvl w:val="1"/>
          <w:numId w:val="52"/>
        </w:numPr>
        <w:ind w:left="957" w:hanging="567"/>
        <w:rPr>
          <w:rFonts w:ascii="David" w:hAnsi="David"/>
        </w:rPr>
      </w:pPr>
      <w:r>
        <w:rPr>
          <w:rFonts w:ascii="David" w:hAnsi="David" w:hint="cs"/>
          <w:rtl/>
        </w:rPr>
        <w:t xml:space="preserve">המציע יהיה אחראי לתכנון, ביצוע, פיקוח </w:t>
      </w:r>
      <w:r w:rsidR="00B56BC5">
        <w:rPr>
          <w:rFonts w:ascii="David" w:hAnsi="David" w:hint="cs"/>
          <w:rtl/>
        </w:rPr>
        <w:t xml:space="preserve">מבנה הקונסטרוקציה. </w:t>
      </w:r>
    </w:p>
    <w:p w14:paraId="7C90EC19" w14:textId="77777777" w:rsidR="006C187A" w:rsidRPr="00431043" w:rsidRDefault="00B56BC5" w:rsidP="00B56BC5">
      <w:pPr>
        <w:pStyle w:val="a7"/>
        <w:widowControl w:val="0"/>
        <w:numPr>
          <w:ilvl w:val="1"/>
          <w:numId w:val="52"/>
        </w:numPr>
        <w:ind w:left="957" w:hanging="567"/>
        <w:rPr>
          <w:rFonts w:ascii="David" w:hAnsi="David"/>
        </w:rPr>
      </w:pPr>
      <w:r>
        <w:rPr>
          <w:rFonts w:ascii="David" w:hAnsi="David" w:hint="cs"/>
          <w:rtl/>
        </w:rPr>
        <w:t>בעבודות הפלדה (מבנה הקונסטרוקציה)</w:t>
      </w:r>
      <w:r>
        <w:rPr>
          <w:rFonts w:ascii="David" w:hAnsi="David" w:hint="cs"/>
        </w:rPr>
        <w:t xml:space="preserve"> </w:t>
      </w:r>
      <w:r>
        <w:rPr>
          <w:rFonts w:ascii="David" w:hAnsi="David" w:hint="cs"/>
          <w:rtl/>
        </w:rPr>
        <w:t xml:space="preserve"> הספק ימציא </w:t>
      </w:r>
      <w:proofErr w:type="spellStart"/>
      <w:r>
        <w:rPr>
          <w:rFonts w:ascii="David" w:hAnsi="David" w:hint="cs"/>
          <w:rtl/>
        </w:rPr>
        <w:t>תוכניות</w:t>
      </w:r>
      <w:proofErr w:type="spellEnd"/>
      <w:r>
        <w:rPr>
          <w:rFonts w:ascii="David" w:hAnsi="David" w:hint="cs"/>
          <w:rtl/>
        </w:rPr>
        <w:t xml:space="preserve"> ייצור וביצוע מאושרות על ידי מהנדס </w:t>
      </w:r>
      <w:r w:rsidRPr="00431043">
        <w:rPr>
          <w:rFonts w:ascii="David" w:hAnsi="David" w:hint="cs"/>
          <w:rtl/>
        </w:rPr>
        <w:t>קונסטרוקציה פלדה</w:t>
      </w:r>
      <w:r w:rsidR="003433DD" w:rsidRPr="00431043">
        <w:rPr>
          <w:rFonts w:ascii="David" w:hAnsi="David" w:hint="cs"/>
          <w:rtl/>
        </w:rPr>
        <w:t>.</w:t>
      </w:r>
      <w:r w:rsidRPr="00431043">
        <w:rPr>
          <w:rFonts w:ascii="David" w:hAnsi="David" w:hint="cs"/>
          <w:rtl/>
        </w:rPr>
        <w:t xml:space="preserve"> </w:t>
      </w:r>
    </w:p>
    <w:p w14:paraId="5EBE80E7" w14:textId="77777777" w:rsidR="006C187A" w:rsidRPr="00104AE0" w:rsidRDefault="006C187A" w:rsidP="00104AE0">
      <w:pPr>
        <w:pStyle w:val="a7"/>
        <w:widowControl w:val="0"/>
        <w:numPr>
          <w:ilvl w:val="1"/>
          <w:numId w:val="52"/>
        </w:numPr>
        <w:ind w:left="957" w:hanging="567"/>
        <w:rPr>
          <w:rFonts w:ascii="David" w:hAnsi="David"/>
        </w:rPr>
      </w:pPr>
      <w:r w:rsidRPr="00431043">
        <w:rPr>
          <w:rFonts w:ascii="David" w:hAnsi="David" w:hint="eastAsia"/>
          <w:rtl/>
        </w:rPr>
        <w:t>המציע</w:t>
      </w:r>
      <w:r w:rsidRPr="00431043">
        <w:rPr>
          <w:rFonts w:ascii="David" w:hAnsi="David"/>
          <w:rtl/>
        </w:rPr>
        <w:t xml:space="preserve"> יהיה אחראי על אחסון </w:t>
      </w:r>
      <w:r w:rsidR="00104AE0" w:rsidRPr="00431043">
        <w:rPr>
          <w:rFonts w:ascii="David" w:hAnsi="David" w:hint="cs"/>
          <w:rtl/>
        </w:rPr>
        <w:t xml:space="preserve">שנתי </w:t>
      </w:r>
      <w:r w:rsidR="005E7DBB" w:rsidRPr="00431043">
        <w:rPr>
          <w:rFonts w:ascii="David" w:hAnsi="David" w:hint="eastAsia"/>
          <w:rtl/>
        </w:rPr>
        <w:t>ותחז</w:t>
      </w:r>
      <w:r w:rsidR="00104AE0" w:rsidRPr="00431043">
        <w:rPr>
          <w:rFonts w:ascii="David" w:hAnsi="David" w:hint="cs"/>
          <w:rtl/>
        </w:rPr>
        <w:t xml:space="preserve">וקה שנתית של המבנה/ קונסטרוקציה </w:t>
      </w:r>
      <w:r w:rsidR="005E7DBB" w:rsidRPr="00431043">
        <w:rPr>
          <w:rFonts w:ascii="David" w:hAnsi="David"/>
          <w:rtl/>
        </w:rPr>
        <w:t xml:space="preserve">  </w:t>
      </w:r>
      <w:r w:rsidRPr="00431043">
        <w:rPr>
          <w:rFonts w:ascii="David" w:hAnsi="David" w:hint="cs"/>
          <w:rtl/>
        </w:rPr>
        <w:t>המציע</w:t>
      </w:r>
      <w:r w:rsidRPr="00104AE0">
        <w:rPr>
          <w:rFonts w:ascii="David" w:hAnsi="David" w:hint="cs"/>
          <w:rtl/>
        </w:rPr>
        <w:t xml:space="preserve"> יהיה אחראי לבדיקות סדירות של המבנה, אישור הבטיחות על המבנה טרם הקמתו  ואישור המבנה לאחר</w:t>
      </w:r>
      <w:r w:rsidRPr="00104AE0">
        <w:rPr>
          <w:rFonts w:ascii="David" w:hAnsi="David"/>
          <w:rtl/>
        </w:rPr>
        <w:t xml:space="preserve"> הקמתו והנחת הציוד עליו</w:t>
      </w:r>
      <w:r w:rsidR="009F2F8A" w:rsidRPr="00104AE0">
        <w:rPr>
          <w:rFonts w:ascii="David" w:hAnsi="David"/>
          <w:rtl/>
        </w:rPr>
        <w:t>.</w:t>
      </w:r>
      <w:r w:rsidRPr="00104AE0">
        <w:rPr>
          <w:rFonts w:ascii="David" w:hAnsi="David"/>
          <w:rtl/>
        </w:rPr>
        <w:t xml:space="preserve"> </w:t>
      </w:r>
    </w:p>
    <w:p w14:paraId="4D6407A4" w14:textId="77777777" w:rsidR="006C187A" w:rsidRDefault="006C187A" w:rsidP="001A2FF4">
      <w:pPr>
        <w:pStyle w:val="a7"/>
        <w:widowControl w:val="0"/>
        <w:numPr>
          <w:ilvl w:val="1"/>
          <w:numId w:val="52"/>
        </w:numPr>
        <w:ind w:left="957" w:hanging="567"/>
        <w:rPr>
          <w:rFonts w:ascii="David" w:hAnsi="David"/>
        </w:rPr>
      </w:pPr>
      <w:r>
        <w:rPr>
          <w:rFonts w:ascii="David" w:hAnsi="David" w:hint="cs"/>
          <w:rtl/>
        </w:rPr>
        <w:t>המציע יהיה אחראי לתחזוקה שוטפת של המבנה הקונסטרוקציה</w:t>
      </w:r>
      <w:r w:rsidR="009F2F8A">
        <w:rPr>
          <w:rFonts w:ascii="David" w:hAnsi="David" w:hint="cs"/>
          <w:rtl/>
        </w:rPr>
        <w:t>.</w:t>
      </w:r>
      <w:r>
        <w:rPr>
          <w:rFonts w:ascii="David" w:hAnsi="David" w:hint="cs"/>
          <w:rtl/>
        </w:rPr>
        <w:t xml:space="preserve"> </w:t>
      </w:r>
    </w:p>
    <w:p w14:paraId="118603BC" w14:textId="77777777" w:rsidR="00B56BC5" w:rsidRPr="00A67AAE" w:rsidRDefault="005E7DBB" w:rsidP="00B56BC5">
      <w:pPr>
        <w:pStyle w:val="a7"/>
        <w:widowControl w:val="0"/>
        <w:numPr>
          <w:ilvl w:val="1"/>
          <w:numId w:val="52"/>
        </w:numPr>
        <w:ind w:left="957" w:hanging="567"/>
        <w:rPr>
          <w:rFonts w:ascii="David" w:hAnsi="David"/>
        </w:rPr>
      </w:pPr>
      <w:r>
        <w:rPr>
          <w:rFonts w:ascii="David" w:hAnsi="David" w:hint="cs"/>
          <w:rtl/>
        </w:rPr>
        <w:t xml:space="preserve">המציע יהיה אחראי לשכירת כל בעלי המקצוע הנדרשים לטובת </w:t>
      </w:r>
      <w:r w:rsidR="009E0CC3">
        <w:rPr>
          <w:rFonts w:ascii="David" w:hAnsi="David" w:hint="cs"/>
          <w:rtl/>
        </w:rPr>
        <w:t xml:space="preserve">תכנון וביצוע הפרויקט כולל מנהל הפרויקט, מהנדסים, יועצי קרקע,  תאורה, הגברה, הקרנה, בימוי השידור </w:t>
      </w:r>
      <w:proofErr w:type="spellStart"/>
      <w:r w:rsidR="009E0CC3">
        <w:rPr>
          <w:rFonts w:ascii="David" w:hAnsi="David" w:hint="cs"/>
          <w:rtl/>
        </w:rPr>
        <w:t>וכו</w:t>
      </w:r>
      <w:proofErr w:type="spellEnd"/>
      <w:r w:rsidR="009E0CC3">
        <w:rPr>
          <w:rFonts w:ascii="David" w:hAnsi="David" w:hint="cs"/>
          <w:rtl/>
        </w:rPr>
        <w:t>..</w:t>
      </w:r>
    </w:p>
    <w:p w14:paraId="5D49FF03" w14:textId="77777777" w:rsidR="004F4A5D" w:rsidRDefault="004F4A5D" w:rsidP="001A2FF4">
      <w:pPr>
        <w:pStyle w:val="a7"/>
        <w:widowControl w:val="0"/>
        <w:numPr>
          <w:ilvl w:val="1"/>
          <w:numId w:val="52"/>
        </w:numPr>
        <w:ind w:left="957" w:hanging="567"/>
        <w:rPr>
          <w:rFonts w:ascii="David" w:hAnsi="David"/>
        </w:rPr>
      </w:pPr>
      <w:r>
        <w:rPr>
          <w:rFonts w:ascii="David" w:hAnsi="David" w:hint="cs"/>
          <w:rtl/>
        </w:rPr>
        <w:t xml:space="preserve">המציע יהיה אחראי לבצע </w:t>
      </w:r>
      <w:proofErr w:type="spellStart"/>
      <w:r>
        <w:rPr>
          <w:rFonts w:ascii="David" w:hAnsi="David" w:hint="cs"/>
          <w:rtl/>
        </w:rPr>
        <w:t>גילוון</w:t>
      </w:r>
      <w:proofErr w:type="spellEnd"/>
      <w:r>
        <w:rPr>
          <w:rFonts w:ascii="David" w:hAnsi="David" w:hint="cs"/>
          <w:rtl/>
        </w:rPr>
        <w:t xml:space="preserve"> וצבע עבור מערכת הקונסטרוקציה. </w:t>
      </w:r>
    </w:p>
    <w:p w14:paraId="7AC90D5F" w14:textId="77777777" w:rsidR="001F00CC" w:rsidRDefault="001F00CC" w:rsidP="001A2FF4">
      <w:pPr>
        <w:pStyle w:val="a7"/>
        <w:widowControl w:val="0"/>
        <w:numPr>
          <w:ilvl w:val="1"/>
          <w:numId w:val="52"/>
        </w:numPr>
        <w:ind w:left="957" w:hanging="567"/>
        <w:rPr>
          <w:rFonts w:ascii="David" w:hAnsi="David"/>
        </w:rPr>
      </w:pPr>
      <w:r>
        <w:rPr>
          <w:rFonts w:ascii="David" w:hAnsi="David" w:hint="cs"/>
          <w:rtl/>
        </w:rPr>
        <w:t>המציע יהיה אחראי לקבלת היתר בניה במידת הצורך למתק</w:t>
      </w:r>
      <w:r w:rsidR="00104AE0">
        <w:rPr>
          <w:rFonts w:ascii="David" w:hAnsi="David" w:hint="cs"/>
          <w:rtl/>
        </w:rPr>
        <w:t>ן ויבצע את כלל הפעולות הנדרשות לרישוי המתקן</w:t>
      </w:r>
      <w:r>
        <w:rPr>
          <w:rFonts w:ascii="David" w:hAnsi="David" w:hint="cs"/>
          <w:rtl/>
        </w:rPr>
        <w:t xml:space="preserve"> </w:t>
      </w:r>
    </w:p>
    <w:p w14:paraId="0E12FC50" w14:textId="77777777" w:rsidR="001F00CC" w:rsidRPr="00431043" w:rsidRDefault="00E07DEC" w:rsidP="001A2FF4">
      <w:pPr>
        <w:pStyle w:val="a7"/>
        <w:widowControl w:val="0"/>
        <w:numPr>
          <w:ilvl w:val="1"/>
          <w:numId w:val="52"/>
        </w:numPr>
        <w:ind w:left="957" w:hanging="567"/>
        <w:rPr>
          <w:rFonts w:ascii="David" w:hAnsi="David"/>
        </w:rPr>
      </w:pPr>
      <w:r w:rsidRPr="00431043">
        <w:rPr>
          <w:rFonts w:ascii="David" w:hAnsi="David" w:hint="cs"/>
          <w:rtl/>
        </w:rPr>
        <w:t xml:space="preserve">על העבודות שמבצע הספק בקשר לפרויקט זה להיות מתואמות עם </w:t>
      </w:r>
      <w:r w:rsidR="001F00CC" w:rsidRPr="00431043">
        <w:rPr>
          <w:rFonts w:ascii="David" w:hAnsi="David" w:hint="eastAsia"/>
          <w:rtl/>
        </w:rPr>
        <w:t>ההסתדרות</w:t>
      </w:r>
      <w:r w:rsidR="001F00CC" w:rsidRPr="00431043">
        <w:rPr>
          <w:rFonts w:ascii="David" w:hAnsi="David"/>
          <w:rtl/>
        </w:rPr>
        <w:t xml:space="preserve"> </w:t>
      </w:r>
      <w:r w:rsidR="001F00CC" w:rsidRPr="00431043">
        <w:rPr>
          <w:rFonts w:ascii="David" w:hAnsi="David" w:hint="eastAsia"/>
          <w:rtl/>
        </w:rPr>
        <w:t>הציונות</w:t>
      </w:r>
      <w:r w:rsidR="001F00CC" w:rsidRPr="00431043">
        <w:rPr>
          <w:rFonts w:ascii="David" w:hAnsi="David"/>
          <w:rtl/>
        </w:rPr>
        <w:t xml:space="preserve"> </w:t>
      </w:r>
      <w:r w:rsidR="001F00CC" w:rsidRPr="00431043">
        <w:rPr>
          <w:rFonts w:ascii="David" w:hAnsi="David" w:hint="eastAsia"/>
          <w:rtl/>
        </w:rPr>
        <w:t>העולמית</w:t>
      </w:r>
      <w:r w:rsidR="001F00CC" w:rsidRPr="00431043">
        <w:rPr>
          <w:rFonts w:ascii="David" w:hAnsi="David"/>
          <w:rtl/>
        </w:rPr>
        <w:t xml:space="preserve"> </w:t>
      </w:r>
      <w:r w:rsidR="001F00CC" w:rsidRPr="00431043">
        <w:rPr>
          <w:rFonts w:ascii="David" w:hAnsi="David" w:hint="eastAsia"/>
          <w:rtl/>
        </w:rPr>
        <w:t>ש</w:t>
      </w:r>
      <w:r w:rsidRPr="00431043">
        <w:rPr>
          <w:rFonts w:ascii="David" w:hAnsi="David" w:hint="cs"/>
          <w:rtl/>
        </w:rPr>
        <w:t xml:space="preserve">הינה בעלת שטח קיום הטקס. כאמור, קיים אישור עקרוני לביצוע העבודות אך במהלך ביצוע העבודות על הספק לעבוד בתיאום מולם. </w:t>
      </w:r>
    </w:p>
    <w:p w14:paraId="096633DA" w14:textId="77777777" w:rsidR="00FA3A4C" w:rsidRDefault="00FA3A4C" w:rsidP="00FA3A4C">
      <w:pPr>
        <w:pStyle w:val="a7"/>
        <w:widowControl w:val="0"/>
        <w:numPr>
          <w:ilvl w:val="1"/>
          <w:numId w:val="52"/>
        </w:numPr>
        <w:ind w:left="957" w:hanging="567"/>
        <w:rPr>
          <w:rFonts w:ascii="David" w:hAnsi="David"/>
        </w:rPr>
      </w:pPr>
      <w:r>
        <w:rPr>
          <w:rFonts w:ascii="David" w:hAnsi="David" w:hint="cs"/>
          <w:rtl/>
        </w:rPr>
        <w:t xml:space="preserve">הספק יהיה אחראי לבדיקות על הרס לבדיקת הריתוכים המעידות כי הריתוכים תקינים וללא סדקים. הבדיקות יבוצעו אחת ל-3 שנים. הבדיקות יבוצעו ל-50% מנקודות הצומת באגד, תוך תיעוד של נקודות הבדיקה ובשלוש שנים לאחר מכן יבוצעו הבדיקות לנקודות שלא נבדקו בסבב הראשון. </w:t>
      </w:r>
    </w:p>
    <w:p w14:paraId="30DFDACF" w14:textId="77777777" w:rsidR="00B56BC5" w:rsidRDefault="00B56BC5" w:rsidP="00FA3A4C">
      <w:pPr>
        <w:pStyle w:val="a7"/>
        <w:widowControl w:val="0"/>
        <w:numPr>
          <w:ilvl w:val="1"/>
          <w:numId w:val="52"/>
        </w:numPr>
        <w:ind w:left="957" w:hanging="567"/>
        <w:rPr>
          <w:rFonts w:ascii="David" w:hAnsi="David"/>
        </w:rPr>
      </w:pPr>
      <w:r>
        <w:rPr>
          <w:rFonts w:ascii="David" w:hAnsi="David" w:hint="cs"/>
          <w:rtl/>
        </w:rPr>
        <w:t xml:space="preserve">הספק יבצע סקר סיכונים על כלל הפרויקט. </w:t>
      </w:r>
    </w:p>
    <w:p w14:paraId="16D9FBE9" w14:textId="77777777" w:rsidR="00BD223E" w:rsidRPr="00BD223E" w:rsidRDefault="00780F30" w:rsidP="00BD223E">
      <w:pPr>
        <w:pStyle w:val="a7"/>
        <w:widowControl w:val="0"/>
        <w:numPr>
          <w:ilvl w:val="1"/>
          <w:numId w:val="52"/>
        </w:numPr>
        <w:ind w:left="957" w:hanging="567"/>
        <w:rPr>
          <w:rFonts w:ascii="David" w:hAnsi="David"/>
        </w:rPr>
      </w:pPr>
      <w:r>
        <w:rPr>
          <w:rFonts w:ascii="David" w:hAnsi="David" w:hint="cs"/>
          <w:rtl/>
        </w:rPr>
        <w:t xml:space="preserve">המציע יבצע את כלל הפעולות הנדרשות לרישוי המתקן. </w:t>
      </w:r>
    </w:p>
    <w:p w14:paraId="43A1E2C6" w14:textId="77777777" w:rsidR="00BD223E" w:rsidRDefault="00BD223E" w:rsidP="00FA3A4C">
      <w:pPr>
        <w:pStyle w:val="a7"/>
        <w:widowControl w:val="0"/>
        <w:numPr>
          <w:ilvl w:val="1"/>
          <w:numId w:val="52"/>
        </w:numPr>
        <w:ind w:left="957" w:hanging="567"/>
        <w:rPr>
          <w:rFonts w:ascii="David" w:hAnsi="David"/>
        </w:rPr>
      </w:pPr>
      <w:r>
        <w:rPr>
          <w:rFonts w:ascii="David" w:hAnsi="David" w:hint="cs"/>
          <w:rtl/>
        </w:rPr>
        <w:t xml:space="preserve">על הספק לבצע ולספק את השירותים הנדרשים במכרז זה לשביעות רצונו של המזמין ולפעול לפי </w:t>
      </w:r>
      <w:r>
        <w:rPr>
          <w:rFonts w:ascii="David" w:hAnsi="David" w:hint="cs"/>
          <w:rtl/>
        </w:rPr>
        <w:lastRenderedPageBreak/>
        <w:t xml:space="preserve">הוראותיו ו/או </w:t>
      </w:r>
      <w:r w:rsidR="002831B0">
        <w:rPr>
          <w:rFonts w:ascii="David" w:hAnsi="David" w:hint="cs"/>
          <w:rtl/>
        </w:rPr>
        <w:t xml:space="preserve">עם </w:t>
      </w:r>
      <w:r>
        <w:rPr>
          <w:rFonts w:ascii="David" w:hAnsi="David" w:hint="cs"/>
          <w:rtl/>
        </w:rPr>
        <w:t>מי מטע</w:t>
      </w:r>
      <w:r w:rsidR="002831B0">
        <w:rPr>
          <w:rFonts w:ascii="David" w:hAnsi="David" w:hint="cs"/>
          <w:rtl/>
        </w:rPr>
        <w:t>ם</w:t>
      </w:r>
      <w:r>
        <w:rPr>
          <w:rFonts w:ascii="David" w:hAnsi="David" w:hint="cs"/>
          <w:rtl/>
        </w:rPr>
        <w:t xml:space="preserve"> המזמין שיועברו מעת לעת.</w:t>
      </w:r>
    </w:p>
    <w:bookmarkEnd w:id="38"/>
    <w:p w14:paraId="3485AA8F" w14:textId="77777777" w:rsidR="009B1505" w:rsidRDefault="009B1505" w:rsidP="009B1505">
      <w:pPr>
        <w:rPr>
          <w:rtl/>
        </w:rPr>
      </w:pPr>
    </w:p>
    <w:p w14:paraId="06ED079E" w14:textId="77777777" w:rsidR="00780F30" w:rsidRPr="006D76F5" w:rsidRDefault="00780F30" w:rsidP="009B1505">
      <w:pPr>
        <w:rPr>
          <w:rtl/>
        </w:rPr>
      </w:pPr>
    </w:p>
    <w:p w14:paraId="4E49FFCE" w14:textId="77777777" w:rsidR="00136A4A" w:rsidRPr="00064AEE" w:rsidRDefault="009B1505" w:rsidP="00314465">
      <w:pPr>
        <w:widowControl w:val="0"/>
        <w:numPr>
          <w:ilvl w:val="0"/>
          <w:numId w:val="52"/>
        </w:numPr>
        <w:contextualSpacing/>
        <w:textAlignment w:val="auto"/>
        <w:rPr>
          <w:b/>
          <w:bCs/>
          <w:u w:val="single"/>
          <w:rtl/>
        </w:rPr>
      </w:pPr>
      <w:r w:rsidRPr="00064AEE">
        <w:rPr>
          <w:b/>
          <w:bCs/>
          <w:u w:val="single"/>
          <w:rtl/>
        </w:rPr>
        <w:t>בעלי תפקידים</w:t>
      </w:r>
      <w:r w:rsidR="001E4E6F">
        <w:rPr>
          <w:rFonts w:hint="cs"/>
          <w:b/>
          <w:bCs/>
          <w:u w:val="single"/>
          <w:rtl/>
        </w:rPr>
        <w:t xml:space="preserve"> לפרויקט</w:t>
      </w:r>
      <w:r w:rsidR="006207AB">
        <w:rPr>
          <w:rFonts w:hint="cs"/>
          <w:b/>
          <w:bCs/>
          <w:u w:val="single"/>
          <w:rtl/>
        </w:rPr>
        <w:t>:</w:t>
      </w:r>
    </w:p>
    <w:p w14:paraId="07E75FA6" w14:textId="77777777" w:rsidR="006207AB" w:rsidRPr="001627F0" w:rsidRDefault="00136A4A" w:rsidP="001A2FF4">
      <w:pPr>
        <w:pStyle w:val="a7"/>
        <w:widowControl w:val="0"/>
        <w:numPr>
          <w:ilvl w:val="1"/>
          <w:numId w:val="52"/>
        </w:numPr>
        <w:ind w:left="957" w:hanging="567"/>
        <w:textAlignment w:val="auto"/>
        <w:rPr>
          <w:u w:val="single"/>
        </w:rPr>
      </w:pPr>
      <w:bookmarkStart w:id="39" w:name="_Ref501535993"/>
      <w:r w:rsidRPr="001627F0">
        <w:rPr>
          <w:rFonts w:hint="eastAsia"/>
          <w:u w:val="single"/>
          <w:rtl/>
        </w:rPr>
        <w:t>בעלי</w:t>
      </w:r>
      <w:r w:rsidRPr="001627F0">
        <w:rPr>
          <w:u w:val="single"/>
          <w:rtl/>
        </w:rPr>
        <w:t xml:space="preserve"> </w:t>
      </w:r>
      <w:r w:rsidRPr="001627F0">
        <w:rPr>
          <w:rFonts w:hint="eastAsia"/>
          <w:u w:val="single"/>
          <w:rtl/>
        </w:rPr>
        <w:t>תפקידים</w:t>
      </w:r>
      <w:r w:rsidR="009835E6" w:rsidRPr="001627F0">
        <w:rPr>
          <w:u w:val="single"/>
          <w:rtl/>
        </w:rPr>
        <w:t xml:space="preserve"> </w:t>
      </w:r>
      <w:r w:rsidR="006C187A" w:rsidRPr="001627F0">
        <w:rPr>
          <w:u w:val="single"/>
          <w:rtl/>
        </w:rPr>
        <w:t xml:space="preserve">: </w:t>
      </w:r>
    </w:p>
    <w:p w14:paraId="524D26AA" w14:textId="77777777" w:rsidR="00254B98" w:rsidRDefault="006A1731" w:rsidP="00EF3B7B">
      <w:pPr>
        <w:pStyle w:val="a7"/>
        <w:widowControl w:val="0"/>
        <w:ind w:left="957"/>
        <w:textAlignment w:val="auto"/>
        <w:rPr>
          <w:rtl/>
        </w:rPr>
      </w:pPr>
      <w:r w:rsidRPr="00064AEE">
        <w:rPr>
          <w:rFonts w:hint="cs"/>
          <w:rtl/>
        </w:rPr>
        <w:t>כל בעלי התפקידים האחרים</w:t>
      </w:r>
      <w:r w:rsidR="00314465">
        <w:rPr>
          <w:rFonts w:hint="cs"/>
          <w:rtl/>
        </w:rPr>
        <w:t>, המובאים במפרט זה או אשר ידרשו בהמשך על ידי הספק או ה</w:t>
      </w:r>
      <w:r w:rsidR="009F2F8A">
        <w:rPr>
          <w:rFonts w:hint="cs"/>
          <w:rtl/>
        </w:rPr>
        <w:t>מזמין</w:t>
      </w:r>
      <w:r w:rsidR="00314465">
        <w:rPr>
          <w:rFonts w:hint="cs"/>
          <w:rtl/>
        </w:rPr>
        <w:t>,</w:t>
      </w:r>
      <w:r w:rsidRPr="00064AEE">
        <w:rPr>
          <w:rFonts w:hint="cs"/>
          <w:rtl/>
        </w:rPr>
        <w:t xml:space="preserve"> יובאו </w:t>
      </w:r>
      <w:r w:rsidR="00853B74" w:rsidRPr="00064AEE">
        <w:rPr>
          <w:rFonts w:hint="cs"/>
          <w:rtl/>
        </w:rPr>
        <w:t>לאישור המ</w:t>
      </w:r>
      <w:r w:rsidR="009F2F8A">
        <w:rPr>
          <w:rFonts w:hint="cs"/>
          <w:rtl/>
        </w:rPr>
        <w:t>זמין</w:t>
      </w:r>
      <w:r w:rsidR="00853B74" w:rsidRPr="00064AEE">
        <w:rPr>
          <w:rFonts w:hint="cs"/>
          <w:rtl/>
        </w:rPr>
        <w:t xml:space="preserve"> בהתאם לבקשתו,</w:t>
      </w:r>
      <w:r w:rsidRPr="00064AEE">
        <w:rPr>
          <w:rFonts w:hint="cs"/>
          <w:rtl/>
        </w:rPr>
        <w:t xml:space="preserve"> בצירוף פירוט ניסיונו של בעל התפקיד ובמידת הצורך יצורף תיק עבודות רלוונטי. בסמכות המ</w:t>
      </w:r>
      <w:r w:rsidR="009F2F8A">
        <w:rPr>
          <w:rFonts w:hint="cs"/>
          <w:rtl/>
        </w:rPr>
        <w:t>זמין</w:t>
      </w:r>
      <w:r w:rsidRPr="00064AEE">
        <w:rPr>
          <w:rFonts w:hint="cs"/>
          <w:rtl/>
        </w:rPr>
        <w:t xml:space="preserve"> לפסול או להמליץ על שמות בעלי תפקידים אחרים. </w:t>
      </w:r>
      <w:r w:rsidR="0055631E">
        <w:rPr>
          <w:rFonts w:hint="cs"/>
          <w:rtl/>
        </w:rPr>
        <w:t xml:space="preserve">על המציעים </w:t>
      </w:r>
      <w:r w:rsidRPr="00064AEE">
        <w:rPr>
          <w:rFonts w:hint="cs"/>
          <w:rtl/>
        </w:rPr>
        <w:t>להציג במהלך הר</w:t>
      </w:r>
      <w:r w:rsidR="00064AEE" w:rsidRPr="00064AEE">
        <w:rPr>
          <w:rFonts w:hint="cs"/>
          <w:rtl/>
        </w:rPr>
        <w:t>י</w:t>
      </w:r>
      <w:r w:rsidRPr="00064AEE">
        <w:rPr>
          <w:rFonts w:hint="cs"/>
          <w:rtl/>
        </w:rPr>
        <w:t xml:space="preserve">איון את </w:t>
      </w:r>
      <w:r w:rsidR="0055631E">
        <w:rPr>
          <w:rFonts w:hint="cs"/>
          <w:rtl/>
        </w:rPr>
        <w:t>רשימת ושמות הצוות המוצע /</w:t>
      </w:r>
      <w:r w:rsidRPr="00064AEE">
        <w:rPr>
          <w:rFonts w:hint="cs"/>
          <w:rtl/>
        </w:rPr>
        <w:t>בעלי התפקידים המוצעים ל</w:t>
      </w:r>
      <w:r w:rsidR="003F4905">
        <w:rPr>
          <w:rFonts w:hint="cs"/>
          <w:rtl/>
        </w:rPr>
        <w:t>ביצוע הפרויקט</w:t>
      </w:r>
      <w:r w:rsidRPr="00064AEE">
        <w:rPr>
          <w:rFonts w:hint="cs"/>
          <w:rtl/>
        </w:rPr>
        <w:t xml:space="preserve">, </w:t>
      </w:r>
      <w:r w:rsidR="0055631E">
        <w:rPr>
          <w:rFonts w:hint="cs"/>
          <w:rtl/>
        </w:rPr>
        <w:t>רשימה זו תחייב את המציע הזוכה</w:t>
      </w:r>
      <w:r w:rsidR="003F4905">
        <w:rPr>
          <w:rFonts w:hint="cs"/>
          <w:rtl/>
        </w:rPr>
        <w:t>/הספק</w:t>
      </w:r>
      <w:r w:rsidRPr="00064AEE">
        <w:rPr>
          <w:rFonts w:hint="cs"/>
          <w:rtl/>
        </w:rPr>
        <w:t xml:space="preserve">. </w:t>
      </w:r>
    </w:p>
    <w:p w14:paraId="74D12CE8" w14:textId="77777777" w:rsidR="006207AB" w:rsidRPr="001627F0" w:rsidRDefault="0055631E" w:rsidP="00EF3B7B">
      <w:pPr>
        <w:pStyle w:val="a7"/>
        <w:widowControl w:val="0"/>
        <w:ind w:left="957"/>
        <w:textAlignment w:val="auto"/>
        <w:rPr>
          <w:b/>
          <w:bCs/>
          <w:rtl/>
        </w:rPr>
      </w:pPr>
      <w:r w:rsidRPr="001627F0">
        <w:rPr>
          <w:rFonts w:hint="eastAsia"/>
          <w:b/>
          <w:bCs/>
          <w:rtl/>
        </w:rPr>
        <w:t>מובהר</w:t>
      </w:r>
      <w:r w:rsidRPr="001627F0">
        <w:rPr>
          <w:b/>
          <w:bCs/>
          <w:rtl/>
        </w:rPr>
        <w:t xml:space="preserve"> כי </w:t>
      </w:r>
      <w:r w:rsidR="006A1731" w:rsidRPr="001627F0">
        <w:rPr>
          <w:rFonts w:hint="eastAsia"/>
          <w:b/>
          <w:bCs/>
          <w:rtl/>
        </w:rPr>
        <w:t>חל</w:t>
      </w:r>
      <w:r w:rsidR="006A1731" w:rsidRPr="001627F0">
        <w:rPr>
          <w:b/>
          <w:bCs/>
          <w:rtl/>
        </w:rPr>
        <w:t xml:space="preserve"> איסור מוחלט </w:t>
      </w:r>
      <w:r w:rsidRPr="001627F0">
        <w:rPr>
          <w:rFonts w:hint="eastAsia"/>
          <w:b/>
          <w:bCs/>
          <w:rtl/>
        </w:rPr>
        <w:t>על</w:t>
      </w:r>
      <w:r w:rsidRPr="001627F0">
        <w:rPr>
          <w:b/>
          <w:bCs/>
          <w:rtl/>
        </w:rPr>
        <w:t xml:space="preserve"> המציעים </w:t>
      </w:r>
      <w:r w:rsidR="006A1731" w:rsidRPr="001627F0">
        <w:rPr>
          <w:rFonts w:hint="eastAsia"/>
          <w:b/>
          <w:bCs/>
          <w:rtl/>
        </w:rPr>
        <w:t>להחתים</w:t>
      </w:r>
      <w:r w:rsidR="006A1731" w:rsidRPr="001627F0">
        <w:rPr>
          <w:b/>
          <w:bCs/>
          <w:rtl/>
        </w:rPr>
        <w:t xml:space="preserve"> בעלי תפקיד </w:t>
      </w:r>
      <w:r w:rsidRPr="001627F0">
        <w:rPr>
          <w:rFonts w:hint="eastAsia"/>
          <w:b/>
          <w:bCs/>
          <w:rtl/>
        </w:rPr>
        <w:t>מסוימים</w:t>
      </w:r>
      <w:r w:rsidRPr="001627F0">
        <w:rPr>
          <w:b/>
          <w:bCs/>
          <w:rtl/>
        </w:rPr>
        <w:t xml:space="preserve"> </w:t>
      </w:r>
      <w:r w:rsidR="006A1731" w:rsidRPr="001627F0">
        <w:rPr>
          <w:rFonts w:hint="eastAsia"/>
          <w:b/>
          <w:bCs/>
          <w:rtl/>
        </w:rPr>
        <w:t>לעבוד</w:t>
      </w:r>
      <w:r w:rsidR="006A1731" w:rsidRPr="001627F0">
        <w:rPr>
          <w:b/>
          <w:bCs/>
          <w:rtl/>
        </w:rPr>
        <w:t xml:space="preserve"> </w:t>
      </w:r>
      <w:r w:rsidR="006A1731" w:rsidRPr="001627F0">
        <w:rPr>
          <w:rFonts w:hint="eastAsia"/>
          <w:b/>
          <w:bCs/>
          <w:rtl/>
        </w:rPr>
        <w:t>באופן</w:t>
      </w:r>
      <w:r w:rsidR="006A1731" w:rsidRPr="001627F0">
        <w:rPr>
          <w:b/>
          <w:bCs/>
          <w:rtl/>
        </w:rPr>
        <w:t xml:space="preserve"> </w:t>
      </w:r>
      <w:r w:rsidR="006A1731" w:rsidRPr="001627F0">
        <w:rPr>
          <w:rFonts w:hint="eastAsia"/>
          <w:b/>
          <w:bCs/>
          <w:rtl/>
        </w:rPr>
        <w:t>בלעדי</w:t>
      </w:r>
      <w:r w:rsidR="006A1731" w:rsidRPr="001627F0">
        <w:rPr>
          <w:b/>
          <w:bCs/>
          <w:rtl/>
        </w:rPr>
        <w:t xml:space="preserve"> </w:t>
      </w:r>
      <w:r w:rsidR="006A1731" w:rsidRPr="001627F0">
        <w:rPr>
          <w:rFonts w:hint="eastAsia"/>
          <w:b/>
          <w:bCs/>
          <w:rtl/>
        </w:rPr>
        <w:t>עם</w:t>
      </w:r>
      <w:r w:rsidR="006A1731" w:rsidRPr="001627F0">
        <w:rPr>
          <w:b/>
          <w:bCs/>
          <w:rtl/>
        </w:rPr>
        <w:t xml:space="preserve"> </w:t>
      </w:r>
      <w:r w:rsidR="006A1731" w:rsidRPr="001627F0">
        <w:rPr>
          <w:rFonts w:hint="eastAsia"/>
          <w:b/>
          <w:bCs/>
          <w:rtl/>
        </w:rPr>
        <w:t>מציע</w:t>
      </w:r>
      <w:r w:rsidR="006A1731" w:rsidRPr="001627F0">
        <w:rPr>
          <w:b/>
          <w:bCs/>
          <w:rtl/>
        </w:rPr>
        <w:t xml:space="preserve"> </w:t>
      </w:r>
      <w:r w:rsidR="006A1731" w:rsidRPr="001627F0">
        <w:rPr>
          <w:rFonts w:hint="eastAsia"/>
          <w:b/>
          <w:bCs/>
          <w:rtl/>
        </w:rPr>
        <w:t>זה</w:t>
      </w:r>
      <w:r w:rsidR="006A1731" w:rsidRPr="001627F0">
        <w:rPr>
          <w:b/>
          <w:bCs/>
          <w:rtl/>
        </w:rPr>
        <w:t xml:space="preserve"> </w:t>
      </w:r>
      <w:r w:rsidR="006A1731" w:rsidRPr="001627F0">
        <w:rPr>
          <w:rFonts w:hint="eastAsia"/>
          <w:b/>
          <w:bCs/>
          <w:rtl/>
        </w:rPr>
        <w:t>או</w:t>
      </w:r>
      <w:r w:rsidR="006A1731" w:rsidRPr="001627F0">
        <w:rPr>
          <w:b/>
          <w:bCs/>
          <w:rtl/>
        </w:rPr>
        <w:t xml:space="preserve"> </w:t>
      </w:r>
      <w:r w:rsidR="006A1731" w:rsidRPr="001627F0">
        <w:rPr>
          <w:rFonts w:hint="eastAsia"/>
          <w:b/>
          <w:bCs/>
          <w:rtl/>
        </w:rPr>
        <w:t>אחר</w:t>
      </w:r>
      <w:r w:rsidR="006A1731" w:rsidRPr="001627F0">
        <w:rPr>
          <w:b/>
          <w:bCs/>
          <w:rtl/>
        </w:rPr>
        <w:t>.</w:t>
      </w:r>
    </w:p>
    <w:p w14:paraId="17B4C8BA" w14:textId="77777777" w:rsidR="006A1731" w:rsidRPr="00064AEE" w:rsidRDefault="006A1731" w:rsidP="006207AB">
      <w:pPr>
        <w:pStyle w:val="a7"/>
        <w:widowControl w:val="0"/>
        <w:ind w:left="957"/>
        <w:textAlignment w:val="auto"/>
      </w:pPr>
      <w:r w:rsidRPr="00064AEE">
        <w:rPr>
          <w:rFonts w:hint="cs"/>
          <w:rtl/>
        </w:rPr>
        <w:t>בעלי התפקידים מוגדרים בלשון זכר מטעמי נוחות בלבד. כלל התפקידים פתוחים לכלל המגדרים.</w:t>
      </w:r>
    </w:p>
    <w:tbl>
      <w:tblPr>
        <w:bidiVisual/>
        <w:tblW w:w="3888" w:type="pct"/>
        <w:tblInd w:w="1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29"/>
        <w:gridCol w:w="814"/>
      </w:tblGrid>
      <w:tr w:rsidR="00680B08" w:rsidRPr="006D76F5" w14:paraId="7E4032B9" w14:textId="77777777" w:rsidTr="00680B08">
        <w:tc>
          <w:tcPr>
            <w:tcW w:w="4462" w:type="pct"/>
            <w:tcBorders>
              <w:top w:val="single" w:sz="18" w:space="0" w:color="auto"/>
              <w:left w:val="single" w:sz="18" w:space="0" w:color="auto"/>
              <w:bottom w:val="single" w:sz="18" w:space="0" w:color="auto"/>
              <w:right w:val="single" w:sz="4" w:space="0" w:color="auto"/>
            </w:tcBorders>
            <w:shd w:val="clear" w:color="auto" w:fill="E6E6E6"/>
            <w:vAlign w:val="center"/>
            <w:hideMark/>
          </w:tcPr>
          <w:p w14:paraId="0D855892" w14:textId="77777777" w:rsidR="00680B08" w:rsidRPr="006D76F5" w:rsidRDefault="00680B08" w:rsidP="00D6664F">
            <w:pPr>
              <w:spacing w:line="240" w:lineRule="auto"/>
              <w:jc w:val="center"/>
              <w:rPr>
                <w:rFonts w:ascii="David" w:hAnsi="David"/>
                <w:b/>
                <w:bCs/>
              </w:rPr>
            </w:pPr>
            <w:r w:rsidRPr="006D76F5">
              <w:rPr>
                <w:rFonts w:ascii="David" w:hAnsi="David"/>
                <w:b/>
                <w:bCs/>
                <w:rtl/>
              </w:rPr>
              <w:t>הפריט</w:t>
            </w:r>
          </w:p>
        </w:tc>
        <w:tc>
          <w:tcPr>
            <w:tcW w:w="538" w:type="pct"/>
            <w:tcBorders>
              <w:top w:val="single" w:sz="18" w:space="0" w:color="auto"/>
              <w:left w:val="single" w:sz="4" w:space="0" w:color="auto"/>
              <w:bottom w:val="single" w:sz="18" w:space="0" w:color="auto"/>
              <w:right w:val="single" w:sz="18" w:space="0" w:color="auto"/>
            </w:tcBorders>
            <w:shd w:val="clear" w:color="auto" w:fill="E6E6E6"/>
            <w:vAlign w:val="center"/>
            <w:hideMark/>
          </w:tcPr>
          <w:p w14:paraId="4FA39A14" w14:textId="77777777" w:rsidR="00680B08" w:rsidRPr="006D76F5" w:rsidRDefault="00680B08" w:rsidP="003F2667">
            <w:pPr>
              <w:spacing w:line="240" w:lineRule="auto"/>
              <w:jc w:val="center"/>
              <w:rPr>
                <w:b/>
                <w:bCs/>
                <w:rtl/>
              </w:rPr>
            </w:pPr>
            <w:r w:rsidRPr="006D76F5">
              <w:rPr>
                <w:b/>
                <w:bCs/>
                <w:rtl/>
              </w:rPr>
              <w:t>היקף נדרש</w:t>
            </w:r>
          </w:p>
          <w:p w14:paraId="525ABE37" w14:textId="77777777" w:rsidR="00680B08" w:rsidRPr="006D76F5" w:rsidRDefault="00680B08" w:rsidP="003F2667">
            <w:pPr>
              <w:spacing w:line="240" w:lineRule="auto"/>
              <w:jc w:val="center"/>
              <w:rPr>
                <w:rFonts w:ascii="David" w:hAnsi="David"/>
                <w:b/>
                <w:bCs/>
                <w:rtl/>
              </w:rPr>
            </w:pPr>
            <w:r w:rsidRPr="006D76F5">
              <w:rPr>
                <w:b/>
                <w:bCs/>
                <w:rtl/>
              </w:rPr>
              <w:t>משוער</w:t>
            </w:r>
          </w:p>
        </w:tc>
      </w:tr>
      <w:tr w:rsidR="00680B08" w:rsidRPr="006D76F5" w14:paraId="68FE2938" w14:textId="77777777" w:rsidTr="00680B08">
        <w:tc>
          <w:tcPr>
            <w:tcW w:w="4462" w:type="pct"/>
            <w:tcBorders>
              <w:top w:val="single" w:sz="18" w:space="0" w:color="auto"/>
              <w:left w:val="single" w:sz="18" w:space="0" w:color="auto"/>
              <w:bottom w:val="single" w:sz="4" w:space="0" w:color="auto"/>
              <w:right w:val="single" w:sz="4" w:space="0" w:color="auto"/>
            </w:tcBorders>
          </w:tcPr>
          <w:p w14:paraId="7FE6CEE0" w14:textId="77777777" w:rsidR="00680B08" w:rsidRPr="006D76F5" w:rsidRDefault="00680B08" w:rsidP="00D6664F">
            <w:pPr>
              <w:spacing w:line="240" w:lineRule="auto"/>
              <w:jc w:val="center"/>
              <w:rPr>
                <w:rtl/>
              </w:rPr>
            </w:pPr>
            <w:r>
              <w:rPr>
                <w:rFonts w:hint="cs"/>
                <w:rtl/>
              </w:rPr>
              <w:t xml:space="preserve">אדריכל/ מהנדס אזרחי </w:t>
            </w:r>
          </w:p>
        </w:tc>
        <w:tc>
          <w:tcPr>
            <w:tcW w:w="538" w:type="pct"/>
            <w:tcBorders>
              <w:top w:val="single" w:sz="18" w:space="0" w:color="auto"/>
              <w:left w:val="single" w:sz="4" w:space="0" w:color="auto"/>
              <w:bottom w:val="single" w:sz="4" w:space="0" w:color="auto"/>
              <w:right w:val="single" w:sz="18" w:space="0" w:color="auto"/>
            </w:tcBorders>
            <w:hideMark/>
          </w:tcPr>
          <w:p w14:paraId="549B6853" w14:textId="77777777" w:rsidR="00680B08" w:rsidRPr="006D76F5" w:rsidRDefault="00680B08" w:rsidP="003F2667">
            <w:pPr>
              <w:spacing w:line="240" w:lineRule="auto"/>
              <w:jc w:val="center"/>
              <w:rPr>
                <w:rtl/>
              </w:rPr>
            </w:pPr>
            <w:r w:rsidRPr="006D76F5">
              <w:rPr>
                <w:rtl/>
              </w:rPr>
              <w:t>1</w:t>
            </w:r>
          </w:p>
        </w:tc>
      </w:tr>
      <w:tr w:rsidR="00680B08" w:rsidRPr="006D76F5" w14:paraId="1BF5247F" w14:textId="77777777" w:rsidTr="00680B08">
        <w:tc>
          <w:tcPr>
            <w:tcW w:w="4462" w:type="pct"/>
            <w:tcBorders>
              <w:top w:val="single" w:sz="4" w:space="0" w:color="auto"/>
              <w:left w:val="single" w:sz="18" w:space="0" w:color="auto"/>
              <w:bottom w:val="single" w:sz="4" w:space="0" w:color="auto"/>
              <w:right w:val="single" w:sz="4" w:space="0" w:color="auto"/>
            </w:tcBorders>
          </w:tcPr>
          <w:p w14:paraId="798026DA" w14:textId="77777777" w:rsidR="00680B08" w:rsidRPr="006D76F5" w:rsidRDefault="00680B08" w:rsidP="00D6664F">
            <w:pPr>
              <w:spacing w:line="240" w:lineRule="auto"/>
              <w:jc w:val="center"/>
              <w:rPr>
                <w:rtl/>
              </w:rPr>
            </w:pPr>
            <w:r>
              <w:rPr>
                <w:rFonts w:hint="cs"/>
                <w:rtl/>
              </w:rPr>
              <w:t xml:space="preserve">מודד </w:t>
            </w:r>
          </w:p>
        </w:tc>
        <w:tc>
          <w:tcPr>
            <w:tcW w:w="538" w:type="pct"/>
            <w:tcBorders>
              <w:top w:val="single" w:sz="4" w:space="0" w:color="auto"/>
              <w:left w:val="single" w:sz="4" w:space="0" w:color="auto"/>
              <w:bottom w:val="single" w:sz="4" w:space="0" w:color="auto"/>
              <w:right w:val="single" w:sz="18" w:space="0" w:color="auto"/>
            </w:tcBorders>
            <w:hideMark/>
          </w:tcPr>
          <w:p w14:paraId="445F6D69" w14:textId="77777777" w:rsidR="00680B08" w:rsidRPr="006D76F5" w:rsidRDefault="00680B08" w:rsidP="003F2667">
            <w:pPr>
              <w:tabs>
                <w:tab w:val="left" w:pos="436"/>
                <w:tab w:val="center" w:pos="575"/>
              </w:tabs>
              <w:spacing w:line="240" w:lineRule="auto"/>
              <w:jc w:val="center"/>
            </w:pPr>
            <w:r w:rsidRPr="006D76F5">
              <w:rPr>
                <w:rtl/>
              </w:rPr>
              <w:t>1</w:t>
            </w:r>
          </w:p>
        </w:tc>
      </w:tr>
      <w:tr w:rsidR="00680B08" w:rsidRPr="006D76F5" w14:paraId="2AA42A23" w14:textId="77777777" w:rsidTr="00680B08">
        <w:tc>
          <w:tcPr>
            <w:tcW w:w="4462" w:type="pct"/>
            <w:tcBorders>
              <w:top w:val="single" w:sz="4" w:space="0" w:color="auto"/>
              <w:left w:val="single" w:sz="18" w:space="0" w:color="auto"/>
              <w:bottom w:val="single" w:sz="4" w:space="0" w:color="auto"/>
              <w:right w:val="single" w:sz="4" w:space="0" w:color="auto"/>
            </w:tcBorders>
          </w:tcPr>
          <w:p w14:paraId="2685DD54" w14:textId="77777777" w:rsidR="00680B08" w:rsidRDefault="00680B08" w:rsidP="00D6664F">
            <w:pPr>
              <w:spacing w:line="240" w:lineRule="auto"/>
              <w:jc w:val="center"/>
              <w:rPr>
                <w:rtl/>
              </w:rPr>
            </w:pPr>
            <w:r>
              <w:rPr>
                <w:rFonts w:hint="cs"/>
                <w:rtl/>
              </w:rPr>
              <w:t xml:space="preserve"> יועץ קרקע </w:t>
            </w:r>
          </w:p>
        </w:tc>
        <w:tc>
          <w:tcPr>
            <w:tcW w:w="538" w:type="pct"/>
            <w:tcBorders>
              <w:top w:val="single" w:sz="4" w:space="0" w:color="auto"/>
              <w:left w:val="single" w:sz="4" w:space="0" w:color="auto"/>
              <w:bottom w:val="single" w:sz="4" w:space="0" w:color="auto"/>
              <w:right w:val="single" w:sz="18" w:space="0" w:color="auto"/>
            </w:tcBorders>
          </w:tcPr>
          <w:p w14:paraId="7888940A" w14:textId="77777777" w:rsidR="00680B08" w:rsidRPr="006D76F5" w:rsidRDefault="00680B08" w:rsidP="003F2667">
            <w:pPr>
              <w:tabs>
                <w:tab w:val="left" w:pos="436"/>
                <w:tab w:val="center" w:pos="575"/>
              </w:tabs>
              <w:spacing w:line="240" w:lineRule="auto"/>
              <w:jc w:val="center"/>
              <w:rPr>
                <w:rtl/>
              </w:rPr>
            </w:pPr>
            <w:r>
              <w:rPr>
                <w:rFonts w:hint="cs"/>
                <w:rtl/>
              </w:rPr>
              <w:t>1</w:t>
            </w:r>
          </w:p>
        </w:tc>
      </w:tr>
      <w:tr w:rsidR="00680B08" w:rsidRPr="006D76F5" w14:paraId="06844962" w14:textId="77777777" w:rsidTr="00680B08">
        <w:tc>
          <w:tcPr>
            <w:tcW w:w="4462" w:type="pct"/>
            <w:tcBorders>
              <w:top w:val="single" w:sz="4" w:space="0" w:color="auto"/>
              <w:left w:val="single" w:sz="18" w:space="0" w:color="auto"/>
              <w:bottom w:val="single" w:sz="4" w:space="0" w:color="auto"/>
              <w:right w:val="single" w:sz="4" w:space="0" w:color="auto"/>
            </w:tcBorders>
          </w:tcPr>
          <w:p w14:paraId="76F146C5" w14:textId="77777777" w:rsidR="00680B08" w:rsidRDefault="00680B08" w:rsidP="00D6664F">
            <w:pPr>
              <w:spacing w:line="240" w:lineRule="auto"/>
              <w:jc w:val="center"/>
              <w:rPr>
                <w:rtl/>
              </w:rPr>
            </w:pPr>
            <w:r>
              <w:rPr>
                <w:rFonts w:hint="cs"/>
                <w:rtl/>
              </w:rPr>
              <w:t>מסגר</w:t>
            </w:r>
          </w:p>
        </w:tc>
        <w:tc>
          <w:tcPr>
            <w:tcW w:w="538" w:type="pct"/>
            <w:tcBorders>
              <w:top w:val="single" w:sz="4" w:space="0" w:color="auto"/>
              <w:left w:val="single" w:sz="4" w:space="0" w:color="auto"/>
              <w:bottom w:val="single" w:sz="4" w:space="0" w:color="auto"/>
              <w:right w:val="single" w:sz="18" w:space="0" w:color="auto"/>
            </w:tcBorders>
          </w:tcPr>
          <w:p w14:paraId="2134ED67" w14:textId="77777777" w:rsidR="00680B08" w:rsidRDefault="00680B08" w:rsidP="003F2667">
            <w:pPr>
              <w:tabs>
                <w:tab w:val="left" w:pos="436"/>
                <w:tab w:val="center" w:pos="575"/>
              </w:tabs>
              <w:spacing w:line="240" w:lineRule="auto"/>
              <w:jc w:val="center"/>
              <w:rPr>
                <w:rtl/>
              </w:rPr>
            </w:pPr>
          </w:p>
        </w:tc>
      </w:tr>
      <w:tr w:rsidR="00680B08" w:rsidRPr="006D76F5" w14:paraId="30F4B392" w14:textId="77777777" w:rsidTr="00680B08">
        <w:tc>
          <w:tcPr>
            <w:tcW w:w="4462" w:type="pct"/>
            <w:tcBorders>
              <w:top w:val="single" w:sz="4" w:space="0" w:color="auto"/>
              <w:left w:val="single" w:sz="18" w:space="0" w:color="auto"/>
              <w:bottom w:val="single" w:sz="4" w:space="0" w:color="auto"/>
              <w:right w:val="single" w:sz="4" w:space="0" w:color="auto"/>
            </w:tcBorders>
          </w:tcPr>
          <w:p w14:paraId="1BFFFA96" w14:textId="77777777" w:rsidR="00680B08" w:rsidRDefault="00680B08" w:rsidP="00D6664F">
            <w:pPr>
              <w:spacing w:line="240" w:lineRule="auto"/>
              <w:jc w:val="center"/>
              <w:rPr>
                <w:rtl/>
              </w:rPr>
            </w:pPr>
            <w:r>
              <w:rPr>
                <w:rFonts w:hint="cs"/>
                <w:rtl/>
              </w:rPr>
              <w:t xml:space="preserve">קבלן </w:t>
            </w:r>
          </w:p>
        </w:tc>
        <w:tc>
          <w:tcPr>
            <w:tcW w:w="538" w:type="pct"/>
            <w:tcBorders>
              <w:top w:val="single" w:sz="4" w:space="0" w:color="auto"/>
              <w:left w:val="single" w:sz="4" w:space="0" w:color="auto"/>
              <w:bottom w:val="single" w:sz="4" w:space="0" w:color="auto"/>
              <w:right w:val="single" w:sz="18" w:space="0" w:color="auto"/>
            </w:tcBorders>
          </w:tcPr>
          <w:p w14:paraId="463D18FE" w14:textId="77777777" w:rsidR="00680B08" w:rsidRDefault="00680B08" w:rsidP="003F2667">
            <w:pPr>
              <w:tabs>
                <w:tab w:val="left" w:pos="436"/>
                <w:tab w:val="center" w:pos="575"/>
              </w:tabs>
              <w:spacing w:line="240" w:lineRule="auto"/>
              <w:jc w:val="center"/>
              <w:rPr>
                <w:rtl/>
              </w:rPr>
            </w:pPr>
          </w:p>
        </w:tc>
      </w:tr>
      <w:tr w:rsidR="00680B08" w:rsidRPr="006D76F5" w14:paraId="63F70D69" w14:textId="77777777" w:rsidTr="00680B08">
        <w:tc>
          <w:tcPr>
            <w:tcW w:w="4462" w:type="pct"/>
            <w:tcBorders>
              <w:top w:val="single" w:sz="4" w:space="0" w:color="auto"/>
              <w:left w:val="single" w:sz="18" w:space="0" w:color="auto"/>
              <w:bottom w:val="single" w:sz="4" w:space="0" w:color="auto"/>
              <w:right w:val="single" w:sz="4" w:space="0" w:color="auto"/>
            </w:tcBorders>
          </w:tcPr>
          <w:p w14:paraId="3699C613" w14:textId="77777777" w:rsidR="00680B08" w:rsidRPr="006D76F5" w:rsidRDefault="00680B08" w:rsidP="00D6664F">
            <w:pPr>
              <w:spacing w:line="240" w:lineRule="auto"/>
              <w:jc w:val="center"/>
              <w:rPr>
                <w:rtl/>
              </w:rPr>
            </w:pPr>
            <w:r>
              <w:rPr>
                <w:rFonts w:hint="cs"/>
                <w:rtl/>
              </w:rPr>
              <w:t xml:space="preserve">מהנדס קונסטרוקציה </w:t>
            </w:r>
          </w:p>
        </w:tc>
        <w:tc>
          <w:tcPr>
            <w:tcW w:w="538" w:type="pct"/>
            <w:tcBorders>
              <w:top w:val="single" w:sz="4" w:space="0" w:color="auto"/>
              <w:left w:val="single" w:sz="4" w:space="0" w:color="auto"/>
              <w:bottom w:val="single" w:sz="4" w:space="0" w:color="auto"/>
              <w:right w:val="single" w:sz="18" w:space="0" w:color="auto"/>
            </w:tcBorders>
            <w:hideMark/>
          </w:tcPr>
          <w:p w14:paraId="44509F2B" w14:textId="77777777" w:rsidR="00680B08" w:rsidRPr="006D76F5" w:rsidRDefault="00680B08" w:rsidP="003F2667">
            <w:pPr>
              <w:tabs>
                <w:tab w:val="left" w:pos="436"/>
                <w:tab w:val="center" w:pos="575"/>
              </w:tabs>
              <w:spacing w:line="240" w:lineRule="auto"/>
              <w:jc w:val="center"/>
              <w:rPr>
                <w:rtl/>
              </w:rPr>
            </w:pPr>
            <w:r w:rsidRPr="006D76F5">
              <w:rPr>
                <w:rtl/>
              </w:rPr>
              <w:t>1</w:t>
            </w:r>
          </w:p>
        </w:tc>
      </w:tr>
      <w:tr w:rsidR="00680B08" w:rsidRPr="006D76F5" w14:paraId="12625112" w14:textId="77777777" w:rsidTr="00680B08">
        <w:tc>
          <w:tcPr>
            <w:tcW w:w="4462" w:type="pct"/>
            <w:tcBorders>
              <w:top w:val="single" w:sz="4" w:space="0" w:color="auto"/>
              <w:left w:val="single" w:sz="18" w:space="0" w:color="auto"/>
              <w:bottom w:val="single" w:sz="4" w:space="0" w:color="auto"/>
              <w:right w:val="single" w:sz="4" w:space="0" w:color="auto"/>
            </w:tcBorders>
          </w:tcPr>
          <w:p w14:paraId="17CA585A" w14:textId="77777777" w:rsidR="00680B08" w:rsidRDefault="00680B08" w:rsidP="00D6664F">
            <w:pPr>
              <w:spacing w:line="240" w:lineRule="auto"/>
              <w:jc w:val="center"/>
              <w:rPr>
                <w:rtl/>
              </w:rPr>
            </w:pPr>
            <w:r>
              <w:rPr>
                <w:rFonts w:hint="cs"/>
                <w:rtl/>
              </w:rPr>
              <w:t xml:space="preserve">יועץ תאורה </w:t>
            </w:r>
          </w:p>
        </w:tc>
        <w:tc>
          <w:tcPr>
            <w:tcW w:w="538" w:type="pct"/>
            <w:tcBorders>
              <w:top w:val="single" w:sz="4" w:space="0" w:color="auto"/>
              <w:left w:val="single" w:sz="4" w:space="0" w:color="auto"/>
              <w:bottom w:val="single" w:sz="4" w:space="0" w:color="auto"/>
              <w:right w:val="single" w:sz="18" w:space="0" w:color="auto"/>
            </w:tcBorders>
          </w:tcPr>
          <w:p w14:paraId="48AC3B0E" w14:textId="77777777" w:rsidR="00680B08" w:rsidRDefault="00680B08" w:rsidP="003F2667">
            <w:pPr>
              <w:tabs>
                <w:tab w:val="left" w:pos="436"/>
                <w:tab w:val="center" w:pos="575"/>
              </w:tabs>
              <w:spacing w:line="240" w:lineRule="auto"/>
              <w:jc w:val="center"/>
              <w:rPr>
                <w:rtl/>
              </w:rPr>
            </w:pPr>
          </w:p>
        </w:tc>
      </w:tr>
      <w:tr w:rsidR="00680B08" w:rsidRPr="006D76F5" w14:paraId="7ADECF9A" w14:textId="77777777" w:rsidTr="00680B08">
        <w:tc>
          <w:tcPr>
            <w:tcW w:w="4462" w:type="pct"/>
            <w:tcBorders>
              <w:top w:val="single" w:sz="4" w:space="0" w:color="auto"/>
              <w:left w:val="single" w:sz="18" w:space="0" w:color="auto"/>
              <w:bottom w:val="single" w:sz="4" w:space="0" w:color="auto"/>
              <w:right w:val="single" w:sz="4" w:space="0" w:color="auto"/>
            </w:tcBorders>
          </w:tcPr>
          <w:p w14:paraId="60CCCFDE" w14:textId="77777777" w:rsidR="00680B08" w:rsidRDefault="00680B08" w:rsidP="00D6664F">
            <w:pPr>
              <w:spacing w:line="240" w:lineRule="auto"/>
              <w:jc w:val="center"/>
              <w:rPr>
                <w:rtl/>
              </w:rPr>
            </w:pPr>
            <w:r>
              <w:rPr>
                <w:rFonts w:hint="cs"/>
                <w:rtl/>
              </w:rPr>
              <w:t xml:space="preserve">יועץ תוכן/הפקה </w:t>
            </w:r>
          </w:p>
        </w:tc>
        <w:tc>
          <w:tcPr>
            <w:tcW w:w="538" w:type="pct"/>
            <w:tcBorders>
              <w:top w:val="single" w:sz="4" w:space="0" w:color="auto"/>
              <w:left w:val="single" w:sz="4" w:space="0" w:color="auto"/>
              <w:bottom w:val="single" w:sz="4" w:space="0" w:color="auto"/>
              <w:right w:val="single" w:sz="18" w:space="0" w:color="auto"/>
            </w:tcBorders>
          </w:tcPr>
          <w:p w14:paraId="2C4F578F" w14:textId="77777777" w:rsidR="00680B08" w:rsidRDefault="00680B08" w:rsidP="003F2667">
            <w:pPr>
              <w:tabs>
                <w:tab w:val="left" w:pos="436"/>
                <w:tab w:val="center" w:pos="575"/>
              </w:tabs>
              <w:spacing w:line="240" w:lineRule="auto"/>
              <w:jc w:val="center"/>
              <w:rPr>
                <w:rtl/>
              </w:rPr>
            </w:pPr>
          </w:p>
        </w:tc>
      </w:tr>
      <w:tr w:rsidR="00680B08" w:rsidRPr="006D76F5" w14:paraId="75E90560" w14:textId="77777777" w:rsidTr="00680B08">
        <w:tc>
          <w:tcPr>
            <w:tcW w:w="4462" w:type="pct"/>
            <w:tcBorders>
              <w:top w:val="single" w:sz="4" w:space="0" w:color="auto"/>
              <w:left w:val="single" w:sz="18" w:space="0" w:color="auto"/>
              <w:bottom w:val="single" w:sz="4" w:space="0" w:color="auto"/>
              <w:right w:val="single" w:sz="4" w:space="0" w:color="auto"/>
            </w:tcBorders>
          </w:tcPr>
          <w:p w14:paraId="50CF5229" w14:textId="77777777" w:rsidR="00680B08" w:rsidRDefault="00680B08" w:rsidP="00D6664F">
            <w:pPr>
              <w:spacing w:line="240" w:lineRule="auto"/>
              <w:jc w:val="center"/>
              <w:rPr>
                <w:rtl/>
              </w:rPr>
            </w:pPr>
            <w:r>
              <w:rPr>
                <w:rFonts w:hint="cs"/>
                <w:rtl/>
              </w:rPr>
              <w:t>מהנדס חשמל</w:t>
            </w:r>
          </w:p>
        </w:tc>
        <w:tc>
          <w:tcPr>
            <w:tcW w:w="538" w:type="pct"/>
            <w:tcBorders>
              <w:top w:val="single" w:sz="4" w:space="0" w:color="auto"/>
              <w:left w:val="single" w:sz="4" w:space="0" w:color="auto"/>
              <w:bottom w:val="single" w:sz="4" w:space="0" w:color="auto"/>
              <w:right w:val="single" w:sz="18" w:space="0" w:color="auto"/>
            </w:tcBorders>
          </w:tcPr>
          <w:p w14:paraId="3C8FDB9E" w14:textId="77777777" w:rsidR="00680B08" w:rsidRDefault="00680B08" w:rsidP="003F2667">
            <w:pPr>
              <w:tabs>
                <w:tab w:val="left" w:pos="436"/>
                <w:tab w:val="center" w:pos="575"/>
              </w:tabs>
              <w:spacing w:line="240" w:lineRule="auto"/>
              <w:jc w:val="center"/>
              <w:rPr>
                <w:rtl/>
              </w:rPr>
            </w:pPr>
            <w:r>
              <w:rPr>
                <w:rFonts w:hint="cs"/>
                <w:rtl/>
              </w:rPr>
              <w:t>1</w:t>
            </w:r>
          </w:p>
        </w:tc>
      </w:tr>
      <w:tr w:rsidR="00680B08" w:rsidRPr="006D76F5" w14:paraId="0751B50B" w14:textId="77777777" w:rsidTr="00680B08">
        <w:tc>
          <w:tcPr>
            <w:tcW w:w="4462" w:type="pct"/>
            <w:tcBorders>
              <w:top w:val="single" w:sz="4" w:space="0" w:color="auto"/>
              <w:left w:val="single" w:sz="18" w:space="0" w:color="auto"/>
              <w:bottom w:val="single" w:sz="4" w:space="0" w:color="auto"/>
              <w:right w:val="single" w:sz="4" w:space="0" w:color="auto"/>
            </w:tcBorders>
          </w:tcPr>
          <w:p w14:paraId="078030EF" w14:textId="77777777" w:rsidR="00680B08" w:rsidRDefault="00680B08" w:rsidP="004C5E17">
            <w:pPr>
              <w:spacing w:line="240" w:lineRule="auto"/>
              <w:jc w:val="center"/>
              <w:rPr>
                <w:rtl/>
              </w:rPr>
            </w:pPr>
            <w:r w:rsidRPr="00B7026C">
              <w:rPr>
                <w:rtl/>
              </w:rPr>
              <w:t>בודק מוסמך למכונות הרמה, אביזרי הרמה,  מנופים ועגורנים</w:t>
            </w:r>
          </w:p>
        </w:tc>
        <w:tc>
          <w:tcPr>
            <w:tcW w:w="538" w:type="pct"/>
            <w:tcBorders>
              <w:top w:val="single" w:sz="4" w:space="0" w:color="auto"/>
              <w:left w:val="single" w:sz="4" w:space="0" w:color="auto"/>
              <w:bottom w:val="single" w:sz="4" w:space="0" w:color="auto"/>
              <w:right w:val="single" w:sz="18" w:space="0" w:color="auto"/>
            </w:tcBorders>
          </w:tcPr>
          <w:p w14:paraId="5BE1FA71" w14:textId="77777777" w:rsidR="00680B08" w:rsidRDefault="00680B08" w:rsidP="004C5E17">
            <w:pPr>
              <w:tabs>
                <w:tab w:val="left" w:pos="436"/>
                <w:tab w:val="center" w:pos="575"/>
              </w:tabs>
              <w:spacing w:line="240" w:lineRule="auto"/>
              <w:jc w:val="center"/>
              <w:rPr>
                <w:rtl/>
              </w:rPr>
            </w:pPr>
            <w:r w:rsidRPr="00B7026C">
              <w:rPr>
                <w:rtl/>
              </w:rPr>
              <w:t>12.11.</w:t>
            </w:r>
          </w:p>
        </w:tc>
      </w:tr>
      <w:tr w:rsidR="00680B08" w:rsidRPr="006D76F5" w14:paraId="14BCB8D2" w14:textId="77777777" w:rsidTr="00680B08">
        <w:tc>
          <w:tcPr>
            <w:tcW w:w="4462" w:type="pct"/>
            <w:tcBorders>
              <w:top w:val="single" w:sz="4" w:space="0" w:color="auto"/>
              <w:left w:val="single" w:sz="18" w:space="0" w:color="auto"/>
              <w:bottom w:val="single" w:sz="4" w:space="0" w:color="auto"/>
              <w:right w:val="single" w:sz="4" w:space="0" w:color="auto"/>
            </w:tcBorders>
          </w:tcPr>
          <w:p w14:paraId="649B215D" w14:textId="77777777" w:rsidR="00680B08" w:rsidRDefault="00680B08" w:rsidP="00D6664F">
            <w:pPr>
              <w:spacing w:line="240" w:lineRule="auto"/>
              <w:jc w:val="center"/>
              <w:rPr>
                <w:rtl/>
              </w:rPr>
            </w:pPr>
            <w:r>
              <w:rPr>
                <w:rFonts w:hint="cs"/>
                <w:rtl/>
              </w:rPr>
              <w:t xml:space="preserve"> ממונה בטיחות וגהות בעבודה </w:t>
            </w:r>
          </w:p>
        </w:tc>
        <w:tc>
          <w:tcPr>
            <w:tcW w:w="538" w:type="pct"/>
            <w:tcBorders>
              <w:top w:val="single" w:sz="4" w:space="0" w:color="auto"/>
              <w:left w:val="single" w:sz="4" w:space="0" w:color="auto"/>
              <w:bottom w:val="single" w:sz="4" w:space="0" w:color="auto"/>
              <w:right w:val="single" w:sz="18" w:space="0" w:color="auto"/>
            </w:tcBorders>
          </w:tcPr>
          <w:p w14:paraId="2E5BD9BB" w14:textId="77777777" w:rsidR="00680B08" w:rsidRDefault="00680B08" w:rsidP="003F2667">
            <w:pPr>
              <w:tabs>
                <w:tab w:val="left" w:pos="436"/>
                <w:tab w:val="center" w:pos="575"/>
              </w:tabs>
              <w:spacing w:line="240" w:lineRule="auto"/>
              <w:jc w:val="center"/>
            </w:pPr>
            <w:r>
              <w:rPr>
                <w:rFonts w:hint="cs"/>
                <w:rtl/>
              </w:rPr>
              <w:t>1</w:t>
            </w:r>
          </w:p>
        </w:tc>
      </w:tr>
      <w:tr w:rsidR="00680B08" w:rsidRPr="006D76F5" w14:paraId="24625E6B" w14:textId="77777777" w:rsidTr="00680B08">
        <w:tc>
          <w:tcPr>
            <w:tcW w:w="4462" w:type="pct"/>
            <w:tcBorders>
              <w:top w:val="single" w:sz="4" w:space="0" w:color="auto"/>
              <w:left w:val="single" w:sz="18" w:space="0" w:color="auto"/>
              <w:bottom w:val="single" w:sz="4" w:space="0" w:color="auto"/>
              <w:right w:val="single" w:sz="4" w:space="0" w:color="auto"/>
            </w:tcBorders>
          </w:tcPr>
          <w:p w14:paraId="270B1A9F" w14:textId="77777777" w:rsidR="00680B08" w:rsidRDefault="00680B08" w:rsidP="00D6664F">
            <w:pPr>
              <w:spacing w:line="240" w:lineRule="auto"/>
              <w:jc w:val="center"/>
              <w:rPr>
                <w:rtl/>
              </w:rPr>
            </w:pPr>
            <w:r>
              <w:rPr>
                <w:rFonts w:hint="cs"/>
                <w:rtl/>
              </w:rPr>
              <w:t xml:space="preserve">במאי שידור </w:t>
            </w:r>
          </w:p>
        </w:tc>
        <w:tc>
          <w:tcPr>
            <w:tcW w:w="538" w:type="pct"/>
            <w:tcBorders>
              <w:top w:val="single" w:sz="4" w:space="0" w:color="auto"/>
              <w:left w:val="single" w:sz="4" w:space="0" w:color="auto"/>
              <w:bottom w:val="single" w:sz="4" w:space="0" w:color="auto"/>
              <w:right w:val="single" w:sz="18" w:space="0" w:color="auto"/>
            </w:tcBorders>
          </w:tcPr>
          <w:p w14:paraId="7009006E" w14:textId="77777777" w:rsidR="00680B08" w:rsidRDefault="00680B08" w:rsidP="003F2667">
            <w:pPr>
              <w:tabs>
                <w:tab w:val="left" w:pos="436"/>
                <w:tab w:val="center" w:pos="575"/>
              </w:tabs>
              <w:spacing w:line="240" w:lineRule="auto"/>
              <w:jc w:val="center"/>
              <w:rPr>
                <w:rtl/>
              </w:rPr>
            </w:pPr>
          </w:p>
        </w:tc>
      </w:tr>
    </w:tbl>
    <w:p w14:paraId="6CCCFC6B" w14:textId="77777777" w:rsidR="00136A4A" w:rsidRPr="003F2667" w:rsidRDefault="00136A4A" w:rsidP="00136A4A">
      <w:pPr>
        <w:widowControl w:val="0"/>
        <w:ind w:left="1134"/>
        <w:contextualSpacing/>
        <w:textAlignment w:val="auto"/>
      </w:pPr>
    </w:p>
    <w:p w14:paraId="0EFC9500" w14:textId="77777777" w:rsidR="00845E7F" w:rsidRPr="00780F30" w:rsidRDefault="00B56BC5" w:rsidP="00780F30">
      <w:pPr>
        <w:numPr>
          <w:ilvl w:val="0"/>
          <w:numId w:val="145"/>
        </w:numPr>
        <w:overflowPunct/>
        <w:autoSpaceDE/>
        <w:autoSpaceDN/>
        <w:adjustRightInd/>
        <w:spacing w:after="120"/>
        <w:textAlignment w:val="auto"/>
        <w:rPr>
          <w:rFonts w:ascii="David" w:hAnsi="David"/>
          <w:rtl/>
          <w:lang w:eastAsia="en-US"/>
        </w:rPr>
      </w:pPr>
      <w:r w:rsidRPr="00E856BE">
        <w:rPr>
          <w:rFonts w:ascii="Tahoma" w:hAnsi="Tahoma" w:hint="cs"/>
          <w:b/>
          <w:bCs/>
          <w:rtl/>
        </w:rPr>
        <w:t>מהנדס אזרחי</w:t>
      </w:r>
      <w:r w:rsidR="00780F30">
        <w:rPr>
          <w:rFonts w:ascii="Tahoma" w:hAnsi="Tahoma" w:hint="cs"/>
          <w:b/>
          <w:bCs/>
          <w:rtl/>
        </w:rPr>
        <w:t xml:space="preserve">/אדריכל </w:t>
      </w:r>
      <w:r w:rsidRPr="00E856BE">
        <w:rPr>
          <w:rFonts w:ascii="Tahoma" w:hAnsi="Tahoma" w:hint="cs"/>
          <w:b/>
          <w:bCs/>
          <w:rtl/>
        </w:rPr>
        <w:t>-</w:t>
      </w:r>
      <w:r w:rsidRPr="00E856BE">
        <w:rPr>
          <w:rFonts w:ascii="Tahoma" w:hAnsi="Tahoma" w:hint="cs"/>
          <w:rtl/>
        </w:rPr>
        <w:t xml:space="preserve"> מהנדס </w:t>
      </w:r>
      <w:proofErr w:type="spellStart"/>
      <w:r w:rsidRPr="00E856BE">
        <w:rPr>
          <w:rFonts w:ascii="Tahoma" w:hAnsi="Tahoma" w:hint="cs"/>
          <w:rtl/>
        </w:rPr>
        <w:t>רשוי</w:t>
      </w:r>
      <w:proofErr w:type="spellEnd"/>
      <w:r w:rsidRPr="00E856BE">
        <w:rPr>
          <w:rFonts w:ascii="Tahoma" w:hAnsi="Tahoma" w:hint="cs"/>
          <w:rtl/>
        </w:rPr>
        <w:t xml:space="preserve">- על המהנדס האזרחי להיות רשום במדור מבנים . בעל ניסיון של 10 שנים לפחות בתכנון קונסטרוקציה.  </w:t>
      </w:r>
      <w:r w:rsidR="00FD6F95" w:rsidRPr="00780F30">
        <w:rPr>
          <w:rFonts w:ascii="Tahoma" w:hAnsi="Tahoma" w:hint="cs"/>
          <w:rtl/>
        </w:rPr>
        <w:t xml:space="preserve">נדרש אדריכל </w:t>
      </w:r>
      <w:proofErr w:type="spellStart"/>
      <w:r w:rsidR="00FD6F95" w:rsidRPr="00780F30">
        <w:rPr>
          <w:rFonts w:ascii="Tahoma" w:hAnsi="Tahoma" w:hint="cs"/>
          <w:rtl/>
        </w:rPr>
        <w:t>שיתכלל</w:t>
      </w:r>
      <w:proofErr w:type="spellEnd"/>
      <w:r w:rsidR="00FD6F95" w:rsidRPr="00780F30">
        <w:rPr>
          <w:rFonts w:ascii="Tahoma" w:hAnsi="Tahoma" w:hint="cs"/>
          <w:rtl/>
        </w:rPr>
        <w:t xml:space="preserve"> את כל דרישות בעלי המקצוע השונים ויתכנן פרטי ביצוע שונים של הגשר תאורה ויוודא את מיקום הסופי של ביסוס הגשר תוך התחשבות בדרישות הבטיחות והתנועה השונים של המשתתפים בטקס. </w:t>
      </w:r>
      <w:r w:rsidR="001F00CC" w:rsidRPr="004C5E17">
        <w:rPr>
          <w:rFonts w:ascii="Tahoma" w:hAnsi="Tahoma" w:hint="cs"/>
          <w:rtl/>
        </w:rPr>
        <w:t>על האדריכל</w:t>
      </w:r>
      <w:r w:rsidR="00845E7F" w:rsidRPr="004C5E17">
        <w:rPr>
          <w:rFonts w:ascii="Tahoma" w:hAnsi="Tahoma" w:hint="cs"/>
          <w:rtl/>
        </w:rPr>
        <w:t xml:space="preserve">/ מהנדס אזרחי </w:t>
      </w:r>
      <w:r w:rsidR="001F00CC" w:rsidRPr="004C5E17">
        <w:rPr>
          <w:rFonts w:ascii="Tahoma" w:hAnsi="Tahoma" w:hint="cs"/>
          <w:rtl/>
        </w:rPr>
        <w:t xml:space="preserve">להיות בעל לפחות חמש שנות ניסיון בתכנון פרויקטים דומים. </w:t>
      </w:r>
      <w:r w:rsidR="00845E7F" w:rsidRPr="00E64B5E">
        <w:rPr>
          <w:rFonts w:ascii="David" w:hAnsi="David"/>
          <w:rtl/>
          <w:lang w:eastAsia="en-US"/>
        </w:rPr>
        <w:t xml:space="preserve">מהנדס אזרחי </w:t>
      </w:r>
      <w:proofErr w:type="spellStart"/>
      <w:r w:rsidR="00845E7F" w:rsidRPr="00E64B5E">
        <w:rPr>
          <w:rFonts w:ascii="David" w:hAnsi="David"/>
          <w:rtl/>
          <w:lang w:eastAsia="en-US"/>
        </w:rPr>
        <w:t>רשוי</w:t>
      </w:r>
      <w:proofErr w:type="spellEnd"/>
      <w:r w:rsidR="00845E7F" w:rsidRPr="0000765D">
        <w:rPr>
          <w:rFonts w:ascii="David" w:hAnsi="David" w:hint="cs"/>
          <w:rtl/>
          <w:lang w:eastAsia="en-US"/>
        </w:rPr>
        <w:t xml:space="preserve">/ אדריכל </w:t>
      </w:r>
      <w:proofErr w:type="spellStart"/>
      <w:r w:rsidR="00845E7F" w:rsidRPr="0000765D">
        <w:rPr>
          <w:rFonts w:ascii="David" w:hAnsi="David" w:hint="cs"/>
          <w:rtl/>
          <w:lang w:eastAsia="en-US"/>
        </w:rPr>
        <w:t>רשוי</w:t>
      </w:r>
      <w:proofErr w:type="spellEnd"/>
      <w:r w:rsidR="00845E7F" w:rsidRPr="0000765D">
        <w:rPr>
          <w:rFonts w:ascii="David" w:hAnsi="David" w:hint="cs"/>
          <w:rtl/>
          <w:lang w:eastAsia="en-US"/>
        </w:rPr>
        <w:t xml:space="preserve"> </w:t>
      </w:r>
      <w:r w:rsidR="00845E7F" w:rsidRPr="00104AE0">
        <w:rPr>
          <w:rFonts w:ascii="David" w:hAnsi="David"/>
          <w:rtl/>
          <w:lang w:eastAsia="en-US"/>
        </w:rPr>
        <w:t>כמשמעותו בחוק המהנדסים והאדריכלים (</w:t>
      </w:r>
      <w:proofErr w:type="spellStart"/>
      <w:r w:rsidR="00845E7F" w:rsidRPr="00104AE0">
        <w:rPr>
          <w:rFonts w:ascii="David" w:hAnsi="David"/>
          <w:rtl/>
          <w:lang w:eastAsia="en-US"/>
        </w:rPr>
        <w:t>התשי"ח</w:t>
      </w:r>
      <w:proofErr w:type="spellEnd"/>
      <w:r w:rsidR="00845E7F" w:rsidRPr="00104AE0">
        <w:rPr>
          <w:rFonts w:ascii="David" w:hAnsi="David"/>
          <w:rtl/>
          <w:lang w:eastAsia="en-US"/>
        </w:rPr>
        <w:t xml:space="preserve"> 1958 (הרשום בפנקס </w:t>
      </w:r>
      <w:r w:rsidR="00845E7F" w:rsidRPr="00780F30">
        <w:rPr>
          <w:rFonts w:ascii="David" w:hAnsi="David"/>
          <w:rtl/>
          <w:lang w:eastAsia="en-US"/>
        </w:rPr>
        <w:t xml:space="preserve">  המהנדסים והאדריכלים במדור הנדסת מבנים; </w:t>
      </w:r>
    </w:p>
    <w:p w14:paraId="0AECEBDB" w14:textId="77777777" w:rsidR="00845E7F" w:rsidRPr="009C1DBE" w:rsidRDefault="00845E7F" w:rsidP="007C37A8">
      <w:pPr>
        <w:widowControl w:val="0"/>
        <w:ind w:left="360"/>
        <w:rPr>
          <w:rFonts w:ascii="David" w:hAnsi="David"/>
          <w:lang w:eastAsia="en-US"/>
        </w:rPr>
      </w:pPr>
    </w:p>
    <w:p w14:paraId="3E20F5A5" w14:textId="77777777" w:rsidR="00FD6F95" w:rsidRPr="00E856BE" w:rsidRDefault="00FD6F95" w:rsidP="00E856BE">
      <w:pPr>
        <w:numPr>
          <w:ilvl w:val="0"/>
          <w:numId w:val="145"/>
        </w:numPr>
        <w:overflowPunct/>
        <w:autoSpaceDE/>
        <w:autoSpaceDN/>
        <w:adjustRightInd/>
        <w:spacing w:after="120"/>
        <w:textAlignment w:val="auto"/>
        <w:rPr>
          <w:rFonts w:ascii="Tahoma" w:hAnsi="Tahoma"/>
          <w:rtl/>
        </w:rPr>
      </w:pPr>
      <w:r w:rsidRPr="00E856BE">
        <w:rPr>
          <w:rFonts w:ascii="Tahoma" w:hAnsi="Tahoma" w:hint="cs"/>
          <w:b/>
          <w:bCs/>
          <w:u w:val="single"/>
          <w:rtl/>
        </w:rPr>
        <w:t>מודד</w:t>
      </w:r>
      <w:r w:rsidRPr="00E856BE">
        <w:rPr>
          <w:rFonts w:ascii="Tahoma" w:hAnsi="Tahoma" w:hint="cs"/>
          <w:rtl/>
        </w:rPr>
        <w:t xml:space="preserve"> </w:t>
      </w:r>
      <w:r w:rsidRPr="00E856BE">
        <w:rPr>
          <w:rFonts w:ascii="Tahoma" w:hAnsi="Tahoma"/>
          <w:rtl/>
        </w:rPr>
        <w:t>–</w:t>
      </w:r>
      <w:r w:rsidRPr="00E856BE">
        <w:rPr>
          <w:rFonts w:ascii="Tahoma" w:hAnsi="Tahoma" w:hint="cs"/>
          <w:rtl/>
        </w:rPr>
        <w:t xml:space="preserve"> יש צורך לבצע מדידה עדכנית של כל שטח ההר, כולל הכבישים ההיקפיים, המדשאות עליהם מקימים את האוהלים של המשתתפים ועד לכניסה הראשית של ההר</w:t>
      </w:r>
      <w:r w:rsidR="001F00CC" w:rsidRPr="00E856BE">
        <w:rPr>
          <w:rFonts w:ascii="Tahoma" w:hAnsi="Tahoma" w:hint="cs"/>
          <w:rtl/>
        </w:rPr>
        <w:t xml:space="preserve">. </w:t>
      </w:r>
    </w:p>
    <w:p w14:paraId="117C808E" w14:textId="77777777" w:rsidR="00845E7F" w:rsidRPr="00E856BE" w:rsidRDefault="00FD6F95" w:rsidP="009C1DBE">
      <w:pPr>
        <w:overflowPunct/>
        <w:autoSpaceDE/>
        <w:autoSpaceDN/>
        <w:adjustRightInd/>
        <w:spacing w:after="120"/>
        <w:ind w:left="720"/>
        <w:textAlignment w:val="auto"/>
        <w:rPr>
          <w:rFonts w:ascii="Tahoma" w:hAnsi="Tahoma"/>
          <w:rtl/>
        </w:rPr>
      </w:pPr>
      <w:r w:rsidRPr="00E856BE">
        <w:rPr>
          <w:rFonts w:ascii="Tahoma" w:hAnsi="Tahoma" w:hint="cs"/>
          <w:b/>
          <w:bCs/>
          <w:u w:val="single"/>
          <w:rtl/>
        </w:rPr>
        <w:t>יועץ קרקע</w:t>
      </w:r>
      <w:r w:rsidRPr="00E856BE">
        <w:rPr>
          <w:rFonts w:ascii="Tahoma" w:hAnsi="Tahoma" w:hint="cs"/>
          <w:rtl/>
        </w:rPr>
        <w:t xml:space="preserve"> </w:t>
      </w:r>
      <w:r w:rsidRPr="00E856BE">
        <w:rPr>
          <w:rFonts w:ascii="Tahoma" w:hAnsi="Tahoma"/>
          <w:rtl/>
        </w:rPr>
        <w:t>–</w:t>
      </w:r>
      <w:r w:rsidRPr="00E856BE">
        <w:rPr>
          <w:rFonts w:ascii="Tahoma" w:hAnsi="Tahoma" w:hint="cs"/>
          <w:rtl/>
        </w:rPr>
        <w:t xml:space="preserve"> יבצע בדיקות קרקע וימליץ על אופן הביסוס הנכון של גשר התאורה (פלטות, כלונס, מיקרו </w:t>
      </w:r>
      <w:proofErr w:type="spellStart"/>
      <w:r w:rsidRPr="00E856BE">
        <w:rPr>
          <w:rFonts w:ascii="Tahoma" w:hAnsi="Tahoma" w:hint="cs"/>
          <w:rtl/>
        </w:rPr>
        <w:t>פייל</w:t>
      </w:r>
      <w:proofErr w:type="spellEnd"/>
      <w:r w:rsidRPr="00E856BE">
        <w:rPr>
          <w:rFonts w:ascii="Tahoma" w:hAnsi="Tahoma" w:hint="cs"/>
          <w:rtl/>
        </w:rPr>
        <w:t xml:space="preserve"> </w:t>
      </w:r>
      <w:proofErr w:type="spellStart"/>
      <w:r w:rsidRPr="00E856BE">
        <w:rPr>
          <w:rFonts w:ascii="Tahoma" w:hAnsi="Tahoma" w:hint="cs"/>
          <w:rtl/>
        </w:rPr>
        <w:t>וכו</w:t>
      </w:r>
      <w:proofErr w:type="spellEnd"/>
      <w:r w:rsidRPr="00E856BE">
        <w:rPr>
          <w:rFonts w:ascii="Tahoma" w:hAnsi="Tahoma" w:hint="cs"/>
          <w:rtl/>
        </w:rPr>
        <w:t>'')</w:t>
      </w:r>
      <w:r w:rsidR="00845E7F" w:rsidRPr="00E856BE">
        <w:rPr>
          <w:rFonts w:ascii="Tahoma" w:hAnsi="Tahoma" w:hint="cs"/>
          <w:rtl/>
        </w:rPr>
        <w:t xml:space="preserve">על יועץ הקרקע </w:t>
      </w:r>
      <w:r w:rsidR="00B31011" w:rsidRPr="00E856BE">
        <w:rPr>
          <w:rFonts w:ascii="Tahoma" w:hAnsi="Tahoma" w:hint="cs"/>
          <w:rtl/>
        </w:rPr>
        <w:t xml:space="preserve">- בעל מקצוע עם 10 שנות ניסיון מוכח לפחות . על יועץ הקרקע להיות </w:t>
      </w:r>
      <w:r w:rsidR="009C1DBE" w:rsidRPr="00E856BE">
        <w:rPr>
          <w:rFonts w:ascii="Tahoma" w:hAnsi="Tahoma" w:hint="cs"/>
          <w:rtl/>
        </w:rPr>
        <w:t xml:space="preserve">בעל תעודת מהנדס אזרחי שרשום במדור קרקע. </w:t>
      </w:r>
    </w:p>
    <w:p w14:paraId="705C713E" w14:textId="77777777" w:rsidR="00B56BC5" w:rsidRPr="00E856BE" w:rsidRDefault="00B56BC5" w:rsidP="00E856BE">
      <w:pPr>
        <w:pStyle w:val="a7"/>
        <w:numPr>
          <w:ilvl w:val="0"/>
          <w:numId w:val="145"/>
        </w:numPr>
        <w:overflowPunct/>
        <w:autoSpaceDE/>
        <w:autoSpaceDN/>
        <w:adjustRightInd/>
        <w:spacing w:after="120"/>
        <w:textAlignment w:val="auto"/>
        <w:rPr>
          <w:rFonts w:ascii="Tahoma" w:hAnsi="Tahoma"/>
        </w:rPr>
      </w:pPr>
      <w:r w:rsidRPr="001627F0">
        <w:rPr>
          <w:rFonts w:ascii="Tahoma" w:hAnsi="Tahoma" w:hint="eastAsia"/>
          <w:b/>
          <w:bCs/>
          <w:u w:val="single"/>
          <w:rtl/>
        </w:rPr>
        <w:lastRenderedPageBreak/>
        <w:t>מסגר</w:t>
      </w:r>
      <w:r w:rsidRPr="001627F0">
        <w:rPr>
          <w:rFonts w:ascii="Tahoma" w:hAnsi="Tahoma"/>
          <w:b/>
          <w:bCs/>
          <w:u w:val="single"/>
          <w:rtl/>
        </w:rPr>
        <w:t>-</w:t>
      </w:r>
      <w:r w:rsidRPr="00E856BE">
        <w:rPr>
          <w:rFonts w:ascii="Tahoma" w:hAnsi="Tahoma" w:hint="cs"/>
          <w:rtl/>
        </w:rPr>
        <w:t xml:space="preserve"> בעל ניסיון של 10 שנים בביצוע פרויקטים של קונסטרוקציות פלדה. מתוכה בעל ניסיון של לפחות חמישה פרויקטים של קונסטרוקציית פלדה שנושאת תאורה. </w:t>
      </w:r>
    </w:p>
    <w:p w14:paraId="2571576E" w14:textId="77777777" w:rsidR="00B56BC5" w:rsidRPr="00E856BE" w:rsidRDefault="00B56BC5" w:rsidP="00E856BE">
      <w:pPr>
        <w:overflowPunct/>
        <w:autoSpaceDE/>
        <w:autoSpaceDN/>
        <w:adjustRightInd/>
        <w:spacing w:after="120"/>
        <w:ind w:firstLine="720"/>
        <w:textAlignment w:val="auto"/>
        <w:rPr>
          <w:rFonts w:ascii="Tahoma" w:hAnsi="Tahoma"/>
          <w:rtl/>
        </w:rPr>
      </w:pPr>
      <w:r w:rsidRPr="00E856BE">
        <w:rPr>
          <w:rFonts w:ascii="Tahoma" w:hAnsi="Tahoma" w:hint="cs"/>
          <w:rtl/>
        </w:rPr>
        <w:t xml:space="preserve">תעודת הסמכה- רתך מוסמך בתוקף. </w:t>
      </w:r>
    </w:p>
    <w:p w14:paraId="0833CCD7" w14:textId="77777777" w:rsidR="00B56BC5" w:rsidRPr="00E856BE" w:rsidRDefault="00B56BC5" w:rsidP="00E856BE">
      <w:pPr>
        <w:pStyle w:val="a7"/>
        <w:numPr>
          <w:ilvl w:val="0"/>
          <w:numId w:val="145"/>
        </w:numPr>
        <w:overflowPunct/>
        <w:autoSpaceDE/>
        <w:autoSpaceDN/>
        <w:adjustRightInd/>
        <w:spacing w:after="120"/>
        <w:textAlignment w:val="auto"/>
        <w:rPr>
          <w:rFonts w:ascii="Tahoma" w:hAnsi="Tahoma"/>
        </w:rPr>
      </w:pPr>
      <w:r w:rsidRPr="00E856BE">
        <w:rPr>
          <w:rFonts w:ascii="Tahoma" w:hAnsi="Tahoma" w:hint="eastAsia"/>
          <w:b/>
          <w:bCs/>
          <w:u w:val="single"/>
          <w:rtl/>
        </w:rPr>
        <w:t>קבלן</w:t>
      </w:r>
      <w:r w:rsidRPr="00E856BE">
        <w:rPr>
          <w:rFonts w:ascii="Tahoma" w:hAnsi="Tahoma"/>
          <w:b/>
          <w:bCs/>
          <w:u w:val="single"/>
          <w:rtl/>
        </w:rPr>
        <w:t xml:space="preserve"> </w:t>
      </w:r>
      <w:r w:rsidR="009C1DBE" w:rsidRPr="00E856BE">
        <w:rPr>
          <w:rFonts w:ascii="Tahoma" w:hAnsi="Tahoma" w:hint="cs"/>
          <w:rtl/>
        </w:rPr>
        <w:t xml:space="preserve">- בעל סיווג ג'3- על הקבלן להציג תעודה מרשם הקבלנים </w:t>
      </w:r>
    </w:p>
    <w:p w14:paraId="4645F839" w14:textId="77777777" w:rsidR="00FD6F95" w:rsidRPr="00E856BE" w:rsidRDefault="00FD6F95" w:rsidP="00E856BE">
      <w:pPr>
        <w:numPr>
          <w:ilvl w:val="0"/>
          <w:numId w:val="145"/>
        </w:numPr>
        <w:overflowPunct/>
        <w:autoSpaceDE/>
        <w:autoSpaceDN/>
        <w:adjustRightInd/>
        <w:spacing w:after="120"/>
        <w:textAlignment w:val="auto"/>
        <w:rPr>
          <w:rFonts w:ascii="Tahoma" w:hAnsi="Tahoma"/>
        </w:rPr>
      </w:pPr>
      <w:r w:rsidRPr="00E856BE">
        <w:rPr>
          <w:rFonts w:ascii="Tahoma" w:hAnsi="Tahoma" w:hint="cs"/>
          <w:b/>
          <w:bCs/>
          <w:u w:val="single"/>
          <w:rtl/>
        </w:rPr>
        <w:t>מהנדס קונסטרוקציה</w:t>
      </w:r>
      <w:r w:rsidRPr="00E856BE">
        <w:rPr>
          <w:rFonts w:ascii="Tahoma" w:hAnsi="Tahoma" w:hint="cs"/>
          <w:rtl/>
        </w:rPr>
        <w:t xml:space="preserve"> </w:t>
      </w:r>
      <w:r w:rsidRPr="00E856BE">
        <w:rPr>
          <w:rFonts w:ascii="Tahoma" w:hAnsi="Tahoma"/>
          <w:rtl/>
        </w:rPr>
        <w:t>–</w:t>
      </w:r>
      <w:r w:rsidRPr="00E856BE">
        <w:rPr>
          <w:rFonts w:ascii="Tahoma" w:hAnsi="Tahoma" w:hint="cs"/>
          <w:rtl/>
        </w:rPr>
        <w:t xml:space="preserve"> המהנדס יבדוק את הגשר לעומסים שימושיים שונים על פי דרישות של יועץ התאור</w:t>
      </w:r>
      <w:r w:rsidR="009C1DBE">
        <w:rPr>
          <w:rFonts w:ascii="Tahoma" w:hAnsi="Tahoma" w:hint="cs"/>
          <w:rtl/>
        </w:rPr>
        <w:t>ה</w:t>
      </w:r>
      <w:r w:rsidRPr="00E856BE">
        <w:rPr>
          <w:rFonts w:ascii="Tahoma" w:hAnsi="Tahoma" w:hint="cs"/>
          <w:rtl/>
        </w:rPr>
        <w:t xml:space="preserve"> וההגברה, עומדי רוח, רעידות אדמה </w:t>
      </w:r>
      <w:proofErr w:type="spellStart"/>
      <w:r w:rsidRPr="00E856BE">
        <w:rPr>
          <w:rFonts w:ascii="Tahoma" w:hAnsi="Tahoma" w:hint="cs"/>
          <w:rtl/>
        </w:rPr>
        <w:t>וכו</w:t>
      </w:r>
      <w:proofErr w:type="spellEnd"/>
      <w:r w:rsidRPr="00E856BE">
        <w:rPr>
          <w:rFonts w:ascii="Tahoma" w:hAnsi="Tahoma" w:hint="cs"/>
          <w:rtl/>
        </w:rPr>
        <w:t>'</w:t>
      </w:r>
      <w:r w:rsidR="009C1DBE">
        <w:rPr>
          <w:rFonts w:ascii="Tahoma" w:hAnsi="Tahoma" w:hint="cs"/>
          <w:rtl/>
        </w:rPr>
        <w:t xml:space="preserve">. במדינת הצורך </w:t>
      </w:r>
      <w:r w:rsidRPr="00E856BE">
        <w:rPr>
          <w:rFonts w:ascii="Tahoma" w:hAnsi="Tahoma" w:hint="cs"/>
          <w:rtl/>
        </w:rPr>
        <w:t xml:space="preserve"> ויחתום על היתר הבניה של האדריכל כחלק מעורכי הבקשה ויגיש חישובים </w:t>
      </w:r>
      <w:proofErr w:type="spellStart"/>
      <w:r w:rsidRPr="00E856BE">
        <w:rPr>
          <w:rFonts w:ascii="Tahoma" w:hAnsi="Tahoma" w:hint="cs"/>
          <w:rtl/>
        </w:rPr>
        <w:t>סטטים</w:t>
      </w:r>
      <w:proofErr w:type="spellEnd"/>
      <w:r w:rsidRPr="00E856BE">
        <w:rPr>
          <w:rFonts w:ascii="Tahoma" w:hAnsi="Tahoma" w:hint="cs"/>
          <w:rtl/>
        </w:rPr>
        <w:t xml:space="preserve"> למחלקת הנדסה על פי דרישה</w:t>
      </w:r>
      <w:r w:rsidR="00E856BE">
        <w:rPr>
          <w:rFonts w:ascii="Tahoma" w:hAnsi="Tahoma" w:hint="cs"/>
          <w:rtl/>
        </w:rPr>
        <w:t xml:space="preserve"> ילווה את </w:t>
      </w:r>
      <w:r w:rsidR="009C1DBE">
        <w:rPr>
          <w:rFonts w:ascii="Tahoma" w:hAnsi="Tahoma" w:hint="cs"/>
          <w:rtl/>
        </w:rPr>
        <w:t>הפרויקט משלב התכנון</w:t>
      </w:r>
      <w:r w:rsidR="00E856BE">
        <w:rPr>
          <w:rFonts w:ascii="Tahoma" w:hAnsi="Tahoma" w:hint="cs"/>
          <w:rtl/>
        </w:rPr>
        <w:t xml:space="preserve"> ועד לשלב ה</w:t>
      </w:r>
      <w:r w:rsidR="009C1DBE">
        <w:rPr>
          <w:rFonts w:ascii="Tahoma" w:hAnsi="Tahoma" w:hint="cs"/>
          <w:rtl/>
        </w:rPr>
        <w:t>ביצוע הסופי</w:t>
      </w:r>
      <w:r w:rsidR="00EB2BCF">
        <w:rPr>
          <w:rFonts w:ascii="Tahoma" w:hAnsi="Tahoma" w:hint="cs"/>
          <w:rtl/>
        </w:rPr>
        <w:t>.</w:t>
      </w:r>
      <w:r w:rsidR="009C1DBE">
        <w:rPr>
          <w:rFonts w:ascii="Tahoma" w:hAnsi="Tahoma" w:hint="cs"/>
          <w:rtl/>
        </w:rPr>
        <w:t xml:space="preserve"> </w:t>
      </w:r>
    </w:p>
    <w:p w14:paraId="05506B51" w14:textId="77777777" w:rsidR="00FD6F95" w:rsidRPr="00E856BE" w:rsidRDefault="00FD6F95" w:rsidP="00E856BE">
      <w:pPr>
        <w:pStyle w:val="a7"/>
        <w:numPr>
          <w:ilvl w:val="1"/>
          <w:numId w:val="145"/>
        </w:numPr>
        <w:spacing w:after="120"/>
        <w:rPr>
          <w:rFonts w:ascii="Tahoma" w:hAnsi="Tahoma"/>
          <w:rtl/>
        </w:rPr>
      </w:pPr>
      <w:r w:rsidRPr="00E856BE">
        <w:rPr>
          <w:rFonts w:ascii="Tahoma" w:hAnsi="Tahoma" w:hint="cs"/>
          <w:rtl/>
        </w:rPr>
        <w:t xml:space="preserve">על מהנדס </w:t>
      </w:r>
      <w:proofErr w:type="spellStart"/>
      <w:r w:rsidRPr="00E856BE">
        <w:rPr>
          <w:rFonts w:ascii="Tahoma" w:hAnsi="Tahoma" w:hint="cs"/>
          <w:rtl/>
        </w:rPr>
        <w:t>הקונסטרוקצייה</w:t>
      </w:r>
      <w:proofErr w:type="spellEnd"/>
      <w:r w:rsidRPr="00E856BE">
        <w:rPr>
          <w:rFonts w:ascii="Tahoma" w:hAnsi="Tahoma" w:hint="cs"/>
          <w:rtl/>
        </w:rPr>
        <w:t xml:space="preserve"> לבצע פיקוח עליון על המסגרייה המבצעת בכדי לפקח על יצור הגשר ועל הריתוכים (בנוסף על מעבדה מורשית לנושא הריתוכים </w:t>
      </w:r>
      <w:proofErr w:type="spellStart"/>
      <w:r w:rsidRPr="00E856BE">
        <w:rPr>
          <w:rFonts w:ascii="Tahoma" w:hAnsi="Tahoma" w:hint="cs"/>
          <w:rtl/>
        </w:rPr>
        <w:t>שתשכר</w:t>
      </w:r>
      <w:proofErr w:type="spellEnd"/>
      <w:r w:rsidRPr="00E856BE">
        <w:rPr>
          <w:rFonts w:ascii="Tahoma" w:hAnsi="Tahoma" w:hint="cs"/>
          <w:rtl/>
        </w:rPr>
        <w:t xml:space="preserve"> ע"י הקבלן לצורך כך).</w:t>
      </w:r>
    </w:p>
    <w:p w14:paraId="7931B646" w14:textId="77777777" w:rsidR="00845E7F" w:rsidRPr="00E856BE" w:rsidRDefault="00845E7F" w:rsidP="00E856BE">
      <w:pPr>
        <w:pStyle w:val="a7"/>
        <w:numPr>
          <w:ilvl w:val="1"/>
          <w:numId w:val="145"/>
        </w:numPr>
        <w:spacing w:after="120"/>
        <w:rPr>
          <w:rFonts w:ascii="Tahoma" w:hAnsi="Tahoma"/>
          <w:rtl/>
        </w:rPr>
      </w:pPr>
      <w:r w:rsidRPr="00E856BE">
        <w:rPr>
          <w:rFonts w:ascii="Tahoma" w:hAnsi="Tahoma" w:hint="cs"/>
          <w:rtl/>
        </w:rPr>
        <w:t>על מהנדס הקונסטרוקצי</w:t>
      </w:r>
      <w:r w:rsidRPr="00E856BE">
        <w:rPr>
          <w:rFonts w:ascii="Tahoma" w:hAnsi="Tahoma" w:hint="eastAsia"/>
          <w:rtl/>
        </w:rPr>
        <w:t>ה</w:t>
      </w:r>
      <w:r w:rsidRPr="00E856BE">
        <w:rPr>
          <w:rFonts w:ascii="Tahoma" w:hAnsi="Tahoma" w:hint="cs"/>
          <w:rtl/>
        </w:rPr>
        <w:t xml:space="preserve"> להיות בעל ניסיון של חמש שנים בעבודות</w:t>
      </w:r>
      <w:r w:rsidR="00EB2BCF">
        <w:rPr>
          <w:rFonts w:ascii="Tahoma" w:hAnsi="Tahoma" w:hint="cs"/>
          <w:rtl/>
        </w:rPr>
        <w:t xml:space="preserve"> הנדסה בעבודות דומות </w:t>
      </w:r>
      <w:r w:rsidRPr="00E856BE">
        <w:rPr>
          <w:rFonts w:ascii="Tahoma" w:hAnsi="Tahoma" w:hint="cs"/>
          <w:rtl/>
        </w:rPr>
        <w:t xml:space="preserve"> </w:t>
      </w:r>
      <w:r w:rsidR="00EB2BCF">
        <w:rPr>
          <w:rFonts w:ascii="Tahoma" w:hAnsi="Tahoma" w:hint="cs"/>
          <w:rtl/>
        </w:rPr>
        <w:t>ל</w:t>
      </w:r>
      <w:r w:rsidRPr="00E856BE">
        <w:rPr>
          <w:rFonts w:ascii="Tahoma" w:hAnsi="Tahoma" w:hint="cs"/>
          <w:rtl/>
        </w:rPr>
        <w:t xml:space="preserve">פרויקט זה. </w:t>
      </w:r>
    </w:p>
    <w:p w14:paraId="032A8FF2" w14:textId="77777777" w:rsidR="00845E7F" w:rsidRPr="009C1DBE" w:rsidRDefault="00845E7F" w:rsidP="00E856BE">
      <w:pPr>
        <w:pStyle w:val="a7"/>
        <w:widowControl w:val="0"/>
        <w:numPr>
          <w:ilvl w:val="0"/>
          <w:numId w:val="145"/>
        </w:numPr>
        <w:rPr>
          <w:rFonts w:ascii="David" w:hAnsi="David"/>
          <w:rtl/>
          <w:lang w:eastAsia="en-US"/>
        </w:rPr>
      </w:pPr>
      <w:r w:rsidRPr="00E856BE">
        <w:rPr>
          <w:rFonts w:ascii="Tahoma" w:hAnsi="Tahoma" w:hint="cs"/>
          <w:rtl/>
        </w:rPr>
        <w:t xml:space="preserve">על מהנדס הקונסטרוקציה להיות בעל מהנדס מבנים </w:t>
      </w:r>
      <w:proofErr w:type="spellStart"/>
      <w:r w:rsidRPr="00E856BE">
        <w:rPr>
          <w:rFonts w:ascii="Tahoma" w:hAnsi="Tahoma" w:hint="cs"/>
          <w:rtl/>
        </w:rPr>
        <w:t>רשוי</w:t>
      </w:r>
      <w:proofErr w:type="spellEnd"/>
      <w:r w:rsidRPr="00E856BE">
        <w:rPr>
          <w:rFonts w:ascii="Tahoma" w:hAnsi="Tahoma" w:hint="cs"/>
          <w:rtl/>
        </w:rPr>
        <w:t xml:space="preserve"> </w:t>
      </w:r>
      <w:r w:rsidRPr="00E856BE">
        <w:rPr>
          <w:rFonts w:ascii="David" w:hAnsi="David"/>
          <w:rtl/>
          <w:lang w:eastAsia="en-US"/>
        </w:rPr>
        <w:t xml:space="preserve">(הרשום בפנקס </w:t>
      </w:r>
      <w:r w:rsidRPr="00E856BE">
        <w:rPr>
          <w:rFonts w:ascii="David" w:hAnsi="David" w:hint="cs"/>
          <w:rtl/>
          <w:lang w:eastAsia="en-US"/>
        </w:rPr>
        <w:t xml:space="preserve"> </w:t>
      </w:r>
      <w:r w:rsidRPr="00E856BE">
        <w:rPr>
          <w:rFonts w:ascii="David" w:hAnsi="David"/>
          <w:rtl/>
          <w:lang w:eastAsia="en-US"/>
        </w:rPr>
        <w:t>המהנדסים והאדריכלים במדור הנדסת מבנים;</w:t>
      </w:r>
      <w:r w:rsidRPr="009C1DBE">
        <w:rPr>
          <w:rFonts w:ascii="David" w:hAnsi="David" w:hint="cs"/>
          <w:rtl/>
          <w:lang w:eastAsia="en-US"/>
        </w:rPr>
        <w:t xml:space="preserve"> </w:t>
      </w:r>
    </w:p>
    <w:p w14:paraId="12E0FBC7" w14:textId="77777777" w:rsidR="00845E7F" w:rsidRPr="00E856BE" w:rsidRDefault="00845E7F" w:rsidP="00FD6F95">
      <w:pPr>
        <w:spacing w:after="120"/>
        <w:ind w:left="720"/>
        <w:rPr>
          <w:rFonts w:ascii="Tahoma" w:hAnsi="Tahoma"/>
        </w:rPr>
      </w:pPr>
    </w:p>
    <w:p w14:paraId="5C27B1FF" w14:textId="77777777" w:rsidR="00FD6F95" w:rsidRPr="00E856BE" w:rsidRDefault="00FD6F95" w:rsidP="00E856BE">
      <w:pPr>
        <w:numPr>
          <w:ilvl w:val="0"/>
          <w:numId w:val="145"/>
        </w:numPr>
        <w:overflowPunct/>
        <w:autoSpaceDE/>
        <w:autoSpaceDN/>
        <w:adjustRightInd/>
        <w:spacing w:after="120"/>
        <w:textAlignment w:val="auto"/>
        <w:rPr>
          <w:rFonts w:ascii="Tahoma" w:hAnsi="Tahoma"/>
        </w:rPr>
      </w:pPr>
      <w:r w:rsidRPr="00E856BE">
        <w:rPr>
          <w:rFonts w:ascii="Tahoma" w:hAnsi="Tahoma" w:hint="cs"/>
          <w:b/>
          <w:bCs/>
          <w:u w:val="single"/>
          <w:rtl/>
        </w:rPr>
        <w:t>יועץ תאורה</w:t>
      </w:r>
      <w:r w:rsidRPr="00E856BE">
        <w:rPr>
          <w:rFonts w:ascii="Tahoma" w:hAnsi="Tahoma" w:hint="cs"/>
          <w:rtl/>
        </w:rPr>
        <w:t xml:space="preserve"> </w:t>
      </w:r>
      <w:r w:rsidRPr="00E856BE">
        <w:rPr>
          <w:rFonts w:ascii="Tahoma" w:hAnsi="Tahoma"/>
          <w:rtl/>
        </w:rPr>
        <w:t>–</w:t>
      </w:r>
      <w:r w:rsidRPr="00E856BE">
        <w:rPr>
          <w:rFonts w:ascii="Tahoma" w:hAnsi="Tahoma" w:hint="cs"/>
          <w:rtl/>
        </w:rPr>
        <w:t xml:space="preserve"> יגדיר את מעטפת הדרישות לנושא תאורה לאירוע ובכלל זה: פנסים חכמים, </w:t>
      </w:r>
      <w:proofErr w:type="spellStart"/>
      <w:r w:rsidRPr="00E856BE">
        <w:rPr>
          <w:rFonts w:ascii="Tahoma" w:hAnsi="Tahoma" w:hint="cs"/>
          <w:rtl/>
        </w:rPr>
        <w:t>לדים</w:t>
      </w:r>
      <w:proofErr w:type="spellEnd"/>
      <w:r w:rsidRPr="00E856BE">
        <w:rPr>
          <w:rFonts w:ascii="Tahoma" w:hAnsi="Tahoma" w:hint="cs"/>
          <w:rtl/>
        </w:rPr>
        <w:t xml:space="preserve">, מקרנים </w:t>
      </w:r>
      <w:proofErr w:type="spellStart"/>
      <w:r w:rsidRPr="00E856BE">
        <w:rPr>
          <w:rFonts w:ascii="Tahoma" w:hAnsi="Tahoma" w:hint="cs"/>
          <w:rtl/>
        </w:rPr>
        <w:t>וכו</w:t>
      </w:r>
      <w:proofErr w:type="spellEnd"/>
      <w:r w:rsidRPr="00E856BE">
        <w:rPr>
          <w:rFonts w:ascii="Tahoma" w:hAnsi="Tahoma" w:hint="cs"/>
          <w:rtl/>
        </w:rPr>
        <w:t xml:space="preserve">'' היועץ יגדיר משקלים של האלמנטים השונים לצורך תכנון של </w:t>
      </w:r>
      <w:proofErr w:type="spellStart"/>
      <w:r w:rsidRPr="00E856BE">
        <w:rPr>
          <w:rFonts w:ascii="Tahoma" w:hAnsi="Tahoma" w:hint="cs"/>
          <w:rtl/>
        </w:rPr>
        <w:t>הקונסטרוקטור</w:t>
      </w:r>
      <w:proofErr w:type="spellEnd"/>
      <w:r w:rsidRPr="00E856BE">
        <w:rPr>
          <w:rFonts w:ascii="Tahoma" w:hAnsi="Tahoma" w:hint="cs"/>
          <w:rtl/>
        </w:rPr>
        <w:t>.</w:t>
      </w:r>
    </w:p>
    <w:p w14:paraId="79E47706" w14:textId="77777777" w:rsidR="00845E7F" w:rsidRPr="00EB2BCF" w:rsidRDefault="00845E7F" w:rsidP="00E856BE">
      <w:pPr>
        <w:pStyle w:val="a7"/>
        <w:numPr>
          <w:ilvl w:val="1"/>
          <w:numId w:val="145"/>
        </w:numPr>
        <w:overflowPunct/>
        <w:autoSpaceDE/>
        <w:autoSpaceDN/>
        <w:adjustRightInd/>
        <w:spacing w:after="120"/>
        <w:textAlignment w:val="auto"/>
        <w:rPr>
          <w:rFonts w:ascii="Tahoma" w:hAnsi="Tahoma"/>
          <w:rtl/>
        </w:rPr>
      </w:pPr>
      <w:r w:rsidRPr="001627F0">
        <w:rPr>
          <w:rFonts w:ascii="Tahoma" w:hAnsi="Tahoma" w:hint="eastAsia"/>
          <w:rtl/>
        </w:rPr>
        <w:t>על</w:t>
      </w:r>
      <w:r w:rsidRPr="001627F0">
        <w:rPr>
          <w:rFonts w:ascii="Tahoma" w:hAnsi="Tahoma"/>
          <w:rtl/>
        </w:rPr>
        <w:t xml:space="preserve"> יועץ התאורה להיות בעל ניסיון של חמש שנים בעיצוב תאורה </w:t>
      </w:r>
    </w:p>
    <w:p w14:paraId="4CB716E4" w14:textId="77777777" w:rsidR="00FD6F95" w:rsidRPr="00E856BE" w:rsidRDefault="00FD6F95" w:rsidP="00E856BE">
      <w:pPr>
        <w:numPr>
          <w:ilvl w:val="0"/>
          <w:numId w:val="145"/>
        </w:numPr>
        <w:overflowPunct/>
        <w:autoSpaceDE/>
        <w:autoSpaceDN/>
        <w:adjustRightInd/>
        <w:spacing w:after="120"/>
        <w:textAlignment w:val="auto"/>
        <w:rPr>
          <w:rFonts w:ascii="Tahoma" w:hAnsi="Tahoma"/>
        </w:rPr>
      </w:pPr>
      <w:r w:rsidRPr="00E856BE">
        <w:rPr>
          <w:rFonts w:ascii="Tahoma" w:hAnsi="Tahoma" w:hint="cs"/>
          <w:b/>
          <w:bCs/>
          <w:u w:val="single"/>
          <w:rtl/>
        </w:rPr>
        <w:t>יועץ תוכן/הפקה</w:t>
      </w:r>
      <w:r w:rsidRPr="00E856BE">
        <w:rPr>
          <w:rFonts w:ascii="Tahoma" w:hAnsi="Tahoma" w:hint="cs"/>
          <w:rtl/>
        </w:rPr>
        <w:t xml:space="preserve"> </w:t>
      </w:r>
      <w:r w:rsidRPr="00E856BE">
        <w:rPr>
          <w:rFonts w:ascii="Tahoma" w:hAnsi="Tahoma"/>
          <w:rtl/>
        </w:rPr>
        <w:t>–</w:t>
      </w:r>
      <w:r w:rsidRPr="00E856BE">
        <w:rPr>
          <w:rFonts w:ascii="Tahoma" w:hAnsi="Tahoma" w:hint="cs"/>
          <w:rtl/>
        </w:rPr>
        <w:t xml:space="preserve"> יגדיר דרישות של הגשר מעל אזור הרחבה, האם נדרשים </w:t>
      </w:r>
      <w:proofErr w:type="spellStart"/>
      <w:r w:rsidRPr="00E856BE">
        <w:rPr>
          <w:rFonts w:ascii="Tahoma" w:hAnsi="Tahoma" w:hint="cs"/>
          <w:rtl/>
        </w:rPr>
        <w:t>טרנסוורסות</w:t>
      </w:r>
      <w:proofErr w:type="spellEnd"/>
      <w:r w:rsidRPr="00E856BE">
        <w:rPr>
          <w:rFonts w:ascii="Tahoma" w:hAnsi="Tahoma" w:hint="cs"/>
          <w:rtl/>
        </w:rPr>
        <w:t xml:space="preserve"> חוצות, לאיזה כיוון, כמות </w:t>
      </w:r>
      <w:proofErr w:type="spellStart"/>
      <w:r w:rsidRPr="00E856BE">
        <w:rPr>
          <w:rFonts w:ascii="Tahoma" w:hAnsi="Tahoma" w:hint="cs"/>
          <w:rtl/>
        </w:rPr>
        <w:t>וכו</w:t>
      </w:r>
      <w:proofErr w:type="spellEnd"/>
      <w:r w:rsidRPr="00E856BE">
        <w:rPr>
          <w:rFonts w:ascii="Tahoma" w:hAnsi="Tahoma" w:hint="cs"/>
          <w:rtl/>
        </w:rPr>
        <w:t>''. דבר זה ייתן מענה לנושא לוליינים בתליי</w:t>
      </w:r>
      <w:r w:rsidRPr="00E856BE">
        <w:rPr>
          <w:rFonts w:ascii="Tahoma" w:hAnsi="Tahoma" w:hint="eastAsia"/>
          <w:rtl/>
        </w:rPr>
        <w:t>ה</w:t>
      </w:r>
      <w:r w:rsidRPr="00E856BE">
        <w:rPr>
          <w:rFonts w:ascii="Tahoma" w:hAnsi="Tahoma" w:hint="cs"/>
          <w:rtl/>
        </w:rPr>
        <w:t>, תליית תפאורה בגדלים שונים לגשר כחלק מאפיזודות שונות של הטקס, כמו כן הגדרה של מעטפת משקלים נדרשים.</w:t>
      </w:r>
    </w:p>
    <w:p w14:paraId="26F61075" w14:textId="77777777" w:rsidR="00845E7F" w:rsidRPr="00E856BE" w:rsidRDefault="00845E7F" w:rsidP="00E856BE">
      <w:pPr>
        <w:pStyle w:val="a7"/>
        <w:numPr>
          <w:ilvl w:val="1"/>
          <w:numId w:val="145"/>
        </w:numPr>
        <w:overflowPunct/>
        <w:autoSpaceDE/>
        <w:autoSpaceDN/>
        <w:adjustRightInd/>
        <w:spacing w:after="120"/>
        <w:textAlignment w:val="auto"/>
        <w:rPr>
          <w:rFonts w:ascii="Tahoma" w:hAnsi="Tahoma"/>
        </w:rPr>
      </w:pPr>
      <w:r w:rsidRPr="001627F0">
        <w:rPr>
          <w:rFonts w:ascii="Tahoma" w:hAnsi="Tahoma" w:hint="eastAsia"/>
          <w:rtl/>
        </w:rPr>
        <w:t>על</w:t>
      </w:r>
      <w:r w:rsidRPr="001627F0">
        <w:rPr>
          <w:rFonts w:ascii="Tahoma" w:hAnsi="Tahoma"/>
          <w:rtl/>
        </w:rPr>
        <w:t xml:space="preserve"> </w:t>
      </w:r>
      <w:r w:rsidRPr="001627F0">
        <w:rPr>
          <w:rFonts w:ascii="Tahoma" w:hAnsi="Tahoma" w:hint="eastAsia"/>
          <w:rtl/>
        </w:rPr>
        <w:t>יועץ</w:t>
      </w:r>
      <w:r w:rsidRPr="001627F0">
        <w:rPr>
          <w:rFonts w:ascii="Tahoma" w:hAnsi="Tahoma"/>
          <w:rtl/>
        </w:rPr>
        <w:t xml:space="preserve"> </w:t>
      </w:r>
      <w:r w:rsidRPr="001627F0">
        <w:rPr>
          <w:rFonts w:ascii="Tahoma" w:hAnsi="Tahoma" w:hint="eastAsia"/>
          <w:rtl/>
        </w:rPr>
        <w:t>הת</w:t>
      </w:r>
      <w:r w:rsidRPr="00971AE8">
        <w:rPr>
          <w:rFonts w:ascii="Tahoma" w:hAnsi="Tahoma" w:hint="cs"/>
          <w:rtl/>
        </w:rPr>
        <w:t>וכן</w:t>
      </w:r>
      <w:r w:rsidRPr="00E856BE">
        <w:rPr>
          <w:rFonts w:ascii="Tahoma" w:hAnsi="Tahoma" w:hint="cs"/>
          <w:rtl/>
        </w:rPr>
        <w:t>/ הפקה יהיה בעל ניסיון של שלוש שנים</w:t>
      </w:r>
      <w:r w:rsidR="0049795A" w:rsidRPr="00E856BE">
        <w:rPr>
          <w:rFonts w:ascii="Tahoma" w:hAnsi="Tahoma" w:hint="cs"/>
          <w:rtl/>
        </w:rPr>
        <w:t xml:space="preserve"> בתכנון צרכי הפקה במבנים. </w:t>
      </w:r>
    </w:p>
    <w:p w14:paraId="48E213FF" w14:textId="77777777" w:rsidR="00FD6F95" w:rsidRPr="00E856BE" w:rsidRDefault="00FD6F95" w:rsidP="00E856BE">
      <w:pPr>
        <w:numPr>
          <w:ilvl w:val="0"/>
          <w:numId w:val="145"/>
        </w:numPr>
        <w:overflowPunct/>
        <w:autoSpaceDE/>
        <w:autoSpaceDN/>
        <w:adjustRightInd/>
        <w:spacing w:after="120"/>
        <w:textAlignment w:val="auto"/>
        <w:rPr>
          <w:rFonts w:ascii="Tahoma" w:hAnsi="Tahoma"/>
        </w:rPr>
      </w:pPr>
      <w:r w:rsidRPr="00E856BE">
        <w:rPr>
          <w:rFonts w:ascii="Tahoma" w:hAnsi="Tahoma" w:hint="cs"/>
          <w:b/>
          <w:bCs/>
          <w:u w:val="single"/>
          <w:rtl/>
        </w:rPr>
        <w:t>מהנדס חשמל</w:t>
      </w:r>
      <w:r w:rsidRPr="00E856BE">
        <w:rPr>
          <w:rFonts w:ascii="Tahoma" w:hAnsi="Tahoma" w:hint="cs"/>
          <w:rtl/>
        </w:rPr>
        <w:t xml:space="preserve"> </w:t>
      </w:r>
      <w:r w:rsidRPr="00E856BE">
        <w:rPr>
          <w:rFonts w:ascii="Tahoma" w:hAnsi="Tahoma"/>
          <w:rtl/>
        </w:rPr>
        <w:t>–</w:t>
      </w:r>
      <w:r w:rsidRPr="00E856BE">
        <w:rPr>
          <w:rFonts w:ascii="Tahoma" w:hAnsi="Tahoma" w:hint="cs"/>
          <w:rtl/>
        </w:rPr>
        <w:t xml:space="preserve"> יתרגם את דרישות יועץ התאורה וההגברה, מקרנים </w:t>
      </w:r>
      <w:proofErr w:type="spellStart"/>
      <w:r w:rsidRPr="00E856BE">
        <w:rPr>
          <w:rFonts w:ascii="Tahoma" w:hAnsi="Tahoma" w:hint="cs"/>
          <w:rtl/>
        </w:rPr>
        <w:t>וכו</w:t>
      </w:r>
      <w:proofErr w:type="spellEnd"/>
      <w:r w:rsidRPr="00E856BE">
        <w:rPr>
          <w:rFonts w:ascii="Tahoma" w:hAnsi="Tahoma" w:hint="cs"/>
          <w:rtl/>
        </w:rPr>
        <w:t xml:space="preserve">'' לכמות חשמל נדרשת בכדי לתכנן את לוחות החשמל התומכים בגשר. על מהנדס החשמל לקבל את הדרישות המלאות עבור האירוע ולתכנן את לוחות החשמל בכל שטח ההר בהתאם לצרכים (לא רק עבור הגשר תאורה) יתכן ויהיה צורך בהקמה של  ארונות חדשים נוספים משני </w:t>
      </w:r>
      <w:proofErr w:type="spellStart"/>
      <w:r w:rsidRPr="00E856BE">
        <w:rPr>
          <w:rFonts w:ascii="Tahoma" w:hAnsi="Tahoma" w:hint="cs"/>
          <w:rtl/>
        </w:rPr>
        <w:t>צידי</w:t>
      </w:r>
      <w:proofErr w:type="spellEnd"/>
      <w:r w:rsidRPr="00E856BE">
        <w:rPr>
          <w:rFonts w:ascii="Tahoma" w:hAnsi="Tahoma" w:hint="cs"/>
          <w:rtl/>
        </w:rPr>
        <w:t xml:space="preserve"> הבמה בכדי שיתמכו בכל ציוד החשמל באירוע ויהיו מספק חזקים לנושא התאורה וההגברה כאחד.</w:t>
      </w:r>
    </w:p>
    <w:p w14:paraId="24260005" w14:textId="77777777" w:rsidR="00FD6F95" w:rsidRPr="00E856BE" w:rsidRDefault="00FD6F95" w:rsidP="00E856BE">
      <w:pPr>
        <w:pStyle w:val="a7"/>
        <w:numPr>
          <w:ilvl w:val="1"/>
          <w:numId w:val="145"/>
        </w:numPr>
        <w:spacing w:after="120"/>
        <w:rPr>
          <w:rFonts w:ascii="Tahoma" w:hAnsi="Tahoma"/>
          <w:rtl/>
        </w:rPr>
      </w:pPr>
      <w:r w:rsidRPr="00E856BE">
        <w:rPr>
          <w:rFonts w:ascii="Tahoma" w:hAnsi="Tahoma" w:hint="cs"/>
          <w:rtl/>
        </w:rPr>
        <w:t>יתכן ולוחות החשמל הקיימים לא יספיקו לצרכים העתידיים של ההפקות ויהיה צורך בהגדלת ההזנה מחברת החשמל ללוחות הראשיים. תפקידו יהיה לטפל בכל הדרוש מול חברת חשמל לצורך כך.</w:t>
      </w:r>
    </w:p>
    <w:p w14:paraId="60DB863F" w14:textId="77777777" w:rsidR="00845E7F" w:rsidRPr="00E856BE" w:rsidRDefault="00845E7F" w:rsidP="00E856BE">
      <w:pPr>
        <w:pStyle w:val="a7"/>
        <w:numPr>
          <w:ilvl w:val="1"/>
          <w:numId w:val="145"/>
        </w:numPr>
        <w:spacing w:after="120"/>
        <w:rPr>
          <w:rFonts w:ascii="Tahoma" w:hAnsi="Tahoma"/>
          <w:rtl/>
        </w:rPr>
      </w:pPr>
      <w:r w:rsidRPr="00E856BE">
        <w:rPr>
          <w:rFonts w:ascii="Tahoma" w:hAnsi="Tahoma" w:hint="cs"/>
          <w:rtl/>
        </w:rPr>
        <w:t xml:space="preserve">על מהנדס החשמל להיות בודק חשמל סוג 3.    </w:t>
      </w:r>
    </w:p>
    <w:p w14:paraId="60BA1532" w14:textId="77777777" w:rsidR="00FD6F95" w:rsidRPr="00E856BE" w:rsidRDefault="00FD6F95" w:rsidP="00E856BE">
      <w:pPr>
        <w:numPr>
          <w:ilvl w:val="0"/>
          <w:numId w:val="145"/>
        </w:numPr>
        <w:overflowPunct/>
        <w:autoSpaceDE/>
        <w:autoSpaceDN/>
        <w:adjustRightInd/>
        <w:spacing w:after="120"/>
        <w:textAlignment w:val="auto"/>
        <w:rPr>
          <w:rFonts w:ascii="Tahoma" w:hAnsi="Tahoma"/>
        </w:rPr>
      </w:pPr>
      <w:r w:rsidRPr="00E856BE">
        <w:rPr>
          <w:rFonts w:ascii="Tahoma" w:hAnsi="Tahoma" w:hint="cs"/>
          <w:b/>
          <w:bCs/>
          <w:u w:val="single"/>
          <w:rtl/>
        </w:rPr>
        <w:lastRenderedPageBreak/>
        <w:t>חברת ניהול פיקוח</w:t>
      </w:r>
      <w:r w:rsidRPr="00E856BE">
        <w:rPr>
          <w:rFonts w:ascii="Tahoma" w:hAnsi="Tahoma" w:hint="cs"/>
          <w:rtl/>
        </w:rPr>
        <w:t xml:space="preserve"> </w:t>
      </w:r>
      <w:r w:rsidRPr="00E856BE">
        <w:rPr>
          <w:rFonts w:ascii="Tahoma" w:hAnsi="Tahoma"/>
          <w:rtl/>
        </w:rPr>
        <w:t>–</w:t>
      </w:r>
      <w:r w:rsidRPr="00E856BE">
        <w:rPr>
          <w:rFonts w:ascii="Tahoma" w:hAnsi="Tahoma" w:hint="cs"/>
          <w:rtl/>
        </w:rPr>
        <w:t xml:space="preserve"> יש ליצור קשר עם חברת ניהול פיקוח שתדאג לכל נושא התיאום של ההקמה בפועל של עבודות התשתית, ביסוס ובניית הגשר. . חברה זו תתאם מול חברות המנופים לקבלן הביצוע בכדי לתזמן את כולם יחד ותיאום מיקום נדרש מהמנופים לצורך הנפת הגשר בעת בנייתו.</w:t>
      </w:r>
    </w:p>
    <w:p w14:paraId="5DCC1819" w14:textId="77777777" w:rsidR="00D82444" w:rsidRPr="006A1A31" w:rsidRDefault="00D82444" w:rsidP="00E856BE">
      <w:pPr>
        <w:pStyle w:val="a7"/>
        <w:numPr>
          <w:ilvl w:val="1"/>
          <w:numId w:val="145"/>
        </w:numPr>
        <w:overflowPunct/>
        <w:autoSpaceDE/>
        <w:autoSpaceDN/>
        <w:adjustRightInd/>
        <w:spacing w:after="120"/>
        <w:textAlignment w:val="auto"/>
        <w:rPr>
          <w:rFonts w:ascii="Tahoma" w:hAnsi="Tahoma"/>
        </w:rPr>
      </w:pPr>
      <w:r w:rsidRPr="001627F0">
        <w:rPr>
          <w:rFonts w:ascii="Tahoma" w:hAnsi="Tahoma" w:hint="eastAsia"/>
          <w:rtl/>
        </w:rPr>
        <w:t>על</w:t>
      </w:r>
      <w:r w:rsidRPr="001627F0">
        <w:rPr>
          <w:rFonts w:ascii="Tahoma" w:hAnsi="Tahoma"/>
          <w:rtl/>
        </w:rPr>
        <w:t xml:space="preserve"> החברה להיות בעלת ניסיון של חמש שנים </w:t>
      </w:r>
      <w:r w:rsidR="0049795A" w:rsidRPr="001627F0">
        <w:rPr>
          <w:rFonts w:ascii="Tahoma" w:hAnsi="Tahoma" w:hint="eastAsia"/>
          <w:rtl/>
        </w:rPr>
        <w:t>בניהול</w:t>
      </w:r>
      <w:r w:rsidR="0049795A" w:rsidRPr="001627F0">
        <w:rPr>
          <w:rFonts w:ascii="Tahoma" w:hAnsi="Tahoma"/>
          <w:rtl/>
        </w:rPr>
        <w:t xml:space="preserve"> </w:t>
      </w:r>
      <w:proofErr w:type="spellStart"/>
      <w:r w:rsidR="0049795A" w:rsidRPr="001627F0">
        <w:rPr>
          <w:rFonts w:ascii="Tahoma" w:hAnsi="Tahoma" w:hint="eastAsia"/>
          <w:rtl/>
        </w:rPr>
        <w:t>פרויקטי</w:t>
      </w:r>
      <w:proofErr w:type="spellEnd"/>
      <w:r w:rsidR="0049795A" w:rsidRPr="001627F0">
        <w:rPr>
          <w:rFonts w:ascii="Tahoma" w:hAnsi="Tahoma"/>
          <w:rtl/>
        </w:rPr>
        <w:t xml:space="preserve"> בניה </w:t>
      </w:r>
      <w:r w:rsidRPr="006A1A31">
        <w:rPr>
          <w:rFonts w:ascii="Tahoma" w:hAnsi="Tahoma" w:hint="cs"/>
          <w:rtl/>
        </w:rPr>
        <w:t xml:space="preserve"> </w:t>
      </w:r>
    </w:p>
    <w:p w14:paraId="79C5575D" w14:textId="77777777" w:rsidR="00FD6F95" w:rsidRPr="00E856BE" w:rsidRDefault="00D82444" w:rsidP="00E856BE">
      <w:pPr>
        <w:numPr>
          <w:ilvl w:val="0"/>
          <w:numId w:val="145"/>
        </w:numPr>
        <w:overflowPunct/>
        <w:autoSpaceDE/>
        <w:autoSpaceDN/>
        <w:adjustRightInd/>
        <w:spacing w:after="120"/>
        <w:textAlignment w:val="auto"/>
        <w:rPr>
          <w:rFonts w:ascii="Tahoma" w:hAnsi="Tahoma"/>
        </w:rPr>
      </w:pPr>
      <w:r w:rsidRPr="00E856BE">
        <w:rPr>
          <w:rFonts w:ascii="Tahoma" w:hAnsi="Tahoma" w:hint="cs"/>
          <w:b/>
          <w:bCs/>
          <w:u w:val="single"/>
          <w:rtl/>
        </w:rPr>
        <w:t>בודק מוסמך למכונות</w:t>
      </w:r>
      <w:r w:rsidR="00FD6F95" w:rsidRPr="00E856BE">
        <w:rPr>
          <w:rFonts w:ascii="Tahoma" w:hAnsi="Tahoma" w:hint="cs"/>
          <w:b/>
          <w:bCs/>
          <w:u w:val="single"/>
          <w:rtl/>
        </w:rPr>
        <w:t xml:space="preserve"> הרמה</w:t>
      </w:r>
      <w:r w:rsidRPr="00E856BE">
        <w:rPr>
          <w:rFonts w:ascii="Tahoma" w:hAnsi="Tahoma" w:hint="cs"/>
          <w:b/>
          <w:bCs/>
          <w:u w:val="single"/>
          <w:rtl/>
        </w:rPr>
        <w:t xml:space="preserve">, אביזרי הרמה,  </w:t>
      </w:r>
      <w:r w:rsidR="00FD6F95" w:rsidRPr="00E856BE">
        <w:rPr>
          <w:rFonts w:ascii="Tahoma" w:hAnsi="Tahoma" w:hint="cs"/>
          <w:b/>
          <w:bCs/>
          <w:u w:val="single"/>
          <w:rtl/>
        </w:rPr>
        <w:t xml:space="preserve">מנופים </w:t>
      </w:r>
      <w:r w:rsidRPr="00E856BE">
        <w:rPr>
          <w:rFonts w:ascii="Tahoma" w:hAnsi="Tahoma" w:hint="cs"/>
          <w:b/>
          <w:bCs/>
          <w:u w:val="single"/>
          <w:rtl/>
        </w:rPr>
        <w:t>ועגורנים</w:t>
      </w:r>
      <w:r w:rsidR="00FD6F95" w:rsidRPr="00E856BE">
        <w:rPr>
          <w:rFonts w:ascii="Tahoma" w:hAnsi="Tahoma"/>
          <w:rtl/>
        </w:rPr>
        <w:t>–</w:t>
      </w:r>
      <w:r w:rsidR="00FD6F95" w:rsidRPr="00E856BE">
        <w:rPr>
          <w:rFonts w:ascii="Tahoma" w:hAnsi="Tahoma" w:hint="cs"/>
          <w:rtl/>
        </w:rPr>
        <w:t xml:space="preserve"> מהנדס זה יוודא את אופן הנפה של גשר התאורה תוך שימת דגש על נושא המשקלים המותרים להרמה לכל מנוף שישמש את ההרמה, מרחקים של זרוע ומעטפת בטיחות כוללת לכל נושא ההנפה.</w:t>
      </w:r>
      <w:r w:rsidRPr="00E856BE">
        <w:rPr>
          <w:rFonts w:ascii="Tahoma" w:hAnsi="Tahoma" w:hint="cs"/>
          <w:rtl/>
        </w:rPr>
        <w:t xml:space="preserve"> </w:t>
      </w:r>
    </w:p>
    <w:p w14:paraId="22B57449" w14:textId="77777777" w:rsidR="00D82444" w:rsidRPr="00E856BE" w:rsidRDefault="00D82444" w:rsidP="00E856BE">
      <w:pPr>
        <w:pStyle w:val="a7"/>
        <w:numPr>
          <w:ilvl w:val="1"/>
          <w:numId w:val="145"/>
        </w:numPr>
        <w:overflowPunct/>
        <w:autoSpaceDE/>
        <w:autoSpaceDN/>
        <w:adjustRightInd/>
        <w:spacing w:after="120"/>
        <w:textAlignment w:val="auto"/>
        <w:rPr>
          <w:rFonts w:ascii="Tahoma" w:hAnsi="Tahoma"/>
        </w:rPr>
      </w:pPr>
      <w:r w:rsidRPr="00E856BE">
        <w:rPr>
          <w:rFonts w:ascii="Tahoma" w:hAnsi="Tahoma" w:hint="cs"/>
          <w:rtl/>
        </w:rPr>
        <w:t xml:space="preserve">על הבודק להיות מהנדס מכונות בעל תעודה של מהנדס מכונות הרשום בפנקס הטכנאים והמהנדסים מגמת מכונות </w:t>
      </w:r>
    </w:p>
    <w:p w14:paraId="263AE4C5" w14:textId="77777777" w:rsidR="004922AF" w:rsidRPr="00E856BE" w:rsidRDefault="00FD6F95" w:rsidP="00E856BE">
      <w:pPr>
        <w:numPr>
          <w:ilvl w:val="0"/>
          <w:numId w:val="145"/>
        </w:numPr>
        <w:overflowPunct/>
        <w:autoSpaceDE/>
        <w:autoSpaceDN/>
        <w:adjustRightInd/>
        <w:spacing w:after="120"/>
        <w:textAlignment w:val="auto"/>
        <w:rPr>
          <w:rFonts w:ascii="Tahoma" w:hAnsi="Tahoma"/>
        </w:rPr>
      </w:pPr>
      <w:r w:rsidRPr="00E856BE">
        <w:rPr>
          <w:rFonts w:ascii="Tahoma" w:hAnsi="Tahoma" w:hint="cs"/>
          <w:b/>
          <w:bCs/>
          <w:u w:val="single"/>
          <w:rtl/>
        </w:rPr>
        <w:t>ממונה בטיחות</w:t>
      </w:r>
      <w:r w:rsidR="00D2102C" w:rsidRPr="00E856BE">
        <w:rPr>
          <w:rFonts w:ascii="Tahoma" w:hAnsi="Tahoma" w:hint="cs"/>
          <w:b/>
          <w:bCs/>
          <w:u w:val="single"/>
          <w:rtl/>
        </w:rPr>
        <w:t xml:space="preserve"> וגהות </w:t>
      </w:r>
      <w:r w:rsidRPr="00E856BE">
        <w:rPr>
          <w:rFonts w:ascii="Tahoma" w:hAnsi="Tahoma" w:hint="cs"/>
          <w:b/>
          <w:bCs/>
          <w:u w:val="single"/>
          <w:rtl/>
        </w:rPr>
        <w:t xml:space="preserve"> בעבודה </w:t>
      </w:r>
      <w:r w:rsidRPr="00E856BE">
        <w:rPr>
          <w:rFonts w:ascii="Tahoma" w:hAnsi="Tahoma"/>
          <w:rtl/>
        </w:rPr>
        <w:t>–</w:t>
      </w:r>
      <w:r w:rsidRPr="00E856BE">
        <w:rPr>
          <w:rFonts w:ascii="Tahoma" w:hAnsi="Tahoma" w:hint="cs"/>
          <w:rtl/>
        </w:rPr>
        <w:t xml:space="preserve"> </w:t>
      </w:r>
      <w:r w:rsidR="004922AF" w:rsidRPr="00E856BE">
        <w:rPr>
          <w:rFonts w:ascii="Tahoma" w:hAnsi="Tahoma" w:hint="cs"/>
          <w:rtl/>
        </w:rPr>
        <w:t xml:space="preserve">בעל אישור כשירות בתוקף, בעל ניסיון מוכח </w:t>
      </w:r>
      <w:r w:rsidR="00D2102C" w:rsidRPr="00E856BE">
        <w:rPr>
          <w:rFonts w:ascii="Tahoma" w:hAnsi="Tahoma" w:hint="cs"/>
          <w:rtl/>
        </w:rPr>
        <w:t xml:space="preserve">בפרויקטים דומים </w:t>
      </w:r>
      <w:r w:rsidR="004922AF" w:rsidRPr="00E856BE">
        <w:rPr>
          <w:rFonts w:ascii="Tahoma" w:hAnsi="Tahoma" w:hint="cs"/>
          <w:rtl/>
        </w:rPr>
        <w:t xml:space="preserve">של 5 שנים לפחות עד למועד הגשת ההצעה. </w:t>
      </w:r>
    </w:p>
    <w:p w14:paraId="3C6721A6" w14:textId="77777777" w:rsidR="00176FDE" w:rsidRPr="00E856BE" w:rsidRDefault="00907606" w:rsidP="00E856BE">
      <w:pPr>
        <w:numPr>
          <w:ilvl w:val="0"/>
          <w:numId w:val="145"/>
        </w:numPr>
        <w:overflowPunct/>
        <w:autoSpaceDE/>
        <w:autoSpaceDN/>
        <w:adjustRightInd/>
        <w:spacing w:after="120"/>
        <w:textAlignment w:val="auto"/>
        <w:rPr>
          <w:rFonts w:ascii="Tahoma" w:hAnsi="Tahoma"/>
        </w:rPr>
      </w:pPr>
      <w:r w:rsidRPr="00E856BE">
        <w:rPr>
          <w:rFonts w:ascii="Tahoma" w:hAnsi="Tahoma" w:hint="cs"/>
          <w:b/>
          <w:bCs/>
          <w:u w:val="single"/>
          <w:rtl/>
        </w:rPr>
        <w:t>במאי שידור</w:t>
      </w:r>
      <w:r w:rsidRPr="00E856BE">
        <w:rPr>
          <w:rFonts w:ascii="Tahoma" w:hAnsi="Tahoma"/>
          <w:rtl/>
        </w:rPr>
        <w:t>-</w:t>
      </w:r>
      <w:r w:rsidRPr="00E856BE">
        <w:rPr>
          <w:rFonts w:ascii="Tahoma" w:hAnsi="Tahoma" w:hint="cs"/>
          <w:rtl/>
        </w:rPr>
        <w:t xml:space="preserve"> יועץ להבנת </w:t>
      </w:r>
      <w:r w:rsidR="004D5399" w:rsidRPr="00E856BE">
        <w:rPr>
          <w:rFonts w:ascii="Tahoma" w:hAnsi="Tahoma" w:hint="cs"/>
          <w:rtl/>
        </w:rPr>
        <w:t>הצרכים לטובת קיום שידור נקי , בדיקת נקודות צפייה, מיקום מצלמות בהתאם למתקן המתוכנן.</w:t>
      </w:r>
    </w:p>
    <w:p w14:paraId="5B82AD1A" w14:textId="77777777" w:rsidR="00FA3A4C" w:rsidRPr="006A1A31" w:rsidRDefault="00FA3A4C" w:rsidP="00E856BE">
      <w:pPr>
        <w:pStyle w:val="a7"/>
        <w:numPr>
          <w:ilvl w:val="1"/>
          <w:numId w:val="145"/>
        </w:numPr>
        <w:overflowPunct/>
        <w:autoSpaceDE/>
        <w:autoSpaceDN/>
        <w:adjustRightInd/>
        <w:spacing w:after="120"/>
        <w:textAlignment w:val="auto"/>
        <w:rPr>
          <w:rFonts w:ascii="Tahoma" w:hAnsi="Tahoma"/>
        </w:rPr>
      </w:pPr>
      <w:r w:rsidRPr="001627F0">
        <w:rPr>
          <w:rFonts w:ascii="Tahoma" w:hAnsi="Tahoma" w:hint="eastAsia"/>
          <w:rtl/>
        </w:rPr>
        <w:t>בעל</w:t>
      </w:r>
      <w:r w:rsidRPr="001627F0">
        <w:rPr>
          <w:rFonts w:ascii="Tahoma" w:hAnsi="Tahoma"/>
          <w:rtl/>
        </w:rPr>
        <w:t xml:space="preserve"> </w:t>
      </w:r>
      <w:r w:rsidRPr="001627F0">
        <w:rPr>
          <w:rFonts w:ascii="Tahoma" w:hAnsi="Tahoma" w:hint="eastAsia"/>
          <w:rtl/>
        </w:rPr>
        <w:t>ניסיון</w:t>
      </w:r>
      <w:r w:rsidRPr="001627F0">
        <w:rPr>
          <w:rFonts w:ascii="Tahoma" w:hAnsi="Tahoma"/>
          <w:rtl/>
        </w:rPr>
        <w:t xml:space="preserve"> </w:t>
      </w:r>
      <w:r w:rsidRPr="001627F0">
        <w:rPr>
          <w:rFonts w:ascii="Tahoma" w:hAnsi="Tahoma" w:hint="eastAsia"/>
          <w:rtl/>
        </w:rPr>
        <w:t>של</w:t>
      </w:r>
      <w:r w:rsidRPr="001627F0">
        <w:rPr>
          <w:rFonts w:ascii="Tahoma" w:hAnsi="Tahoma"/>
          <w:rtl/>
        </w:rPr>
        <w:t xml:space="preserve"> </w:t>
      </w:r>
      <w:r w:rsidRPr="001627F0">
        <w:rPr>
          <w:rFonts w:ascii="Tahoma" w:hAnsi="Tahoma" w:hint="eastAsia"/>
          <w:rtl/>
        </w:rPr>
        <w:t>שלוש</w:t>
      </w:r>
      <w:r w:rsidRPr="001627F0">
        <w:rPr>
          <w:rFonts w:ascii="Tahoma" w:hAnsi="Tahoma"/>
          <w:rtl/>
        </w:rPr>
        <w:t xml:space="preserve"> </w:t>
      </w:r>
      <w:r w:rsidRPr="001627F0">
        <w:rPr>
          <w:rFonts w:ascii="Tahoma" w:hAnsi="Tahoma" w:hint="eastAsia"/>
          <w:rtl/>
        </w:rPr>
        <w:t>שנים</w:t>
      </w:r>
      <w:r w:rsidRPr="001627F0">
        <w:rPr>
          <w:rFonts w:ascii="Tahoma" w:hAnsi="Tahoma"/>
          <w:rtl/>
        </w:rPr>
        <w:t xml:space="preserve"> </w:t>
      </w:r>
      <w:r w:rsidRPr="001627F0">
        <w:rPr>
          <w:rFonts w:ascii="Tahoma" w:hAnsi="Tahoma" w:hint="eastAsia"/>
          <w:rtl/>
        </w:rPr>
        <w:t>כבמאי</w:t>
      </w:r>
      <w:r w:rsidRPr="001627F0">
        <w:rPr>
          <w:rFonts w:ascii="Tahoma" w:hAnsi="Tahoma"/>
          <w:rtl/>
        </w:rPr>
        <w:t xml:space="preserve"> </w:t>
      </w:r>
      <w:r w:rsidRPr="001627F0">
        <w:rPr>
          <w:rFonts w:ascii="Tahoma" w:hAnsi="Tahoma" w:hint="eastAsia"/>
          <w:rtl/>
        </w:rPr>
        <w:t>שידור</w:t>
      </w:r>
      <w:r w:rsidRPr="006A1A31">
        <w:rPr>
          <w:rFonts w:ascii="Tahoma" w:hAnsi="Tahoma"/>
          <w:rtl/>
        </w:rPr>
        <w:t>.</w:t>
      </w:r>
      <w:r w:rsidRPr="006A1A31">
        <w:rPr>
          <w:rFonts w:ascii="Tahoma" w:hAnsi="Tahoma" w:hint="cs"/>
          <w:rtl/>
        </w:rPr>
        <w:t xml:space="preserve"> </w:t>
      </w:r>
    </w:p>
    <w:p w14:paraId="3F37A971" w14:textId="77777777" w:rsidR="00E856BE" w:rsidRDefault="00E856BE" w:rsidP="00A67AAE">
      <w:pPr>
        <w:overflowPunct/>
        <w:autoSpaceDE/>
        <w:autoSpaceDN/>
        <w:adjustRightInd/>
        <w:spacing w:after="120"/>
        <w:textAlignment w:val="auto"/>
        <w:rPr>
          <w:rFonts w:ascii="Tahoma" w:hAnsi="Tahoma"/>
          <w:rtl/>
        </w:rPr>
      </w:pPr>
    </w:p>
    <w:p w14:paraId="556C3C93" w14:textId="77777777" w:rsidR="00E856BE" w:rsidRDefault="00E856BE" w:rsidP="00A67AAE">
      <w:pPr>
        <w:overflowPunct/>
        <w:autoSpaceDE/>
        <w:autoSpaceDN/>
        <w:adjustRightInd/>
        <w:spacing w:after="120"/>
        <w:textAlignment w:val="auto"/>
        <w:rPr>
          <w:rFonts w:ascii="Tahoma" w:hAnsi="Tahoma"/>
          <w:rtl/>
        </w:rPr>
      </w:pPr>
    </w:p>
    <w:p w14:paraId="345CBC27" w14:textId="77777777" w:rsidR="00E856BE" w:rsidRDefault="00E856BE" w:rsidP="00A67AAE">
      <w:pPr>
        <w:overflowPunct/>
        <w:autoSpaceDE/>
        <w:autoSpaceDN/>
        <w:adjustRightInd/>
        <w:spacing w:after="120"/>
        <w:textAlignment w:val="auto"/>
        <w:rPr>
          <w:rFonts w:ascii="Tahoma" w:hAnsi="Tahoma"/>
          <w:rtl/>
        </w:rPr>
      </w:pPr>
    </w:p>
    <w:p w14:paraId="64AAFB75" w14:textId="77777777" w:rsidR="00E856BE" w:rsidRDefault="00E856BE" w:rsidP="00A67AAE">
      <w:pPr>
        <w:overflowPunct/>
        <w:autoSpaceDE/>
        <w:autoSpaceDN/>
        <w:adjustRightInd/>
        <w:spacing w:after="120"/>
        <w:textAlignment w:val="auto"/>
        <w:rPr>
          <w:rFonts w:ascii="Tahoma" w:hAnsi="Tahoma"/>
          <w:rtl/>
        </w:rPr>
      </w:pPr>
    </w:p>
    <w:p w14:paraId="0E7DA8CD" w14:textId="77777777" w:rsidR="00E856BE" w:rsidRDefault="00E856BE" w:rsidP="00A67AAE">
      <w:pPr>
        <w:overflowPunct/>
        <w:autoSpaceDE/>
        <w:autoSpaceDN/>
        <w:adjustRightInd/>
        <w:spacing w:after="120"/>
        <w:textAlignment w:val="auto"/>
        <w:rPr>
          <w:rFonts w:ascii="Tahoma" w:hAnsi="Tahoma"/>
          <w:rtl/>
        </w:rPr>
      </w:pPr>
    </w:p>
    <w:p w14:paraId="05C1662A" w14:textId="77777777" w:rsidR="00E856BE" w:rsidRDefault="00E856BE" w:rsidP="00A67AAE">
      <w:pPr>
        <w:overflowPunct/>
        <w:autoSpaceDE/>
        <w:autoSpaceDN/>
        <w:adjustRightInd/>
        <w:spacing w:after="120"/>
        <w:textAlignment w:val="auto"/>
        <w:rPr>
          <w:rFonts w:ascii="Tahoma" w:hAnsi="Tahoma"/>
          <w:rtl/>
        </w:rPr>
      </w:pPr>
    </w:p>
    <w:p w14:paraId="67791ABE" w14:textId="77777777" w:rsidR="00E856BE" w:rsidRDefault="00E856BE" w:rsidP="00A67AAE">
      <w:pPr>
        <w:overflowPunct/>
        <w:autoSpaceDE/>
        <w:autoSpaceDN/>
        <w:adjustRightInd/>
        <w:spacing w:after="120"/>
        <w:textAlignment w:val="auto"/>
        <w:rPr>
          <w:rFonts w:ascii="Tahoma" w:hAnsi="Tahoma"/>
          <w:rtl/>
        </w:rPr>
      </w:pPr>
    </w:p>
    <w:p w14:paraId="2C03E1C9" w14:textId="77777777" w:rsidR="00E856BE" w:rsidRDefault="00E856BE" w:rsidP="00A67AAE">
      <w:pPr>
        <w:overflowPunct/>
        <w:autoSpaceDE/>
        <w:autoSpaceDN/>
        <w:adjustRightInd/>
        <w:spacing w:after="120"/>
        <w:textAlignment w:val="auto"/>
        <w:rPr>
          <w:rFonts w:ascii="Tahoma" w:hAnsi="Tahoma"/>
          <w:rtl/>
        </w:rPr>
      </w:pPr>
    </w:p>
    <w:p w14:paraId="2BF9B20A" w14:textId="77777777" w:rsidR="00E856BE" w:rsidRDefault="00E856BE" w:rsidP="00E856BE">
      <w:pPr>
        <w:spacing w:line="629" w:lineRule="exact"/>
        <w:ind w:firstLine="720"/>
        <w:jc w:val="center"/>
        <w:rPr>
          <w:rFonts w:ascii="David" w:eastAsia="Tahoma" w:hAnsi="David"/>
          <w:b/>
          <w:bCs/>
          <w:rtl/>
          <w:lang w:val="he-IL"/>
        </w:rPr>
      </w:pPr>
    </w:p>
    <w:p w14:paraId="252FF131" w14:textId="77777777" w:rsidR="00E856BE" w:rsidRDefault="00E856BE" w:rsidP="00E856BE">
      <w:pPr>
        <w:spacing w:line="629" w:lineRule="exact"/>
        <w:ind w:firstLine="720"/>
        <w:jc w:val="center"/>
        <w:rPr>
          <w:rFonts w:ascii="David" w:eastAsia="Tahoma" w:hAnsi="David"/>
          <w:b/>
          <w:bCs/>
          <w:rtl/>
          <w:lang w:val="he-IL"/>
        </w:rPr>
      </w:pPr>
    </w:p>
    <w:p w14:paraId="3B44AA2F" w14:textId="77777777" w:rsidR="00E856BE" w:rsidRDefault="00E856BE" w:rsidP="00E856BE">
      <w:pPr>
        <w:spacing w:line="629" w:lineRule="exact"/>
        <w:ind w:firstLine="720"/>
        <w:jc w:val="center"/>
        <w:rPr>
          <w:rFonts w:ascii="David" w:eastAsia="Tahoma" w:hAnsi="David"/>
          <w:b/>
          <w:bCs/>
          <w:rtl/>
          <w:lang w:val="he-IL"/>
        </w:rPr>
      </w:pPr>
    </w:p>
    <w:p w14:paraId="5441AE8E" w14:textId="77777777" w:rsidR="00E856BE" w:rsidRDefault="00E856BE" w:rsidP="00E856BE">
      <w:pPr>
        <w:spacing w:line="629" w:lineRule="exact"/>
        <w:ind w:firstLine="720"/>
        <w:jc w:val="center"/>
        <w:rPr>
          <w:rFonts w:ascii="David" w:eastAsia="Tahoma" w:hAnsi="David"/>
          <w:b/>
          <w:bCs/>
          <w:rtl/>
          <w:lang w:val="he-IL"/>
        </w:rPr>
      </w:pPr>
    </w:p>
    <w:p w14:paraId="76D2637C" w14:textId="77777777" w:rsidR="00E856BE" w:rsidRDefault="00E856BE" w:rsidP="00E856BE">
      <w:pPr>
        <w:spacing w:line="629" w:lineRule="exact"/>
        <w:ind w:firstLine="720"/>
        <w:jc w:val="center"/>
        <w:rPr>
          <w:rFonts w:ascii="David" w:eastAsia="Tahoma" w:hAnsi="David"/>
          <w:b/>
          <w:bCs/>
          <w:rtl/>
          <w:lang w:val="he-IL"/>
        </w:rPr>
      </w:pPr>
    </w:p>
    <w:p w14:paraId="003F8D74" w14:textId="77777777" w:rsidR="00E856BE" w:rsidRDefault="00E856BE" w:rsidP="00E856BE">
      <w:pPr>
        <w:spacing w:line="629" w:lineRule="exact"/>
        <w:ind w:firstLine="720"/>
        <w:jc w:val="center"/>
        <w:rPr>
          <w:rFonts w:ascii="David" w:eastAsia="Tahoma" w:hAnsi="David"/>
          <w:b/>
          <w:bCs/>
          <w:rtl/>
          <w:lang w:val="he-IL"/>
        </w:rPr>
      </w:pPr>
    </w:p>
    <w:p w14:paraId="212242EE" w14:textId="77777777" w:rsidR="00E856BE" w:rsidRDefault="00E856BE" w:rsidP="00E856BE">
      <w:pPr>
        <w:spacing w:line="629" w:lineRule="exact"/>
        <w:ind w:firstLine="720"/>
        <w:jc w:val="center"/>
        <w:rPr>
          <w:rFonts w:ascii="David" w:eastAsia="Tahoma" w:hAnsi="David"/>
          <w:b/>
          <w:bCs/>
          <w:rtl/>
          <w:lang w:val="he-IL"/>
        </w:rPr>
      </w:pPr>
    </w:p>
    <w:p w14:paraId="3A6E693F" w14:textId="77777777" w:rsidR="00E856BE" w:rsidRDefault="00E856BE" w:rsidP="00E856BE">
      <w:pPr>
        <w:spacing w:line="629" w:lineRule="exact"/>
        <w:ind w:firstLine="720"/>
        <w:jc w:val="center"/>
        <w:rPr>
          <w:rFonts w:ascii="David" w:eastAsia="Tahoma" w:hAnsi="David"/>
          <w:b/>
          <w:bCs/>
          <w:rtl/>
          <w:lang w:val="he-IL"/>
        </w:rPr>
      </w:pPr>
    </w:p>
    <w:p w14:paraId="38C8745F" w14:textId="77777777" w:rsidR="00E856BE" w:rsidRDefault="00E856BE" w:rsidP="00E856BE">
      <w:pPr>
        <w:spacing w:line="629" w:lineRule="exact"/>
        <w:ind w:firstLine="720"/>
        <w:jc w:val="center"/>
        <w:rPr>
          <w:rFonts w:ascii="David" w:eastAsia="Tahoma" w:hAnsi="David"/>
          <w:b/>
          <w:bCs/>
          <w:rtl/>
          <w:lang w:val="he-IL"/>
        </w:rPr>
      </w:pPr>
    </w:p>
    <w:p w14:paraId="7D253C38" w14:textId="77777777" w:rsidR="00E66EBF" w:rsidRPr="00A43622" w:rsidRDefault="00E856BE" w:rsidP="000319C2">
      <w:pPr>
        <w:spacing w:before="178" w:line="442" w:lineRule="exact"/>
        <w:ind w:right="19"/>
        <w:jc w:val="left"/>
        <w:rPr>
          <w:rFonts w:ascii="David" w:eastAsia="Tahoma" w:hAnsi="David"/>
          <w:b/>
          <w:bCs/>
          <w:spacing w:val="10"/>
          <w:sz w:val="26"/>
          <w:szCs w:val="26"/>
          <w:u w:val="single"/>
          <w:rtl/>
          <w:lang w:val="he-IL"/>
        </w:rPr>
      </w:pPr>
      <w:r w:rsidRPr="00A43622">
        <w:rPr>
          <w:rFonts w:ascii="David" w:eastAsia="Tahoma" w:hAnsi="David" w:hint="eastAsia"/>
          <w:b/>
          <w:bCs/>
          <w:sz w:val="26"/>
          <w:szCs w:val="26"/>
          <w:u w:val="single"/>
          <w:rtl/>
          <w:lang w:val="he-IL"/>
        </w:rPr>
        <w:t>פירוט</w:t>
      </w:r>
      <w:r w:rsidRPr="00A43622">
        <w:rPr>
          <w:rFonts w:ascii="David" w:eastAsia="Tahoma" w:hAnsi="David"/>
          <w:b/>
          <w:bCs/>
          <w:sz w:val="26"/>
          <w:szCs w:val="26"/>
          <w:u w:val="single"/>
          <w:rtl/>
          <w:lang w:val="he-IL"/>
        </w:rPr>
        <w:t xml:space="preserve"> שלבי העבודה </w:t>
      </w:r>
      <w:proofErr w:type="spellStart"/>
      <w:r w:rsidR="00E66EBF" w:rsidRPr="00A43622">
        <w:rPr>
          <w:rFonts w:ascii="David" w:eastAsia="Tahoma" w:hAnsi="David"/>
          <w:b/>
          <w:bCs/>
          <w:spacing w:val="10"/>
          <w:sz w:val="26"/>
          <w:szCs w:val="26"/>
          <w:u w:val="single"/>
          <w:rtl/>
          <w:lang w:val="he-IL"/>
        </w:rPr>
        <w:t>העבודה</w:t>
      </w:r>
      <w:proofErr w:type="spellEnd"/>
      <w:r w:rsidR="00E66EBF" w:rsidRPr="00A43622">
        <w:rPr>
          <w:rFonts w:ascii="David" w:eastAsia="Tahoma" w:hAnsi="David"/>
          <w:b/>
          <w:bCs/>
          <w:spacing w:val="10"/>
          <w:sz w:val="26"/>
          <w:szCs w:val="26"/>
          <w:u w:val="single"/>
          <w:rtl/>
          <w:lang w:val="he-IL"/>
        </w:rPr>
        <w:t xml:space="preserve"> ההנדסית </w:t>
      </w:r>
      <w:r w:rsidR="000319C2">
        <w:rPr>
          <w:rFonts w:ascii="David" w:eastAsia="Tahoma" w:hAnsi="David" w:hint="cs"/>
          <w:b/>
          <w:bCs/>
          <w:spacing w:val="10"/>
          <w:sz w:val="26"/>
          <w:szCs w:val="26"/>
          <w:u w:val="single"/>
          <w:rtl/>
          <w:lang w:val="he-IL"/>
        </w:rPr>
        <w:t>-</w:t>
      </w:r>
      <w:r w:rsidR="00E66EBF" w:rsidRPr="00A43622">
        <w:rPr>
          <w:rFonts w:ascii="David" w:eastAsia="Tahoma" w:hAnsi="David"/>
          <w:b/>
          <w:bCs/>
          <w:spacing w:val="10"/>
          <w:sz w:val="26"/>
          <w:szCs w:val="26"/>
          <w:u w:val="single"/>
          <w:rtl/>
          <w:lang w:val="he-IL"/>
        </w:rPr>
        <w:t>תבוצע בארבעה שלבים הכוללים את השירותים כלהלן:</w:t>
      </w:r>
    </w:p>
    <w:p w14:paraId="18843D23" w14:textId="77777777" w:rsidR="00E66EBF" w:rsidRPr="00A43622" w:rsidRDefault="00E66EBF" w:rsidP="000319C2">
      <w:pPr>
        <w:spacing w:before="178" w:line="442" w:lineRule="exact"/>
        <w:ind w:left="468" w:right="19" w:hanging="142"/>
        <w:jc w:val="left"/>
        <w:rPr>
          <w:rFonts w:ascii="David" w:eastAsia="Tahoma" w:hAnsi="David"/>
          <w:b/>
          <w:bCs/>
          <w:rtl/>
        </w:rPr>
      </w:pPr>
      <w:r w:rsidRPr="00A43622">
        <w:rPr>
          <w:rFonts w:ascii="David" w:eastAsia="Tahoma" w:hAnsi="David"/>
          <w:b/>
          <w:bCs/>
        </w:rPr>
        <w:t>1</w:t>
      </w:r>
      <w:r w:rsidRPr="00A43622">
        <w:rPr>
          <w:rFonts w:ascii="David" w:eastAsia="Tahoma" w:hAnsi="David"/>
          <w:b/>
          <w:bCs/>
          <w:rtl/>
          <w:lang w:val="he-IL"/>
        </w:rPr>
        <w:t xml:space="preserve">.  </w:t>
      </w:r>
      <w:r w:rsidRPr="00A43622">
        <w:rPr>
          <w:rFonts w:ascii="David" w:eastAsia="Tahoma" w:hAnsi="David"/>
          <w:b/>
          <w:bCs/>
          <w:spacing w:val="10"/>
          <w:rtl/>
          <w:lang w:val="he-IL"/>
        </w:rPr>
        <w:t>תכנון מוקדם.</w:t>
      </w:r>
    </w:p>
    <w:p w14:paraId="242A26E2" w14:textId="77777777" w:rsidR="00E66EBF" w:rsidRPr="00A43622" w:rsidRDefault="00E66EBF" w:rsidP="000319C2">
      <w:pPr>
        <w:tabs>
          <w:tab w:val="left" w:pos="893"/>
        </w:tabs>
        <w:spacing w:before="144" w:line="264" w:lineRule="exact"/>
        <w:ind w:left="893" w:right="5" w:hanging="567"/>
        <w:jc w:val="left"/>
        <w:rPr>
          <w:rFonts w:ascii="David" w:eastAsia="Tahoma" w:hAnsi="David"/>
        </w:rPr>
      </w:pPr>
      <w:r w:rsidRPr="00A43622">
        <w:rPr>
          <w:rFonts w:ascii="David" w:eastAsia="Tahoma" w:hAnsi="David"/>
          <w:b/>
          <w:bCs/>
          <w:rtl/>
          <w:lang w:val="he-IL"/>
        </w:rPr>
        <w:t xml:space="preserve">2.1.1 </w:t>
      </w:r>
      <w:r w:rsidRPr="00A43622">
        <w:rPr>
          <w:rFonts w:ascii="David" w:eastAsia="Tahoma" w:hAnsi="David"/>
          <w:spacing w:val="10"/>
          <w:rtl/>
          <w:lang w:val="he-IL"/>
        </w:rPr>
        <w:tab/>
        <w:t xml:space="preserve">בירורים עם המזמין והאדריכל בכל הקשור למערכת הקונסטרוקטיבית </w:t>
      </w:r>
      <w:r w:rsidRPr="00A43622">
        <w:rPr>
          <w:rFonts w:ascii="David" w:eastAsia="Tahoma" w:hAnsi="David" w:hint="eastAsia"/>
          <w:spacing w:val="50"/>
          <w:rtl/>
          <w:lang w:val="he-IL"/>
        </w:rPr>
        <w:t>של</w:t>
      </w:r>
      <w:r w:rsidRPr="00A43622">
        <w:rPr>
          <w:rFonts w:ascii="David" w:eastAsia="Tahoma" w:hAnsi="David"/>
          <w:spacing w:val="50"/>
          <w:rtl/>
          <w:lang w:val="he-IL"/>
        </w:rPr>
        <w:t xml:space="preserve"> </w:t>
      </w:r>
      <w:r w:rsidRPr="00A43622">
        <w:rPr>
          <w:rFonts w:ascii="David" w:eastAsia="Tahoma" w:hAnsi="David"/>
          <w:spacing w:val="10"/>
          <w:rtl/>
          <w:lang w:val="he-IL"/>
        </w:rPr>
        <w:t xml:space="preserve">המבנה, ביקורים באתר, </w:t>
      </w:r>
      <w:r w:rsidRPr="00A43622">
        <w:rPr>
          <w:rFonts w:ascii="David" w:eastAsia="Tahoma" w:hAnsi="David" w:hint="eastAsia"/>
          <w:spacing w:val="10"/>
          <w:rtl/>
          <w:lang w:val="he-IL"/>
        </w:rPr>
        <w:t>ח</w:t>
      </w:r>
      <w:r w:rsidRPr="00A43622">
        <w:rPr>
          <w:rFonts w:ascii="David" w:eastAsia="Tahoma" w:hAnsi="David"/>
          <w:spacing w:val="10"/>
          <w:rtl/>
          <w:lang w:val="he-IL"/>
        </w:rPr>
        <w:t>קירות מוקדמות, התייעצות ותיאום עם היועצים.</w:t>
      </w:r>
    </w:p>
    <w:p w14:paraId="0022644D" w14:textId="77777777" w:rsidR="00E66EBF" w:rsidRPr="00A43622" w:rsidRDefault="00E66EBF" w:rsidP="000319C2">
      <w:pPr>
        <w:tabs>
          <w:tab w:val="left" w:pos="893"/>
        </w:tabs>
        <w:spacing w:before="144" w:line="264" w:lineRule="exact"/>
        <w:ind w:left="893" w:right="5" w:hanging="567"/>
        <w:jc w:val="left"/>
        <w:rPr>
          <w:rFonts w:ascii="David" w:eastAsia="Tahoma" w:hAnsi="David"/>
          <w:rtl/>
          <w:lang w:val="he-IL"/>
        </w:rPr>
      </w:pPr>
      <w:r w:rsidRPr="00A43622">
        <w:rPr>
          <w:rFonts w:ascii="David" w:eastAsia="Tahoma" w:hAnsi="David"/>
          <w:rtl/>
          <w:lang w:val="he-IL"/>
        </w:rPr>
        <w:t xml:space="preserve">2.1.2 </w:t>
      </w:r>
      <w:r w:rsidRPr="00A43622">
        <w:rPr>
          <w:rFonts w:ascii="David" w:eastAsia="Tahoma" w:hAnsi="David"/>
          <w:rtl/>
          <w:lang w:val="he-IL"/>
        </w:rPr>
        <w:tab/>
        <w:t>בירור ברשויות המוסמכות או גורמים אחרים בקשר לבעיות החוקיות והאחרות הכרוכות בתכנון או בקבלת אישור הרשויות לקונסטרוקציה של המבנה.</w:t>
      </w:r>
    </w:p>
    <w:p w14:paraId="426E9A4A" w14:textId="77777777" w:rsidR="00E66EBF" w:rsidRPr="00A43622" w:rsidRDefault="00E66EBF" w:rsidP="000319C2">
      <w:pPr>
        <w:numPr>
          <w:ilvl w:val="0"/>
          <w:numId w:val="136"/>
        </w:numPr>
        <w:tabs>
          <w:tab w:val="left" w:pos="2006"/>
        </w:tabs>
        <w:overflowPunct/>
        <w:autoSpaceDE/>
        <w:autoSpaceDN/>
        <w:adjustRightInd/>
        <w:spacing w:before="43" w:line="269" w:lineRule="exact"/>
        <w:ind w:left="2006" w:right="43" w:hanging="730"/>
        <w:jc w:val="left"/>
        <w:textAlignment w:val="auto"/>
        <w:rPr>
          <w:rFonts w:ascii="David" w:eastAsia="Arial" w:hAnsi="David"/>
          <w:b/>
          <w:bCs/>
          <w:spacing w:val="20"/>
          <w:rtl/>
          <w:lang w:val="he-IL"/>
        </w:rPr>
      </w:pPr>
      <w:r w:rsidRPr="00A43622">
        <w:rPr>
          <w:rFonts w:ascii="David" w:eastAsia="Arial" w:hAnsi="David"/>
          <w:spacing w:val="20"/>
          <w:rtl/>
          <w:lang w:val="he-IL"/>
        </w:rPr>
        <w:t>קביעת עקרונות המערכת הקונסטרוקטיבית של המבנה בתיאום עם האדריכל.</w:t>
      </w:r>
    </w:p>
    <w:p w14:paraId="2821EB31" w14:textId="77777777" w:rsidR="00E66EBF" w:rsidRPr="002D5D1B" w:rsidRDefault="00E66EBF" w:rsidP="000319C2">
      <w:pPr>
        <w:numPr>
          <w:ilvl w:val="0"/>
          <w:numId w:val="136"/>
        </w:numPr>
        <w:tabs>
          <w:tab w:val="left" w:pos="2006"/>
        </w:tabs>
        <w:overflowPunct/>
        <w:autoSpaceDE/>
        <w:autoSpaceDN/>
        <w:adjustRightInd/>
        <w:spacing w:before="106" w:line="302" w:lineRule="exact"/>
        <w:ind w:left="2006" w:right="34" w:hanging="730"/>
        <w:jc w:val="left"/>
        <w:textAlignment w:val="auto"/>
        <w:rPr>
          <w:rFonts w:ascii="David" w:eastAsia="Arial" w:hAnsi="David"/>
          <w:b/>
          <w:bCs/>
          <w:spacing w:val="20"/>
          <w:rtl/>
          <w:lang w:val="he-IL"/>
        </w:rPr>
      </w:pPr>
      <w:r w:rsidRPr="00A43622">
        <w:rPr>
          <w:rFonts w:ascii="David" w:eastAsia="Arial" w:hAnsi="David"/>
          <w:spacing w:val="20"/>
          <w:rtl/>
          <w:lang w:val="he-IL"/>
        </w:rPr>
        <w:t xml:space="preserve">הכנת </w:t>
      </w:r>
      <w:proofErr w:type="spellStart"/>
      <w:r w:rsidRPr="00A43622">
        <w:rPr>
          <w:rFonts w:ascii="David" w:eastAsia="Arial" w:hAnsi="David"/>
          <w:spacing w:val="20"/>
          <w:rtl/>
          <w:lang w:val="he-IL"/>
        </w:rPr>
        <w:t>תוכניות</w:t>
      </w:r>
      <w:proofErr w:type="spellEnd"/>
      <w:r w:rsidRPr="00A43622">
        <w:rPr>
          <w:rFonts w:ascii="David" w:eastAsia="Arial" w:hAnsi="David"/>
          <w:spacing w:val="20"/>
          <w:rtl/>
          <w:lang w:val="he-IL"/>
        </w:rPr>
        <w:t xml:space="preserve"> מוקדמות, המתארות את המערכת הקונסטרוקטיבית העקרונית של המבנה.</w:t>
      </w:r>
    </w:p>
    <w:p w14:paraId="384884A7" w14:textId="77777777" w:rsidR="00E66EBF" w:rsidRPr="00844754" w:rsidRDefault="00E66EBF" w:rsidP="00A43622">
      <w:pPr>
        <w:numPr>
          <w:ilvl w:val="0"/>
          <w:numId w:val="136"/>
        </w:numPr>
        <w:tabs>
          <w:tab w:val="left" w:pos="2006"/>
        </w:tabs>
        <w:overflowPunct/>
        <w:autoSpaceDE/>
        <w:autoSpaceDN/>
        <w:adjustRightInd/>
        <w:spacing w:before="206" w:line="240" w:lineRule="auto"/>
        <w:ind w:left="1277"/>
        <w:jc w:val="left"/>
        <w:textAlignment w:val="auto"/>
        <w:rPr>
          <w:rFonts w:ascii="David" w:eastAsia="Arial" w:hAnsi="David"/>
          <w:b/>
          <w:bCs/>
          <w:spacing w:val="20"/>
          <w:rtl/>
          <w:lang w:val="he-IL"/>
        </w:rPr>
      </w:pPr>
      <w:r w:rsidRPr="002D5D1B">
        <w:rPr>
          <w:rFonts w:ascii="David" w:eastAsia="Arial" w:hAnsi="David"/>
          <w:spacing w:val="20"/>
          <w:rtl/>
          <w:lang w:val="he-IL"/>
        </w:rPr>
        <w:t>הכנת אומדן משוער של ערך המבנה.</w:t>
      </w:r>
    </w:p>
    <w:p w14:paraId="5115C9F1" w14:textId="77777777" w:rsidR="00E66EBF" w:rsidRPr="00A43622" w:rsidRDefault="00E66EBF" w:rsidP="000319C2">
      <w:pPr>
        <w:spacing w:line="240" w:lineRule="exact"/>
        <w:ind w:left="470"/>
        <w:jc w:val="left"/>
        <w:rPr>
          <w:rFonts w:ascii="David" w:eastAsia="Arial" w:hAnsi="David"/>
        </w:rPr>
      </w:pPr>
    </w:p>
    <w:p w14:paraId="4BF10322" w14:textId="77777777" w:rsidR="00E66EBF" w:rsidRPr="00A43622" w:rsidRDefault="00E66EBF" w:rsidP="000319C2">
      <w:pPr>
        <w:tabs>
          <w:tab w:val="left" w:pos="1085"/>
        </w:tabs>
        <w:spacing w:before="29" w:line="427" w:lineRule="exact"/>
        <w:ind w:left="470"/>
        <w:jc w:val="left"/>
        <w:rPr>
          <w:rFonts w:ascii="David" w:eastAsia="Arial" w:hAnsi="David"/>
        </w:rPr>
      </w:pPr>
      <w:r w:rsidRPr="00A43622">
        <w:rPr>
          <w:rFonts w:ascii="David" w:eastAsia="Arial" w:hAnsi="David"/>
          <w:b/>
          <w:bCs/>
          <w:spacing w:val="20"/>
          <w:rtl/>
          <w:lang w:val="he-IL"/>
        </w:rPr>
        <w:t>2.2</w:t>
      </w:r>
      <w:r w:rsidRPr="00A43622">
        <w:rPr>
          <w:rFonts w:ascii="David" w:eastAsia="Arial" w:hAnsi="David"/>
          <w:b/>
          <w:bCs/>
          <w:spacing w:val="20"/>
          <w:rtl/>
          <w:lang w:val="he-IL"/>
        </w:rPr>
        <w:tab/>
        <w:t>תכנון סופי</w:t>
      </w:r>
    </w:p>
    <w:p w14:paraId="78120E5C" w14:textId="77777777" w:rsidR="00E66EBF" w:rsidRPr="00A43622" w:rsidRDefault="00E66EBF" w:rsidP="00A43622">
      <w:pPr>
        <w:numPr>
          <w:ilvl w:val="0"/>
          <w:numId w:val="137"/>
        </w:numPr>
        <w:tabs>
          <w:tab w:val="left" w:pos="2011"/>
        </w:tabs>
        <w:overflowPunct/>
        <w:autoSpaceDE/>
        <w:autoSpaceDN/>
        <w:adjustRightInd/>
        <w:spacing w:line="427" w:lineRule="exact"/>
        <w:ind w:left="1243"/>
        <w:jc w:val="left"/>
        <w:textAlignment w:val="auto"/>
        <w:rPr>
          <w:rFonts w:ascii="David" w:eastAsia="Arial" w:hAnsi="David"/>
          <w:b/>
          <w:bCs/>
          <w:spacing w:val="20"/>
          <w:rtl/>
          <w:lang w:val="he-IL"/>
        </w:rPr>
      </w:pPr>
      <w:r w:rsidRPr="00A43622">
        <w:rPr>
          <w:rFonts w:ascii="David" w:eastAsia="Arial" w:hAnsi="David"/>
          <w:spacing w:val="20"/>
          <w:rtl/>
          <w:lang w:val="he-IL"/>
        </w:rPr>
        <w:t>קביעת המערכת הקונסטרוקטיבית בתיאום עם האדריכל.</w:t>
      </w:r>
    </w:p>
    <w:p w14:paraId="67BDC58C" w14:textId="77777777" w:rsidR="00E66EBF" w:rsidRPr="00A43622" w:rsidRDefault="00E66EBF" w:rsidP="002D5D1B">
      <w:pPr>
        <w:numPr>
          <w:ilvl w:val="0"/>
          <w:numId w:val="137"/>
        </w:numPr>
        <w:tabs>
          <w:tab w:val="left" w:pos="2011"/>
        </w:tabs>
        <w:overflowPunct/>
        <w:autoSpaceDE/>
        <w:autoSpaceDN/>
        <w:adjustRightInd/>
        <w:spacing w:before="5" w:line="427" w:lineRule="exact"/>
        <w:ind w:left="1243"/>
        <w:jc w:val="left"/>
        <w:textAlignment w:val="auto"/>
        <w:rPr>
          <w:rFonts w:ascii="David" w:eastAsia="Arial" w:hAnsi="David"/>
          <w:b/>
          <w:bCs/>
          <w:spacing w:val="20"/>
          <w:rtl/>
          <w:lang w:val="he-IL"/>
        </w:rPr>
      </w:pPr>
      <w:r w:rsidRPr="00A43622">
        <w:rPr>
          <w:rFonts w:ascii="David" w:eastAsia="Arial" w:hAnsi="David"/>
          <w:spacing w:val="20"/>
          <w:rtl/>
          <w:lang w:val="he-IL"/>
        </w:rPr>
        <w:t>הכנת חישוב ראשוני של יציבות המבנה.</w:t>
      </w:r>
    </w:p>
    <w:p w14:paraId="76507BE0" w14:textId="77777777" w:rsidR="00E66EBF" w:rsidRPr="00A43622" w:rsidRDefault="00E66EBF" w:rsidP="000319C2">
      <w:pPr>
        <w:numPr>
          <w:ilvl w:val="0"/>
          <w:numId w:val="137"/>
        </w:numPr>
        <w:tabs>
          <w:tab w:val="left" w:pos="2011"/>
        </w:tabs>
        <w:overflowPunct/>
        <w:autoSpaceDE/>
        <w:autoSpaceDN/>
        <w:adjustRightInd/>
        <w:spacing w:before="120" w:line="298" w:lineRule="exact"/>
        <w:ind w:left="2011" w:right="24" w:hanging="768"/>
        <w:jc w:val="left"/>
        <w:textAlignment w:val="auto"/>
        <w:rPr>
          <w:rFonts w:ascii="David" w:eastAsia="Arial" w:hAnsi="David"/>
          <w:spacing w:val="20"/>
          <w:rtl/>
          <w:lang w:val="he-IL"/>
        </w:rPr>
      </w:pPr>
      <w:r w:rsidRPr="00A43622">
        <w:rPr>
          <w:rFonts w:ascii="David" w:eastAsia="Arial" w:hAnsi="David"/>
          <w:spacing w:val="20"/>
          <w:rtl/>
          <w:lang w:val="he-IL"/>
        </w:rPr>
        <w:t xml:space="preserve">הכנת </w:t>
      </w:r>
      <w:proofErr w:type="spellStart"/>
      <w:r w:rsidRPr="00A43622">
        <w:rPr>
          <w:rFonts w:ascii="David" w:eastAsia="Arial" w:hAnsi="David"/>
          <w:spacing w:val="20"/>
          <w:rtl/>
          <w:lang w:val="he-IL"/>
        </w:rPr>
        <w:t>תוכניות</w:t>
      </w:r>
      <w:proofErr w:type="spellEnd"/>
      <w:r w:rsidRPr="00A43622">
        <w:rPr>
          <w:rFonts w:ascii="David" w:eastAsia="Arial" w:hAnsi="David"/>
          <w:spacing w:val="20"/>
          <w:rtl/>
          <w:lang w:val="he-IL"/>
        </w:rPr>
        <w:t xml:space="preserve"> סופיות, המתארות </w:t>
      </w:r>
      <w:r w:rsidRPr="00A43622">
        <w:rPr>
          <w:rFonts w:ascii="David" w:eastAsia="Arial" w:hAnsi="David"/>
          <w:rtl/>
          <w:lang w:val="he-IL"/>
        </w:rPr>
        <w:t>את המערכת</w:t>
      </w:r>
      <w:r w:rsidRPr="00A43622">
        <w:rPr>
          <w:rFonts w:ascii="David" w:eastAsia="Arial" w:hAnsi="David"/>
          <w:spacing w:val="20"/>
          <w:rtl/>
          <w:lang w:val="he-IL"/>
        </w:rPr>
        <w:t xml:space="preserve"> הקונסטרוקטיבית המסוכמת עם האדריכל והמזמין.</w:t>
      </w:r>
    </w:p>
    <w:p w14:paraId="08AD2F6C" w14:textId="77777777" w:rsidR="00E66EBF" w:rsidRPr="00A43622" w:rsidRDefault="00E66EBF" w:rsidP="000319C2">
      <w:pPr>
        <w:numPr>
          <w:ilvl w:val="0"/>
          <w:numId w:val="137"/>
        </w:numPr>
        <w:tabs>
          <w:tab w:val="left" w:pos="2011"/>
        </w:tabs>
        <w:overflowPunct/>
        <w:autoSpaceDE/>
        <w:autoSpaceDN/>
        <w:adjustRightInd/>
        <w:spacing w:before="134" w:line="302" w:lineRule="exact"/>
        <w:ind w:left="2011" w:right="19" w:hanging="768"/>
        <w:jc w:val="left"/>
        <w:textAlignment w:val="auto"/>
        <w:rPr>
          <w:rFonts w:ascii="David" w:eastAsia="Arial" w:hAnsi="David"/>
          <w:b/>
          <w:bCs/>
          <w:spacing w:val="20"/>
          <w:rtl/>
          <w:lang w:val="he-IL"/>
        </w:rPr>
      </w:pPr>
      <w:r w:rsidRPr="00A43622">
        <w:rPr>
          <w:rFonts w:ascii="David" w:eastAsia="Arial" w:hAnsi="David"/>
          <w:spacing w:val="20"/>
          <w:rtl/>
          <w:lang w:val="he-IL"/>
        </w:rPr>
        <w:t>הכנסת תיקונים ושינויים בתוכניות וביתר המסמכים האמורים בסעיף 2.2.2</w:t>
      </w:r>
      <w:r w:rsidRPr="00A43622">
        <w:rPr>
          <w:rFonts w:ascii="David" w:eastAsia="Arial" w:hAnsi="David"/>
          <w:b/>
          <w:bCs/>
          <w:spacing w:val="20"/>
          <w:rtl/>
          <w:lang w:val="he-IL"/>
        </w:rPr>
        <w:t xml:space="preserve"> </w:t>
      </w:r>
      <w:r w:rsidRPr="00A43622">
        <w:rPr>
          <w:rFonts w:ascii="David" w:eastAsia="Arial" w:hAnsi="David"/>
          <w:spacing w:val="20"/>
          <w:rtl/>
          <w:lang w:val="he-IL"/>
        </w:rPr>
        <w:t>ו־2.2.3 לפי דרישת הרשויות המוסמכות, בהסכמת המזמין.</w:t>
      </w:r>
    </w:p>
    <w:p w14:paraId="7700FD33" w14:textId="77777777" w:rsidR="00E66EBF" w:rsidRPr="00A43622" w:rsidRDefault="00E66EBF" w:rsidP="000319C2">
      <w:pPr>
        <w:spacing w:line="240" w:lineRule="exact"/>
        <w:ind w:left="470"/>
        <w:jc w:val="left"/>
        <w:rPr>
          <w:rFonts w:ascii="David" w:eastAsia="Arial" w:hAnsi="David"/>
        </w:rPr>
      </w:pPr>
    </w:p>
    <w:p w14:paraId="7BFE8BDA" w14:textId="77777777" w:rsidR="00E66EBF" w:rsidRPr="00A43622" w:rsidRDefault="00E66EBF" w:rsidP="000319C2">
      <w:pPr>
        <w:tabs>
          <w:tab w:val="left" w:pos="1085"/>
        </w:tabs>
        <w:spacing w:before="206"/>
        <w:ind w:left="470"/>
        <w:jc w:val="left"/>
        <w:rPr>
          <w:rFonts w:ascii="David" w:eastAsia="Arial" w:hAnsi="David"/>
        </w:rPr>
      </w:pPr>
      <w:r w:rsidRPr="00A43622">
        <w:rPr>
          <w:rFonts w:ascii="David" w:eastAsia="Arial" w:hAnsi="David"/>
          <w:b/>
          <w:bCs/>
          <w:spacing w:val="20"/>
          <w:rtl/>
          <w:lang w:val="he-IL"/>
        </w:rPr>
        <w:t>2.3</w:t>
      </w:r>
      <w:r w:rsidRPr="00A43622">
        <w:rPr>
          <w:rFonts w:ascii="David" w:eastAsia="Arial" w:hAnsi="David"/>
          <w:b/>
          <w:bCs/>
          <w:spacing w:val="20"/>
          <w:rtl/>
          <w:lang w:val="he-IL"/>
        </w:rPr>
        <w:tab/>
        <w:t>תכנון מפורט</w:t>
      </w:r>
    </w:p>
    <w:p w14:paraId="6F4833FC" w14:textId="77777777" w:rsidR="00E66EBF" w:rsidRPr="00A43622" w:rsidRDefault="00E66EBF" w:rsidP="00A43622">
      <w:pPr>
        <w:numPr>
          <w:ilvl w:val="0"/>
          <w:numId w:val="138"/>
        </w:numPr>
        <w:tabs>
          <w:tab w:val="left" w:pos="2016"/>
        </w:tabs>
        <w:overflowPunct/>
        <w:autoSpaceDE/>
        <w:autoSpaceDN/>
        <w:adjustRightInd/>
        <w:spacing w:before="221" w:line="240" w:lineRule="auto"/>
        <w:ind w:left="1267"/>
        <w:jc w:val="left"/>
        <w:textAlignment w:val="auto"/>
        <w:rPr>
          <w:rFonts w:ascii="David" w:eastAsia="Arial" w:hAnsi="David"/>
          <w:b/>
          <w:bCs/>
          <w:spacing w:val="20"/>
          <w:rtl/>
          <w:lang w:val="he-IL"/>
        </w:rPr>
      </w:pPr>
      <w:r w:rsidRPr="00A43622">
        <w:rPr>
          <w:rFonts w:ascii="David" w:eastAsia="Arial" w:hAnsi="David"/>
          <w:spacing w:val="20"/>
          <w:rtl/>
          <w:lang w:val="he-IL"/>
        </w:rPr>
        <w:t>הכנת החישובים של יציבות המבנה.</w:t>
      </w:r>
    </w:p>
    <w:p w14:paraId="3FFF4C40" w14:textId="77777777" w:rsidR="00E66EBF" w:rsidRPr="00A43622" w:rsidRDefault="00E66EBF" w:rsidP="000319C2">
      <w:pPr>
        <w:numPr>
          <w:ilvl w:val="0"/>
          <w:numId w:val="138"/>
        </w:numPr>
        <w:tabs>
          <w:tab w:val="left" w:pos="2016"/>
        </w:tabs>
        <w:overflowPunct/>
        <w:autoSpaceDE/>
        <w:autoSpaceDN/>
        <w:adjustRightInd/>
        <w:spacing w:before="149" w:line="312" w:lineRule="exact"/>
        <w:ind w:left="2016" w:right="19" w:hanging="749"/>
        <w:jc w:val="left"/>
        <w:textAlignment w:val="auto"/>
        <w:rPr>
          <w:rFonts w:ascii="David" w:eastAsia="Arial" w:hAnsi="David"/>
          <w:b/>
          <w:bCs/>
          <w:spacing w:val="20"/>
          <w:rtl/>
          <w:lang w:val="he-IL"/>
        </w:rPr>
      </w:pPr>
      <w:r w:rsidRPr="00A43622">
        <w:rPr>
          <w:rFonts w:ascii="David" w:eastAsia="Arial" w:hAnsi="David"/>
          <w:spacing w:val="20"/>
          <w:rtl/>
          <w:lang w:val="he-IL"/>
        </w:rPr>
        <w:t xml:space="preserve">הכנת </w:t>
      </w:r>
      <w:proofErr w:type="spellStart"/>
      <w:r w:rsidRPr="00A43622">
        <w:rPr>
          <w:rFonts w:ascii="David" w:eastAsia="Arial" w:hAnsi="David"/>
          <w:spacing w:val="20"/>
          <w:rtl/>
          <w:lang w:val="he-IL"/>
        </w:rPr>
        <w:t>תוכניות</w:t>
      </w:r>
      <w:proofErr w:type="spellEnd"/>
      <w:r w:rsidRPr="00A43622">
        <w:rPr>
          <w:rFonts w:ascii="David" w:eastAsia="Arial" w:hAnsi="David"/>
          <w:spacing w:val="20"/>
          <w:rtl/>
          <w:lang w:val="he-IL"/>
        </w:rPr>
        <w:t xml:space="preserve"> עבודה מפורטות ומוסברות של חלקי המבנה הקונסטרוקטיביים והשלד, כולל כל הפרטים הקונסטרוקטיביים כדרוש לביצוע המבנה.</w:t>
      </w:r>
    </w:p>
    <w:p w14:paraId="401CF6E9" w14:textId="77777777" w:rsidR="00E66EBF" w:rsidRPr="00A43622" w:rsidRDefault="00E66EBF" w:rsidP="000319C2">
      <w:pPr>
        <w:numPr>
          <w:ilvl w:val="0"/>
          <w:numId w:val="138"/>
        </w:numPr>
        <w:tabs>
          <w:tab w:val="left" w:pos="2016"/>
        </w:tabs>
        <w:overflowPunct/>
        <w:autoSpaceDE/>
        <w:autoSpaceDN/>
        <w:adjustRightInd/>
        <w:spacing w:before="115" w:line="307" w:lineRule="exact"/>
        <w:ind w:left="2016" w:right="5" w:hanging="749"/>
        <w:jc w:val="left"/>
        <w:textAlignment w:val="auto"/>
        <w:rPr>
          <w:rFonts w:ascii="David" w:eastAsia="Arial" w:hAnsi="David"/>
          <w:spacing w:val="20"/>
          <w:rtl/>
          <w:lang w:val="he-IL"/>
        </w:rPr>
      </w:pPr>
      <w:r w:rsidRPr="00A43622">
        <w:rPr>
          <w:rFonts w:ascii="David" w:eastAsia="Arial" w:hAnsi="David"/>
          <w:spacing w:val="20"/>
          <w:rtl/>
          <w:lang w:val="he-IL"/>
        </w:rPr>
        <w:t xml:space="preserve">תיאום, ביקורת ואישור </w:t>
      </w:r>
      <w:proofErr w:type="spellStart"/>
      <w:r w:rsidRPr="00A43622">
        <w:rPr>
          <w:rFonts w:ascii="David" w:eastAsia="Arial" w:hAnsi="David"/>
          <w:spacing w:val="20"/>
          <w:rtl/>
          <w:lang w:val="he-IL"/>
        </w:rPr>
        <w:t>תוכניות</w:t>
      </w:r>
      <w:proofErr w:type="spellEnd"/>
      <w:r w:rsidRPr="00A43622">
        <w:rPr>
          <w:rFonts w:ascii="David" w:eastAsia="Arial" w:hAnsi="David"/>
          <w:spacing w:val="20"/>
          <w:rtl/>
          <w:lang w:val="he-IL"/>
        </w:rPr>
        <w:t xml:space="preserve"> היועצים, מבחינת המערכת הקונסטרוקטיבית.</w:t>
      </w:r>
    </w:p>
    <w:p w14:paraId="3239234F" w14:textId="77777777" w:rsidR="00E66EBF" w:rsidRPr="00A43622" w:rsidRDefault="00E66EBF" w:rsidP="000319C2">
      <w:pPr>
        <w:numPr>
          <w:ilvl w:val="0"/>
          <w:numId w:val="138"/>
        </w:numPr>
        <w:tabs>
          <w:tab w:val="left" w:pos="2016"/>
        </w:tabs>
        <w:overflowPunct/>
        <w:autoSpaceDE/>
        <w:autoSpaceDN/>
        <w:adjustRightInd/>
        <w:spacing w:before="144" w:line="259" w:lineRule="exact"/>
        <w:ind w:left="2016" w:hanging="749"/>
        <w:jc w:val="left"/>
        <w:textAlignment w:val="auto"/>
        <w:rPr>
          <w:rFonts w:ascii="David" w:eastAsia="Arial" w:hAnsi="David"/>
          <w:b/>
          <w:bCs/>
          <w:spacing w:val="20"/>
          <w:rtl/>
          <w:lang w:val="he-IL"/>
        </w:rPr>
      </w:pPr>
      <w:r w:rsidRPr="00A43622">
        <w:rPr>
          <w:rFonts w:ascii="David" w:eastAsia="Arial" w:hAnsi="David"/>
          <w:spacing w:val="20"/>
          <w:rtl/>
          <w:lang w:val="he-IL"/>
        </w:rPr>
        <w:t xml:space="preserve">הכנת מפרטים וכתבי כמויות או שילוב והתאמת מפרטים וכתבי כמויות סטנדרטיים, כדרוש לעריכת מכרז לביצוע המבנה, </w:t>
      </w:r>
      <w:proofErr w:type="spellStart"/>
      <w:r w:rsidRPr="00A43622">
        <w:rPr>
          <w:rFonts w:ascii="David" w:eastAsia="Arial" w:hAnsi="David"/>
          <w:spacing w:val="20"/>
          <w:rtl/>
          <w:lang w:val="he-IL"/>
        </w:rPr>
        <w:t>הכל</w:t>
      </w:r>
      <w:proofErr w:type="spellEnd"/>
      <w:r w:rsidRPr="00A43622">
        <w:rPr>
          <w:rFonts w:ascii="David" w:eastAsia="Arial" w:hAnsi="David"/>
          <w:spacing w:val="20"/>
          <w:rtl/>
          <w:lang w:val="he-IL"/>
        </w:rPr>
        <w:t xml:space="preserve"> בתיאום עם האדריכל.</w:t>
      </w:r>
    </w:p>
    <w:p w14:paraId="550C5F4C" w14:textId="77777777" w:rsidR="00E66EBF" w:rsidRPr="00A43622" w:rsidRDefault="00E66EBF" w:rsidP="000319C2">
      <w:pPr>
        <w:numPr>
          <w:ilvl w:val="0"/>
          <w:numId w:val="138"/>
        </w:numPr>
        <w:tabs>
          <w:tab w:val="left" w:pos="2016"/>
        </w:tabs>
        <w:overflowPunct/>
        <w:autoSpaceDE/>
        <w:autoSpaceDN/>
        <w:adjustRightInd/>
        <w:spacing w:before="149" w:line="288" w:lineRule="exact"/>
        <w:ind w:left="2016" w:hanging="749"/>
        <w:jc w:val="left"/>
        <w:textAlignment w:val="auto"/>
        <w:rPr>
          <w:rFonts w:ascii="David" w:eastAsia="Arial" w:hAnsi="David"/>
          <w:b/>
          <w:bCs/>
          <w:spacing w:val="20"/>
          <w:rtl/>
          <w:lang w:val="he-IL"/>
        </w:rPr>
      </w:pPr>
      <w:r w:rsidRPr="00A43622">
        <w:rPr>
          <w:rFonts w:ascii="David" w:eastAsia="Arial" w:hAnsi="David"/>
          <w:spacing w:val="20"/>
          <w:rtl/>
          <w:lang w:val="he-IL"/>
        </w:rPr>
        <w:t>תיאום המפרטים וכתבי הכמויות של היועצים ושילובם במפרטים ובכתבי הכמויות הכלליים.</w:t>
      </w:r>
    </w:p>
    <w:p w14:paraId="56B0B908" w14:textId="77777777" w:rsidR="00E66EBF" w:rsidRPr="00A43622" w:rsidRDefault="00E66EBF" w:rsidP="00A43622">
      <w:pPr>
        <w:numPr>
          <w:ilvl w:val="0"/>
          <w:numId w:val="138"/>
        </w:numPr>
        <w:tabs>
          <w:tab w:val="left" w:pos="2016"/>
        </w:tabs>
        <w:overflowPunct/>
        <w:autoSpaceDE/>
        <w:autoSpaceDN/>
        <w:adjustRightInd/>
        <w:spacing w:before="211" w:line="240" w:lineRule="auto"/>
        <w:ind w:left="1267"/>
        <w:jc w:val="left"/>
        <w:textAlignment w:val="auto"/>
        <w:rPr>
          <w:rFonts w:ascii="David" w:eastAsia="Arial" w:hAnsi="David"/>
          <w:spacing w:val="20"/>
          <w:rtl/>
          <w:lang w:val="he-IL"/>
        </w:rPr>
      </w:pPr>
      <w:r w:rsidRPr="00A43622">
        <w:rPr>
          <w:rFonts w:ascii="David" w:eastAsia="Arial" w:hAnsi="David"/>
          <w:spacing w:val="20"/>
          <w:rtl/>
          <w:lang w:val="he-IL"/>
        </w:rPr>
        <w:lastRenderedPageBreak/>
        <w:t>הכנת אומדן ערך המבנה מבוסס על המפרטים וכתבי הכמויות.</w:t>
      </w:r>
    </w:p>
    <w:p w14:paraId="54B73A40" w14:textId="77777777" w:rsidR="00E66EBF" w:rsidRPr="00A43622" w:rsidRDefault="00E66EBF" w:rsidP="000319C2">
      <w:pPr>
        <w:numPr>
          <w:ilvl w:val="0"/>
          <w:numId w:val="138"/>
        </w:numPr>
        <w:tabs>
          <w:tab w:val="left" w:pos="2016"/>
        </w:tabs>
        <w:overflowPunct/>
        <w:autoSpaceDE/>
        <w:autoSpaceDN/>
        <w:adjustRightInd/>
        <w:spacing w:before="154" w:line="293" w:lineRule="exact"/>
        <w:ind w:left="2016" w:right="24" w:hanging="749"/>
        <w:jc w:val="left"/>
        <w:textAlignment w:val="auto"/>
        <w:rPr>
          <w:rFonts w:ascii="David" w:eastAsia="Arial" w:hAnsi="David"/>
          <w:spacing w:val="20"/>
          <w:rtl/>
          <w:lang w:val="he-IL"/>
        </w:rPr>
      </w:pPr>
      <w:r w:rsidRPr="00A43622">
        <w:rPr>
          <w:rFonts w:ascii="David" w:eastAsia="Arial" w:hAnsi="David"/>
          <w:spacing w:val="20"/>
          <w:rtl/>
          <w:lang w:val="he-IL"/>
        </w:rPr>
        <w:t>מתן חוות דעת טכנית בכל הקשור למכרז בין קבלנים לביצוע המבנה והשתתפות בסיור הקבלנים.</w:t>
      </w:r>
    </w:p>
    <w:p w14:paraId="14429AFE" w14:textId="77777777" w:rsidR="00E66EBF" w:rsidRPr="00A43622" w:rsidRDefault="00E66EBF" w:rsidP="000319C2">
      <w:pPr>
        <w:spacing w:line="240" w:lineRule="exact"/>
        <w:jc w:val="left"/>
        <w:rPr>
          <w:rFonts w:ascii="David" w:eastAsia="Arial" w:hAnsi="David"/>
        </w:rPr>
      </w:pPr>
    </w:p>
    <w:p w14:paraId="5A40D1C5" w14:textId="77777777" w:rsidR="00E66EBF" w:rsidRPr="00A43622" w:rsidRDefault="00E66EBF" w:rsidP="000319C2">
      <w:pPr>
        <w:spacing w:before="168"/>
        <w:jc w:val="left"/>
        <w:rPr>
          <w:rFonts w:ascii="David" w:eastAsia="Arial" w:hAnsi="David"/>
          <w:b/>
          <w:bCs/>
        </w:rPr>
      </w:pPr>
      <w:r w:rsidRPr="00A43622">
        <w:rPr>
          <w:rFonts w:ascii="David" w:eastAsia="Arial" w:hAnsi="David"/>
          <w:b/>
          <w:bCs/>
          <w:spacing w:val="20"/>
          <w:rtl/>
          <w:lang w:val="he-IL"/>
        </w:rPr>
        <w:t>פיקוח עליון ע</w:t>
      </w:r>
      <w:r w:rsidRPr="00A43622">
        <w:rPr>
          <w:rFonts w:ascii="David" w:eastAsia="Arial" w:hAnsi="David"/>
          <w:b/>
          <w:bCs/>
          <w:rtl/>
          <w:lang w:val="he-IL"/>
        </w:rPr>
        <w:t xml:space="preserve">ל </w:t>
      </w:r>
      <w:r w:rsidRPr="00A43622">
        <w:rPr>
          <w:rFonts w:ascii="David" w:eastAsia="Arial" w:hAnsi="David"/>
          <w:b/>
          <w:bCs/>
          <w:spacing w:val="20"/>
          <w:rtl/>
          <w:lang w:val="he-IL"/>
        </w:rPr>
        <w:t>הביצוע</w:t>
      </w:r>
    </w:p>
    <w:p w14:paraId="03BC680F" w14:textId="77777777" w:rsidR="00E66EBF" w:rsidRPr="00A43622" w:rsidRDefault="00E66EBF" w:rsidP="000319C2">
      <w:pPr>
        <w:numPr>
          <w:ilvl w:val="0"/>
          <w:numId w:val="139"/>
        </w:numPr>
        <w:tabs>
          <w:tab w:val="left" w:pos="2011"/>
        </w:tabs>
        <w:overflowPunct/>
        <w:autoSpaceDE/>
        <w:autoSpaceDN/>
        <w:adjustRightInd/>
        <w:spacing w:before="182" w:line="259" w:lineRule="exact"/>
        <w:ind w:left="2011" w:right="5" w:hanging="725"/>
        <w:jc w:val="left"/>
        <w:textAlignment w:val="auto"/>
        <w:rPr>
          <w:rFonts w:ascii="David" w:eastAsia="Arial" w:hAnsi="David"/>
          <w:b/>
          <w:bCs/>
          <w:spacing w:val="20"/>
          <w:rtl/>
          <w:lang w:val="he-IL"/>
        </w:rPr>
      </w:pPr>
      <w:r w:rsidRPr="00A43622">
        <w:rPr>
          <w:rFonts w:ascii="David" w:eastAsia="Arial" w:hAnsi="David"/>
          <w:spacing w:val="20"/>
          <w:rtl/>
          <w:lang w:val="he-IL"/>
        </w:rPr>
        <w:t>פיקוח עליון על ביצוע החלקים הקונסטרוקטיביים והשלד של המבנה בהתאם לתוכניות וליתר המסמכים ועל ביצוע התיקונים שהקבלן חייב בהם, בחלקים אלה, בין לפני מסירת המבנה ובין בתקופת הבדק.</w:t>
      </w:r>
    </w:p>
    <w:p w14:paraId="6DF0B3BB" w14:textId="77777777" w:rsidR="00E66EBF" w:rsidRPr="00A43622" w:rsidRDefault="00E66EBF" w:rsidP="00A43622">
      <w:pPr>
        <w:pStyle w:val="Style87"/>
        <w:numPr>
          <w:ilvl w:val="0"/>
          <w:numId w:val="139"/>
        </w:numPr>
        <w:tabs>
          <w:tab w:val="left" w:pos="2011"/>
        </w:tabs>
        <w:bidi/>
        <w:spacing w:before="202"/>
        <w:ind w:left="1286"/>
        <w:rPr>
          <w:rStyle w:val="CharStyle31"/>
          <w:rFonts w:eastAsia="Arial"/>
          <w:sz w:val="24"/>
          <w:szCs w:val="24"/>
          <w:rtl/>
          <w:lang w:val="he-IL" w:eastAsia="he-IL"/>
        </w:rPr>
      </w:pPr>
      <w:r w:rsidRPr="000319C2">
        <w:rPr>
          <w:rFonts w:ascii="David" w:hAnsi="David" w:cs="David"/>
          <w:spacing w:val="20"/>
          <w:sz w:val="24"/>
          <w:szCs w:val="24"/>
          <w:rtl/>
          <w:lang w:val="he-IL" w:eastAsia="he-IL"/>
        </w:rPr>
        <w:t>שילוב הפיקוח העליון של היועצים, לגבי ביצוע השלד של המבנה.</w:t>
      </w:r>
    </w:p>
    <w:p w14:paraId="462BF42F" w14:textId="77777777" w:rsidR="00E66EBF" w:rsidRPr="00A43622" w:rsidRDefault="00E66EBF" w:rsidP="000319C2">
      <w:pPr>
        <w:ind w:right="-4"/>
        <w:jc w:val="left"/>
        <w:rPr>
          <w:rFonts w:ascii="David" w:hAnsi="David"/>
          <w:b/>
          <w:bCs/>
          <w:rtl/>
        </w:rPr>
      </w:pPr>
    </w:p>
    <w:p w14:paraId="1F43949B" w14:textId="77777777" w:rsidR="00E66EBF" w:rsidRPr="00A43622" w:rsidRDefault="00E66EBF" w:rsidP="00A43622">
      <w:pPr>
        <w:numPr>
          <w:ilvl w:val="0"/>
          <w:numId w:val="140"/>
        </w:numPr>
        <w:tabs>
          <w:tab w:val="left" w:pos="1942"/>
        </w:tabs>
        <w:overflowPunct/>
        <w:autoSpaceDE/>
        <w:autoSpaceDN/>
        <w:adjustRightInd/>
        <w:spacing w:before="56" w:line="240" w:lineRule="auto"/>
        <w:ind w:left="1250"/>
        <w:jc w:val="left"/>
        <w:textAlignment w:val="auto"/>
        <w:rPr>
          <w:rFonts w:ascii="David" w:hAnsi="David"/>
        </w:rPr>
      </w:pPr>
      <w:r w:rsidRPr="00A43622">
        <w:rPr>
          <w:rFonts w:ascii="David" w:hAnsi="David"/>
          <w:rtl/>
          <w:lang w:val="he-IL"/>
        </w:rPr>
        <w:t>קבלת המבנה ואישור גמר ביצוע בתיאום עם היועצים.</w:t>
      </w:r>
    </w:p>
    <w:p w14:paraId="7EA8B680" w14:textId="77777777" w:rsidR="00E66EBF" w:rsidRPr="00A43622" w:rsidRDefault="00E66EBF" w:rsidP="002D5D1B">
      <w:pPr>
        <w:numPr>
          <w:ilvl w:val="0"/>
          <w:numId w:val="140"/>
        </w:numPr>
        <w:tabs>
          <w:tab w:val="left" w:pos="1942"/>
        </w:tabs>
        <w:overflowPunct/>
        <w:autoSpaceDE/>
        <w:autoSpaceDN/>
        <w:adjustRightInd/>
        <w:spacing w:before="242" w:line="240" w:lineRule="auto"/>
        <w:ind w:left="1250"/>
        <w:jc w:val="left"/>
        <w:textAlignment w:val="auto"/>
        <w:rPr>
          <w:rFonts w:ascii="David" w:hAnsi="David"/>
        </w:rPr>
      </w:pPr>
      <w:r w:rsidRPr="00A43622">
        <w:rPr>
          <w:rFonts w:ascii="David" w:hAnsi="David"/>
          <w:rtl/>
          <w:lang w:val="he-IL"/>
        </w:rPr>
        <w:t>ייעוץ למזמין והשתתפות בבירורים עם הקבלן בזמן ביצוע המבנה.</w:t>
      </w:r>
    </w:p>
    <w:p w14:paraId="296E558C" w14:textId="77777777" w:rsidR="00E66EBF" w:rsidRPr="00A43622" w:rsidRDefault="00E66EBF" w:rsidP="000319C2">
      <w:pPr>
        <w:numPr>
          <w:ilvl w:val="0"/>
          <w:numId w:val="140"/>
        </w:numPr>
        <w:tabs>
          <w:tab w:val="left" w:pos="1942"/>
        </w:tabs>
        <w:overflowPunct/>
        <w:autoSpaceDE/>
        <w:autoSpaceDN/>
        <w:adjustRightInd/>
        <w:spacing w:before="223" w:line="265" w:lineRule="exact"/>
        <w:ind w:left="1942" w:right="121" w:hanging="692"/>
        <w:jc w:val="left"/>
        <w:textAlignment w:val="auto"/>
        <w:rPr>
          <w:rFonts w:ascii="David" w:hAnsi="David"/>
        </w:rPr>
      </w:pPr>
      <w:r w:rsidRPr="00A43622">
        <w:rPr>
          <w:rFonts w:ascii="David" w:hAnsi="David"/>
          <w:rtl/>
          <w:lang w:val="he-IL"/>
        </w:rPr>
        <w:t>אישור תשלומים לקבלן בהסתמך על אישורי הכמויות והמחירים של המפקח באתר והיועצים.</w:t>
      </w:r>
    </w:p>
    <w:p w14:paraId="08D497E1" w14:textId="77777777" w:rsidR="00136A4A" w:rsidRPr="000319C2" w:rsidRDefault="00136A4A" w:rsidP="00A67AAE">
      <w:pPr>
        <w:overflowPunct/>
        <w:autoSpaceDE/>
        <w:autoSpaceDN/>
        <w:adjustRightInd/>
        <w:spacing w:after="120"/>
        <w:textAlignment w:val="auto"/>
        <w:rPr>
          <w:rFonts w:ascii="David" w:hAnsi="David"/>
        </w:rPr>
      </w:pPr>
    </w:p>
    <w:bookmarkEnd w:id="39"/>
    <w:p w14:paraId="5ED3592B" w14:textId="77777777" w:rsidR="00FD6F95" w:rsidRPr="000319C2" w:rsidRDefault="00FD6F95" w:rsidP="00FD6F95">
      <w:pPr>
        <w:overflowPunct/>
        <w:autoSpaceDE/>
        <w:autoSpaceDN/>
        <w:bidi w:val="0"/>
        <w:adjustRightInd/>
        <w:spacing w:after="160" w:line="259" w:lineRule="auto"/>
        <w:jc w:val="left"/>
        <w:textAlignment w:val="auto"/>
        <w:rPr>
          <w:rFonts w:ascii="David" w:hAnsi="David"/>
          <w:b/>
          <w:bCs/>
        </w:rPr>
      </w:pPr>
    </w:p>
    <w:p w14:paraId="6D10BCEE" w14:textId="77777777" w:rsidR="0095552B" w:rsidRPr="001627F0" w:rsidRDefault="00D444DB" w:rsidP="001627F0">
      <w:pPr>
        <w:pStyle w:val="a9"/>
        <w:tabs>
          <w:tab w:val="clear" w:pos="4153"/>
          <w:tab w:val="clear" w:pos="8306"/>
        </w:tabs>
        <w:overflowPunct/>
        <w:autoSpaceDE/>
        <w:autoSpaceDN/>
        <w:bidi w:val="0"/>
        <w:adjustRightInd/>
        <w:spacing w:after="160" w:line="259" w:lineRule="auto"/>
        <w:textAlignment w:val="auto"/>
        <w:rPr>
          <w:rFonts w:ascii="David" w:hAnsi="David"/>
        </w:rPr>
        <w:sectPr w:rsidR="0095552B" w:rsidRPr="001627F0" w:rsidSect="00154E29">
          <w:pgSz w:w="11906" w:h="16838"/>
          <w:pgMar w:top="1440" w:right="1080" w:bottom="1440" w:left="1080" w:header="708" w:footer="708" w:gutter="0"/>
          <w:cols w:space="708"/>
          <w:titlePg/>
          <w:bidi/>
          <w:rtlGutter/>
          <w:docGrid w:linePitch="360"/>
        </w:sectPr>
      </w:pPr>
      <w:r w:rsidRPr="00A43622">
        <w:rPr>
          <w:rFonts w:ascii="David" w:hAnsi="David" w:cs="David"/>
          <w:lang w:val="en-US"/>
        </w:rPr>
        <w:br w:type="page"/>
      </w:r>
    </w:p>
    <w:p w14:paraId="362CEF65" w14:textId="77777777" w:rsidR="00F14EE1" w:rsidRDefault="00F14EE1" w:rsidP="00623E95">
      <w:pPr>
        <w:overflowPunct/>
        <w:autoSpaceDE/>
        <w:autoSpaceDN/>
        <w:bidi w:val="0"/>
        <w:adjustRightInd/>
        <w:spacing w:after="160" w:line="259" w:lineRule="auto"/>
        <w:jc w:val="right"/>
        <w:textAlignment w:val="auto"/>
        <w:rPr>
          <w:rFonts w:ascii="David" w:hAnsi="David"/>
          <w:rtl/>
        </w:rPr>
      </w:pPr>
      <w:r>
        <w:rPr>
          <w:rFonts w:ascii="David" w:hAnsi="David" w:hint="cs"/>
          <w:rtl/>
        </w:rPr>
        <w:lastRenderedPageBreak/>
        <w:t xml:space="preserve">תכנית מדידה 1 </w:t>
      </w:r>
      <w:r>
        <w:rPr>
          <w:rFonts w:ascii="David" w:hAnsi="David"/>
          <w:rtl/>
        </w:rPr>
        <w:t>–</w:t>
      </w:r>
      <w:r>
        <w:rPr>
          <w:rFonts w:ascii="David" w:hAnsi="David" w:hint="cs"/>
          <w:rtl/>
        </w:rPr>
        <w:t xml:space="preserve"> הר הרצל</w:t>
      </w:r>
    </w:p>
    <w:p w14:paraId="74E8D61F" w14:textId="77777777" w:rsidR="00F14EE1" w:rsidRDefault="00F14EE1" w:rsidP="00623E95">
      <w:pPr>
        <w:overflowPunct/>
        <w:autoSpaceDE/>
        <w:autoSpaceDN/>
        <w:bidi w:val="0"/>
        <w:adjustRightInd/>
        <w:spacing w:after="160" w:line="259" w:lineRule="auto"/>
        <w:jc w:val="right"/>
        <w:textAlignment w:val="auto"/>
        <w:rPr>
          <w:rFonts w:ascii="David" w:hAnsi="David"/>
          <w:rtl/>
        </w:rPr>
      </w:pPr>
      <w:r>
        <w:rPr>
          <w:noProof/>
          <w:lang w:eastAsia="en-US"/>
        </w:rPr>
        <w:drawing>
          <wp:inline distT="0" distB="0" distL="0" distR="0" wp14:anchorId="67E66B73" wp14:editId="0DB50375">
            <wp:extent cx="5733415" cy="7993672"/>
            <wp:effectExtent l="0" t="0" r="635" b="7620"/>
            <wp:docPr id="4" name="תמונה 4" title="תכנית מדידה - הר הרצ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4086" cy="8036435"/>
                    </a:xfrm>
                    <a:prstGeom prst="rect">
                      <a:avLst/>
                    </a:prstGeom>
                  </pic:spPr>
                </pic:pic>
              </a:graphicData>
            </a:graphic>
          </wp:inline>
        </w:drawing>
      </w:r>
    </w:p>
    <w:p w14:paraId="236B5AB3" w14:textId="77777777" w:rsidR="00F14EE1" w:rsidRDefault="00F14EE1" w:rsidP="00623E95">
      <w:pPr>
        <w:overflowPunct/>
        <w:autoSpaceDE/>
        <w:autoSpaceDN/>
        <w:bidi w:val="0"/>
        <w:adjustRightInd/>
        <w:spacing w:after="160" w:line="259" w:lineRule="auto"/>
        <w:jc w:val="right"/>
        <w:textAlignment w:val="auto"/>
        <w:rPr>
          <w:rFonts w:ascii="David" w:hAnsi="David"/>
          <w:rtl/>
        </w:rPr>
        <w:sectPr w:rsidR="00F14EE1" w:rsidSect="00154E29">
          <w:pgSz w:w="11906" w:h="16838"/>
          <w:pgMar w:top="1440" w:right="1080" w:bottom="1440" w:left="1080" w:header="708" w:footer="708" w:gutter="0"/>
          <w:cols w:space="708"/>
          <w:titlePg/>
          <w:bidi/>
          <w:rtlGutter/>
          <w:docGrid w:linePitch="360"/>
        </w:sectPr>
      </w:pPr>
    </w:p>
    <w:p w14:paraId="68834D2E" w14:textId="77777777" w:rsidR="00F14EE1" w:rsidRDefault="00F14EE1" w:rsidP="00F14EE1">
      <w:pPr>
        <w:overflowPunct/>
        <w:autoSpaceDE/>
        <w:autoSpaceDN/>
        <w:bidi w:val="0"/>
        <w:adjustRightInd/>
        <w:spacing w:after="160" w:line="259" w:lineRule="auto"/>
        <w:jc w:val="right"/>
        <w:textAlignment w:val="auto"/>
        <w:rPr>
          <w:rFonts w:ascii="David" w:hAnsi="David"/>
          <w:rtl/>
        </w:rPr>
      </w:pPr>
      <w:r>
        <w:rPr>
          <w:rFonts w:ascii="David" w:hAnsi="David" w:hint="cs"/>
          <w:rtl/>
        </w:rPr>
        <w:lastRenderedPageBreak/>
        <w:t xml:space="preserve">תכנית מדידה 2 </w:t>
      </w:r>
      <w:r>
        <w:rPr>
          <w:rFonts w:ascii="David" w:hAnsi="David"/>
          <w:rtl/>
        </w:rPr>
        <w:t>–</w:t>
      </w:r>
      <w:r>
        <w:rPr>
          <w:rFonts w:ascii="David" w:hAnsi="David" w:hint="cs"/>
          <w:rtl/>
        </w:rPr>
        <w:t xml:space="preserve"> הר הרצל</w:t>
      </w:r>
    </w:p>
    <w:p w14:paraId="1034DAD8" w14:textId="77777777" w:rsidR="00F14EE1" w:rsidRDefault="00F14EE1" w:rsidP="006E5374">
      <w:pPr>
        <w:jc w:val="center"/>
        <w:rPr>
          <w:rFonts w:ascii="David" w:hAnsi="David"/>
          <w:b/>
          <w:bCs/>
          <w:rtl/>
        </w:rPr>
      </w:pPr>
      <w:r>
        <w:rPr>
          <w:noProof/>
          <w:lang w:eastAsia="en-US"/>
        </w:rPr>
        <w:drawing>
          <wp:inline distT="0" distB="0" distL="0" distR="0" wp14:anchorId="74524976" wp14:editId="13D92948">
            <wp:extent cx="5146675" cy="7035024"/>
            <wp:effectExtent l="0" t="0" r="0" b="0"/>
            <wp:docPr id="5" name="תמונה 5" title="תכנית מדידה - הר הרצ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04742" cy="7114396"/>
                    </a:xfrm>
                    <a:prstGeom prst="rect">
                      <a:avLst/>
                    </a:prstGeom>
                  </pic:spPr>
                </pic:pic>
              </a:graphicData>
            </a:graphic>
          </wp:inline>
        </w:drawing>
      </w:r>
    </w:p>
    <w:p w14:paraId="56BC50FB" w14:textId="77777777" w:rsidR="00F14EE1" w:rsidRDefault="00F14EE1" w:rsidP="006E5374">
      <w:pPr>
        <w:jc w:val="center"/>
        <w:rPr>
          <w:rFonts w:ascii="David" w:hAnsi="David"/>
          <w:b/>
          <w:bCs/>
        </w:rPr>
      </w:pPr>
    </w:p>
    <w:p w14:paraId="117B9616" w14:textId="77777777" w:rsidR="00F14EE1" w:rsidRDefault="00F14EE1" w:rsidP="006E5374">
      <w:pPr>
        <w:jc w:val="center"/>
        <w:rPr>
          <w:rFonts w:ascii="David" w:hAnsi="David"/>
          <w:b/>
          <w:bCs/>
        </w:rPr>
      </w:pPr>
    </w:p>
    <w:p w14:paraId="4D3988DB" w14:textId="77777777" w:rsidR="00F14EE1" w:rsidRDefault="00F14EE1" w:rsidP="006E5374">
      <w:pPr>
        <w:jc w:val="center"/>
        <w:rPr>
          <w:rFonts w:ascii="David" w:hAnsi="David"/>
          <w:b/>
          <w:bCs/>
        </w:rPr>
      </w:pPr>
    </w:p>
    <w:p w14:paraId="3344229C" w14:textId="77777777" w:rsidR="00F14EE1" w:rsidRDefault="00F14EE1" w:rsidP="006E5374">
      <w:pPr>
        <w:jc w:val="center"/>
        <w:rPr>
          <w:rFonts w:ascii="David" w:hAnsi="David"/>
          <w:b/>
          <w:bCs/>
        </w:rPr>
      </w:pPr>
    </w:p>
    <w:p w14:paraId="57F08779" w14:textId="77777777" w:rsidR="00F14EE1" w:rsidRDefault="00F14EE1" w:rsidP="006E5374">
      <w:pPr>
        <w:jc w:val="center"/>
        <w:rPr>
          <w:rFonts w:ascii="David" w:hAnsi="David" w:hint="cs"/>
          <w:b/>
          <w:bCs/>
        </w:rPr>
      </w:pPr>
    </w:p>
    <w:p w14:paraId="418A0DC4" w14:textId="77777777" w:rsidR="00F14EE1" w:rsidRDefault="00F14EE1" w:rsidP="006E5374">
      <w:pPr>
        <w:jc w:val="center"/>
        <w:rPr>
          <w:rFonts w:ascii="David" w:hAnsi="David"/>
          <w:b/>
          <w:bCs/>
        </w:rPr>
      </w:pPr>
    </w:p>
    <w:p w14:paraId="683EE5C0" w14:textId="77777777" w:rsidR="00F14EE1" w:rsidRDefault="00F14EE1" w:rsidP="006E5374">
      <w:pPr>
        <w:jc w:val="center"/>
        <w:rPr>
          <w:rFonts w:ascii="David" w:hAnsi="David"/>
          <w:b/>
          <w:bCs/>
        </w:rPr>
      </w:pPr>
      <w:r>
        <w:rPr>
          <w:noProof/>
          <w:lang w:eastAsia="en-US"/>
        </w:rPr>
        <w:lastRenderedPageBreak/>
        <w:drawing>
          <wp:inline distT="0" distB="0" distL="0" distR="0" wp14:anchorId="0D117AEA" wp14:editId="72A5089E">
            <wp:extent cx="6188710" cy="3594100"/>
            <wp:effectExtent l="0" t="0" r="2540" b="6350"/>
            <wp:docPr id="6" name="תמונה 6" title="תכנית מדידה - הר הרצ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88710" cy="3594100"/>
                    </a:xfrm>
                    <a:prstGeom prst="rect">
                      <a:avLst/>
                    </a:prstGeom>
                  </pic:spPr>
                </pic:pic>
              </a:graphicData>
            </a:graphic>
          </wp:inline>
        </w:drawing>
      </w:r>
    </w:p>
    <w:p w14:paraId="5000F6E0" w14:textId="77777777" w:rsidR="00F14EE1" w:rsidRDefault="00F14EE1" w:rsidP="006E5374">
      <w:pPr>
        <w:jc w:val="center"/>
        <w:rPr>
          <w:rFonts w:ascii="David" w:hAnsi="David"/>
          <w:b/>
          <w:bCs/>
        </w:rPr>
      </w:pPr>
    </w:p>
    <w:p w14:paraId="500BE071" w14:textId="77777777" w:rsidR="00F14EE1" w:rsidRDefault="00F14EE1" w:rsidP="006E5374">
      <w:pPr>
        <w:jc w:val="center"/>
        <w:rPr>
          <w:rFonts w:ascii="David" w:hAnsi="David"/>
          <w:b/>
          <w:bCs/>
          <w:rtl/>
        </w:rPr>
        <w:sectPr w:rsidR="00F14EE1" w:rsidSect="00154E29">
          <w:pgSz w:w="11906" w:h="16838"/>
          <w:pgMar w:top="1440" w:right="1080" w:bottom="1440" w:left="1080" w:header="708" w:footer="708" w:gutter="0"/>
          <w:cols w:space="708"/>
          <w:titlePg/>
          <w:bidi/>
          <w:rtlGutter/>
          <w:docGrid w:linePitch="360"/>
        </w:sectPr>
      </w:pPr>
    </w:p>
    <w:p w14:paraId="72AE2C8F" w14:textId="77777777" w:rsidR="007C2F83" w:rsidRPr="00D44E20" w:rsidRDefault="007C2F83" w:rsidP="006E5374">
      <w:pPr>
        <w:jc w:val="center"/>
        <w:rPr>
          <w:rFonts w:ascii="David" w:hAnsi="David"/>
          <w:b/>
          <w:bCs/>
          <w:rtl/>
        </w:rPr>
      </w:pPr>
      <w:r w:rsidRPr="00D44E20">
        <w:rPr>
          <w:rFonts w:ascii="David" w:hAnsi="David"/>
          <w:b/>
          <w:bCs/>
          <w:rtl/>
        </w:rPr>
        <w:lastRenderedPageBreak/>
        <w:t xml:space="preserve">מכרז פומבי מס' </w:t>
      </w:r>
      <w:r w:rsidR="00A43622">
        <w:rPr>
          <w:rFonts w:ascii="David" w:hAnsi="David" w:hint="cs"/>
          <w:b/>
          <w:bCs/>
          <w:rtl/>
        </w:rPr>
        <w:t>22/2022</w:t>
      </w:r>
    </w:p>
    <w:p w14:paraId="1EF05E2A" w14:textId="77777777" w:rsidR="007C2F83" w:rsidRPr="00D44E20" w:rsidRDefault="00A43622" w:rsidP="007C2F83">
      <w:pPr>
        <w:pStyle w:val="11"/>
        <w:rPr>
          <w:rFonts w:ascii="David" w:hAnsi="David"/>
          <w:rtl/>
        </w:rPr>
      </w:pPr>
      <w:r w:rsidRPr="00A43622">
        <w:rPr>
          <w:rtl/>
        </w:rPr>
        <w:t xml:space="preserve"> </w:t>
      </w:r>
      <w:r w:rsidRPr="00A43622">
        <w:rPr>
          <w:rFonts w:ascii="David" w:hAnsi="David"/>
          <w:u w:val="none"/>
          <w:rtl/>
        </w:rPr>
        <w:t>לניהול תכנון וביצוע פרויקט עיגון  של מבנה (קונסטרוקציה) לתליית ציוד תאורה, הגברה ועזרים נוספים בטקס הדלקת המשואות</w:t>
      </w:r>
      <w:bookmarkStart w:id="40" w:name="_Toc406597057"/>
      <w:r w:rsidR="000319C2">
        <w:rPr>
          <w:rFonts w:ascii="David" w:hAnsi="David" w:hint="cs"/>
          <w:u w:val="none"/>
          <w:rtl/>
        </w:rPr>
        <w:t xml:space="preserve"> </w:t>
      </w:r>
      <w:r w:rsidR="007C2F83" w:rsidRPr="00D44E20">
        <w:rPr>
          <w:rFonts w:ascii="David" w:hAnsi="David"/>
          <w:rtl/>
        </w:rPr>
        <w:t>חלק ב' - חוברת ההצעה</w:t>
      </w:r>
      <w:bookmarkEnd w:id="40"/>
    </w:p>
    <w:p w14:paraId="0659409C" w14:textId="77777777" w:rsidR="00DC2FC5" w:rsidRPr="00D44E20" w:rsidRDefault="00DC2FC5" w:rsidP="00DC2FC5">
      <w:pPr>
        <w:rPr>
          <w:rFonts w:ascii="David" w:hAnsi="David"/>
          <w:rtl/>
        </w:rPr>
      </w:pPr>
    </w:p>
    <w:p w14:paraId="291061DC" w14:textId="77777777" w:rsidR="00DC2FC5" w:rsidRPr="00D44E20" w:rsidRDefault="00DC2FC5" w:rsidP="00DC2FC5">
      <w:pPr>
        <w:rPr>
          <w:rFonts w:ascii="David" w:hAnsi="David"/>
          <w:rtl/>
        </w:rPr>
      </w:pPr>
    </w:p>
    <w:p w14:paraId="74870FCF" w14:textId="77777777" w:rsidR="00DC2FC5" w:rsidRPr="00D44E20" w:rsidRDefault="00DC2FC5" w:rsidP="00DC2FC5">
      <w:pPr>
        <w:rPr>
          <w:rFonts w:ascii="David" w:hAnsi="David"/>
          <w:rtl/>
        </w:rPr>
      </w:pPr>
    </w:p>
    <w:p w14:paraId="7C765EB3" w14:textId="77777777" w:rsidR="00DC2FC5" w:rsidRPr="00D44E20" w:rsidRDefault="00DC2FC5" w:rsidP="00DC2FC5">
      <w:pPr>
        <w:rPr>
          <w:rFonts w:ascii="David" w:hAnsi="David"/>
          <w:rtl/>
        </w:rPr>
      </w:pPr>
    </w:p>
    <w:p w14:paraId="641BE572" w14:textId="77777777" w:rsidR="00DC2FC5" w:rsidRPr="00D44E20" w:rsidRDefault="00DC2FC5" w:rsidP="00DC2FC5">
      <w:pPr>
        <w:rPr>
          <w:rFonts w:ascii="David" w:hAnsi="David"/>
          <w:rtl/>
        </w:rPr>
      </w:pPr>
    </w:p>
    <w:p w14:paraId="1D3E4053" w14:textId="77777777" w:rsidR="00DC2FC5" w:rsidRPr="00D44E20" w:rsidRDefault="00DC2FC5" w:rsidP="00DC2FC5">
      <w:pPr>
        <w:rPr>
          <w:rFonts w:ascii="David" w:hAnsi="David"/>
          <w:rtl/>
        </w:rPr>
      </w:pPr>
      <w:r w:rsidRPr="00D44E20">
        <w:rPr>
          <w:rFonts w:ascii="David" w:hAnsi="David"/>
          <w:noProof/>
          <w:rtl/>
          <w:lang w:eastAsia="en-US"/>
        </w:rPr>
        <mc:AlternateContent>
          <mc:Choice Requires="wps">
            <w:drawing>
              <wp:anchor distT="0" distB="0" distL="114300" distR="114300" simplePos="0" relativeHeight="251659264" behindDoc="0" locked="0" layoutInCell="1" allowOverlap="1" wp14:anchorId="40489CA5" wp14:editId="3CAE3A89">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ABBE9E0" w14:textId="77777777" w:rsidR="001436E3" w:rsidRPr="00225EC8" w:rsidRDefault="001436E3"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40489CA5"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14:paraId="7ABBE9E0" w14:textId="77777777" w:rsidR="001436E3" w:rsidRPr="00225EC8" w:rsidRDefault="001436E3"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783677EE" w14:textId="77777777" w:rsidR="00DC2FC5" w:rsidRPr="00D44E20" w:rsidRDefault="00DC2FC5" w:rsidP="00DC2FC5">
      <w:pPr>
        <w:rPr>
          <w:rFonts w:ascii="David" w:hAnsi="David"/>
          <w:rtl/>
        </w:rPr>
      </w:pPr>
    </w:p>
    <w:p w14:paraId="5CA3E61D" w14:textId="77777777" w:rsidR="00DC2FC5" w:rsidRPr="00D44E20" w:rsidRDefault="00DC2FC5" w:rsidP="00DC2FC5">
      <w:pPr>
        <w:rPr>
          <w:rFonts w:ascii="David" w:hAnsi="David"/>
          <w:rtl/>
        </w:rPr>
      </w:pPr>
    </w:p>
    <w:p w14:paraId="16BFBBBB" w14:textId="77777777" w:rsidR="00DC2FC5" w:rsidRPr="00D44E20" w:rsidRDefault="00DC2FC5" w:rsidP="00644C72">
      <w:pPr>
        <w:rPr>
          <w:rFonts w:ascii="David" w:hAnsi="David"/>
          <w:rtl/>
        </w:rPr>
      </w:pPr>
    </w:p>
    <w:p w14:paraId="5491BC90" w14:textId="77777777" w:rsidR="00DC2FC5" w:rsidRPr="00D44E20" w:rsidRDefault="00DC2FC5" w:rsidP="00644C72">
      <w:pPr>
        <w:rPr>
          <w:rFonts w:ascii="David" w:hAnsi="David"/>
          <w:rtl/>
        </w:rPr>
      </w:pPr>
    </w:p>
    <w:p w14:paraId="75FBD306" w14:textId="77777777" w:rsidR="00DC2FC5" w:rsidRPr="00D44E20" w:rsidRDefault="00DC2FC5" w:rsidP="00644C72">
      <w:pPr>
        <w:rPr>
          <w:rFonts w:ascii="David" w:hAnsi="David"/>
          <w:rtl/>
        </w:rPr>
      </w:pPr>
    </w:p>
    <w:p w14:paraId="58DB90E7" w14:textId="77777777" w:rsidR="00DC2FC5" w:rsidRPr="00D44E20" w:rsidRDefault="00DC2FC5" w:rsidP="00644C72">
      <w:pPr>
        <w:rPr>
          <w:rFonts w:ascii="David" w:hAnsi="David"/>
          <w:rtl/>
        </w:rPr>
      </w:pPr>
    </w:p>
    <w:p w14:paraId="7A52D457" w14:textId="77777777" w:rsidR="00DC2FC5" w:rsidRPr="00D44E20"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D44E20" w14:paraId="349F0202" w14:textId="77777777" w:rsidTr="00B82A23">
        <w:tc>
          <w:tcPr>
            <w:tcW w:w="2840" w:type="dxa"/>
            <w:vAlign w:val="center"/>
          </w:tcPr>
          <w:p w14:paraId="56A9196C" w14:textId="77777777" w:rsidR="00DC2FC5" w:rsidRPr="00D44E20" w:rsidRDefault="00DC2FC5" w:rsidP="00644C72">
            <w:pPr>
              <w:rPr>
                <w:rFonts w:ascii="David" w:hAnsi="David"/>
                <w:b/>
                <w:bCs/>
                <w:rtl/>
              </w:rPr>
            </w:pPr>
            <w:r w:rsidRPr="00D44E20">
              <w:rPr>
                <w:rFonts w:ascii="David" w:hAnsi="David"/>
                <w:b/>
                <w:bCs/>
                <w:rtl/>
              </w:rPr>
              <w:t>שם מלא של המציע,</w:t>
            </w:r>
          </w:p>
          <w:p w14:paraId="30411BFA" w14:textId="77777777" w:rsidR="00DC2FC5" w:rsidRPr="00D44E20" w:rsidRDefault="00DC2FC5" w:rsidP="00644C72">
            <w:pPr>
              <w:rPr>
                <w:rFonts w:ascii="David" w:hAnsi="David"/>
                <w:b/>
                <w:bCs/>
              </w:rPr>
            </w:pPr>
            <w:r w:rsidRPr="00D44E20">
              <w:rPr>
                <w:rFonts w:ascii="David" w:hAnsi="David"/>
                <w:b/>
                <w:bCs/>
                <w:rtl/>
              </w:rPr>
              <w:t>כפי שהוא מופיע ברשם רשמי</w:t>
            </w:r>
          </w:p>
        </w:tc>
        <w:tc>
          <w:tcPr>
            <w:tcW w:w="896" w:type="dxa"/>
            <w:tcBorders>
              <w:right w:val="single" w:sz="4" w:space="0" w:color="auto"/>
            </w:tcBorders>
          </w:tcPr>
          <w:p w14:paraId="4CDB1432" w14:textId="77777777" w:rsidR="00DC2FC5" w:rsidRPr="00D44E20"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0BA29BDB" w14:textId="77777777" w:rsidR="00DC2FC5" w:rsidRPr="00D44E20" w:rsidRDefault="00DC2FC5" w:rsidP="00644C72">
            <w:pPr>
              <w:rPr>
                <w:rFonts w:ascii="David" w:hAnsi="David"/>
                <w:rtl/>
              </w:rPr>
            </w:pPr>
          </w:p>
          <w:p w14:paraId="7841E44A" w14:textId="77777777" w:rsidR="00DC2FC5" w:rsidRPr="00D44E20" w:rsidRDefault="00DC2FC5" w:rsidP="00644C72">
            <w:pPr>
              <w:rPr>
                <w:rFonts w:ascii="David" w:hAnsi="David"/>
                <w:rtl/>
              </w:rPr>
            </w:pPr>
          </w:p>
          <w:p w14:paraId="12DFF2E1" w14:textId="77777777" w:rsidR="00DC2FC5" w:rsidRPr="00D44E20" w:rsidRDefault="00DC2FC5" w:rsidP="00644C72">
            <w:pPr>
              <w:rPr>
                <w:rFonts w:ascii="David" w:hAnsi="David"/>
                <w:rtl/>
              </w:rPr>
            </w:pPr>
          </w:p>
          <w:p w14:paraId="34756F4A" w14:textId="77777777" w:rsidR="00DC2FC5" w:rsidRPr="00D44E20" w:rsidRDefault="00DC2FC5" w:rsidP="00644C72">
            <w:pPr>
              <w:rPr>
                <w:rFonts w:ascii="David" w:hAnsi="David"/>
                <w:rtl/>
              </w:rPr>
            </w:pPr>
          </w:p>
          <w:p w14:paraId="183B43A6" w14:textId="77777777" w:rsidR="00DC2FC5" w:rsidRPr="00D44E20" w:rsidRDefault="00DC2FC5" w:rsidP="00644C72">
            <w:pPr>
              <w:rPr>
                <w:rFonts w:ascii="David" w:hAnsi="David"/>
              </w:rPr>
            </w:pPr>
          </w:p>
        </w:tc>
      </w:tr>
    </w:tbl>
    <w:p w14:paraId="531CE43C" w14:textId="77777777" w:rsidR="00DC2FC5" w:rsidRPr="00D44E20" w:rsidRDefault="00DC2FC5" w:rsidP="00644C72">
      <w:pPr>
        <w:rPr>
          <w:rFonts w:ascii="David" w:hAnsi="David"/>
          <w:rtl/>
        </w:rPr>
      </w:pPr>
    </w:p>
    <w:p w14:paraId="166CC603" w14:textId="77777777" w:rsidR="00DC2FC5" w:rsidRPr="00D44E20" w:rsidRDefault="00DC2FC5" w:rsidP="00644C72">
      <w:pPr>
        <w:rPr>
          <w:rFonts w:ascii="David" w:hAnsi="David"/>
          <w:rtl/>
        </w:rPr>
      </w:pPr>
    </w:p>
    <w:p w14:paraId="65F5305D" w14:textId="77777777" w:rsidR="00DC2FC5" w:rsidRPr="00D44E20" w:rsidRDefault="00DC2FC5" w:rsidP="00644C72">
      <w:pPr>
        <w:rPr>
          <w:rFonts w:ascii="David" w:hAnsi="David"/>
          <w:rtl/>
        </w:rPr>
      </w:pPr>
    </w:p>
    <w:p w14:paraId="0A4D405F" w14:textId="77777777" w:rsidR="00DC2FC5" w:rsidRPr="00D44E20"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D44E20" w14:paraId="0A83CBDC" w14:textId="77777777" w:rsidTr="00B82A23">
        <w:tc>
          <w:tcPr>
            <w:tcW w:w="2840" w:type="dxa"/>
            <w:vAlign w:val="center"/>
          </w:tcPr>
          <w:p w14:paraId="50AB3528" w14:textId="77777777" w:rsidR="00DC2FC5" w:rsidRPr="00D44E20" w:rsidRDefault="00DC2FC5" w:rsidP="00644C72">
            <w:pPr>
              <w:rPr>
                <w:rFonts w:ascii="David" w:hAnsi="David"/>
                <w:b/>
                <w:bCs/>
              </w:rPr>
            </w:pPr>
            <w:r w:rsidRPr="00D44E20">
              <w:rPr>
                <w:rFonts w:ascii="David" w:hAnsi="David"/>
                <w:b/>
                <w:bCs/>
                <w:rtl/>
              </w:rPr>
              <w:t>חתימת המציע</w:t>
            </w:r>
          </w:p>
        </w:tc>
        <w:tc>
          <w:tcPr>
            <w:tcW w:w="896" w:type="dxa"/>
            <w:tcBorders>
              <w:right w:val="single" w:sz="4" w:space="0" w:color="auto"/>
            </w:tcBorders>
          </w:tcPr>
          <w:p w14:paraId="532325A8" w14:textId="77777777" w:rsidR="00DC2FC5" w:rsidRPr="00D44E20"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06688DFA" w14:textId="77777777" w:rsidR="00DC2FC5" w:rsidRPr="00D44E20" w:rsidRDefault="00DC2FC5" w:rsidP="00644C72">
            <w:pPr>
              <w:rPr>
                <w:rFonts w:ascii="David" w:hAnsi="David"/>
                <w:rtl/>
              </w:rPr>
            </w:pPr>
          </w:p>
          <w:p w14:paraId="741B7188" w14:textId="77777777" w:rsidR="00DC2FC5" w:rsidRPr="00D44E20" w:rsidRDefault="00DC2FC5" w:rsidP="00644C72">
            <w:pPr>
              <w:rPr>
                <w:rFonts w:ascii="David" w:hAnsi="David"/>
                <w:rtl/>
              </w:rPr>
            </w:pPr>
          </w:p>
          <w:p w14:paraId="5BDF53B5" w14:textId="77777777" w:rsidR="00DC2FC5" w:rsidRPr="00D44E20" w:rsidRDefault="00DC2FC5" w:rsidP="00644C72">
            <w:pPr>
              <w:rPr>
                <w:rFonts w:ascii="David" w:hAnsi="David"/>
                <w:rtl/>
              </w:rPr>
            </w:pPr>
          </w:p>
          <w:p w14:paraId="219B36C6" w14:textId="77777777" w:rsidR="00DC2FC5" w:rsidRPr="00D44E20" w:rsidRDefault="00DC2FC5" w:rsidP="00644C72">
            <w:pPr>
              <w:rPr>
                <w:rFonts w:ascii="David" w:hAnsi="David"/>
                <w:rtl/>
              </w:rPr>
            </w:pPr>
          </w:p>
          <w:p w14:paraId="5A91129C" w14:textId="77777777" w:rsidR="00DC2FC5" w:rsidRPr="00D44E20" w:rsidRDefault="00DC2FC5" w:rsidP="00644C72">
            <w:pPr>
              <w:rPr>
                <w:rFonts w:ascii="David" w:hAnsi="David"/>
              </w:rPr>
            </w:pPr>
          </w:p>
        </w:tc>
      </w:tr>
    </w:tbl>
    <w:p w14:paraId="7D305A96" w14:textId="77777777" w:rsidR="00DC2FC5" w:rsidRPr="00D44E20" w:rsidRDefault="00DC2FC5" w:rsidP="00644C72">
      <w:pPr>
        <w:rPr>
          <w:rFonts w:ascii="David" w:hAnsi="David"/>
          <w:rtl/>
        </w:rPr>
      </w:pPr>
    </w:p>
    <w:p w14:paraId="43101804" w14:textId="77777777" w:rsidR="00644C72" w:rsidRPr="00D44E20" w:rsidRDefault="00DC2FC5" w:rsidP="00644C72">
      <w:pPr>
        <w:rPr>
          <w:rFonts w:ascii="David" w:hAnsi="David"/>
          <w:rtl/>
        </w:rPr>
      </w:pPr>
      <w:r w:rsidRPr="00D44E20">
        <w:rPr>
          <w:rFonts w:ascii="David" w:hAnsi="David"/>
          <w:rtl/>
        </w:rPr>
        <w:br w:type="page"/>
      </w:r>
    </w:p>
    <w:p w14:paraId="5B761E1A" w14:textId="77777777" w:rsidR="00C17B9A" w:rsidRPr="00D44E20" w:rsidRDefault="00644C72" w:rsidP="00BE12C1">
      <w:pPr>
        <w:pStyle w:val="2"/>
        <w:rPr>
          <w:rFonts w:ascii="David" w:hAnsi="David"/>
          <w:rtl/>
        </w:rPr>
      </w:pPr>
      <w:bookmarkStart w:id="41" w:name="_Toc406597058"/>
      <w:r w:rsidRPr="00D44E20">
        <w:rPr>
          <w:rFonts w:ascii="David" w:hAnsi="David"/>
          <w:rtl/>
        </w:rPr>
        <w:lastRenderedPageBreak/>
        <w:t xml:space="preserve">נספח ב'1 – </w:t>
      </w:r>
      <w:r w:rsidR="00BE12C1" w:rsidRPr="00D44E20">
        <w:rPr>
          <w:rFonts w:ascii="David" w:hAnsi="David"/>
          <w:rtl/>
        </w:rPr>
        <w:t>טופס הגשת ההצעה</w:t>
      </w:r>
      <w:bookmarkEnd w:id="41"/>
    </w:p>
    <w:p w14:paraId="5D6DC4AE" w14:textId="77777777" w:rsidR="00143376" w:rsidRPr="00D44E20" w:rsidRDefault="00143376" w:rsidP="00143376">
      <w:pPr>
        <w:rPr>
          <w:rFonts w:ascii="David" w:hAnsi="David"/>
          <w:rtl/>
          <w:lang w:val="x-none" w:eastAsia="x-none"/>
        </w:rPr>
      </w:pPr>
    </w:p>
    <w:p w14:paraId="571F1D01" w14:textId="77777777" w:rsidR="00143376" w:rsidRPr="00D44E20" w:rsidRDefault="00143376" w:rsidP="00143376">
      <w:pPr>
        <w:rPr>
          <w:rFonts w:ascii="David" w:hAnsi="David"/>
          <w:b/>
          <w:bCs/>
          <w:rtl/>
          <w:lang w:val="x-none" w:eastAsia="x-none"/>
        </w:rPr>
      </w:pPr>
      <w:r w:rsidRPr="00D44E20">
        <w:rPr>
          <w:rFonts w:ascii="David" w:hAnsi="David"/>
          <w:b/>
          <w:bCs/>
          <w:rtl/>
          <w:lang w:val="x-none" w:eastAsia="x-none"/>
        </w:rPr>
        <w:t>לכבוד</w:t>
      </w:r>
    </w:p>
    <w:p w14:paraId="5FA88860" w14:textId="77777777" w:rsidR="00797EDE" w:rsidRPr="00D44E20" w:rsidRDefault="00797EDE" w:rsidP="00797EDE">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מדינת ישראל - משרד התרבות והספורט</w:t>
      </w:r>
    </w:p>
    <w:p w14:paraId="5F84C2FC" w14:textId="77777777" w:rsidR="00143376" w:rsidRPr="00D44E20" w:rsidRDefault="00D83436" w:rsidP="00143376">
      <w:pPr>
        <w:rPr>
          <w:rFonts w:ascii="David" w:hAnsi="David"/>
          <w:b/>
          <w:bCs/>
          <w:rtl/>
          <w:lang w:val="x-none" w:eastAsia="x-none"/>
        </w:rPr>
      </w:pPr>
      <w:r>
        <w:rPr>
          <w:rFonts w:ascii="David" w:hAnsi="David" w:hint="cs"/>
          <w:b/>
          <w:bCs/>
          <w:rtl/>
          <w:lang w:val="x-none" w:eastAsia="x-none"/>
        </w:rPr>
        <w:t xml:space="preserve">מרכז ההסברה </w:t>
      </w:r>
    </w:p>
    <w:p w14:paraId="03391DE9" w14:textId="77777777" w:rsidR="00143376" w:rsidRPr="00D44E20" w:rsidRDefault="00143376" w:rsidP="003B36BE">
      <w:pPr>
        <w:jc w:val="center"/>
        <w:rPr>
          <w:rFonts w:ascii="David" w:hAnsi="David"/>
          <w:b/>
          <w:bCs/>
          <w:u w:val="single"/>
          <w:rtl/>
          <w:lang w:val="x-none" w:eastAsia="x-none"/>
        </w:rPr>
      </w:pPr>
      <w:r w:rsidRPr="00D44E20">
        <w:rPr>
          <w:rFonts w:ascii="David" w:hAnsi="David"/>
          <w:b/>
          <w:bCs/>
          <w:rtl/>
          <w:lang w:val="x-none" w:eastAsia="x-none"/>
        </w:rPr>
        <w:t xml:space="preserve">הנדון : </w:t>
      </w:r>
      <w:r w:rsidRPr="00D44E20">
        <w:rPr>
          <w:rFonts w:ascii="David" w:hAnsi="David"/>
          <w:b/>
          <w:bCs/>
          <w:u w:val="single"/>
          <w:rtl/>
          <w:lang w:val="x-none" w:eastAsia="x-none"/>
        </w:rPr>
        <w:t xml:space="preserve">הצעה למכרז פומבי </w:t>
      </w:r>
      <w:r w:rsidRPr="000319C2">
        <w:rPr>
          <w:rFonts w:ascii="David" w:hAnsi="David"/>
          <w:b/>
          <w:bCs/>
          <w:u w:val="single"/>
          <w:rtl/>
          <w:lang w:val="x-none" w:eastAsia="x-none"/>
        </w:rPr>
        <w:t xml:space="preserve">מס' </w:t>
      </w:r>
      <w:r w:rsidR="00A43622" w:rsidRPr="000319C2">
        <w:rPr>
          <w:rFonts w:ascii="David" w:hAnsi="David" w:hint="cs"/>
          <w:b/>
          <w:bCs/>
          <w:u w:val="single"/>
          <w:rtl/>
          <w:lang w:val="x-none" w:eastAsia="x-none"/>
        </w:rPr>
        <w:t xml:space="preserve">22/2022- </w:t>
      </w:r>
      <w:r w:rsidR="00557630">
        <w:rPr>
          <w:rFonts w:ascii="David" w:hAnsi="David" w:hint="cs"/>
          <w:b/>
          <w:bCs/>
          <w:u w:val="single"/>
          <w:rtl/>
          <w:lang w:val="x-none" w:eastAsia="x-none"/>
        </w:rPr>
        <w:t xml:space="preserve"> </w:t>
      </w:r>
      <w:r w:rsidR="00A43622" w:rsidRPr="00A43622">
        <w:rPr>
          <w:rFonts w:ascii="David" w:hAnsi="David"/>
          <w:b/>
          <w:bCs/>
          <w:u w:val="single"/>
          <w:rtl/>
          <w:lang w:val="x-none" w:eastAsia="x-none"/>
        </w:rPr>
        <w:t>לניהול תכנון וביצוע פרויקט עיגון  של מבנה (קונסטרוקציה) לתליית ציוד תאורה, הגברה ועזרים נוספים בטקס הדלקת המשואות</w:t>
      </w:r>
    </w:p>
    <w:p w14:paraId="413D1763" w14:textId="77777777" w:rsidR="00B82A23" w:rsidRPr="00D44E20" w:rsidRDefault="00B82A23" w:rsidP="00143376">
      <w:pPr>
        <w:jc w:val="center"/>
        <w:rPr>
          <w:rFonts w:ascii="David" w:hAnsi="David"/>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D44E20" w14:paraId="6454E4EB" w14:textId="77777777" w:rsidTr="00B82A23">
        <w:trPr>
          <w:jc w:val="center"/>
        </w:trPr>
        <w:tc>
          <w:tcPr>
            <w:tcW w:w="1751" w:type="dxa"/>
          </w:tcPr>
          <w:p w14:paraId="5FB6FD18" w14:textId="77777777" w:rsidR="00B82A23" w:rsidRPr="00D44E20" w:rsidRDefault="00B82A23" w:rsidP="00B82A23">
            <w:pPr>
              <w:jc w:val="right"/>
              <w:rPr>
                <w:rFonts w:ascii="David" w:hAnsi="David"/>
                <w:b/>
                <w:bCs/>
                <w:szCs w:val="22"/>
                <w:rtl/>
              </w:rPr>
            </w:pPr>
            <w:r w:rsidRPr="00D44E20">
              <w:rPr>
                <w:rFonts w:ascii="David" w:hAnsi="David"/>
                <w:b/>
                <w:bCs/>
                <w:szCs w:val="22"/>
                <w:rtl/>
              </w:rPr>
              <w:t>שם המציע:</w:t>
            </w:r>
          </w:p>
        </w:tc>
        <w:tc>
          <w:tcPr>
            <w:tcW w:w="6805" w:type="dxa"/>
            <w:tcBorders>
              <w:bottom w:val="single" w:sz="8" w:space="0" w:color="auto"/>
            </w:tcBorders>
          </w:tcPr>
          <w:p w14:paraId="0A18612E" w14:textId="77777777" w:rsidR="00B82A23" w:rsidRPr="00D44E20" w:rsidRDefault="00B82A23" w:rsidP="00B82A23">
            <w:pPr>
              <w:rPr>
                <w:rFonts w:ascii="David" w:hAnsi="David"/>
                <w:szCs w:val="22"/>
                <w:rtl/>
              </w:rPr>
            </w:pPr>
          </w:p>
        </w:tc>
      </w:tr>
      <w:tr w:rsidR="00B82A23" w:rsidRPr="00D44E20" w14:paraId="3D8CB01E" w14:textId="77777777" w:rsidTr="00B82A23">
        <w:trPr>
          <w:jc w:val="center"/>
        </w:trPr>
        <w:tc>
          <w:tcPr>
            <w:tcW w:w="1751" w:type="dxa"/>
          </w:tcPr>
          <w:p w14:paraId="27DF08F4" w14:textId="77777777" w:rsidR="00B82A23" w:rsidRPr="00D44E20" w:rsidRDefault="00B82A23" w:rsidP="00B82A23">
            <w:pPr>
              <w:jc w:val="right"/>
              <w:rPr>
                <w:rFonts w:ascii="David" w:hAnsi="David"/>
                <w:b/>
                <w:bCs/>
                <w:szCs w:val="22"/>
                <w:rtl/>
              </w:rPr>
            </w:pPr>
          </w:p>
        </w:tc>
        <w:tc>
          <w:tcPr>
            <w:tcW w:w="6805" w:type="dxa"/>
            <w:tcBorders>
              <w:top w:val="single" w:sz="8" w:space="0" w:color="auto"/>
            </w:tcBorders>
          </w:tcPr>
          <w:p w14:paraId="32673C9A" w14:textId="77777777" w:rsidR="00B82A23" w:rsidRPr="00D44E20" w:rsidRDefault="00B82A23" w:rsidP="00B82A23">
            <w:pPr>
              <w:rPr>
                <w:rFonts w:ascii="David" w:hAnsi="David"/>
                <w:szCs w:val="22"/>
                <w:rtl/>
              </w:rPr>
            </w:pPr>
          </w:p>
        </w:tc>
      </w:tr>
      <w:tr w:rsidR="00B82A23" w:rsidRPr="00D44E20" w14:paraId="5E487A5E" w14:textId="77777777" w:rsidTr="00B82A23">
        <w:trPr>
          <w:jc w:val="center"/>
        </w:trPr>
        <w:tc>
          <w:tcPr>
            <w:tcW w:w="1751" w:type="dxa"/>
          </w:tcPr>
          <w:p w14:paraId="594D5660" w14:textId="77777777" w:rsidR="00B82A23" w:rsidRPr="00D44E20" w:rsidRDefault="00B82A23" w:rsidP="00B82A23">
            <w:pPr>
              <w:jc w:val="right"/>
              <w:rPr>
                <w:rFonts w:ascii="David" w:hAnsi="David"/>
                <w:b/>
                <w:bCs/>
                <w:szCs w:val="22"/>
                <w:rtl/>
              </w:rPr>
            </w:pPr>
            <w:r w:rsidRPr="00D44E20">
              <w:rPr>
                <w:rFonts w:ascii="David" w:hAnsi="David"/>
                <w:b/>
                <w:bCs/>
                <w:szCs w:val="22"/>
                <w:rtl/>
              </w:rPr>
              <w:t>מספר ת"ז / ח.פ:</w:t>
            </w:r>
          </w:p>
        </w:tc>
        <w:tc>
          <w:tcPr>
            <w:tcW w:w="6805" w:type="dxa"/>
            <w:tcBorders>
              <w:bottom w:val="single" w:sz="8" w:space="0" w:color="auto"/>
            </w:tcBorders>
          </w:tcPr>
          <w:p w14:paraId="06F774CC" w14:textId="77777777" w:rsidR="00B82A23" w:rsidRPr="00D44E20" w:rsidRDefault="00B82A23" w:rsidP="00B82A23">
            <w:pPr>
              <w:rPr>
                <w:rFonts w:ascii="David" w:hAnsi="David"/>
                <w:szCs w:val="22"/>
                <w:rtl/>
              </w:rPr>
            </w:pPr>
          </w:p>
        </w:tc>
      </w:tr>
    </w:tbl>
    <w:p w14:paraId="1D8B5433" w14:textId="77777777" w:rsidR="00B82A23" w:rsidRPr="00D44E20" w:rsidRDefault="00B82A23" w:rsidP="00143376">
      <w:pPr>
        <w:jc w:val="center"/>
        <w:rPr>
          <w:rFonts w:ascii="David" w:hAnsi="David"/>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D44E20" w14:paraId="4BC55A7E" w14:textId="77777777" w:rsidTr="00B82A23">
        <w:trPr>
          <w:jc w:val="center"/>
        </w:trPr>
        <w:tc>
          <w:tcPr>
            <w:tcW w:w="3162" w:type="dxa"/>
          </w:tcPr>
          <w:p w14:paraId="0529D929" w14:textId="77777777" w:rsidR="00B82A23" w:rsidRPr="00D44E20" w:rsidRDefault="00B82A23" w:rsidP="00B82A23">
            <w:pPr>
              <w:rPr>
                <w:rFonts w:ascii="David" w:hAnsi="David"/>
                <w:szCs w:val="22"/>
                <w:rtl/>
              </w:rPr>
            </w:pPr>
            <w:r w:rsidRPr="00D44E20">
              <w:rPr>
                <w:rFonts w:ascii="David" w:hAnsi="David"/>
                <w:szCs w:val="22"/>
                <w:rtl/>
              </w:rPr>
              <w:t>סוג התארגנות (חברה, עמותה, ע.מ):</w:t>
            </w:r>
          </w:p>
        </w:tc>
        <w:tc>
          <w:tcPr>
            <w:tcW w:w="1850" w:type="dxa"/>
            <w:tcBorders>
              <w:bottom w:val="single" w:sz="8" w:space="0" w:color="auto"/>
            </w:tcBorders>
          </w:tcPr>
          <w:p w14:paraId="317CA8F3" w14:textId="77777777" w:rsidR="00B82A23" w:rsidRPr="00D44E20" w:rsidRDefault="00B82A23" w:rsidP="00B82A23">
            <w:pPr>
              <w:rPr>
                <w:rFonts w:ascii="David" w:hAnsi="David"/>
                <w:szCs w:val="22"/>
                <w:rtl/>
              </w:rPr>
            </w:pPr>
          </w:p>
        </w:tc>
        <w:tc>
          <w:tcPr>
            <w:tcW w:w="1701" w:type="dxa"/>
          </w:tcPr>
          <w:p w14:paraId="166A4ED1" w14:textId="77777777" w:rsidR="00B82A23" w:rsidRPr="00D44E20" w:rsidRDefault="00B82A23" w:rsidP="00B82A23">
            <w:pPr>
              <w:rPr>
                <w:rFonts w:ascii="David" w:hAnsi="David"/>
                <w:szCs w:val="22"/>
                <w:rtl/>
              </w:rPr>
            </w:pPr>
            <w:r w:rsidRPr="00D44E20">
              <w:rPr>
                <w:rFonts w:ascii="David" w:hAnsi="David"/>
                <w:szCs w:val="22"/>
                <w:rtl/>
              </w:rPr>
              <w:t>תאריך התארגנות:</w:t>
            </w:r>
          </w:p>
        </w:tc>
        <w:tc>
          <w:tcPr>
            <w:tcW w:w="1871" w:type="dxa"/>
            <w:tcBorders>
              <w:bottom w:val="single" w:sz="8" w:space="0" w:color="auto"/>
            </w:tcBorders>
          </w:tcPr>
          <w:p w14:paraId="075E67EB" w14:textId="77777777" w:rsidR="00B82A23" w:rsidRPr="00D44E20" w:rsidRDefault="00B82A23" w:rsidP="00B82A23">
            <w:pPr>
              <w:rPr>
                <w:rFonts w:ascii="David" w:hAnsi="David"/>
                <w:szCs w:val="22"/>
                <w:rtl/>
              </w:rPr>
            </w:pPr>
          </w:p>
        </w:tc>
      </w:tr>
    </w:tbl>
    <w:p w14:paraId="6D2D6F7C" w14:textId="77777777" w:rsidR="00B82A23" w:rsidRPr="00D44E20" w:rsidRDefault="00B82A23" w:rsidP="00143376">
      <w:pPr>
        <w:jc w:val="center"/>
        <w:rPr>
          <w:rFonts w:ascii="David" w:hAnsi="David"/>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D44E20" w14:paraId="366FDD7C" w14:textId="77777777" w:rsidTr="00B82A23">
        <w:trPr>
          <w:jc w:val="center"/>
        </w:trPr>
        <w:tc>
          <w:tcPr>
            <w:tcW w:w="8522" w:type="dxa"/>
            <w:gridSpan w:val="6"/>
          </w:tcPr>
          <w:p w14:paraId="031ACE7A" w14:textId="77777777" w:rsidR="00B82A23" w:rsidRPr="00D44E20" w:rsidRDefault="00B82A23" w:rsidP="00B82A23">
            <w:pPr>
              <w:jc w:val="center"/>
              <w:rPr>
                <w:rFonts w:ascii="David" w:hAnsi="David"/>
                <w:szCs w:val="22"/>
                <w:rtl/>
              </w:rPr>
            </w:pPr>
            <w:r w:rsidRPr="00D44E20">
              <w:rPr>
                <w:rFonts w:ascii="David" w:hAnsi="David"/>
                <w:b/>
                <w:bCs/>
                <w:szCs w:val="22"/>
                <w:u w:val="single"/>
                <w:rtl/>
              </w:rPr>
              <w:t>כתובת המציע</w:t>
            </w:r>
            <w:r w:rsidRPr="00D44E20">
              <w:rPr>
                <w:rFonts w:ascii="David" w:hAnsi="David"/>
                <w:szCs w:val="22"/>
                <w:rtl/>
              </w:rPr>
              <w:t>:</w:t>
            </w:r>
          </w:p>
        </w:tc>
      </w:tr>
      <w:tr w:rsidR="00B82A23" w:rsidRPr="00D44E20" w14:paraId="7509F36B" w14:textId="77777777" w:rsidTr="00B82A23">
        <w:trPr>
          <w:trHeight w:val="702"/>
          <w:jc w:val="center"/>
        </w:trPr>
        <w:tc>
          <w:tcPr>
            <w:tcW w:w="759" w:type="dxa"/>
            <w:tcBorders>
              <w:right w:val="single" w:sz="8" w:space="0" w:color="auto"/>
            </w:tcBorders>
            <w:vAlign w:val="center"/>
          </w:tcPr>
          <w:p w14:paraId="7C90BC9B" w14:textId="77777777" w:rsidR="00B82A23" w:rsidRPr="00D44E20" w:rsidRDefault="00B82A23" w:rsidP="00B82A23">
            <w:pPr>
              <w:jc w:val="center"/>
              <w:rPr>
                <w:rFonts w:ascii="David" w:hAnsi="David"/>
                <w:szCs w:val="22"/>
                <w:rtl/>
              </w:rPr>
            </w:pPr>
            <w:r w:rsidRPr="00D44E20">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7A07FFE" w14:textId="77777777" w:rsidR="00B82A23" w:rsidRPr="00D44E20" w:rsidRDefault="00B82A23" w:rsidP="00B82A23">
            <w:pPr>
              <w:jc w:val="center"/>
              <w:rPr>
                <w:rFonts w:ascii="David" w:hAnsi="David"/>
                <w:szCs w:val="22"/>
                <w:rtl/>
              </w:rPr>
            </w:pPr>
          </w:p>
        </w:tc>
        <w:tc>
          <w:tcPr>
            <w:tcW w:w="709" w:type="dxa"/>
            <w:tcBorders>
              <w:left w:val="single" w:sz="8" w:space="0" w:color="auto"/>
              <w:right w:val="single" w:sz="8" w:space="0" w:color="auto"/>
            </w:tcBorders>
            <w:vAlign w:val="center"/>
          </w:tcPr>
          <w:p w14:paraId="435B0C83" w14:textId="77777777" w:rsidR="00B82A23" w:rsidRPr="00D44E20" w:rsidRDefault="00B82A23" w:rsidP="00B82A23">
            <w:pPr>
              <w:jc w:val="center"/>
              <w:rPr>
                <w:rFonts w:ascii="David" w:hAnsi="David"/>
                <w:szCs w:val="22"/>
                <w:rtl/>
              </w:rPr>
            </w:pPr>
            <w:r w:rsidRPr="00D44E20">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16FBE43F" w14:textId="77777777" w:rsidR="00B82A23" w:rsidRPr="00D44E20" w:rsidRDefault="00B82A23" w:rsidP="00B82A23">
            <w:pPr>
              <w:jc w:val="center"/>
              <w:rPr>
                <w:rFonts w:ascii="David" w:hAnsi="David"/>
                <w:szCs w:val="22"/>
                <w:rtl/>
              </w:rPr>
            </w:pPr>
          </w:p>
        </w:tc>
        <w:tc>
          <w:tcPr>
            <w:tcW w:w="850" w:type="dxa"/>
            <w:tcBorders>
              <w:left w:val="single" w:sz="8" w:space="0" w:color="auto"/>
              <w:right w:val="single" w:sz="8" w:space="0" w:color="auto"/>
            </w:tcBorders>
            <w:vAlign w:val="center"/>
          </w:tcPr>
          <w:p w14:paraId="586FF284" w14:textId="77777777" w:rsidR="00B82A23" w:rsidRPr="00D44E20" w:rsidRDefault="00B82A23" w:rsidP="00B82A23">
            <w:pPr>
              <w:jc w:val="center"/>
              <w:rPr>
                <w:rFonts w:ascii="David" w:hAnsi="David"/>
                <w:szCs w:val="22"/>
                <w:rtl/>
              </w:rPr>
            </w:pPr>
            <w:r w:rsidRPr="00D44E20">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59B7A38B" w14:textId="77777777" w:rsidR="00B82A23" w:rsidRPr="00D44E20" w:rsidRDefault="00B82A23" w:rsidP="00B82A23">
            <w:pPr>
              <w:rPr>
                <w:rFonts w:ascii="David" w:hAnsi="David"/>
                <w:szCs w:val="22"/>
                <w:rtl/>
              </w:rPr>
            </w:pPr>
          </w:p>
        </w:tc>
      </w:tr>
    </w:tbl>
    <w:p w14:paraId="19CC4D9A" w14:textId="77777777" w:rsidR="00B82A23" w:rsidRPr="00D44E20" w:rsidRDefault="00B82A23" w:rsidP="00143376">
      <w:pPr>
        <w:jc w:val="center"/>
        <w:rPr>
          <w:rFonts w:ascii="David" w:hAnsi="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D44E20" w14:paraId="547C8C24" w14:textId="77777777" w:rsidTr="00B82A23">
        <w:trPr>
          <w:jc w:val="center"/>
        </w:trPr>
        <w:tc>
          <w:tcPr>
            <w:tcW w:w="8522" w:type="dxa"/>
            <w:gridSpan w:val="4"/>
          </w:tcPr>
          <w:p w14:paraId="4DC9DEFE" w14:textId="77777777" w:rsidR="00B82A23" w:rsidRPr="00D44E20" w:rsidRDefault="00B82A23" w:rsidP="00B82A23">
            <w:pPr>
              <w:jc w:val="center"/>
              <w:rPr>
                <w:rFonts w:ascii="David" w:hAnsi="David"/>
                <w:szCs w:val="22"/>
                <w:rtl/>
              </w:rPr>
            </w:pPr>
            <w:r w:rsidRPr="00D44E20">
              <w:rPr>
                <w:rFonts w:ascii="David" w:hAnsi="David"/>
                <w:szCs w:val="22"/>
                <w:rtl/>
              </w:rPr>
              <w:t xml:space="preserve">שמות המוסמכים לחתום ולהתחייב בשם המציע ומספרי </w:t>
            </w:r>
            <w:proofErr w:type="spellStart"/>
            <w:r w:rsidRPr="00D44E20">
              <w:rPr>
                <w:rFonts w:ascii="David" w:hAnsi="David"/>
                <w:szCs w:val="22"/>
                <w:rtl/>
              </w:rPr>
              <w:t>הת.ז</w:t>
            </w:r>
            <w:proofErr w:type="spellEnd"/>
            <w:r w:rsidRPr="00D44E20">
              <w:rPr>
                <w:rFonts w:ascii="David" w:hAnsi="David"/>
                <w:szCs w:val="22"/>
                <w:rtl/>
              </w:rPr>
              <w:t xml:space="preserve"> שלהם:</w:t>
            </w:r>
          </w:p>
        </w:tc>
      </w:tr>
      <w:tr w:rsidR="00B82A23" w:rsidRPr="00D44E20" w14:paraId="620CD1CF" w14:textId="77777777" w:rsidTr="00B82A23">
        <w:trPr>
          <w:jc w:val="center"/>
        </w:trPr>
        <w:tc>
          <w:tcPr>
            <w:tcW w:w="2130" w:type="dxa"/>
          </w:tcPr>
          <w:p w14:paraId="49192110" w14:textId="77777777" w:rsidR="00B82A23" w:rsidRPr="00D44E20" w:rsidRDefault="00B82A23" w:rsidP="00B82A23">
            <w:pPr>
              <w:jc w:val="center"/>
              <w:rPr>
                <w:rFonts w:ascii="David" w:hAnsi="David"/>
                <w:szCs w:val="22"/>
                <w:rtl/>
              </w:rPr>
            </w:pPr>
            <w:r w:rsidRPr="00D44E20">
              <w:rPr>
                <w:rFonts w:ascii="David" w:hAnsi="David"/>
                <w:szCs w:val="22"/>
                <w:rtl/>
              </w:rPr>
              <w:t>שם</w:t>
            </w:r>
          </w:p>
        </w:tc>
        <w:tc>
          <w:tcPr>
            <w:tcW w:w="2130" w:type="dxa"/>
            <w:tcBorders>
              <w:right w:val="double" w:sz="4" w:space="0" w:color="auto"/>
            </w:tcBorders>
          </w:tcPr>
          <w:p w14:paraId="64163070" w14:textId="77777777" w:rsidR="00B82A23" w:rsidRPr="00D44E20" w:rsidRDefault="00B82A23" w:rsidP="00B82A23">
            <w:pPr>
              <w:jc w:val="center"/>
              <w:rPr>
                <w:rFonts w:ascii="David" w:hAnsi="David"/>
                <w:szCs w:val="22"/>
                <w:rtl/>
              </w:rPr>
            </w:pPr>
            <w:r w:rsidRPr="00D44E20">
              <w:rPr>
                <w:rFonts w:ascii="David" w:hAnsi="David"/>
                <w:szCs w:val="22"/>
                <w:rtl/>
              </w:rPr>
              <w:t>ת"ז</w:t>
            </w:r>
          </w:p>
        </w:tc>
        <w:tc>
          <w:tcPr>
            <w:tcW w:w="2131" w:type="dxa"/>
            <w:tcBorders>
              <w:left w:val="double" w:sz="4" w:space="0" w:color="auto"/>
            </w:tcBorders>
          </w:tcPr>
          <w:p w14:paraId="424D196C" w14:textId="77777777" w:rsidR="00B82A23" w:rsidRPr="00D44E20" w:rsidRDefault="00B82A23" w:rsidP="00B82A23">
            <w:pPr>
              <w:jc w:val="center"/>
              <w:rPr>
                <w:rFonts w:ascii="David" w:hAnsi="David"/>
                <w:szCs w:val="22"/>
                <w:rtl/>
              </w:rPr>
            </w:pPr>
            <w:r w:rsidRPr="00D44E20">
              <w:rPr>
                <w:rFonts w:ascii="David" w:hAnsi="David"/>
                <w:szCs w:val="22"/>
                <w:rtl/>
              </w:rPr>
              <w:t>שם</w:t>
            </w:r>
          </w:p>
        </w:tc>
        <w:tc>
          <w:tcPr>
            <w:tcW w:w="2131" w:type="dxa"/>
          </w:tcPr>
          <w:p w14:paraId="22D50AD2" w14:textId="77777777" w:rsidR="00B82A23" w:rsidRPr="00D44E20" w:rsidRDefault="00B82A23" w:rsidP="00B82A23">
            <w:pPr>
              <w:jc w:val="center"/>
              <w:rPr>
                <w:rFonts w:ascii="David" w:hAnsi="David"/>
                <w:szCs w:val="22"/>
                <w:rtl/>
              </w:rPr>
            </w:pPr>
            <w:r w:rsidRPr="00D44E20">
              <w:rPr>
                <w:rFonts w:ascii="David" w:hAnsi="David"/>
                <w:szCs w:val="22"/>
                <w:rtl/>
              </w:rPr>
              <w:t>ת"ז</w:t>
            </w:r>
          </w:p>
        </w:tc>
      </w:tr>
      <w:tr w:rsidR="00B82A23" w:rsidRPr="00D44E20" w14:paraId="6F1C8067" w14:textId="77777777" w:rsidTr="00B82A23">
        <w:trPr>
          <w:jc w:val="center"/>
        </w:trPr>
        <w:tc>
          <w:tcPr>
            <w:tcW w:w="2130" w:type="dxa"/>
          </w:tcPr>
          <w:p w14:paraId="20D9E2E5" w14:textId="77777777" w:rsidR="00B82A23" w:rsidRPr="00D44E20" w:rsidRDefault="00B82A23" w:rsidP="00B82A23">
            <w:pPr>
              <w:rPr>
                <w:rFonts w:ascii="David" w:hAnsi="David"/>
                <w:szCs w:val="22"/>
                <w:rtl/>
              </w:rPr>
            </w:pPr>
          </w:p>
        </w:tc>
        <w:tc>
          <w:tcPr>
            <w:tcW w:w="2130" w:type="dxa"/>
            <w:tcBorders>
              <w:right w:val="double" w:sz="4" w:space="0" w:color="auto"/>
            </w:tcBorders>
          </w:tcPr>
          <w:p w14:paraId="61E225DC" w14:textId="77777777" w:rsidR="00B82A23" w:rsidRPr="00D44E20" w:rsidRDefault="00B82A23" w:rsidP="00B82A23">
            <w:pPr>
              <w:rPr>
                <w:rFonts w:ascii="David" w:hAnsi="David"/>
                <w:szCs w:val="22"/>
                <w:rtl/>
              </w:rPr>
            </w:pPr>
          </w:p>
        </w:tc>
        <w:tc>
          <w:tcPr>
            <w:tcW w:w="2131" w:type="dxa"/>
            <w:tcBorders>
              <w:left w:val="double" w:sz="4" w:space="0" w:color="auto"/>
            </w:tcBorders>
          </w:tcPr>
          <w:p w14:paraId="3BD34B61" w14:textId="77777777" w:rsidR="00B82A23" w:rsidRPr="00D44E20" w:rsidRDefault="00B82A23" w:rsidP="00B82A23">
            <w:pPr>
              <w:rPr>
                <w:rFonts w:ascii="David" w:hAnsi="David"/>
                <w:szCs w:val="22"/>
                <w:rtl/>
              </w:rPr>
            </w:pPr>
          </w:p>
        </w:tc>
        <w:tc>
          <w:tcPr>
            <w:tcW w:w="2131" w:type="dxa"/>
          </w:tcPr>
          <w:p w14:paraId="33FF95A4" w14:textId="77777777" w:rsidR="00B82A23" w:rsidRPr="00D44E20" w:rsidRDefault="00B82A23" w:rsidP="00B82A23">
            <w:pPr>
              <w:rPr>
                <w:rFonts w:ascii="David" w:hAnsi="David"/>
                <w:szCs w:val="22"/>
                <w:rtl/>
              </w:rPr>
            </w:pPr>
          </w:p>
        </w:tc>
      </w:tr>
      <w:tr w:rsidR="00B82A23" w:rsidRPr="00D44E20" w14:paraId="4BBB9281" w14:textId="77777777" w:rsidTr="00B82A23">
        <w:trPr>
          <w:jc w:val="center"/>
        </w:trPr>
        <w:tc>
          <w:tcPr>
            <w:tcW w:w="2130" w:type="dxa"/>
          </w:tcPr>
          <w:p w14:paraId="3376E8BA" w14:textId="77777777" w:rsidR="00B82A23" w:rsidRPr="00D44E20" w:rsidRDefault="00B82A23" w:rsidP="00B82A23">
            <w:pPr>
              <w:rPr>
                <w:rFonts w:ascii="David" w:hAnsi="David"/>
                <w:szCs w:val="22"/>
                <w:rtl/>
              </w:rPr>
            </w:pPr>
          </w:p>
        </w:tc>
        <w:tc>
          <w:tcPr>
            <w:tcW w:w="2130" w:type="dxa"/>
            <w:tcBorders>
              <w:right w:val="double" w:sz="4" w:space="0" w:color="auto"/>
            </w:tcBorders>
          </w:tcPr>
          <w:p w14:paraId="73CB0467" w14:textId="77777777" w:rsidR="00B82A23" w:rsidRPr="00D44E20" w:rsidRDefault="00B82A23" w:rsidP="00B82A23">
            <w:pPr>
              <w:rPr>
                <w:rFonts w:ascii="David" w:hAnsi="David"/>
                <w:szCs w:val="22"/>
                <w:rtl/>
              </w:rPr>
            </w:pPr>
          </w:p>
        </w:tc>
        <w:tc>
          <w:tcPr>
            <w:tcW w:w="2131" w:type="dxa"/>
            <w:tcBorders>
              <w:left w:val="double" w:sz="4" w:space="0" w:color="auto"/>
            </w:tcBorders>
          </w:tcPr>
          <w:p w14:paraId="4E74E5A5" w14:textId="77777777" w:rsidR="00B82A23" w:rsidRPr="00D44E20" w:rsidRDefault="00B82A23" w:rsidP="00B82A23">
            <w:pPr>
              <w:rPr>
                <w:rFonts w:ascii="David" w:hAnsi="David"/>
                <w:szCs w:val="22"/>
                <w:rtl/>
              </w:rPr>
            </w:pPr>
          </w:p>
        </w:tc>
        <w:tc>
          <w:tcPr>
            <w:tcW w:w="2131" w:type="dxa"/>
          </w:tcPr>
          <w:p w14:paraId="759AB917" w14:textId="77777777" w:rsidR="00B82A23" w:rsidRPr="00D44E20" w:rsidRDefault="00B82A23" w:rsidP="00B82A23">
            <w:pPr>
              <w:rPr>
                <w:rFonts w:ascii="David" w:hAnsi="David"/>
                <w:szCs w:val="22"/>
                <w:rtl/>
              </w:rPr>
            </w:pPr>
          </w:p>
        </w:tc>
      </w:tr>
      <w:tr w:rsidR="00B82A23" w:rsidRPr="00D44E20" w14:paraId="6CE42A59" w14:textId="77777777" w:rsidTr="00B82A23">
        <w:trPr>
          <w:jc w:val="center"/>
        </w:trPr>
        <w:tc>
          <w:tcPr>
            <w:tcW w:w="2130" w:type="dxa"/>
          </w:tcPr>
          <w:p w14:paraId="75F02F1C" w14:textId="77777777" w:rsidR="00B82A23" w:rsidRPr="00D44E20" w:rsidRDefault="00B82A23" w:rsidP="00B82A23">
            <w:pPr>
              <w:rPr>
                <w:rFonts w:ascii="David" w:hAnsi="David"/>
                <w:szCs w:val="22"/>
                <w:rtl/>
              </w:rPr>
            </w:pPr>
          </w:p>
        </w:tc>
        <w:tc>
          <w:tcPr>
            <w:tcW w:w="2130" w:type="dxa"/>
            <w:tcBorders>
              <w:right w:val="double" w:sz="4" w:space="0" w:color="auto"/>
            </w:tcBorders>
          </w:tcPr>
          <w:p w14:paraId="1A4C339E" w14:textId="77777777" w:rsidR="00B82A23" w:rsidRPr="00D44E20" w:rsidRDefault="00B82A23" w:rsidP="00B82A23">
            <w:pPr>
              <w:rPr>
                <w:rFonts w:ascii="David" w:hAnsi="David"/>
                <w:szCs w:val="22"/>
                <w:rtl/>
              </w:rPr>
            </w:pPr>
          </w:p>
        </w:tc>
        <w:tc>
          <w:tcPr>
            <w:tcW w:w="2131" w:type="dxa"/>
            <w:tcBorders>
              <w:left w:val="double" w:sz="4" w:space="0" w:color="auto"/>
            </w:tcBorders>
          </w:tcPr>
          <w:p w14:paraId="78650458" w14:textId="77777777" w:rsidR="00B82A23" w:rsidRPr="00D44E20" w:rsidRDefault="00B82A23" w:rsidP="00B82A23">
            <w:pPr>
              <w:rPr>
                <w:rFonts w:ascii="David" w:hAnsi="David"/>
                <w:szCs w:val="22"/>
                <w:rtl/>
              </w:rPr>
            </w:pPr>
          </w:p>
        </w:tc>
        <w:tc>
          <w:tcPr>
            <w:tcW w:w="2131" w:type="dxa"/>
          </w:tcPr>
          <w:p w14:paraId="56649CE7" w14:textId="77777777" w:rsidR="00B82A23" w:rsidRPr="00D44E20" w:rsidRDefault="00B82A23" w:rsidP="00B82A23">
            <w:pPr>
              <w:rPr>
                <w:rFonts w:ascii="David" w:hAnsi="David"/>
                <w:szCs w:val="22"/>
                <w:rtl/>
              </w:rPr>
            </w:pPr>
          </w:p>
        </w:tc>
      </w:tr>
    </w:tbl>
    <w:p w14:paraId="08398FC5" w14:textId="77777777" w:rsidR="00B82A23" w:rsidRPr="00D44E20" w:rsidRDefault="00B82A23"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D44E20" w14:paraId="65B8CFF9" w14:textId="77777777" w:rsidTr="00D93DA9">
        <w:trPr>
          <w:jc w:val="center"/>
        </w:trPr>
        <w:tc>
          <w:tcPr>
            <w:tcW w:w="8522" w:type="dxa"/>
            <w:gridSpan w:val="4"/>
          </w:tcPr>
          <w:p w14:paraId="234D40B9" w14:textId="77777777" w:rsidR="00330F59" w:rsidRPr="00D44E20" w:rsidRDefault="00330F59" w:rsidP="00D93DA9">
            <w:pPr>
              <w:spacing w:after="120"/>
              <w:jc w:val="center"/>
              <w:rPr>
                <w:rFonts w:ascii="David" w:hAnsi="David"/>
                <w:b/>
                <w:bCs/>
                <w:szCs w:val="22"/>
                <w:u w:val="single"/>
                <w:rtl/>
              </w:rPr>
            </w:pPr>
            <w:r w:rsidRPr="00D44E20">
              <w:rPr>
                <w:rFonts w:ascii="David" w:hAnsi="David"/>
                <w:b/>
                <w:bCs/>
                <w:szCs w:val="22"/>
                <w:u w:val="single"/>
                <w:rtl/>
              </w:rPr>
              <w:t>מנכ"ל</w:t>
            </w:r>
          </w:p>
        </w:tc>
      </w:tr>
      <w:tr w:rsidR="00330F59" w:rsidRPr="00D44E20" w14:paraId="2A3B6FF4" w14:textId="77777777" w:rsidTr="00D93DA9">
        <w:trPr>
          <w:jc w:val="center"/>
        </w:trPr>
        <w:tc>
          <w:tcPr>
            <w:tcW w:w="1326" w:type="dxa"/>
          </w:tcPr>
          <w:p w14:paraId="7E0F6A55" w14:textId="77777777" w:rsidR="00330F59" w:rsidRPr="00D44E20" w:rsidRDefault="00330F59" w:rsidP="00D93DA9">
            <w:pPr>
              <w:rPr>
                <w:rFonts w:ascii="David" w:hAnsi="David"/>
                <w:szCs w:val="22"/>
                <w:rtl/>
              </w:rPr>
            </w:pPr>
            <w:r w:rsidRPr="00D44E20">
              <w:rPr>
                <w:rFonts w:ascii="David" w:hAnsi="David"/>
                <w:szCs w:val="22"/>
                <w:rtl/>
              </w:rPr>
              <w:t>שם</w:t>
            </w:r>
          </w:p>
        </w:tc>
        <w:tc>
          <w:tcPr>
            <w:tcW w:w="2934" w:type="dxa"/>
            <w:tcBorders>
              <w:bottom w:val="single" w:sz="8" w:space="0" w:color="auto"/>
            </w:tcBorders>
          </w:tcPr>
          <w:p w14:paraId="306F27C8" w14:textId="77777777" w:rsidR="00330F59" w:rsidRPr="00D44E20" w:rsidRDefault="00330F59" w:rsidP="00D93DA9">
            <w:pPr>
              <w:rPr>
                <w:rFonts w:ascii="David" w:hAnsi="David"/>
                <w:szCs w:val="22"/>
                <w:rtl/>
              </w:rPr>
            </w:pPr>
          </w:p>
        </w:tc>
        <w:tc>
          <w:tcPr>
            <w:tcW w:w="1035" w:type="dxa"/>
          </w:tcPr>
          <w:p w14:paraId="3355E286" w14:textId="77777777" w:rsidR="00330F59" w:rsidRPr="00D44E20" w:rsidRDefault="00330F59" w:rsidP="00D93DA9">
            <w:pPr>
              <w:rPr>
                <w:rFonts w:ascii="David" w:hAnsi="David"/>
                <w:szCs w:val="22"/>
                <w:rtl/>
              </w:rPr>
            </w:pPr>
            <w:r w:rsidRPr="00D44E20">
              <w:rPr>
                <w:rFonts w:ascii="David" w:hAnsi="David"/>
                <w:szCs w:val="22"/>
                <w:rtl/>
              </w:rPr>
              <w:t>טל' נייד</w:t>
            </w:r>
          </w:p>
        </w:tc>
        <w:tc>
          <w:tcPr>
            <w:tcW w:w="3227" w:type="dxa"/>
            <w:tcBorders>
              <w:bottom w:val="single" w:sz="8" w:space="0" w:color="auto"/>
            </w:tcBorders>
          </w:tcPr>
          <w:p w14:paraId="00DFF15F" w14:textId="77777777" w:rsidR="00330F59" w:rsidRPr="00D44E20" w:rsidRDefault="00330F59" w:rsidP="00D93DA9">
            <w:pPr>
              <w:rPr>
                <w:rFonts w:ascii="David" w:hAnsi="David"/>
                <w:szCs w:val="22"/>
                <w:rtl/>
              </w:rPr>
            </w:pPr>
          </w:p>
        </w:tc>
      </w:tr>
      <w:tr w:rsidR="00330F59" w:rsidRPr="00D44E20" w14:paraId="13124994" w14:textId="77777777" w:rsidTr="00D93DA9">
        <w:trPr>
          <w:jc w:val="center"/>
        </w:trPr>
        <w:tc>
          <w:tcPr>
            <w:tcW w:w="1326" w:type="dxa"/>
          </w:tcPr>
          <w:p w14:paraId="45429E16" w14:textId="77777777" w:rsidR="00330F59" w:rsidRPr="00D44E20" w:rsidRDefault="00330F59" w:rsidP="00D93DA9">
            <w:pPr>
              <w:rPr>
                <w:rFonts w:ascii="David" w:hAnsi="David"/>
                <w:szCs w:val="22"/>
                <w:rtl/>
              </w:rPr>
            </w:pPr>
          </w:p>
        </w:tc>
        <w:tc>
          <w:tcPr>
            <w:tcW w:w="2934" w:type="dxa"/>
            <w:tcBorders>
              <w:top w:val="single" w:sz="8" w:space="0" w:color="auto"/>
            </w:tcBorders>
          </w:tcPr>
          <w:p w14:paraId="27B78B0C" w14:textId="77777777" w:rsidR="00330F59" w:rsidRPr="00D44E20" w:rsidRDefault="00330F59" w:rsidP="00D93DA9">
            <w:pPr>
              <w:rPr>
                <w:rFonts w:ascii="David" w:hAnsi="David"/>
                <w:szCs w:val="22"/>
                <w:rtl/>
              </w:rPr>
            </w:pPr>
          </w:p>
        </w:tc>
        <w:tc>
          <w:tcPr>
            <w:tcW w:w="1035" w:type="dxa"/>
          </w:tcPr>
          <w:p w14:paraId="475E0D72" w14:textId="77777777" w:rsidR="00330F59" w:rsidRPr="00D44E20" w:rsidRDefault="00330F59" w:rsidP="00D93DA9">
            <w:pPr>
              <w:rPr>
                <w:rFonts w:ascii="David" w:hAnsi="David"/>
                <w:szCs w:val="22"/>
                <w:rtl/>
              </w:rPr>
            </w:pPr>
          </w:p>
        </w:tc>
        <w:tc>
          <w:tcPr>
            <w:tcW w:w="3227" w:type="dxa"/>
            <w:tcBorders>
              <w:top w:val="single" w:sz="8" w:space="0" w:color="auto"/>
            </w:tcBorders>
          </w:tcPr>
          <w:p w14:paraId="7E36B031" w14:textId="77777777" w:rsidR="00330F59" w:rsidRPr="00D44E20" w:rsidRDefault="00330F59" w:rsidP="00D93DA9">
            <w:pPr>
              <w:rPr>
                <w:rFonts w:ascii="David" w:hAnsi="David"/>
                <w:szCs w:val="22"/>
                <w:rtl/>
              </w:rPr>
            </w:pPr>
          </w:p>
        </w:tc>
      </w:tr>
      <w:tr w:rsidR="00330F59" w:rsidRPr="00D44E20" w14:paraId="143AD6F8" w14:textId="77777777" w:rsidTr="00D93DA9">
        <w:trPr>
          <w:jc w:val="center"/>
        </w:trPr>
        <w:tc>
          <w:tcPr>
            <w:tcW w:w="1326" w:type="dxa"/>
          </w:tcPr>
          <w:p w14:paraId="3F9D7D52" w14:textId="77777777" w:rsidR="00330F59" w:rsidRPr="00D44E20" w:rsidRDefault="00330F59" w:rsidP="00D93DA9">
            <w:pPr>
              <w:rPr>
                <w:rFonts w:ascii="David" w:hAnsi="David"/>
                <w:szCs w:val="22"/>
                <w:rtl/>
              </w:rPr>
            </w:pPr>
            <w:r w:rsidRPr="00D44E20">
              <w:rPr>
                <w:rFonts w:ascii="David" w:hAnsi="David"/>
                <w:szCs w:val="22"/>
                <w:rtl/>
              </w:rPr>
              <w:t>טלפון</w:t>
            </w:r>
          </w:p>
        </w:tc>
        <w:tc>
          <w:tcPr>
            <w:tcW w:w="2934" w:type="dxa"/>
            <w:tcBorders>
              <w:bottom w:val="single" w:sz="8" w:space="0" w:color="auto"/>
            </w:tcBorders>
          </w:tcPr>
          <w:p w14:paraId="17DD825E" w14:textId="77777777" w:rsidR="00330F59" w:rsidRPr="00D44E20" w:rsidRDefault="00330F59" w:rsidP="00D93DA9">
            <w:pPr>
              <w:rPr>
                <w:rFonts w:ascii="David" w:hAnsi="David"/>
                <w:szCs w:val="22"/>
                <w:rtl/>
              </w:rPr>
            </w:pPr>
          </w:p>
        </w:tc>
        <w:tc>
          <w:tcPr>
            <w:tcW w:w="1035" w:type="dxa"/>
          </w:tcPr>
          <w:p w14:paraId="27DEFFE1" w14:textId="77777777" w:rsidR="00330F59" w:rsidRPr="00D44E20" w:rsidRDefault="00330F59" w:rsidP="00D93DA9">
            <w:pPr>
              <w:rPr>
                <w:rFonts w:ascii="David" w:hAnsi="David"/>
                <w:szCs w:val="22"/>
                <w:rtl/>
              </w:rPr>
            </w:pPr>
            <w:r w:rsidRPr="00D44E20">
              <w:rPr>
                <w:rFonts w:ascii="David" w:hAnsi="David"/>
                <w:szCs w:val="22"/>
                <w:rtl/>
              </w:rPr>
              <w:t>פקס</w:t>
            </w:r>
          </w:p>
        </w:tc>
        <w:tc>
          <w:tcPr>
            <w:tcW w:w="3227" w:type="dxa"/>
            <w:tcBorders>
              <w:bottom w:val="single" w:sz="8" w:space="0" w:color="auto"/>
            </w:tcBorders>
          </w:tcPr>
          <w:p w14:paraId="310B2944" w14:textId="77777777" w:rsidR="00330F59" w:rsidRPr="00D44E20" w:rsidRDefault="00330F59" w:rsidP="00D93DA9">
            <w:pPr>
              <w:rPr>
                <w:rFonts w:ascii="David" w:hAnsi="David"/>
                <w:szCs w:val="22"/>
                <w:rtl/>
              </w:rPr>
            </w:pPr>
          </w:p>
        </w:tc>
      </w:tr>
      <w:tr w:rsidR="00330F59" w:rsidRPr="00D44E20" w14:paraId="384A1361" w14:textId="77777777" w:rsidTr="00D93DA9">
        <w:trPr>
          <w:jc w:val="center"/>
        </w:trPr>
        <w:tc>
          <w:tcPr>
            <w:tcW w:w="1326" w:type="dxa"/>
          </w:tcPr>
          <w:p w14:paraId="3055A397" w14:textId="77777777" w:rsidR="00330F59" w:rsidRPr="00D44E20" w:rsidRDefault="00330F59" w:rsidP="00D93DA9">
            <w:pPr>
              <w:rPr>
                <w:rFonts w:ascii="David" w:hAnsi="David"/>
                <w:szCs w:val="22"/>
                <w:rtl/>
              </w:rPr>
            </w:pPr>
          </w:p>
        </w:tc>
        <w:tc>
          <w:tcPr>
            <w:tcW w:w="2934" w:type="dxa"/>
            <w:tcBorders>
              <w:top w:val="single" w:sz="8" w:space="0" w:color="auto"/>
            </w:tcBorders>
          </w:tcPr>
          <w:p w14:paraId="607193DF" w14:textId="77777777" w:rsidR="00330F59" w:rsidRPr="00D44E20" w:rsidRDefault="00330F59" w:rsidP="00D93DA9">
            <w:pPr>
              <w:rPr>
                <w:rFonts w:ascii="David" w:hAnsi="David"/>
                <w:szCs w:val="22"/>
                <w:rtl/>
              </w:rPr>
            </w:pPr>
          </w:p>
        </w:tc>
        <w:tc>
          <w:tcPr>
            <w:tcW w:w="1035" w:type="dxa"/>
          </w:tcPr>
          <w:p w14:paraId="0042BED0" w14:textId="77777777" w:rsidR="00330F59" w:rsidRPr="00D44E20" w:rsidRDefault="00330F59" w:rsidP="00D93DA9">
            <w:pPr>
              <w:rPr>
                <w:rFonts w:ascii="David" w:hAnsi="David"/>
                <w:szCs w:val="22"/>
                <w:rtl/>
              </w:rPr>
            </w:pPr>
          </w:p>
        </w:tc>
        <w:tc>
          <w:tcPr>
            <w:tcW w:w="3227" w:type="dxa"/>
            <w:tcBorders>
              <w:top w:val="single" w:sz="8" w:space="0" w:color="auto"/>
            </w:tcBorders>
          </w:tcPr>
          <w:p w14:paraId="1B9EDB26" w14:textId="77777777" w:rsidR="00330F59" w:rsidRPr="00D44E20" w:rsidRDefault="00330F59" w:rsidP="00D93DA9">
            <w:pPr>
              <w:rPr>
                <w:rFonts w:ascii="David" w:hAnsi="David"/>
                <w:szCs w:val="22"/>
                <w:rtl/>
              </w:rPr>
            </w:pPr>
          </w:p>
        </w:tc>
      </w:tr>
      <w:tr w:rsidR="00330F59" w:rsidRPr="00D44E20" w14:paraId="7B54B029" w14:textId="77777777" w:rsidTr="00D93DA9">
        <w:trPr>
          <w:jc w:val="center"/>
        </w:trPr>
        <w:tc>
          <w:tcPr>
            <w:tcW w:w="1326" w:type="dxa"/>
          </w:tcPr>
          <w:p w14:paraId="0CD6388C" w14:textId="77777777" w:rsidR="00330F59" w:rsidRPr="00D44E20" w:rsidRDefault="00330F59" w:rsidP="00D93DA9">
            <w:pPr>
              <w:rPr>
                <w:rFonts w:ascii="David" w:hAnsi="David"/>
                <w:szCs w:val="22"/>
                <w:rtl/>
              </w:rPr>
            </w:pPr>
            <w:r w:rsidRPr="00D44E20">
              <w:rPr>
                <w:rFonts w:ascii="David" w:hAnsi="David"/>
                <w:szCs w:val="22"/>
                <w:rtl/>
              </w:rPr>
              <w:t>כתובת דוא"ל</w:t>
            </w:r>
          </w:p>
        </w:tc>
        <w:tc>
          <w:tcPr>
            <w:tcW w:w="7196" w:type="dxa"/>
            <w:gridSpan w:val="3"/>
            <w:tcBorders>
              <w:bottom w:val="single" w:sz="8" w:space="0" w:color="auto"/>
            </w:tcBorders>
          </w:tcPr>
          <w:p w14:paraId="11441134" w14:textId="77777777" w:rsidR="00330F59" w:rsidRPr="00D44E20" w:rsidRDefault="00330F59" w:rsidP="00D93DA9">
            <w:pPr>
              <w:rPr>
                <w:rFonts w:ascii="David" w:hAnsi="David"/>
                <w:szCs w:val="22"/>
                <w:rtl/>
              </w:rPr>
            </w:pPr>
          </w:p>
        </w:tc>
      </w:tr>
    </w:tbl>
    <w:p w14:paraId="7AF6FE8A" w14:textId="77777777" w:rsidR="00330F59" w:rsidRPr="00D44E20" w:rsidRDefault="00330F59" w:rsidP="00143376">
      <w:pPr>
        <w:jc w:val="center"/>
        <w:rPr>
          <w:rFonts w:ascii="David" w:hAnsi="David"/>
          <w:b/>
          <w:bCs/>
          <w:rtl/>
          <w:lang w:val="x-none" w:eastAsia="x-none"/>
        </w:rPr>
      </w:pPr>
    </w:p>
    <w:p w14:paraId="708FF8D4" w14:textId="77777777" w:rsidR="009E423B" w:rsidRPr="00D44E20" w:rsidRDefault="009E423B"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D44E20" w14:paraId="50EC93C8" w14:textId="77777777" w:rsidTr="00D93DA9">
        <w:trPr>
          <w:jc w:val="center"/>
        </w:trPr>
        <w:tc>
          <w:tcPr>
            <w:tcW w:w="8522" w:type="dxa"/>
            <w:gridSpan w:val="4"/>
          </w:tcPr>
          <w:p w14:paraId="5E49D13A" w14:textId="77777777" w:rsidR="00330F59" w:rsidRPr="00D44E20" w:rsidRDefault="00330F59" w:rsidP="00D93DA9">
            <w:pPr>
              <w:spacing w:after="120"/>
              <w:jc w:val="center"/>
              <w:rPr>
                <w:rFonts w:ascii="David" w:hAnsi="David"/>
                <w:b/>
                <w:bCs/>
                <w:szCs w:val="22"/>
                <w:u w:val="single"/>
                <w:rtl/>
              </w:rPr>
            </w:pPr>
            <w:r w:rsidRPr="00D44E20">
              <w:rPr>
                <w:rFonts w:ascii="David" w:hAnsi="David"/>
                <w:b/>
                <w:bCs/>
                <w:szCs w:val="22"/>
                <w:u w:val="single"/>
                <w:rtl/>
              </w:rPr>
              <w:t>איש הקשר לצורך המכרז</w:t>
            </w:r>
          </w:p>
        </w:tc>
      </w:tr>
      <w:tr w:rsidR="00330F59" w:rsidRPr="00D44E20" w14:paraId="4E4D4CE8" w14:textId="77777777" w:rsidTr="00D93DA9">
        <w:trPr>
          <w:jc w:val="center"/>
        </w:trPr>
        <w:tc>
          <w:tcPr>
            <w:tcW w:w="1326" w:type="dxa"/>
          </w:tcPr>
          <w:p w14:paraId="1EEE4736" w14:textId="77777777" w:rsidR="00330F59" w:rsidRPr="00D44E20" w:rsidRDefault="00330F59" w:rsidP="00D93DA9">
            <w:pPr>
              <w:rPr>
                <w:rFonts w:ascii="David" w:hAnsi="David"/>
                <w:szCs w:val="22"/>
                <w:rtl/>
              </w:rPr>
            </w:pPr>
            <w:r w:rsidRPr="00D44E20">
              <w:rPr>
                <w:rFonts w:ascii="David" w:hAnsi="David"/>
                <w:szCs w:val="22"/>
                <w:rtl/>
              </w:rPr>
              <w:t>שם</w:t>
            </w:r>
          </w:p>
        </w:tc>
        <w:tc>
          <w:tcPr>
            <w:tcW w:w="2934" w:type="dxa"/>
            <w:tcBorders>
              <w:bottom w:val="single" w:sz="8" w:space="0" w:color="auto"/>
            </w:tcBorders>
          </w:tcPr>
          <w:p w14:paraId="362E9725" w14:textId="77777777" w:rsidR="00330F59" w:rsidRPr="00D44E20" w:rsidRDefault="00330F59" w:rsidP="00D93DA9">
            <w:pPr>
              <w:rPr>
                <w:rFonts w:ascii="David" w:hAnsi="David"/>
                <w:szCs w:val="22"/>
                <w:rtl/>
              </w:rPr>
            </w:pPr>
          </w:p>
        </w:tc>
        <w:tc>
          <w:tcPr>
            <w:tcW w:w="1035" w:type="dxa"/>
          </w:tcPr>
          <w:p w14:paraId="34692695" w14:textId="77777777" w:rsidR="00330F59" w:rsidRPr="00D44E20" w:rsidRDefault="00330F59" w:rsidP="00D93DA9">
            <w:pPr>
              <w:rPr>
                <w:rFonts w:ascii="David" w:hAnsi="David"/>
                <w:szCs w:val="22"/>
                <w:rtl/>
              </w:rPr>
            </w:pPr>
            <w:r w:rsidRPr="00D44E20">
              <w:rPr>
                <w:rFonts w:ascii="David" w:hAnsi="David"/>
                <w:szCs w:val="22"/>
                <w:rtl/>
              </w:rPr>
              <w:t>טל' נייד</w:t>
            </w:r>
          </w:p>
        </w:tc>
        <w:tc>
          <w:tcPr>
            <w:tcW w:w="3227" w:type="dxa"/>
            <w:tcBorders>
              <w:bottom w:val="single" w:sz="8" w:space="0" w:color="auto"/>
            </w:tcBorders>
          </w:tcPr>
          <w:p w14:paraId="40F9E830" w14:textId="77777777" w:rsidR="00330F59" w:rsidRPr="00D44E20" w:rsidRDefault="00330F59" w:rsidP="00D93DA9">
            <w:pPr>
              <w:rPr>
                <w:rFonts w:ascii="David" w:hAnsi="David"/>
                <w:szCs w:val="22"/>
                <w:rtl/>
              </w:rPr>
            </w:pPr>
          </w:p>
        </w:tc>
      </w:tr>
      <w:tr w:rsidR="00330F59" w:rsidRPr="00D44E20" w14:paraId="3B67FAB0" w14:textId="77777777" w:rsidTr="00D93DA9">
        <w:trPr>
          <w:jc w:val="center"/>
        </w:trPr>
        <w:tc>
          <w:tcPr>
            <w:tcW w:w="1326" w:type="dxa"/>
          </w:tcPr>
          <w:p w14:paraId="068C4776" w14:textId="77777777" w:rsidR="00330F59" w:rsidRPr="00D44E20" w:rsidRDefault="00330F59" w:rsidP="00D93DA9">
            <w:pPr>
              <w:rPr>
                <w:rFonts w:ascii="David" w:hAnsi="David"/>
                <w:szCs w:val="22"/>
                <w:rtl/>
              </w:rPr>
            </w:pPr>
          </w:p>
        </w:tc>
        <w:tc>
          <w:tcPr>
            <w:tcW w:w="2934" w:type="dxa"/>
            <w:tcBorders>
              <w:top w:val="single" w:sz="8" w:space="0" w:color="auto"/>
            </w:tcBorders>
          </w:tcPr>
          <w:p w14:paraId="4E9E31EA" w14:textId="77777777" w:rsidR="00330F59" w:rsidRPr="00D44E20" w:rsidRDefault="00330F59" w:rsidP="00D93DA9">
            <w:pPr>
              <w:rPr>
                <w:rFonts w:ascii="David" w:hAnsi="David"/>
                <w:szCs w:val="22"/>
                <w:rtl/>
              </w:rPr>
            </w:pPr>
          </w:p>
        </w:tc>
        <w:tc>
          <w:tcPr>
            <w:tcW w:w="1035" w:type="dxa"/>
          </w:tcPr>
          <w:p w14:paraId="25EDB2C1" w14:textId="77777777" w:rsidR="00330F59" w:rsidRPr="00D44E20" w:rsidRDefault="00330F59" w:rsidP="00D93DA9">
            <w:pPr>
              <w:rPr>
                <w:rFonts w:ascii="David" w:hAnsi="David"/>
                <w:szCs w:val="22"/>
                <w:rtl/>
              </w:rPr>
            </w:pPr>
          </w:p>
        </w:tc>
        <w:tc>
          <w:tcPr>
            <w:tcW w:w="3227" w:type="dxa"/>
            <w:tcBorders>
              <w:top w:val="single" w:sz="8" w:space="0" w:color="auto"/>
            </w:tcBorders>
          </w:tcPr>
          <w:p w14:paraId="2AEF5A4D" w14:textId="77777777" w:rsidR="00330F59" w:rsidRPr="00D44E20" w:rsidRDefault="00330F59" w:rsidP="00D93DA9">
            <w:pPr>
              <w:rPr>
                <w:rFonts w:ascii="David" w:hAnsi="David"/>
                <w:szCs w:val="22"/>
                <w:rtl/>
              </w:rPr>
            </w:pPr>
          </w:p>
        </w:tc>
      </w:tr>
      <w:tr w:rsidR="00330F59" w:rsidRPr="00D44E20" w14:paraId="0F824A70" w14:textId="77777777" w:rsidTr="00D93DA9">
        <w:trPr>
          <w:jc w:val="center"/>
        </w:trPr>
        <w:tc>
          <w:tcPr>
            <w:tcW w:w="1326" w:type="dxa"/>
          </w:tcPr>
          <w:p w14:paraId="1F090D0D" w14:textId="77777777" w:rsidR="00330F59" w:rsidRPr="00D44E20" w:rsidRDefault="00330F59" w:rsidP="00D93DA9">
            <w:pPr>
              <w:rPr>
                <w:rFonts w:ascii="David" w:hAnsi="David"/>
                <w:szCs w:val="22"/>
                <w:rtl/>
              </w:rPr>
            </w:pPr>
            <w:r w:rsidRPr="00D44E20">
              <w:rPr>
                <w:rFonts w:ascii="David" w:hAnsi="David"/>
                <w:szCs w:val="22"/>
                <w:rtl/>
              </w:rPr>
              <w:t>טלפון</w:t>
            </w:r>
          </w:p>
        </w:tc>
        <w:tc>
          <w:tcPr>
            <w:tcW w:w="2934" w:type="dxa"/>
            <w:tcBorders>
              <w:bottom w:val="single" w:sz="8" w:space="0" w:color="auto"/>
            </w:tcBorders>
          </w:tcPr>
          <w:p w14:paraId="394680C4" w14:textId="77777777" w:rsidR="00330F59" w:rsidRPr="00D44E20" w:rsidRDefault="00330F59" w:rsidP="00D93DA9">
            <w:pPr>
              <w:rPr>
                <w:rFonts w:ascii="David" w:hAnsi="David"/>
                <w:szCs w:val="22"/>
                <w:rtl/>
              </w:rPr>
            </w:pPr>
          </w:p>
        </w:tc>
        <w:tc>
          <w:tcPr>
            <w:tcW w:w="1035" w:type="dxa"/>
          </w:tcPr>
          <w:p w14:paraId="60C6BF42" w14:textId="77777777" w:rsidR="00330F59" w:rsidRPr="00D44E20" w:rsidRDefault="00330F59" w:rsidP="00D93DA9">
            <w:pPr>
              <w:rPr>
                <w:rFonts w:ascii="David" w:hAnsi="David"/>
                <w:szCs w:val="22"/>
                <w:rtl/>
              </w:rPr>
            </w:pPr>
            <w:r w:rsidRPr="00D44E20">
              <w:rPr>
                <w:rFonts w:ascii="David" w:hAnsi="David"/>
                <w:szCs w:val="22"/>
                <w:rtl/>
              </w:rPr>
              <w:t>פקס</w:t>
            </w:r>
          </w:p>
        </w:tc>
        <w:tc>
          <w:tcPr>
            <w:tcW w:w="3227" w:type="dxa"/>
            <w:tcBorders>
              <w:bottom w:val="single" w:sz="8" w:space="0" w:color="auto"/>
            </w:tcBorders>
          </w:tcPr>
          <w:p w14:paraId="43A441EF" w14:textId="77777777" w:rsidR="00330F59" w:rsidRPr="00D44E20" w:rsidRDefault="00330F59" w:rsidP="00D93DA9">
            <w:pPr>
              <w:rPr>
                <w:rFonts w:ascii="David" w:hAnsi="David"/>
                <w:szCs w:val="22"/>
                <w:rtl/>
              </w:rPr>
            </w:pPr>
          </w:p>
        </w:tc>
      </w:tr>
      <w:tr w:rsidR="00330F59" w:rsidRPr="00D44E20" w14:paraId="3BEFB0DF" w14:textId="77777777" w:rsidTr="00D93DA9">
        <w:trPr>
          <w:jc w:val="center"/>
        </w:trPr>
        <w:tc>
          <w:tcPr>
            <w:tcW w:w="1326" w:type="dxa"/>
          </w:tcPr>
          <w:p w14:paraId="146E71A6" w14:textId="77777777" w:rsidR="00330F59" w:rsidRPr="00D44E20" w:rsidRDefault="00330F59" w:rsidP="00D93DA9">
            <w:pPr>
              <w:rPr>
                <w:rFonts w:ascii="David" w:hAnsi="David"/>
                <w:szCs w:val="22"/>
                <w:rtl/>
              </w:rPr>
            </w:pPr>
          </w:p>
        </w:tc>
        <w:tc>
          <w:tcPr>
            <w:tcW w:w="2934" w:type="dxa"/>
            <w:tcBorders>
              <w:top w:val="single" w:sz="8" w:space="0" w:color="auto"/>
            </w:tcBorders>
          </w:tcPr>
          <w:p w14:paraId="6C0AA14D" w14:textId="77777777" w:rsidR="00330F59" w:rsidRPr="00D44E20" w:rsidRDefault="00330F59" w:rsidP="00D93DA9">
            <w:pPr>
              <w:rPr>
                <w:rFonts w:ascii="David" w:hAnsi="David"/>
                <w:szCs w:val="22"/>
                <w:rtl/>
              </w:rPr>
            </w:pPr>
          </w:p>
        </w:tc>
        <w:tc>
          <w:tcPr>
            <w:tcW w:w="1035" w:type="dxa"/>
          </w:tcPr>
          <w:p w14:paraId="6EDB096C" w14:textId="77777777" w:rsidR="00330F59" w:rsidRPr="00D44E20" w:rsidRDefault="00330F59" w:rsidP="00D93DA9">
            <w:pPr>
              <w:rPr>
                <w:rFonts w:ascii="David" w:hAnsi="David"/>
                <w:szCs w:val="22"/>
                <w:rtl/>
              </w:rPr>
            </w:pPr>
          </w:p>
        </w:tc>
        <w:tc>
          <w:tcPr>
            <w:tcW w:w="3227" w:type="dxa"/>
            <w:tcBorders>
              <w:top w:val="single" w:sz="8" w:space="0" w:color="auto"/>
            </w:tcBorders>
          </w:tcPr>
          <w:p w14:paraId="64055736" w14:textId="77777777" w:rsidR="00330F59" w:rsidRPr="00D44E20" w:rsidRDefault="00330F59" w:rsidP="00D93DA9">
            <w:pPr>
              <w:rPr>
                <w:rFonts w:ascii="David" w:hAnsi="David"/>
                <w:szCs w:val="22"/>
                <w:rtl/>
              </w:rPr>
            </w:pPr>
          </w:p>
        </w:tc>
      </w:tr>
      <w:tr w:rsidR="00330F59" w:rsidRPr="00D44E20" w14:paraId="2AE5A482" w14:textId="77777777" w:rsidTr="00D93DA9">
        <w:trPr>
          <w:jc w:val="center"/>
        </w:trPr>
        <w:tc>
          <w:tcPr>
            <w:tcW w:w="1326" w:type="dxa"/>
          </w:tcPr>
          <w:p w14:paraId="75613752" w14:textId="77777777" w:rsidR="00330F59" w:rsidRPr="00D44E20" w:rsidRDefault="00330F59" w:rsidP="00D93DA9">
            <w:pPr>
              <w:rPr>
                <w:rFonts w:ascii="David" w:hAnsi="David"/>
                <w:szCs w:val="22"/>
                <w:rtl/>
              </w:rPr>
            </w:pPr>
            <w:r w:rsidRPr="00D44E20">
              <w:rPr>
                <w:rFonts w:ascii="David" w:hAnsi="David"/>
                <w:szCs w:val="22"/>
                <w:rtl/>
              </w:rPr>
              <w:t>כתובת דוא"ל</w:t>
            </w:r>
          </w:p>
        </w:tc>
        <w:tc>
          <w:tcPr>
            <w:tcW w:w="7196" w:type="dxa"/>
            <w:gridSpan w:val="3"/>
            <w:tcBorders>
              <w:bottom w:val="single" w:sz="8" w:space="0" w:color="auto"/>
            </w:tcBorders>
          </w:tcPr>
          <w:p w14:paraId="2D943C9A" w14:textId="77777777" w:rsidR="00330F59" w:rsidRPr="00D44E20" w:rsidRDefault="00330F59" w:rsidP="00D93DA9">
            <w:pPr>
              <w:rPr>
                <w:rFonts w:ascii="David" w:hAnsi="David"/>
                <w:szCs w:val="22"/>
                <w:rtl/>
              </w:rPr>
            </w:pPr>
          </w:p>
        </w:tc>
      </w:tr>
    </w:tbl>
    <w:p w14:paraId="46E4CA6B" w14:textId="77777777" w:rsidR="00330F59" w:rsidRPr="00D44E20" w:rsidRDefault="00330F59" w:rsidP="00143376">
      <w:pPr>
        <w:jc w:val="center"/>
        <w:rPr>
          <w:rFonts w:ascii="David" w:hAnsi="David"/>
          <w:b/>
          <w:bCs/>
          <w:rtl/>
          <w:lang w:val="x-none" w:eastAsia="x-none"/>
        </w:rPr>
      </w:pPr>
    </w:p>
    <w:p w14:paraId="523657BE" w14:textId="77777777" w:rsidR="00D57A7B" w:rsidRPr="00D44E20" w:rsidRDefault="00D57A7B" w:rsidP="00D57A7B">
      <w:pPr>
        <w:rPr>
          <w:rFonts w:ascii="David" w:hAnsi="David"/>
          <w:rtl/>
          <w:lang w:val="x-none" w:eastAsia="x-none"/>
        </w:rPr>
      </w:pPr>
      <w:r w:rsidRPr="00D44E20">
        <w:rPr>
          <w:rFonts w:ascii="David" w:hAnsi="David"/>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9D0EAF2" w14:textId="77777777" w:rsidR="00D57A7B" w:rsidRPr="00D44E20" w:rsidRDefault="00D57A7B" w:rsidP="00AF5D8E">
      <w:pPr>
        <w:pStyle w:val="a7"/>
        <w:widowControl w:val="0"/>
        <w:numPr>
          <w:ilvl w:val="0"/>
          <w:numId w:val="5"/>
        </w:numPr>
        <w:rPr>
          <w:rFonts w:ascii="David" w:hAnsi="David"/>
        </w:rPr>
      </w:pPr>
      <w:r w:rsidRPr="00D44E20">
        <w:rPr>
          <w:rFonts w:ascii="David" w:hAnsi="David"/>
          <w:rtl/>
        </w:rPr>
        <w:t xml:space="preserve">אני והמציע </w:t>
      </w:r>
      <w:r w:rsidR="00AF5D8E">
        <w:rPr>
          <w:rFonts w:ascii="David" w:hAnsi="David" w:hint="cs"/>
          <w:rtl/>
        </w:rPr>
        <w:t>קראנו את מסמכי המכרז במלואם והבנו את</w:t>
      </w:r>
      <w:r w:rsidRPr="00D44E20">
        <w:rPr>
          <w:rFonts w:ascii="David" w:hAnsi="David"/>
          <w:rtl/>
        </w:rPr>
        <w:t xml:space="preserve"> תכנם.</w:t>
      </w:r>
    </w:p>
    <w:p w14:paraId="2ED1EE01"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6A456A8"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99D5103"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13399BBC"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24184541"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w:t>
      </w:r>
      <w:r w:rsidR="003262EF">
        <w:rPr>
          <w:rFonts w:ascii="David" w:hAnsi="David"/>
          <w:rtl/>
        </w:rPr>
        <w:t xml:space="preserve"> כך למשרד, ללא כל שיהוי ונדאג מ</w:t>
      </w:r>
      <w:r w:rsidRPr="00D44E20">
        <w:rPr>
          <w:rFonts w:ascii="David" w:hAnsi="David"/>
          <w:rtl/>
        </w:rPr>
        <w:t>ידית להסרת ניגוד האינטרסים האמור.</w:t>
      </w:r>
    </w:p>
    <w:p w14:paraId="52258CCE" w14:textId="77777777" w:rsidR="00D57A7B" w:rsidRPr="00D44E20" w:rsidRDefault="00D57A7B" w:rsidP="003262EF">
      <w:pPr>
        <w:pStyle w:val="a7"/>
        <w:widowControl w:val="0"/>
        <w:numPr>
          <w:ilvl w:val="0"/>
          <w:numId w:val="5"/>
        </w:numPr>
        <w:rPr>
          <w:rFonts w:ascii="David" w:hAnsi="David"/>
          <w:rtl/>
        </w:rPr>
      </w:pPr>
      <w:r w:rsidRPr="00D44E20">
        <w:rPr>
          <w:rFonts w:ascii="David" w:hAnsi="David"/>
          <w:rtl/>
        </w:rPr>
        <w:t xml:space="preserve">הנני מצהיר כי המציע </w:t>
      </w:r>
      <w:r w:rsidR="002A33E0">
        <w:rPr>
          <w:rFonts w:ascii="David" w:hAnsi="David" w:hint="cs"/>
          <w:rtl/>
        </w:rPr>
        <w:t xml:space="preserve">וכל בעלי השליטה בו, מנהליו </w:t>
      </w:r>
      <w:proofErr w:type="spellStart"/>
      <w:r w:rsidR="002A33E0">
        <w:rPr>
          <w:rFonts w:ascii="David" w:hAnsi="David" w:hint="cs"/>
          <w:rtl/>
        </w:rPr>
        <w:t>ומורשי</w:t>
      </w:r>
      <w:proofErr w:type="spellEnd"/>
      <w:r w:rsidR="002A33E0">
        <w:rPr>
          <w:rFonts w:ascii="David" w:hAnsi="David" w:hint="cs"/>
          <w:rtl/>
        </w:rPr>
        <w:t xml:space="preserve"> החתימה בו, </w:t>
      </w:r>
      <w:r w:rsidRPr="00D44E20">
        <w:rPr>
          <w:rFonts w:ascii="David" w:hAnsi="David"/>
          <w:rtl/>
        </w:rPr>
        <w:t>לא הורשע בעבירה</w:t>
      </w:r>
      <w:r w:rsidR="002A33E0">
        <w:rPr>
          <w:rFonts w:ascii="David" w:hAnsi="David" w:hint="cs"/>
          <w:rtl/>
        </w:rPr>
        <w:t xml:space="preserve"> פלילית</w:t>
      </w:r>
      <w:r w:rsidRPr="00D44E20">
        <w:rPr>
          <w:rFonts w:ascii="David" w:hAnsi="David"/>
          <w:rtl/>
        </w:rPr>
        <w:t xml:space="preserve"> שיש עמה קלון</w:t>
      </w:r>
      <w:r w:rsidR="002A33E0">
        <w:rPr>
          <w:rFonts w:ascii="David" w:hAnsi="David" w:hint="cs"/>
          <w:rtl/>
        </w:rPr>
        <w:t xml:space="preserve">, או בעבירה פלילית הכרוכה במרמה, או שעניינן הפרת רישיון עסק, ו/או עבירות בטיחות בעבודה בשבע השנים שקדמו למועד האחרון למועד הגשת ההצעות למכרז זה, ולמיטב ידיעתי לא מתנהלים </w:t>
      </w:r>
      <w:r w:rsidR="003262EF">
        <w:rPr>
          <w:rFonts w:ascii="David" w:hAnsi="David" w:hint="cs"/>
          <w:rtl/>
        </w:rPr>
        <w:t>נגד מי מהמנויים לעיל תביעות משפ</w:t>
      </w:r>
      <w:r w:rsidR="002A33E0">
        <w:rPr>
          <w:rFonts w:ascii="David" w:hAnsi="David" w:hint="cs"/>
          <w:rtl/>
        </w:rPr>
        <w:t xml:space="preserve">טיות או הליכים משפטיים הנוגעים לפירוק או פשיטת רגל ו/או כינוס נכבים ו/או חקירה פלילית </w:t>
      </w:r>
      <w:r w:rsidR="005265B9">
        <w:rPr>
          <w:rFonts w:ascii="David" w:hAnsi="David" w:hint="cs"/>
          <w:rtl/>
        </w:rPr>
        <w:t>ו/או הליכים משפטיים בגין עבירה פלילית כאמור, והם לא הורשעו ו/או נקנסו מנהלית בגין עבירות כאמור בשבע השני</w:t>
      </w:r>
      <w:r w:rsidR="003262EF">
        <w:rPr>
          <w:rFonts w:ascii="David" w:hAnsi="David" w:hint="cs"/>
          <w:rtl/>
        </w:rPr>
        <w:t>ם</w:t>
      </w:r>
      <w:r w:rsidR="005265B9">
        <w:rPr>
          <w:rFonts w:ascii="David" w:hAnsi="David" w:hint="cs"/>
          <w:rtl/>
        </w:rPr>
        <w:t xml:space="preserve"> שקדמו למועד האחרון להגשת הצעות למכרז זה. </w:t>
      </w:r>
      <w:r w:rsidR="003569A5">
        <w:rPr>
          <w:rFonts w:ascii="David" w:hAnsi="David" w:hint="cs"/>
          <w:rtl/>
        </w:rPr>
        <w:t xml:space="preserve">לעניין סעיף זה "בעל שליטה" </w:t>
      </w:r>
      <w:r w:rsidR="003569A5">
        <w:rPr>
          <w:rFonts w:ascii="David" w:hAnsi="David"/>
          <w:rtl/>
        </w:rPr>
        <w:t>–</w:t>
      </w:r>
      <w:r w:rsidR="003569A5">
        <w:rPr>
          <w:rFonts w:ascii="David" w:hAnsi="David" w:hint="cs"/>
          <w:rtl/>
        </w:rPr>
        <w:t xml:space="preserve"> כמשמעו בחוק ניירות ערך תשכ"ח </w:t>
      </w:r>
      <w:r w:rsidR="003569A5">
        <w:rPr>
          <w:rFonts w:ascii="David" w:hAnsi="David"/>
          <w:rtl/>
        </w:rPr>
        <w:t>–</w:t>
      </w:r>
      <w:r w:rsidR="003569A5">
        <w:rPr>
          <w:rFonts w:ascii="David" w:hAnsi="David" w:hint="cs"/>
          <w:rtl/>
        </w:rPr>
        <w:t xml:space="preserve"> 1968.</w:t>
      </w:r>
      <w:r w:rsidRPr="00D44E20">
        <w:rPr>
          <w:rFonts w:ascii="David" w:hAnsi="David"/>
          <w:rtl/>
        </w:rPr>
        <w:t xml:space="preserve"> אני מסכים שההצהרה תחשב כהרשאה למשרד ל</w:t>
      </w:r>
      <w:r w:rsidR="00EC4E17">
        <w:rPr>
          <w:rFonts w:ascii="David" w:hAnsi="David" w:hint="cs"/>
          <w:rtl/>
        </w:rPr>
        <w:t xml:space="preserve">בירור העניין מול גורמים שונים לאישור </w:t>
      </w:r>
      <w:r w:rsidRPr="00D44E20">
        <w:rPr>
          <w:rFonts w:ascii="David" w:hAnsi="David"/>
          <w:rtl/>
        </w:rPr>
        <w:t>נכונותה.</w:t>
      </w:r>
    </w:p>
    <w:p w14:paraId="05978B8A"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 xml:space="preserve">המציע מצהיר כי אינו חברת כוח אדם - כהגדרתה בחוק העסקת עובדים על ידי קבלנים (חברת </w:t>
      </w:r>
      <w:proofErr w:type="spellStart"/>
      <w:r w:rsidRPr="00D44E20">
        <w:rPr>
          <w:rFonts w:ascii="David" w:hAnsi="David"/>
          <w:rtl/>
        </w:rPr>
        <w:t>כח</w:t>
      </w:r>
      <w:proofErr w:type="spellEnd"/>
      <w:r w:rsidRPr="00D44E20">
        <w:rPr>
          <w:rFonts w:ascii="David" w:hAnsi="David"/>
          <w:rtl/>
        </w:rPr>
        <w:t xml:space="preserve"> אדם, התשנ"ו-1996).</w:t>
      </w:r>
    </w:p>
    <w:p w14:paraId="21D0D24D" w14:textId="77777777" w:rsidR="00D57A7B" w:rsidRPr="00D44E20" w:rsidRDefault="00D57A7B" w:rsidP="00074383">
      <w:pPr>
        <w:pStyle w:val="a7"/>
        <w:widowControl w:val="0"/>
        <w:numPr>
          <w:ilvl w:val="0"/>
          <w:numId w:val="5"/>
        </w:numPr>
        <w:rPr>
          <w:rFonts w:ascii="David" w:hAnsi="David"/>
        </w:rPr>
      </w:pPr>
      <w:r w:rsidRPr="00D44E20">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63208B0B" w14:textId="77777777" w:rsidR="00D57A7B" w:rsidRPr="00D44E20" w:rsidRDefault="00D57A7B" w:rsidP="00074383">
      <w:pPr>
        <w:pStyle w:val="a7"/>
        <w:numPr>
          <w:ilvl w:val="0"/>
          <w:numId w:val="5"/>
        </w:numPr>
        <w:rPr>
          <w:rFonts w:ascii="David" w:hAnsi="David"/>
          <w:rtl/>
        </w:rPr>
      </w:pPr>
      <w:r w:rsidRPr="00D44E20">
        <w:rPr>
          <w:rFonts w:ascii="David" w:hAnsi="David"/>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w:t>
      </w:r>
      <w:r w:rsidR="008074EB">
        <w:rPr>
          <w:rFonts w:ascii="David" w:hAnsi="David" w:hint="cs"/>
          <w:rtl/>
        </w:rPr>
        <w:t xml:space="preserve"> כל קשר בין בעלי השליטה בו ו/או נושאי המשרה בו ו/או הפועלים מטעמו,</w:t>
      </w:r>
      <w:r w:rsidRPr="00D44E20">
        <w:rPr>
          <w:rFonts w:ascii="David" w:hAnsi="David"/>
          <w:rtl/>
        </w:rPr>
        <w:t xml:space="preserve"> </w:t>
      </w:r>
      <w:r w:rsidR="008074EB">
        <w:rPr>
          <w:rFonts w:ascii="David" w:hAnsi="David" w:hint="cs"/>
          <w:rtl/>
        </w:rPr>
        <w:t>ו</w:t>
      </w:r>
      <w:r w:rsidRPr="00D44E20">
        <w:rPr>
          <w:rFonts w:ascii="David" w:hAnsi="David"/>
          <w:rtl/>
        </w:rPr>
        <w:t xml:space="preserve">גם </w:t>
      </w:r>
      <w:r w:rsidR="008074EB">
        <w:rPr>
          <w:rFonts w:ascii="David" w:hAnsi="David" w:hint="cs"/>
          <w:rtl/>
        </w:rPr>
        <w:t>ה</w:t>
      </w:r>
      <w:r w:rsidRPr="00D44E20">
        <w:rPr>
          <w:rFonts w:ascii="David" w:hAnsi="David"/>
          <w:rtl/>
        </w:rPr>
        <w:t xml:space="preserve">קשרים של בני </w:t>
      </w:r>
      <w:r w:rsidR="008074EB">
        <w:rPr>
          <w:rFonts w:ascii="David" w:hAnsi="David" w:hint="cs"/>
          <w:rtl/>
        </w:rPr>
        <w:t>ה</w:t>
      </w:r>
      <w:r w:rsidRPr="00D44E20">
        <w:rPr>
          <w:rFonts w:ascii="David" w:hAnsi="David"/>
          <w:rtl/>
        </w:rPr>
        <w:t>משפחה או תאגידים):</w:t>
      </w:r>
    </w:p>
    <w:tbl>
      <w:tblPr>
        <w:bidiVisual/>
        <w:tblW w:w="0" w:type="auto"/>
        <w:tblInd w:w="641" w:type="dxa"/>
        <w:tblLook w:val="04A0" w:firstRow="1" w:lastRow="0" w:firstColumn="1" w:lastColumn="0" w:noHBand="0" w:noVBand="1"/>
      </w:tblPr>
      <w:tblGrid>
        <w:gridCol w:w="416"/>
        <w:gridCol w:w="7465"/>
      </w:tblGrid>
      <w:tr w:rsidR="00D57A7B" w:rsidRPr="00D44E20" w14:paraId="55B9C2A7" w14:textId="77777777" w:rsidTr="00D93DA9">
        <w:tc>
          <w:tcPr>
            <w:tcW w:w="416" w:type="dxa"/>
          </w:tcPr>
          <w:p w14:paraId="7283123D" w14:textId="77777777" w:rsidR="00D57A7B" w:rsidRPr="00D44E20" w:rsidRDefault="00D57A7B" w:rsidP="00D93DA9">
            <w:pPr>
              <w:pStyle w:val="a7"/>
              <w:ind w:left="0"/>
              <w:rPr>
                <w:rFonts w:ascii="David" w:hAnsi="David"/>
                <w:rtl/>
              </w:rPr>
            </w:pPr>
            <w:r w:rsidRPr="00D44E20">
              <w:rPr>
                <w:rFonts w:ascii="David" w:hAnsi="David"/>
                <w:rtl/>
              </w:rPr>
              <w:t>א.</w:t>
            </w:r>
          </w:p>
        </w:tc>
        <w:tc>
          <w:tcPr>
            <w:tcW w:w="7465" w:type="dxa"/>
            <w:tcBorders>
              <w:bottom w:val="single" w:sz="4" w:space="0" w:color="auto"/>
            </w:tcBorders>
          </w:tcPr>
          <w:p w14:paraId="295FA7EC" w14:textId="77777777" w:rsidR="00D57A7B" w:rsidRPr="00D44E20" w:rsidRDefault="00D57A7B" w:rsidP="00D93DA9">
            <w:pPr>
              <w:pStyle w:val="a7"/>
              <w:ind w:left="0"/>
              <w:rPr>
                <w:rFonts w:ascii="David" w:hAnsi="David"/>
                <w:rtl/>
              </w:rPr>
            </w:pPr>
          </w:p>
        </w:tc>
      </w:tr>
      <w:tr w:rsidR="00D57A7B" w:rsidRPr="00D44E20" w14:paraId="61FD0A17" w14:textId="77777777" w:rsidTr="00D93DA9">
        <w:tc>
          <w:tcPr>
            <w:tcW w:w="416" w:type="dxa"/>
          </w:tcPr>
          <w:p w14:paraId="526D6A2B" w14:textId="77777777" w:rsidR="00D57A7B" w:rsidRPr="00D44E20" w:rsidRDefault="00D57A7B" w:rsidP="00D93DA9">
            <w:pPr>
              <w:pStyle w:val="a7"/>
              <w:ind w:left="0"/>
              <w:rPr>
                <w:rFonts w:ascii="David" w:hAnsi="David"/>
                <w:rtl/>
              </w:rPr>
            </w:pPr>
            <w:r w:rsidRPr="00D44E20">
              <w:rPr>
                <w:rFonts w:ascii="David" w:hAnsi="David"/>
                <w:rtl/>
              </w:rPr>
              <w:t>ב.</w:t>
            </w:r>
          </w:p>
        </w:tc>
        <w:tc>
          <w:tcPr>
            <w:tcW w:w="7465" w:type="dxa"/>
            <w:tcBorders>
              <w:top w:val="single" w:sz="4" w:space="0" w:color="auto"/>
              <w:bottom w:val="single" w:sz="4" w:space="0" w:color="auto"/>
            </w:tcBorders>
          </w:tcPr>
          <w:p w14:paraId="4A8EC3DE" w14:textId="77777777" w:rsidR="00D57A7B" w:rsidRPr="00D44E20" w:rsidRDefault="00D57A7B" w:rsidP="00D93DA9">
            <w:pPr>
              <w:pStyle w:val="a7"/>
              <w:ind w:left="0"/>
              <w:rPr>
                <w:rFonts w:ascii="David" w:hAnsi="David"/>
                <w:rtl/>
              </w:rPr>
            </w:pPr>
          </w:p>
        </w:tc>
      </w:tr>
      <w:tr w:rsidR="00D57A7B" w:rsidRPr="00D44E20" w14:paraId="1CE8D6CE" w14:textId="77777777" w:rsidTr="00D93DA9">
        <w:tc>
          <w:tcPr>
            <w:tcW w:w="416" w:type="dxa"/>
          </w:tcPr>
          <w:p w14:paraId="43790A84" w14:textId="77777777" w:rsidR="00D57A7B" w:rsidRPr="00D44E20" w:rsidRDefault="00D57A7B" w:rsidP="00D93DA9">
            <w:pPr>
              <w:pStyle w:val="a7"/>
              <w:ind w:left="0"/>
              <w:rPr>
                <w:rFonts w:ascii="David" w:hAnsi="David"/>
                <w:rtl/>
              </w:rPr>
            </w:pPr>
            <w:r w:rsidRPr="00D44E20">
              <w:rPr>
                <w:rFonts w:ascii="David" w:hAnsi="David"/>
                <w:rtl/>
              </w:rPr>
              <w:t>ג.</w:t>
            </w:r>
          </w:p>
        </w:tc>
        <w:tc>
          <w:tcPr>
            <w:tcW w:w="7465" w:type="dxa"/>
            <w:tcBorders>
              <w:top w:val="single" w:sz="4" w:space="0" w:color="auto"/>
              <w:bottom w:val="single" w:sz="4" w:space="0" w:color="auto"/>
            </w:tcBorders>
          </w:tcPr>
          <w:p w14:paraId="159554F4" w14:textId="77777777" w:rsidR="00D57A7B" w:rsidRPr="00D44E20" w:rsidRDefault="00D57A7B" w:rsidP="00D93DA9">
            <w:pPr>
              <w:pStyle w:val="a7"/>
              <w:ind w:left="0"/>
              <w:rPr>
                <w:rFonts w:ascii="David" w:hAnsi="David"/>
                <w:rtl/>
              </w:rPr>
            </w:pPr>
          </w:p>
        </w:tc>
      </w:tr>
      <w:tr w:rsidR="00D57A7B" w:rsidRPr="00D44E20" w14:paraId="2237FBEE" w14:textId="77777777" w:rsidTr="00D93DA9">
        <w:tc>
          <w:tcPr>
            <w:tcW w:w="416" w:type="dxa"/>
          </w:tcPr>
          <w:p w14:paraId="2B855F39" w14:textId="77777777" w:rsidR="00D57A7B" w:rsidRPr="00D44E20" w:rsidRDefault="00D57A7B" w:rsidP="00D93DA9">
            <w:pPr>
              <w:pStyle w:val="a7"/>
              <w:ind w:left="0"/>
              <w:rPr>
                <w:rFonts w:ascii="David" w:hAnsi="David"/>
                <w:rtl/>
              </w:rPr>
            </w:pPr>
            <w:r w:rsidRPr="00D44E20">
              <w:rPr>
                <w:rFonts w:ascii="David" w:hAnsi="David"/>
                <w:rtl/>
              </w:rPr>
              <w:t>ד.</w:t>
            </w:r>
          </w:p>
        </w:tc>
        <w:tc>
          <w:tcPr>
            <w:tcW w:w="7465" w:type="dxa"/>
            <w:tcBorders>
              <w:top w:val="single" w:sz="4" w:space="0" w:color="auto"/>
              <w:bottom w:val="single" w:sz="4" w:space="0" w:color="auto"/>
            </w:tcBorders>
          </w:tcPr>
          <w:p w14:paraId="36A2E500" w14:textId="77777777" w:rsidR="00D57A7B" w:rsidRPr="00D44E20" w:rsidRDefault="00D57A7B" w:rsidP="00D93DA9">
            <w:pPr>
              <w:pStyle w:val="a7"/>
              <w:ind w:left="0"/>
              <w:rPr>
                <w:rFonts w:ascii="David" w:hAnsi="David"/>
                <w:rtl/>
              </w:rPr>
            </w:pPr>
          </w:p>
        </w:tc>
      </w:tr>
      <w:tr w:rsidR="00D57A7B" w:rsidRPr="00D44E20" w14:paraId="3CA01173" w14:textId="77777777" w:rsidTr="00D93DA9">
        <w:tc>
          <w:tcPr>
            <w:tcW w:w="416" w:type="dxa"/>
          </w:tcPr>
          <w:p w14:paraId="58C8A583" w14:textId="77777777" w:rsidR="00D57A7B" w:rsidRPr="00D44E20" w:rsidRDefault="00D57A7B" w:rsidP="00D93DA9">
            <w:pPr>
              <w:pStyle w:val="a7"/>
              <w:ind w:left="0"/>
              <w:rPr>
                <w:rFonts w:ascii="David" w:hAnsi="David"/>
                <w:rtl/>
              </w:rPr>
            </w:pPr>
            <w:r w:rsidRPr="00D44E20">
              <w:rPr>
                <w:rFonts w:ascii="David" w:hAnsi="David"/>
                <w:rtl/>
              </w:rPr>
              <w:lastRenderedPageBreak/>
              <w:t>ה.</w:t>
            </w:r>
          </w:p>
        </w:tc>
        <w:tc>
          <w:tcPr>
            <w:tcW w:w="7465" w:type="dxa"/>
            <w:tcBorders>
              <w:top w:val="single" w:sz="4" w:space="0" w:color="auto"/>
              <w:bottom w:val="single" w:sz="4" w:space="0" w:color="auto"/>
            </w:tcBorders>
          </w:tcPr>
          <w:p w14:paraId="24827A71" w14:textId="77777777" w:rsidR="00D57A7B" w:rsidRPr="00D44E20" w:rsidRDefault="00D57A7B" w:rsidP="00D93DA9">
            <w:pPr>
              <w:pStyle w:val="a7"/>
              <w:ind w:left="0"/>
              <w:rPr>
                <w:rFonts w:ascii="David" w:hAnsi="David"/>
                <w:rtl/>
              </w:rPr>
            </w:pPr>
          </w:p>
        </w:tc>
      </w:tr>
      <w:tr w:rsidR="00D57A7B" w:rsidRPr="00D44E20" w14:paraId="54AC6881" w14:textId="77777777" w:rsidTr="00D93DA9">
        <w:tc>
          <w:tcPr>
            <w:tcW w:w="416" w:type="dxa"/>
          </w:tcPr>
          <w:p w14:paraId="63CA3ECB" w14:textId="77777777" w:rsidR="00D57A7B" w:rsidRPr="00D44E20" w:rsidRDefault="00D57A7B" w:rsidP="00D93DA9">
            <w:pPr>
              <w:pStyle w:val="a7"/>
              <w:ind w:left="0"/>
              <w:rPr>
                <w:rFonts w:ascii="David" w:hAnsi="David"/>
                <w:rtl/>
              </w:rPr>
            </w:pPr>
            <w:r w:rsidRPr="00D44E20">
              <w:rPr>
                <w:rFonts w:ascii="David" w:hAnsi="David"/>
                <w:rtl/>
              </w:rPr>
              <w:t>ו.</w:t>
            </w:r>
          </w:p>
        </w:tc>
        <w:tc>
          <w:tcPr>
            <w:tcW w:w="7465" w:type="dxa"/>
            <w:tcBorders>
              <w:top w:val="single" w:sz="4" w:space="0" w:color="auto"/>
              <w:bottom w:val="single" w:sz="4" w:space="0" w:color="auto"/>
            </w:tcBorders>
          </w:tcPr>
          <w:p w14:paraId="60D7DFAA" w14:textId="77777777" w:rsidR="00D57A7B" w:rsidRPr="00D44E20" w:rsidRDefault="00D57A7B" w:rsidP="00D93DA9">
            <w:pPr>
              <w:pStyle w:val="a7"/>
              <w:ind w:left="0"/>
              <w:rPr>
                <w:rFonts w:ascii="David" w:hAnsi="David"/>
                <w:rtl/>
              </w:rPr>
            </w:pPr>
          </w:p>
        </w:tc>
      </w:tr>
    </w:tbl>
    <w:p w14:paraId="7531FE58" w14:textId="77777777" w:rsidR="00D57A7B" w:rsidRPr="00D44E20" w:rsidRDefault="00D57A7B" w:rsidP="00D57A7B">
      <w:pPr>
        <w:pStyle w:val="a7"/>
        <w:widowControl w:val="0"/>
        <w:ind w:left="360"/>
        <w:rPr>
          <w:rFonts w:ascii="David" w:hAnsi="David"/>
        </w:rPr>
      </w:pPr>
    </w:p>
    <w:p w14:paraId="19F75BE0"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18C550D" w14:textId="77777777" w:rsidR="00D57A7B" w:rsidRPr="00D44E20" w:rsidRDefault="00D57A7B" w:rsidP="00074383">
      <w:pPr>
        <w:pStyle w:val="a7"/>
        <w:widowControl w:val="0"/>
        <w:numPr>
          <w:ilvl w:val="0"/>
          <w:numId w:val="5"/>
        </w:numPr>
        <w:rPr>
          <w:rFonts w:ascii="David" w:hAnsi="David"/>
        </w:rPr>
      </w:pPr>
      <w:r w:rsidRPr="00D44E20">
        <w:rPr>
          <w:rFonts w:ascii="David" w:hAnsi="David"/>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D44E20" w14:paraId="1CF6F34A" w14:textId="77777777" w:rsidTr="00C765F5">
        <w:tc>
          <w:tcPr>
            <w:tcW w:w="8522" w:type="dxa"/>
          </w:tcPr>
          <w:p w14:paraId="3FA7A1CC" w14:textId="77777777" w:rsidR="000F48F3" w:rsidRPr="00D44E20" w:rsidRDefault="000F48F3" w:rsidP="00D93DA9">
            <w:pPr>
              <w:pStyle w:val="a7"/>
              <w:ind w:left="0"/>
              <w:rPr>
                <w:rFonts w:ascii="David" w:hAnsi="David"/>
                <w:rtl/>
              </w:rPr>
            </w:pPr>
          </w:p>
        </w:tc>
      </w:tr>
      <w:tr w:rsidR="000F48F3" w:rsidRPr="00D44E20" w14:paraId="5BEEEF94" w14:textId="77777777" w:rsidTr="00C765F5">
        <w:tc>
          <w:tcPr>
            <w:tcW w:w="8522" w:type="dxa"/>
          </w:tcPr>
          <w:p w14:paraId="48E0321A" w14:textId="77777777" w:rsidR="000F48F3" w:rsidRPr="00D44E20" w:rsidRDefault="000F48F3" w:rsidP="00D93DA9">
            <w:pPr>
              <w:pStyle w:val="a7"/>
              <w:ind w:left="0"/>
              <w:rPr>
                <w:rFonts w:ascii="David" w:hAnsi="David"/>
                <w:rtl/>
              </w:rPr>
            </w:pPr>
          </w:p>
        </w:tc>
      </w:tr>
      <w:tr w:rsidR="000F48F3" w:rsidRPr="00D44E20" w14:paraId="10365B02" w14:textId="77777777" w:rsidTr="00C765F5">
        <w:tc>
          <w:tcPr>
            <w:tcW w:w="8522" w:type="dxa"/>
          </w:tcPr>
          <w:p w14:paraId="7869DC53" w14:textId="77777777" w:rsidR="000F48F3" w:rsidRPr="00D44E20" w:rsidRDefault="000F48F3" w:rsidP="00D93DA9">
            <w:pPr>
              <w:pStyle w:val="a7"/>
              <w:ind w:left="0"/>
              <w:rPr>
                <w:rFonts w:ascii="David" w:hAnsi="David"/>
                <w:rtl/>
              </w:rPr>
            </w:pPr>
          </w:p>
        </w:tc>
      </w:tr>
      <w:tr w:rsidR="000F48F3" w:rsidRPr="00D44E20" w14:paraId="20A6AD2A" w14:textId="77777777" w:rsidTr="00C765F5">
        <w:tc>
          <w:tcPr>
            <w:tcW w:w="8522" w:type="dxa"/>
          </w:tcPr>
          <w:p w14:paraId="104E2323" w14:textId="77777777" w:rsidR="000F48F3" w:rsidRPr="00D44E20" w:rsidRDefault="000F48F3" w:rsidP="00D93DA9">
            <w:pPr>
              <w:pStyle w:val="a7"/>
              <w:ind w:left="0"/>
              <w:rPr>
                <w:rFonts w:ascii="David" w:hAnsi="David"/>
                <w:rtl/>
              </w:rPr>
            </w:pPr>
          </w:p>
        </w:tc>
      </w:tr>
      <w:tr w:rsidR="000F48F3" w:rsidRPr="00D44E20" w14:paraId="08BB7D8E" w14:textId="77777777" w:rsidTr="00C765F5">
        <w:tc>
          <w:tcPr>
            <w:tcW w:w="8522" w:type="dxa"/>
          </w:tcPr>
          <w:p w14:paraId="354DE79F" w14:textId="77777777" w:rsidR="000F48F3" w:rsidRPr="00D44E20" w:rsidRDefault="000F48F3" w:rsidP="00D93DA9">
            <w:pPr>
              <w:pStyle w:val="a7"/>
              <w:ind w:left="0"/>
              <w:rPr>
                <w:rFonts w:ascii="David" w:hAnsi="David"/>
                <w:rtl/>
              </w:rPr>
            </w:pPr>
          </w:p>
        </w:tc>
      </w:tr>
      <w:tr w:rsidR="000F48F3" w:rsidRPr="00D44E20" w14:paraId="0C63BD43" w14:textId="77777777" w:rsidTr="00C765F5">
        <w:tc>
          <w:tcPr>
            <w:tcW w:w="8522" w:type="dxa"/>
          </w:tcPr>
          <w:p w14:paraId="1BCC6C4E" w14:textId="77777777" w:rsidR="000F48F3" w:rsidRPr="00D44E20" w:rsidRDefault="000F48F3" w:rsidP="00D93DA9">
            <w:pPr>
              <w:pStyle w:val="a7"/>
              <w:ind w:left="0"/>
              <w:rPr>
                <w:rFonts w:ascii="David" w:hAnsi="David"/>
                <w:rtl/>
              </w:rPr>
            </w:pPr>
          </w:p>
        </w:tc>
      </w:tr>
    </w:tbl>
    <w:p w14:paraId="69606D68" w14:textId="77777777" w:rsidR="000F48F3" w:rsidRPr="006E33B5" w:rsidRDefault="006E33B5" w:rsidP="000F48F3">
      <w:pPr>
        <w:pStyle w:val="a7"/>
        <w:widowControl w:val="0"/>
        <w:ind w:left="360"/>
        <w:rPr>
          <w:rFonts w:ascii="David" w:hAnsi="David"/>
          <w:b/>
          <w:bCs/>
          <w:rtl/>
        </w:rPr>
      </w:pPr>
      <w:r w:rsidRPr="006E33B5">
        <w:rPr>
          <w:rFonts w:ascii="David" w:hAnsi="David" w:hint="cs"/>
          <w:b/>
          <w:bCs/>
          <w:rtl/>
        </w:rPr>
        <w:t>(את ההצעה המושחרת יש לצרף ע"ג מדיה מגנטית כמפורט בחלק א' למסמכי המכרז)</w:t>
      </w:r>
    </w:p>
    <w:p w14:paraId="33522638" w14:textId="77777777" w:rsidR="007949FA" w:rsidRPr="00D44E20" w:rsidRDefault="007949FA" w:rsidP="00074383">
      <w:pPr>
        <w:pStyle w:val="a7"/>
        <w:numPr>
          <w:ilvl w:val="0"/>
          <w:numId w:val="5"/>
        </w:numPr>
        <w:rPr>
          <w:rFonts w:ascii="David" w:hAnsi="David"/>
        </w:rPr>
      </w:pPr>
      <w:r w:rsidRPr="00D44E20">
        <w:rPr>
          <w:rFonts w:ascii="David" w:hAnsi="David"/>
          <w:rtl/>
        </w:rPr>
        <w:t xml:space="preserve">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w:t>
      </w:r>
      <w:r w:rsidR="006E33B5">
        <w:rPr>
          <w:rFonts w:ascii="David" w:hAnsi="David" w:hint="cs"/>
          <w:rtl/>
        </w:rPr>
        <w:t>לתמורה בהתאם למחירים בהם נקב המציע בהצעתו</w:t>
      </w:r>
      <w:r w:rsidRPr="00D44E20">
        <w:rPr>
          <w:rFonts w:ascii="David" w:hAnsi="David"/>
          <w:rtl/>
        </w:rPr>
        <w:t>, אף אם יוחלט לרכוש רק חלק מהאמור במכרז.</w:t>
      </w:r>
    </w:p>
    <w:p w14:paraId="7190FA59" w14:textId="77777777" w:rsidR="00223794" w:rsidRPr="00D44E20" w:rsidRDefault="00223794" w:rsidP="00223794">
      <w:pPr>
        <w:rPr>
          <w:rFonts w:ascii="David" w:hAnsi="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D44E20" w14:paraId="7803C412" w14:textId="77777777" w:rsidTr="00D93DA9">
        <w:trPr>
          <w:jc w:val="center"/>
        </w:trPr>
        <w:tc>
          <w:tcPr>
            <w:tcW w:w="1326" w:type="dxa"/>
            <w:tcBorders>
              <w:bottom w:val="single" w:sz="12" w:space="0" w:color="auto"/>
            </w:tcBorders>
          </w:tcPr>
          <w:p w14:paraId="61E11786" w14:textId="77777777" w:rsidR="00223794" w:rsidRPr="00D44E20" w:rsidRDefault="00223794" w:rsidP="00D93DA9">
            <w:pPr>
              <w:rPr>
                <w:rFonts w:ascii="David" w:hAnsi="David"/>
                <w:rtl/>
              </w:rPr>
            </w:pPr>
          </w:p>
        </w:tc>
        <w:tc>
          <w:tcPr>
            <w:tcW w:w="709" w:type="dxa"/>
          </w:tcPr>
          <w:p w14:paraId="13505ECD" w14:textId="77777777" w:rsidR="00223794" w:rsidRPr="00D44E20" w:rsidRDefault="00223794" w:rsidP="00D93DA9">
            <w:pPr>
              <w:rPr>
                <w:rFonts w:ascii="David" w:hAnsi="David"/>
                <w:rtl/>
              </w:rPr>
            </w:pPr>
          </w:p>
        </w:tc>
        <w:tc>
          <w:tcPr>
            <w:tcW w:w="3118" w:type="dxa"/>
            <w:tcBorders>
              <w:bottom w:val="single" w:sz="12" w:space="0" w:color="auto"/>
            </w:tcBorders>
          </w:tcPr>
          <w:p w14:paraId="0D51A043" w14:textId="77777777" w:rsidR="00223794" w:rsidRPr="00D44E20" w:rsidRDefault="00223794" w:rsidP="00D93DA9">
            <w:pPr>
              <w:rPr>
                <w:rFonts w:ascii="David" w:hAnsi="David"/>
                <w:rtl/>
              </w:rPr>
            </w:pPr>
          </w:p>
        </w:tc>
        <w:tc>
          <w:tcPr>
            <w:tcW w:w="709" w:type="dxa"/>
          </w:tcPr>
          <w:p w14:paraId="0F7DF040" w14:textId="77777777" w:rsidR="00223794" w:rsidRPr="00D44E20" w:rsidRDefault="00223794" w:rsidP="00D93DA9">
            <w:pPr>
              <w:rPr>
                <w:rFonts w:ascii="David" w:hAnsi="David"/>
                <w:rtl/>
              </w:rPr>
            </w:pPr>
          </w:p>
        </w:tc>
        <w:tc>
          <w:tcPr>
            <w:tcW w:w="2552" w:type="dxa"/>
            <w:tcBorders>
              <w:bottom w:val="single" w:sz="12" w:space="0" w:color="auto"/>
            </w:tcBorders>
          </w:tcPr>
          <w:p w14:paraId="6D768CC8" w14:textId="77777777" w:rsidR="00223794" w:rsidRPr="00D44E20" w:rsidRDefault="00223794" w:rsidP="00D93DA9">
            <w:pPr>
              <w:rPr>
                <w:rFonts w:ascii="David" w:hAnsi="David"/>
                <w:rtl/>
              </w:rPr>
            </w:pPr>
          </w:p>
        </w:tc>
      </w:tr>
      <w:tr w:rsidR="00223794" w:rsidRPr="00D44E20" w14:paraId="0453695B" w14:textId="77777777" w:rsidTr="00D93DA9">
        <w:trPr>
          <w:jc w:val="center"/>
        </w:trPr>
        <w:tc>
          <w:tcPr>
            <w:tcW w:w="1326" w:type="dxa"/>
            <w:tcBorders>
              <w:top w:val="single" w:sz="12" w:space="0" w:color="auto"/>
            </w:tcBorders>
          </w:tcPr>
          <w:p w14:paraId="4385EAA3" w14:textId="77777777" w:rsidR="00223794" w:rsidRPr="00D44E20" w:rsidRDefault="00223794" w:rsidP="00D93DA9">
            <w:pPr>
              <w:jc w:val="center"/>
              <w:rPr>
                <w:rFonts w:ascii="David" w:hAnsi="David"/>
                <w:rtl/>
              </w:rPr>
            </w:pPr>
            <w:r w:rsidRPr="00D44E20">
              <w:rPr>
                <w:rFonts w:ascii="David" w:hAnsi="David"/>
                <w:b/>
                <w:bCs/>
                <w:rtl/>
              </w:rPr>
              <w:t>תאריך</w:t>
            </w:r>
          </w:p>
        </w:tc>
        <w:tc>
          <w:tcPr>
            <w:tcW w:w="709" w:type="dxa"/>
          </w:tcPr>
          <w:p w14:paraId="0387520D" w14:textId="77777777" w:rsidR="00223794" w:rsidRPr="00D44E20" w:rsidRDefault="00223794" w:rsidP="00D93DA9">
            <w:pPr>
              <w:jc w:val="center"/>
              <w:rPr>
                <w:rFonts w:ascii="David" w:hAnsi="David"/>
                <w:rtl/>
              </w:rPr>
            </w:pPr>
          </w:p>
        </w:tc>
        <w:tc>
          <w:tcPr>
            <w:tcW w:w="3118" w:type="dxa"/>
            <w:tcBorders>
              <w:top w:val="single" w:sz="12" w:space="0" w:color="auto"/>
            </w:tcBorders>
          </w:tcPr>
          <w:p w14:paraId="7963603C" w14:textId="77777777" w:rsidR="00223794" w:rsidRPr="00D44E20" w:rsidRDefault="00223794" w:rsidP="00D93DA9">
            <w:pPr>
              <w:jc w:val="center"/>
              <w:rPr>
                <w:rFonts w:ascii="David" w:hAnsi="David"/>
                <w:rtl/>
              </w:rPr>
            </w:pPr>
            <w:r w:rsidRPr="00D44E20">
              <w:rPr>
                <w:rFonts w:ascii="David" w:hAnsi="David"/>
                <w:b/>
                <w:bCs/>
                <w:rtl/>
              </w:rPr>
              <w:t>שם מלא של החותם בשם המציע</w:t>
            </w:r>
          </w:p>
        </w:tc>
        <w:tc>
          <w:tcPr>
            <w:tcW w:w="709" w:type="dxa"/>
          </w:tcPr>
          <w:p w14:paraId="746FE1BE" w14:textId="77777777" w:rsidR="00223794" w:rsidRPr="00D44E20" w:rsidRDefault="00223794" w:rsidP="00D93DA9">
            <w:pPr>
              <w:jc w:val="center"/>
              <w:rPr>
                <w:rFonts w:ascii="David" w:hAnsi="David"/>
                <w:rtl/>
              </w:rPr>
            </w:pPr>
          </w:p>
        </w:tc>
        <w:tc>
          <w:tcPr>
            <w:tcW w:w="2552" w:type="dxa"/>
            <w:tcBorders>
              <w:top w:val="single" w:sz="12" w:space="0" w:color="auto"/>
            </w:tcBorders>
          </w:tcPr>
          <w:p w14:paraId="03343149" w14:textId="77777777" w:rsidR="00223794" w:rsidRPr="00D44E20" w:rsidRDefault="00223794" w:rsidP="00D93DA9">
            <w:pPr>
              <w:jc w:val="center"/>
              <w:rPr>
                <w:rFonts w:ascii="David" w:hAnsi="David"/>
                <w:rtl/>
              </w:rPr>
            </w:pPr>
            <w:r w:rsidRPr="00D44E20">
              <w:rPr>
                <w:rFonts w:ascii="David" w:hAnsi="David"/>
                <w:b/>
                <w:bCs/>
                <w:rtl/>
              </w:rPr>
              <w:t>חתימה וחותמת המציע</w:t>
            </w:r>
          </w:p>
        </w:tc>
      </w:tr>
    </w:tbl>
    <w:p w14:paraId="0EFD8581" w14:textId="77777777" w:rsidR="00223794" w:rsidRPr="00D44E20" w:rsidRDefault="00223794" w:rsidP="00223794">
      <w:pPr>
        <w:rPr>
          <w:rFonts w:ascii="David" w:hAnsi="David"/>
          <w:rtl/>
        </w:rPr>
      </w:pPr>
    </w:p>
    <w:p w14:paraId="2EF76E3C" w14:textId="77777777" w:rsidR="00272364" w:rsidRPr="00D44E20" w:rsidRDefault="00272364" w:rsidP="00272364">
      <w:pPr>
        <w:jc w:val="center"/>
        <w:rPr>
          <w:rFonts w:ascii="David" w:hAnsi="David"/>
          <w:b/>
          <w:bCs/>
          <w:u w:val="single"/>
          <w:rtl/>
        </w:rPr>
      </w:pPr>
    </w:p>
    <w:p w14:paraId="654CD038" w14:textId="77777777" w:rsidR="00272364" w:rsidRPr="00D44E20" w:rsidRDefault="00272364" w:rsidP="00272364">
      <w:pPr>
        <w:jc w:val="center"/>
        <w:rPr>
          <w:rFonts w:ascii="David" w:hAnsi="David"/>
          <w:b/>
          <w:bCs/>
          <w:u w:val="single"/>
          <w:rtl/>
        </w:rPr>
      </w:pPr>
      <w:r w:rsidRPr="00D44E20">
        <w:rPr>
          <w:rFonts w:ascii="David" w:hAnsi="David"/>
          <w:b/>
          <w:bCs/>
          <w:u w:val="single"/>
          <w:rtl/>
        </w:rPr>
        <w:t>אישור עו"ד</w:t>
      </w:r>
    </w:p>
    <w:p w14:paraId="4EDCE36D" w14:textId="77777777" w:rsidR="00272364" w:rsidRPr="00D44E20" w:rsidRDefault="00272364" w:rsidP="00272364">
      <w:pPr>
        <w:rPr>
          <w:rFonts w:ascii="David" w:hAnsi="David"/>
          <w:rtl/>
        </w:rPr>
      </w:pPr>
    </w:p>
    <w:p w14:paraId="0B0D9E20" w14:textId="77777777" w:rsidR="00272364" w:rsidRPr="00D44E20" w:rsidRDefault="00272364" w:rsidP="00272364">
      <w:pPr>
        <w:rPr>
          <w:rFonts w:ascii="David" w:hAnsi="David"/>
          <w:rtl/>
        </w:rPr>
      </w:pPr>
      <w:r w:rsidRPr="00D44E20">
        <w:rPr>
          <w:rFonts w:ascii="David" w:hAnsi="David"/>
          <w:rtl/>
        </w:rPr>
        <w:t>אני הח"מ,______________ עו"ד (</w:t>
      </w:r>
      <w:proofErr w:type="spellStart"/>
      <w:r w:rsidRPr="00D44E20">
        <w:rPr>
          <w:rFonts w:ascii="David" w:hAnsi="David"/>
          <w:rtl/>
        </w:rPr>
        <w:t>מ.ר</w:t>
      </w:r>
      <w:proofErr w:type="spellEnd"/>
      <w:r w:rsidRPr="00D44E20">
        <w:rPr>
          <w:rFonts w:ascii="David" w:hAnsi="David"/>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tblpPr w:leftFromText="180" w:rightFromText="180" w:vertAnchor="text" w:horzAnchor="margin" w:tblpY="115"/>
        <w:bidiVisual/>
        <w:tblW w:w="0" w:type="auto"/>
        <w:tblLook w:val="01E0" w:firstRow="1" w:lastRow="1" w:firstColumn="1" w:lastColumn="1" w:noHBand="0" w:noVBand="0"/>
      </w:tblPr>
      <w:tblGrid>
        <w:gridCol w:w="4643"/>
        <w:gridCol w:w="4643"/>
      </w:tblGrid>
      <w:tr w:rsidR="005B4C3F" w:rsidRPr="00D44E20" w14:paraId="37B23548" w14:textId="77777777" w:rsidTr="005B4C3F">
        <w:tc>
          <w:tcPr>
            <w:tcW w:w="4643" w:type="dxa"/>
          </w:tcPr>
          <w:p w14:paraId="2477D6B7" w14:textId="77777777" w:rsidR="005B4C3F" w:rsidRPr="00D44E20" w:rsidRDefault="005B4C3F" w:rsidP="005B4C3F">
            <w:pPr>
              <w:jc w:val="center"/>
              <w:rPr>
                <w:rFonts w:ascii="David" w:hAnsi="David"/>
                <w:rtl/>
              </w:rPr>
            </w:pPr>
            <w:r w:rsidRPr="00D44E20">
              <w:rPr>
                <w:rFonts w:ascii="David" w:hAnsi="David"/>
                <w:rtl/>
              </w:rPr>
              <w:t>_________________</w:t>
            </w:r>
          </w:p>
        </w:tc>
        <w:tc>
          <w:tcPr>
            <w:tcW w:w="4643" w:type="dxa"/>
          </w:tcPr>
          <w:p w14:paraId="247500F3" w14:textId="77777777" w:rsidR="005B4C3F" w:rsidRPr="00D44E20" w:rsidRDefault="005B4C3F" w:rsidP="005B4C3F">
            <w:pPr>
              <w:jc w:val="center"/>
              <w:rPr>
                <w:rFonts w:ascii="David" w:hAnsi="David"/>
                <w:rtl/>
              </w:rPr>
            </w:pPr>
            <w:r w:rsidRPr="00D44E20">
              <w:rPr>
                <w:rFonts w:ascii="David" w:hAnsi="David"/>
                <w:rtl/>
              </w:rPr>
              <w:t>____________________________</w:t>
            </w:r>
          </w:p>
        </w:tc>
      </w:tr>
      <w:tr w:rsidR="005B4C3F" w:rsidRPr="00D44E20" w14:paraId="42B74D4E" w14:textId="77777777" w:rsidTr="005B4C3F">
        <w:tc>
          <w:tcPr>
            <w:tcW w:w="4643" w:type="dxa"/>
          </w:tcPr>
          <w:p w14:paraId="4AB2DE2D" w14:textId="77777777" w:rsidR="005B4C3F" w:rsidRPr="00D44E20" w:rsidRDefault="005B4C3F" w:rsidP="005B4C3F">
            <w:pPr>
              <w:jc w:val="center"/>
              <w:rPr>
                <w:rFonts w:ascii="David" w:hAnsi="David"/>
                <w:b/>
                <w:bCs/>
                <w:rtl/>
              </w:rPr>
            </w:pPr>
            <w:r w:rsidRPr="00D44E20">
              <w:rPr>
                <w:rFonts w:ascii="David" w:hAnsi="David"/>
                <w:b/>
                <w:bCs/>
                <w:rtl/>
              </w:rPr>
              <w:t>תאריך</w:t>
            </w:r>
          </w:p>
        </w:tc>
        <w:tc>
          <w:tcPr>
            <w:tcW w:w="4643" w:type="dxa"/>
          </w:tcPr>
          <w:p w14:paraId="4B024814" w14:textId="77777777" w:rsidR="005B4C3F" w:rsidRDefault="005B4C3F" w:rsidP="005B4C3F">
            <w:pPr>
              <w:jc w:val="center"/>
              <w:rPr>
                <w:rFonts w:ascii="David" w:hAnsi="David"/>
                <w:b/>
                <w:bCs/>
                <w:rtl/>
              </w:rPr>
            </w:pPr>
            <w:r w:rsidRPr="00D44E20">
              <w:rPr>
                <w:rFonts w:ascii="David" w:hAnsi="David"/>
                <w:b/>
                <w:bCs/>
                <w:rtl/>
              </w:rPr>
              <w:t>חתימה וחותמת</w:t>
            </w:r>
          </w:p>
          <w:p w14:paraId="3193F80A" w14:textId="77777777" w:rsidR="005B4C3F" w:rsidRDefault="005B4C3F" w:rsidP="005B4C3F">
            <w:pPr>
              <w:jc w:val="center"/>
              <w:rPr>
                <w:rFonts w:ascii="David" w:hAnsi="David"/>
                <w:b/>
                <w:bCs/>
                <w:rtl/>
              </w:rPr>
            </w:pPr>
          </w:p>
          <w:p w14:paraId="149F6A22" w14:textId="77777777" w:rsidR="005B4C3F" w:rsidRPr="00D44E20" w:rsidRDefault="005B4C3F" w:rsidP="005B4C3F">
            <w:pPr>
              <w:jc w:val="center"/>
              <w:rPr>
                <w:rFonts w:ascii="David" w:hAnsi="David"/>
                <w:b/>
                <w:bCs/>
                <w:rtl/>
              </w:rPr>
            </w:pPr>
          </w:p>
        </w:tc>
      </w:tr>
    </w:tbl>
    <w:p w14:paraId="0D1D7099" w14:textId="77777777" w:rsidR="00272364" w:rsidRPr="00D44E20" w:rsidRDefault="00272364" w:rsidP="00272364">
      <w:pPr>
        <w:rPr>
          <w:rFonts w:ascii="David" w:hAnsi="David"/>
          <w:rtl/>
        </w:rPr>
      </w:pPr>
    </w:p>
    <w:p w14:paraId="3D754718" w14:textId="77777777" w:rsidR="00120FD8" w:rsidRDefault="00120FD8" w:rsidP="00074383">
      <w:pPr>
        <w:pStyle w:val="a7"/>
        <w:numPr>
          <w:ilvl w:val="1"/>
          <w:numId w:val="6"/>
        </w:numPr>
        <w:jc w:val="left"/>
        <w:rPr>
          <w:rFonts w:ascii="David" w:hAnsi="David"/>
          <w:u w:val="single"/>
          <w:rtl/>
          <w:lang w:val="x-none" w:eastAsia="x-none"/>
        </w:rPr>
        <w:sectPr w:rsidR="00120FD8" w:rsidSect="00154E29">
          <w:pgSz w:w="11906" w:h="16838"/>
          <w:pgMar w:top="1440" w:right="1080" w:bottom="1440" w:left="1080" w:header="708" w:footer="708" w:gutter="0"/>
          <w:cols w:space="708"/>
          <w:titlePg/>
          <w:bidi/>
          <w:rtlGutter/>
          <w:docGrid w:linePitch="360"/>
        </w:sectPr>
      </w:pPr>
    </w:p>
    <w:p w14:paraId="57352F52" w14:textId="77777777" w:rsidR="00120FD8" w:rsidRPr="000F3DB5" w:rsidRDefault="00120FD8" w:rsidP="00120FD8">
      <w:pPr>
        <w:keepNext/>
        <w:overflowPunct/>
        <w:autoSpaceDE/>
        <w:autoSpaceDN/>
        <w:adjustRightInd/>
        <w:spacing w:after="160" w:line="259" w:lineRule="auto"/>
        <w:jc w:val="left"/>
        <w:textAlignment w:val="auto"/>
        <w:rPr>
          <w:b/>
          <w:bCs/>
          <w:sz w:val="26"/>
          <w:szCs w:val="26"/>
          <w:u w:val="single"/>
          <w:rtl/>
        </w:rPr>
      </w:pPr>
      <w:r w:rsidRPr="000F3DB5">
        <w:rPr>
          <w:rFonts w:hint="eastAsia"/>
          <w:b/>
          <w:bCs/>
          <w:sz w:val="26"/>
          <w:szCs w:val="26"/>
          <w:u w:val="single"/>
          <w:rtl/>
        </w:rPr>
        <w:lastRenderedPageBreak/>
        <w:t>המציע</w:t>
      </w:r>
      <w:r w:rsidRPr="000F3DB5">
        <w:rPr>
          <w:b/>
          <w:bCs/>
          <w:sz w:val="26"/>
          <w:szCs w:val="26"/>
          <w:u w:val="single"/>
          <w:rtl/>
        </w:rPr>
        <w:t xml:space="preserve"> </w:t>
      </w:r>
      <w:r w:rsidRPr="000F3DB5">
        <w:rPr>
          <w:rFonts w:hint="eastAsia"/>
          <w:b/>
          <w:bCs/>
          <w:sz w:val="26"/>
          <w:szCs w:val="26"/>
          <w:u w:val="single"/>
          <w:rtl/>
        </w:rPr>
        <w:t>נדרש</w:t>
      </w:r>
      <w:r w:rsidRPr="000F3DB5">
        <w:rPr>
          <w:b/>
          <w:bCs/>
          <w:sz w:val="26"/>
          <w:szCs w:val="26"/>
          <w:u w:val="single"/>
          <w:rtl/>
        </w:rPr>
        <w:t xml:space="preserve"> </w:t>
      </w:r>
      <w:r w:rsidRPr="000F3DB5">
        <w:rPr>
          <w:rFonts w:hint="eastAsia"/>
          <w:b/>
          <w:bCs/>
          <w:sz w:val="26"/>
          <w:szCs w:val="26"/>
          <w:u w:val="single"/>
          <w:rtl/>
        </w:rPr>
        <w:t>לוודא</w:t>
      </w:r>
      <w:r w:rsidRPr="000F3DB5">
        <w:rPr>
          <w:b/>
          <w:bCs/>
          <w:sz w:val="26"/>
          <w:szCs w:val="26"/>
          <w:u w:val="single"/>
          <w:rtl/>
        </w:rPr>
        <w:t xml:space="preserve"> </w:t>
      </w:r>
      <w:r w:rsidRPr="000F3DB5">
        <w:rPr>
          <w:rFonts w:hint="eastAsia"/>
          <w:b/>
          <w:bCs/>
          <w:sz w:val="26"/>
          <w:szCs w:val="26"/>
          <w:u w:val="single"/>
          <w:rtl/>
        </w:rPr>
        <w:t>ולסמן</w:t>
      </w:r>
      <w:r w:rsidRPr="000F3DB5">
        <w:rPr>
          <w:b/>
          <w:bCs/>
          <w:sz w:val="26"/>
          <w:szCs w:val="26"/>
          <w:u w:val="single"/>
          <w:rtl/>
        </w:rPr>
        <w:t xml:space="preserve"> </w:t>
      </w:r>
      <w:r w:rsidRPr="000F3DB5">
        <w:rPr>
          <w:rFonts w:hint="eastAsia"/>
          <w:b/>
          <w:bCs/>
          <w:sz w:val="26"/>
          <w:szCs w:val="26"/>
          <w:u w:val="single"/>
          <w:rtl/>
        </w:rPr>
        <w:t>כי</w:t>
      </w:r>
      <w:r w:rsidRPr="000F3DB5">
        <w:rPr>
          <w:b/>
          <w:bCs/>
          <w:sz w:val="26"/>
          <w:szCs w:val="26"/>
          <w:u w:val="single"/>
          <w:rtl/>
        </w:rPr>
        <w:t xml:space="preserve"> </w:t>
      </w:r>
      <w:r w:rsidRPr="000F3DB5">
        <w:rPr>
          <w:rFonts w:hint="eastAsia"/>
          <w:b/>
          <w:bCs/>
          <w:sz w:val="26"/>
          <w:szCs w:val="26"/>
          <w:u w:val="single"/>
          <w:rtl/>
        </w:rPr>
        <w:t>המסמכים</w:t>
      </w:r>
      <w:r w:rsidRPr="000F3DB5">
        <w:rPr>
          <w:b/>
          <w:bCs/>
          <w:sz w:val="26"/>
          <w:szCs w:val="26"/>
          <w:u w:val="single"/>
          <w:rtl/>
        </w:rPr>
        <w:t xml:space="preserve"> </w:t>
      </w:r>
      <w:r w:rsidRPr="000F3DB5">
        <w:rPr>
          <w:rFonts w:hint="eastAsia"/>
          <w:b/>
          <w:bCs/>
          <w:sz w:val="26"/>
          <w:szCs w:val="26"/>
          <w:u w:val="single"/>
          <w:rtl/>
        </w:rPr>
        <w:t>המפורטים</w:t>
      </w:r>
      <w:r w:rsidRPr="000F3DB5">
        <w:rPr>
          <w:b/>
          <w:bCs/>
          <w:sz w:val="26"/>
          <w:szCs w:val="26"/>
          <w:u w:val="single"/>
          <w:rtl/>
        </w:rPr>
        <w:t xml:space="preserve"> </w:t>
      </w:r>
      <w:r w:rsidRPr="000F3DB5">
        <w:rPr>
          <w:rFonts w:hint="eastAsia"/>
          <w:b/>
          <w:bCs/>
          <w:sz w:val="26"/>
          <w:szCs w:val="26"/>
          <w:u w:val="single"/>
          <w:rtl/>
        </w:rPr>
        <w:t>להלן</w:t>
      </w:r>
      <w:r w:rsidRPr="000F3DB5">
        <w:rPr>
          <w:b/>
          <w:bCs/>
          <w:sz w:val="26"/>
          <w:szCs w:val="26"/>
          <w:u w:val="single"/>
          <w:rtl/>
        </w:rPr>
        <w:t xml:space="preserve"> </w:t>
      </w:r>
      <w:r w:rsidRPr="000F3DB5">
        <w:rPr>
          <w:rFonts w:hint="eastAsia"/>
          <w:b/>
          <w:bCs/>
          <w:sz w:val="26"/>
          <w:szCs w:val="26"/>
          <w:u w:val="single"/>
          <w:rtl/>
        </w:rPr>
        <w:t>צורפו</w:t>
      </w:r>
      <w:r w:rsidRPr="000F3DB5">
        <w:rPr>
          <w:b/>
          <w:bCs/>
          <w:sz w:val="26"/>
          <w:szCs w:val="26"/>
          <w:u w:val="single"/>
          <w:rtl/>
        </w:rPr>
        <w:t xml:space="preserve"> </w:t>
      </w:r>
      <w:r w:rsidRPr="000F3DB5">
        <w:rPr>
          <w:rFonts w:hint="eastAsia"/>
          <w:b/>
          <w:bCs/>
          <w:sz w:val="26"/>
          <w:szCs w:val="26"/>
          <w:u w:val="single"/>
          <w:rtl/>
        </w:rPr>
        <w:t>להצעתו</w:t>
      </w:r>
      <w:r w:rsidRPr="000F3DB5">
        <w:rPr>
          <w:b/>
          <w:bCs/>
          <w:sz w:val="26"/>
          <w:szCs w:val="26"/>
          <w:u w:val="single"/>
          <w:rtl/>
        </w:rPr>
        <w:t xml:space="preserve">, </w:t>
      </w:r>
      <w:r w:rsidRPr="000F3DB5">
        <w:rPr>
          <w:rFonts w:hint="eastAsia"/>
          <w:b/>
          <w:bCs/>
          <w:sz w:val="26"/>
          <w:szCs w:val="26"/>
          <w:u w:val="single"/>
          <w:rtl/>
        </w:rPr>
        <w:t>כנדרש</w:t>
      </w:r>
      <w:r w:rsidRPr="000F3DB5">
        <w:rPr>
          <w:b/>
          <w:bCs/>
          <w:sz w:val="26"/>
          <w:szCs w:val="26"/>
          <w:u w:val="single"/>
          <w:rtl/>
        </w:rPr>
        <w:t xml:space="preserve"> </w:t>
      </w:r>
      <w:r w:rsidRPr="000F3DB5">
        <w:rPr>
          <w:rFonts w:hint="eastAsia"/>
          <w:b/>
          <w:bCs/>
          <w:sz w:val="26"/>
          <w:szCs w:val="26"/>
          <w:u w:val="single"/>
          <w:rtl/>
        </w:rPr>
        <w:t>במסמכי</w:t>
      </w:r>
      <w:r w:rsidRPr="000F3DB5">
        <w:rPr>
          <w:b/>
          <w:bCs/>
          <w:sz w:val="26"/>
          <w:szCs w:val="26"/>
          <w:u w:val="single"/>
          <w:rtl/>
        </w:rPr>
        <w:t xml:space="preserve"> </w:t>
      </w:r>
      <w:r w:rsidRPr="000F3DB5">
        <w:rPr>
          <w:rFonts w:hint="eastAsia"/>
          <w:b/>
          <w:bCs/>
          <w:sz w:val="26"/>
          <w:szCs w:val="26"/>
          <w:u w:val="single"/>
          <w:rtl/>
        </w:rPr>
        <w:t>המכרז</w:t>
      </w:r>
      <w:r w:rsidRPr="000F3DB5">
        <w:rPr>
          <w:b/>
          <w:bCs/>
          <w:sz w:val="26"/>
          <w:szCs w:val="26"/>
          <w:u w:val="single"/>
          <w:rtl/>
        </w:rPr>
        <w:t>:</w:t>
      </w:r>
    </w:p>
    <w:tbl>
      <w:tblPr>
        <w:tblpPr w:leftFromText="180" w:rightFromText="180" w:vertAnchor="text" w:horzAnchor="margin" w:tblpY="164"/>
        <w:bidiVisual/>
        <w:tblW w:w="9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055"/>
        <w:gridCol w:w="876"/>
      </w:tblGrid>
      <w:tr w:rsidR="00440880" w:rsidRPr="000F3DB5" w14:paraId="3490417C" w14:textId="77777777" w:rsidTr="00440880">
        <w:tc>
          <w:tcPr>
            <w:tcW w:w="814" w:type="dxa"/>
            <w:shd w:val="clear" w:color="auto" w:fill="E0E0E0"/>
            <w:vAlign w:val="center"/>
          </w:tcPr>
          <w:p w14:paraId="2E654132" w14:textId="77777777" w:rsidR="00440880" w:rsidRPr="000F3DB5" w:rsidRDefault="00440880" w:rsidP="00440880">
            <w:pPr>
              <w:keepNext/>
              <w:spacing w:line="240" w:lineRule="auto"/>
              <w:jc w:val="center"/>
              <w:rPr>
                <w:bCs/>
              </w:rPr>
            </w:pPr>
            <w:r w:rsidRPr="000F3DB5">
              <w:rPr>
                <w:rFonts w:hint="eastAsia"/>
                <w:bCs/>
                <w:rtl/>
              </w:rPr>
              <w:t>מס</w:t>
            </w:r>
            <w:r w:rsidRPr="000F3DB5">
              <w:rPr>
                <w:bCs/>
                <w:rtl/>
              </w:rPr>
              <w:t xml:space="preserve">' </w:t>
            </w:r>
            <w:r w:rsidRPr="000F3DB5">
              <w:rPr>
                <w:rFonts w:hint="eastAsia"/>
                <w:bCs/>
                <w:rtl/>
              </w:rPr>
              <w:t>סידורי</w:t>
            </w:r>
          </w:p>
        </w:tc>
        <w:tc>
          <w:tcPr>
            <w:tcW w:w="8055" w:type="dxa"/>
            <w:shd w:val="clear" w:color="auto" w:fill="E0E0E0"/>
            <w:vAlign w:val="center"/>
          </w:tcPr>
          <w:p w14:paraId="7D82DDEC" w14:textId="77777777" w:rsidR="00440880" w:rsidRPr="000F3DB5" w:rsidRDefault="00440880" w:rsidP="00440880">
            <w:pPr>
              <w:keepNext/>
              <w:spacing w:line="240" w:lineRule="auto"/>
              <w:jc w:val="center"/>
              <w:rPr>
                <w:bCs/>
              </w:rPr>
            </w:pPr>
            <w:r w:rsidRPr="000F3DB5">
              <w:rPr>
                <w:rFonts w:hint="eastAsia"/>
                <w:bCs/>
                <w:rtl/>
              </w:rPr>
              <w:t>תיאור</w:t>
            </w:r>
          </w:p>
        </w:tc>
        <w:tc>
          <w:tcPr>
            <w:tcW w:w="876" w:type="dxa"/>
            <w:shd w:val="clear" w:color="auto" w:fill="E0E0E0"/>
            <w:vAlign w:val="center"/>
          </w:tcPr>
          <w:p w14:paraId="2088A0DF" w14:textId="77777777" w:rsidR="00440880" w:rsidRPr="000F3DB5" w:rsidRDefault="00440880" w:rsidP="00440880">
            <w:pPr>
              <w:keepNext/>
              <w:spacing w:line="240" w:lineRule="auto"/>
              <w:jc w:val="center"/>
              <w:rPr>
                <w:bCs/>
              </w:rPr>
            </w:pPr>
            <w:r w:rsidRPr="000F3DB5">
              <w:rPr>
                <w:rFonts w:hint="eastAsia"/>
                <w:bCs/>
                <w:rtl/>
              </w:rPr>
              <w:t>סמן</w:t>
            </w:r>
          </w:p>
        </w:tc>
      </w:tr>
      <w:tr w:rsidR="00440880" w:rsidRPr="000F3DB5" w14:paraId="627D4482" w14:textId="77777777" w:rsidTr="00440880">
        <w:tc>
          <w:tcPr>
            <w:tcW w:w="814" w:type="dxa"/>
            <w:shd w:val="clear" w:color="auto" w:fill="E0E0E0"/>
            <w:vAlign w:val="center"/>
          </w:tcPr>
          <w:p w14:paraId="1D2D0DE9" w14:textId="77777777" w:rsidR="00440880" w:rsidRPr="000F3DB5" w:rsidRDefault="00440880" w:rsidP="00440880">
            <w:pPr>
              <w:pStyle w:val="a7"/>
              <w:keepNext/>
              <w:spacing w:line="240" w:lineRule="auto"/>
              <w:ind w:left="641"/>
              <w:rPr>
                <w:b/>
              </w:rPr>
            </w:pPr>
          </w:p>
        </w:tc>
        <w:tc>
          <w:tcPr>
            <w:tcW w:w="8055" w:type="dxa"/>
            <w:shd w:val="clear" w:color="auto" w:fill="E0E0E0"/>
          </w:tcPr>
          <w:p w14:paraId="647B71A5" w14:textId="77777777" w:rsidR="00440880" w:rsidRPr="000F3DB5" w:rsidRDefault="00440880" w:rsidP="00440880">
            <w:pPr>
              <w:keepNext/>
              <w:spacing w:line="240" w:lineRule="auto"/>
              <w:jc w:val="left"/>
              <w:rPr>
                <w:b/>
              </w:rPr>
            </w:pPr>
            <w:r w:rsidRPr="000F3DB5">
              <w:rPr>
                <w:rFonts w:hint="eastAsia"/>
                <w:bCs/>
                <w:rtl/>
              </w:rPr>
              <w:t>נספחים</w:t>
            </w:r>
            <w:r w:rsidRPr="000F3DB5">
              <w:rPr>
                <w:b/>
                <w:rtl/>
              </w:rPr>
              <w:t>:</w:t>
            </w:r>
          </w:p>
        </w:tc>
        <w:tc>
          <w:tcPr>
            <w:tcW w:w="876" w:type="dxa"/>
            <w:shd w:val="clear" w:color="auto" w:fill="E0E0E0"/>
            <w:vAlign w:val="center"/>
          </w:tcPr>
          <w:p w14:paraId="6EC3A426" w14:textId="77777777" w:rsidR="00440880" w:rsidRPr="000F3DB5" w:rsidRDefault="00440880" w:rsidP="00440880">
            <w:pPr>
              <w:keepNext/>
              <w:spacing w:line="240" w:lineRule="auto"/>
              <w:jc w:val="center"/>
              <w:rPr>
                <w:b/>
                <w:sz w:val="22"/>
                <w:szCs w:val="22"/>
              </w:rPr>
            </w:pPr>
          </w:p>
        </w:tc>
      </w:tr>
      <w:tr w:rsidR="00440880" w:rsidRPr="000F3DB5" w14:paraId="5FC680E5" w14:textId="77777777" w:rsidTr="00440880">
        <w:tc>
          <w:tcPr>
            <w:tcW w:w="814" w:type="dxa"/>
            <w:shd w:val="clear" w:color="auto" w:fill="E0E0E0"/>
            <w:vAlign w:val="center"/>
          </w:tcPr>
          <w:p w14:paraId="7ABA0F0E"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4EE09880"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tl/>
              </w:rPr>
            </w:pPr>
            <w:r w:rsidRPr="000F3DB5">
              <w:rPr>
                <w:rFonts w:hint="eastAsia"/>
                <w:rtl/>
              </w:rPr>
              <w:t>נספח</w:t>
            </w:r>
            <w:r w:rsidRPr="000F3DB5">
              <w:rPr>
                <w:rtl/>
              </w:rPr>
              <w:t xml:space="preserve"> </w:t>
            </w:r>
            <w:r w:rsidRPr="000F3DB5">
              <w:rPr>
                <w:rFonts w:hint="eastAsia"/>
                <w:rtl/>
              </w:rPr>
              <w:t>ב</w:t>
            </w:r>
            <w:r w:rsidRPr="000F3DB5">
              <w:rPr>
                <w:rtl/>
              </w:rPr>
              <w:t xml:space="preserve">'1: </w:t>
            </w:r>
            <w:r w:rsidRPr="000F3DB5">
              <w:rPr>
                <w:rFonts w:hint="eastAsia"/>
                <w:rtl/>
              </w:rPr>
              <w:t>טופס</w:t>
            </w:r>
            <w:r w:rsidRPr="000F3DB5">
              <w:rPr>
                <w:rtl/>
              </w:rPr>
              <w:t xml:space="preserve"> </w:t>
            </w:r>
            <w:r w:rsidRPr="000F3DB5">
              <w:rPr>
                <w:rFonts w:hint="eastAsia"/>
                <w:rtl/>
              </w:rPr>
              <w:t>הגשת</w:t>
            </w:r>
            <w:r w:rsidRPr="000F3DB5">
              <w:rPr>
                <w:rtl/>
              </w:rPr>
              <w:t xml:space="preserve"> </w:t>
            </w:r>
            <w:r w:rsidRPr="000F3DB5">
              <w:rPr>
                <w:rFonts w:hint="eastAsia"/>
                <w:rtl/>
              </w:rPr>
              <w:t>ההצעה</w:t>
            </w:r>
            <w:r w:rsidRPr="000F3DB5">
              <w:rPr>
                <w:rtl/>
              </w:rPr>
              <w:t xml:space="preserve"> </w:t>
            </w:r>
            <w:r w:rsidRPr="000F3DB5">
              <w:rPr>
                <w:rFonts w:hint="eastAsia"/>
                <w:rtl/>
              </w:rPr>
              <w:t>חתום</w:t>
            </w:r>
            <w:r w:rsidRPr="000F3DB5">
              <w:rPr>
                <w:rtl/>
              </w:rPr>
              <w:t xml:space="preserve"> </w:t>
            </w:r>
            <w:r w:rsidRPr="000F3DB5">
              <w:rPr>
                <w:rFonts w:hint="eastAsia"/>
                <w:rtl/>
              </w:rPr>
              <w:t>ומאושר</w:t>
            </w:r>
            <w:r w:rsidRPr="000F3DB5">
              <w:rPr>
                <w:rtl/>
              </w:rPr>
              <w:t>–</w:t>
            </w:r>
            <w:r w:rsidRPr="000F3DB5">
              <w:rPr>
                <w:rFonts w:hint="eastAsia"/>
                <w:rtl/>
              </w:rPr>
              <w:t>הצהרות</w:t>
            </w:r>
            <w:r w:rsidRPr="000F3DB5">
              <w:rPr>
                <w:rtl/>
              </w:rPr>
              <w:t xml:space="preserve">, </w:t>
            </w:r>
            <w:r w:rsidRPr="000F3DB5">
              <w:rPr>
                <w:rFonts w:hint="eastAsia"/>
                <w:rtl/>
              </w:rPr>
              <w:t>התחייבויות</w:t>
            </w:r>
            <w:r w:rsidRPr="000F3DB5">
              <w:rPr>
                <w:rtl/>
              </w:rPr>
              <w:t xml:space="preserve"> </w:t>
            </w:r>
            <w:r w:rsidRPr="000F3DB5">
              <w:rPr>
                <w:rFonts w:hint="eastAsia"/>
                <w:rtl/>
              </w:rPr>
              <w:t>ופרטי</w:t>
            </w:r>
            <w:r w:rsidRPr="000F3DB5">
              <w:rPr>
                <w:rtl/>
              </w:rPr>
              <w:t xml:space="preserve"> </w:t>
            </w:r>
            <w:r w:rsidRPr="000F3DB5">
              <w:rPr>
                <w:rFonts w:hint="eastAsia"/>
                <w:rtl/>
              </w:rPr>
              <w:t>המציע</w:t>
            </w:r>
            <w:r w:rsidRPr="000F3DB5">
              <w:rPr>
                <w:rtl/>
              </w:rPr>
              <w:t xml:space="preserve"> </w:t>
            </w:r>
          </w:p>
        </w:tc>
        <w:tc>
          <w:tcPr>
            <w:tcW w:w="876" w:type="dxa"/>
            <w:vAlign w:val="center"/>
          </w:tcPr>
          <w:p w14:paraId="19474FA1"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1B31BA77" w14:textId="77777777" w:rsidTr="00440880">
        <w:tc>
          <w:tcPr>
            <w:tcW w:w="814" w:type="dxa"/>
            <w:shd w:val="clear" w:color="auto" w:fill="E0E0E0"/>
            <w:vAlign w:val="center"/>
          </w:tcPr>
          <w:p w14:paraId="5D4BADE0"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3B5A5EAA"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tl/>
              </w:rPr>
            </w:pPr>
            <w:r w:rsidRPr="000F3DB5">
              <w:rPr>
                <w:rFonts w:hint="eastAsia"/>
                <w:rtl/>
              </w:rPr>
              <w:t>נספח</w:t>
            </w:r>
            <w:r w:rsidRPr="000F3DB5">
              <w:rPr>
                <w:rtl/>
              </w:rPr>
              <w:t xml:space="preserve"> </w:t>
            </w:r>
            <w:r w:rsidRPr="000F3DB5">
              <w:rPr>
                <w:rFonts w:hint="eastAsia"/>
                <w:rtl/>
              </w:rPr>
              <w:t>ב</w:t>
            </w:r>
            <w:r w:rsidRPr="000F3DB5">
              <w:rPr>
                <w:rtl/>
              </w:rPr>
              <w:t xml:space="preserve">'2: </w:t>
            </w:r>
            <w:r w:rsidRPr="000F3DB5">
              <w:rPr>
                <w:rFonts w:hint="eastAsia"/>
                <w:rtl/>
              </w:rPr>
              <w:t>תעודת</w:t>
            </w:r>
            <w:r w:rsidRPr="000F3DB5">
              <w:rPr>
                <w:rtl/>
              </w:rPr>
              <w:t xml:space="preserve"> </w:t>
            </w:r>
            <w:r w:rsidRPr="000F3DB5">
              <w:rPr>
                <w:rFonts w:hint="eastAsia"/>
                <w:rtl/>
              </w:rPr>
              <w:t>התאגדות</w:t>
            </w:r>
            <w:r w:rsidRPr="000F3DB5">
              <w:rPr>
                <w:rtl/>
              </w:rPr>
              <w:t xml:space="preserve"> . (עוסק </w:t>
            </w:r>
            <w:r w:rsidRPr="000F3DB5">
              <w:rPr>
                <w:rFonts w:hint="eastAsia"/>
                <w:rtl/>
              </w:rPr>
              <w:t>מורשה</w:t>
            </w:r>
            <w:r w:rsidRPr="000F3DB5">
              <w:rPr>
                <w:rtl/>
              </w:rPr>
              <w:t xml:space="preserve"> </w:t>
            </w:r>
            <w:r w:rsidRPr="000F3DB5">
              <w:rPr>
                <w:rFonts w:hint="eastAsia"/>
                <w:rtl/>
              </w:rPr>
              <w:t>או</w:t>
            </w:r>
            <w:r w:rsidRPr="000F3DB5">
              <w:rPr>
                <w:rtl/>
              </w:rPr>
              <w:t xml:space="preserve"> </w:t>
            </w:r>
            <w:r w:rsidRPr="000F3DB5">
              <w:rPr>
                <w:rFonts w:hint="eastAsia"/>
                <w:rtl/>
              </w:rPr>
              <w:t>תעודת</w:t>
            </w:r>
            <w:r w:rsidRPr="000F3DB5">
              <w:rPr>
                <w:rtl/>
              </w:rPr>
              <w:t xml:space="preserve"> </w:t>
            </w:r>
            <w:r w:rsidRPr="000F3DB5">
              <w:rPr>
                <w:rFonts w:hint="eastAsia"/>
                <w:rtl/>
              </w:rPr>
              <w:t>התאגדות</w:t>
            </w:r>
            <w:r w:rsidRPr="000F3DB5">
              <w:rPr>
                <w:rtl/>
              </w:rPr>
              <w:t xml:space="preserve"> חברה/עמותה וכו' )</w:t>
            </w:r>
          </w:p>
        </w:tc>
        <w:tc>
          <w:tcPr>
            <w:tcW w:w="876" w:type="dxa"/>
            <w:vAlign w:val="center"/>
          </w:tcPr>
          <w:p w14:paraId="14EE7601"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4B405824" w14:textId="77777777" w:rsidTr="00440880">
        <w:tc>
          <w:tcPr>
            <w:tcW w:w="814" w:type="dxa"/>
            <w:shd w:val="clear" w:color="auto" w:fill="E0E0E0"/>
            <w:vAlign w:val="center"/>
          </w:tcPr>
          <w:p w14:paraId="5DCB2040"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54A119DB"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Pr>
            </w:pPr>
            <w:r w:rsidRPr="000F3DB5">
              <w:rPr>
                <w:rFonts w:hint="eastAsia"/>
                <w:rtl/>
              </w:rPr>
              <w:t>נספח</w:t>
            </w:r>
            <w:r w:rsidRPr="000F3DB5">
              <w:rPr>
                <w:rtl/>
              </w:rPr>
              <w:t xml:space="preserve"> </w:t>
            </w:r>
            <w:r w:rsidRPr="000F3DB5">
              <w:rPr>
                <w:rFonts w:hint="eastAsia"/>
                <w:rtl/>
              </w:rPr>
              <w:t>ב</w:t>
            </w:r>
            <w:r w:rsidRPr="000F3DB5">
              <w:rPr>
                <w:rtl/>
              </w:rPr>
              <w:t xml:space="preserve">'3: אישור על ניהול פנקסי חשבונות ורשומות לפי חוק </w:t>
            </w:r>
            <w:r w:rsidRPr="000F3DB5">
              <w:rPr>
                <w:rFonts w:hint="eastAsia"/>
                <w:rtl/>
              </w:rPr>
              <w:t>עסקאות</w:t>
            </w:r>
            <w:r w:rsidRPr="000F3DB5">
              <w:rPr>
                <w:rtl/>
              </w:rPr>
              <w:t xml:space="preserve"> גופים ציבוריים (אכיפת ניהול חשבונו</w:t>
            </w:r>
            <w:r w:rsidRPr="000F3DB5">
              <w:rPr>
                <w:rFonts w:hint="eastAsia"/>
                <w:rtl/>
              </w:rPr>
              <w:t>ת</w:t>
            </w:r>
            <w:r w:rsidRPr="000F3DB5">
              <w:rPr>
                <w:rtl/>
              </w:rPr>
              <w:t xml:space="preserve"> </w:t>
            </w:r>
            <w:r w:rsidRPr="000F3DB5">
              <w:rPr>
                <w:rFonts w:hint="eastAsia"/>
                <w:rtl/>
              </w:rPr>
              <w:t>ותשלום</w:t>
            </w:r>
            <w:r w:rsidRPr="000F3DB5">
              <w:rPr>
                <w:rtl/>
              </w:rPr>
              <w:t xml:space="preserve"> </w:t>
            </w:r>
            <w:r w:rsidRPr="000F3DB5">
              <w:rPr>
                <w:rFonts w:hint="eastAsia"/>
                <w:rtl/>
              </w:rPr>
              <w:t>חובות</w:t>
            </w:r>
            <w:r w:rsidRPr="000F3DB5">
              <w:rPr>
                <w:rtl/>
              </w:rPr>
              <w:t xml:space="preserve"> </w:t>
            </w:r>
            <w:r w:rsidRPr="000F3DB5">
              <w:rPr>
                <w:rFonts w:hint="eastAsia"/>
                <w:rtl/>
              </w:rPr>
              <w:t>מס</w:t>
            </w:r>
            <w:r w:rsidRPr="000F3DB5">
              <w:rPr>
                <w:rtl/>
              </w:rPr>
              <w:t xml:space="preserve"> )התשל"ו-1976 תקף ב</w:t>
            </w:r>
            <w:r w:rsidRPr="000F3DB5">
              <w:rPr>
                <w:rFonts w:hint="eastAsia"/>
                <w:rtl/>
              </w:rPr>
              <w:t>מועד</w:t>
            </w:r>
            <w:r w:rsidRPr="000F3DB5">
              <w:rPr>
                <w:rtl/>
              </w:rPr>
              <w:t xml:space="preserve"> הגשת ההצעה .</w:t>
            </w:r>
          </w:p>
        </w:tc>
        <w:tc>
          <w:tcPr>
            <w:tcW w:w="876" w:type="dxa"/>
            <w:vAlign w:val="center"/>
          </w:tcPr>
          <w:p w14:paraId="4369C1E5"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42DF3590" w14:textId="77777777" w:rsidTr="00440880">
        <w:tc>
          <w:tcPr>
            <w:tcW w:w="814" w:type="dxa"/>
            <w:shd w:val="clear" w:color="auto" w:fill="E0E0E0"/>
            <w:vAlign w:val="center"/>
          </w:tcPr>
          <w:p w14:paraId="7E8230C5"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6395F1A5"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0F3DB5">
              <w:rPr>
                <w:rFonts w:hint="eastAsia"/>
                <w:rtl/>
              </w:rPr>
              <w:t>נספח</w:t>
            </w:r>
            <w:r w:rsidRPr="000F3DB5">
              <w:rPr>
                <w:rtl/>
              </w:rPr>
              <w:t xml:space="preserve"> </w:t>
            </w:r>
            <w:r w:rsidRPr="000F3DB5">
              <w:rPr>
                <w:rFonts w:hint="eastAsia"/>
                <w:rtl/>
              </w:rPr>
              <w:t>ב</w:t>
            </w:r>
            <w:r w:rsidRPr="000F3DB5">
              <w:rPr>
                <w:rtl/>
              </w:rPr>
              <w:t>'4: אישור על העדר חובות לרשם התאגידים- נסח חברה.</w:t>
            </w:r>
          </w:p>
        </w:tc>
        <w:tc>
          <w:tcPr>
            <w:tcW w:w="876" w:type="dxa"/>
            <w:vAlign w:val="center"/>
          </w:tcPr>
          <w:p w14:paraId="0A643F5B"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770BCFFC" w14:textId="77777777" w:rsidTr="00440880">
        <w:tc>
          <w:tcPr>
            <w:tcW w:w="814" w:type="dxa"/>
            <w:shd w:val="clear" w:color="auto" w:fill="E0E0E0"/>
            <w:vAlign w:val="center"/>
          </w:tcPr>
          <w:p w14:paraId="0816B54D"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6A35F23C" w14:textId="77777777" w:rsidR="00440880" w:rsidRPr="000F3DB5" w:rsidRDefault="00440880" w:rsidP="008F73AF">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0F3DB5">
              <w:rPr>
                <w:rFonts w:hint="eastAsia"/>
                <w:rtl/>
              </w:rPr>
              <w:t>נספח</w:t>
            </w:r>
            <w:r w:rsidRPr="000F3DB5">
              <w:rPr>
                <w:rtl/>
              </w:rPr>
              <w:t xml:space="preserve"> </w:t>
            </w:r>
            <w:r w:rsidRPr="000F3DB5">
              <w:rPr>
                <w:rFonts w:hint="eastAsia"/>
                <w:rtl/>
              </w:rPr>
              <w:t>ב</w:t>
            </w:r>
            <w:r w:rsidRPr="000F3DB5">
              <w:rPr>
                <w:rtl/>
              </w:rPr>
              <w:t xml:space="preserve">'5: מציע שהינו עמותה-אישור ניהול תקין מטעם רשם העמותות תקף </w:t>
            </w:r>
            <w:r w:rsidR="008F73AF" w:rsidRPr="000F3DB5">
              <w:rPr>
                <w:rFonts w:hint="eastAsia"/>
                <w:rtl/>
              </w:rPr>
              <w:t>לשנת</w:t>
            </w:r>
            <w:r w:rsidR="008F73AF" w:rsidRPr="000F3DB5">
              <w:rPr>
                <w:rtl/>
              </w:rPr>
              <w:t xml:space="preserve"> 2018</w:t>
            </w:r>
          </w:p>
        </w:tc>
        <w:tc>
          <w:tcPr>
            <w:tcW w:w="876" w:type="dxa"/>
            <w:vAlign w:val="center"/>
          </w:tcPr>
          <w:p w14:paraId="329AC888"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4FA56231" w14:textId="77777777" w:rsidTr="00440880">
        <w:tc>
          <w:tcPr>
            <w:tcW w:w="814" w:type="dxa"/>
            <w:shd w:val="clear" w:color="auto" w:fill="E0E0E0"/>
            <w:vAlign w:val="center"/>
          </w:tcPr>
          <w:p w14:paraId="1B36FACC"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27402E84"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rPr>
            </w:pPr>
            <w:r w:rsidRPr="000F3DB5">
              <w:rPr>
                <w:rFonts w:hint="eastAsia"/>
                <w:rtl/>
              </w:rPr>
              <w:t>נספח</w:t>
            </w:r>
            <w:r w:rsidRPr="000F3DB5">
              <w:rPr>
                <w:rtl/>
              </w:rPr>
              <w:t xml:space="preserve"> </w:t>
            </w:r>
            <w:r w:rsidRPr="000F3DB5">
              <w:rPr>
                <w:rFonts w:hint="eastAsia"/>
                <w:rtl/>
              </w:rPr>
              <w:t>ב</w:t>
            </w:r>
            <w:r w:rsidRPr="000F3DB5">
              <w:rPr>
                <w:rtl/>
              </w:rPr>
              <w:t>'6:</w:t>
            </w:r>
            <w:r w:rsidRPr="000F3DB5">
              <w:rPr>
                <w:rFonts w:hint="eastAsia"/>
                <w:rtl/>
              </w:rPr>
              <w:t>אישור</w:t>
            </w:r>
            <w:r w:rsidRPr="000F3DB5">
              <w:rPr>
                <w:rtl/>
              </w:rPr>
              <w:t xml:space="preserve"> </w:t>
            </w:r>
            <w:r w:rsidRPr="000F3DB5">
              <w:rPr>
                <w:rFonts w:hint="eastAsia"/>
                <w:rtl/>
              </w:rPr>
              <w:t>רו</w:t>
            </w:r>
            <w:r w:rsidRPr="000F3DB5">
              <w:rPr>
                <w:rtl/>
              </w:rPr>
              <w:t xml:space="preserve">"ח </w:t>
            </w:r>
            <w:r w:rsidRPr="000F3DB5">
              <w:rPr>
                <w:rFonts w:hint="eastAsia"/>
                <w:rtl/>
              </w:rPr>
              <w:t>לגבי</w:t>
            </w:r>
            <w:r w:rsidRPr="000F3DB5">
              <w:rPr>
                <w:rtl/>
              </w:rPr>
              <w:t xml:space="preserve"> </w:t>
            </w:r>
            <w:r w:rsidRPr="000F3DB5">
              <w:rPr>
                <w:rFonts w:hint="eastAsia"/>
                <w:rtl/>
              </w:rPr>
              <w:t>נתונים</w:t>
            </w:r>
            <w:r w:rsidRPr="000F3DB5">
              <w:rPr>
                <w:rtl/>
              </w:rPr>
              <w:t xml:space="preserve"> </w:t>
            </w:r>
            <w:r w:rsidRPr="000F3DB5">
              <w:rPr>
                <w:rFonts w:hint="eastAsia"/>
                <w:rtl/>
              </w:rPr>
              <w:t>כספיים</w:t>
            </w:r>
            <w:r w:rsidRPr="000F3DB5">
              <w:rPr>
                <w:rtl/>
              </w:rPr>
              <w:t xml:space="preserve"> </w:t>
            </w:r>
            <w:r w:rsidRPr="000F3DB5">
              <w:rPr>
                <w:rFonts w:hint="eastAsia"/>
                <w:rtl/>
              </w:rPr>
              <w:t>של</w:t>
            </w:r>
            <w:r w:rsidRPr="000F3DB5">
              <w:rPr>
                <w:rtl/>
              </w:rPr>
              <w:t xml:space="preserve"> </w:t>
            </w:r>
            <w:r w:rsidRPr="000F3DB5">
              <w:rPr>
                <w:rFonts w:hint="eastAsia"/>
                <w:rtl/>
              </w:rPr>
              <w:t>המציע</w:t>
            </w:r>
          </w:p>
        </w:tc>
        <w:tc>
          <w:tcPr>
            <w:tcW w:w="876" w:type="dxa"/>
            <w:vAlign w:val="center"/>
          </w:tcPr>
          <w:p w14:paraId="64453F97"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7BFAE528" w14:textId="77777777" w:rsidTr="00440880">
        <w:tc>
          <w:tcPr>
            <w:tcW w:w="814" w:type="dxa"/>
            <w:shd w:val="clear" w:color="auto" w:fill="E0E0E0"/>
            <w:vAlign w:val="center"/>
          </w:tcPr>
          <w:p w14:paraId="16B4BF94"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2F265913"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rtl/>
              </w:rPr>
            </w:pPr>
            <w:r w:rsidRPr="000F3DB5">
              <w:rPr>
                <w:rFonts w:hint="eastAsia"/>
                <w:rtl/>
              </w:rPr>
              <w:t>נספח</w:t>
            </w:r>
            <w:r w:rsidRPr="000F3DB5">
              <w:rPr>
                <w:rtl/>
              </w:rPr>
              <w:t xml:space="preserve"> </w:t>
            </w:r>
            <w:r w:rsidRPr="000F3DB5">
              <w:rPr>
                <w:rFonts w:hint="eastAsia"/>
                <w:rtl/>
              </w:rPr>
              <w:t>ב</w:t>
            </w:r>
            <w:r w:rsidRPr="000F3DB5">
              <w:rPr>
                <w:rtl/>
              </w:rPr>
              <w:t xml:space="preserve">'7: </w:t>
            </w:r>
            <w:r w:rsidRPr="000F3DB5">
              <w:rPr>
                <w:rFonts w:hint="eastAsia"/>
                <w:rtl/>
              </w:rPr>
              <w:t>נוסח</w:t>
            </w:r>
            <w:r w:rsidRPr="000F3DB5">
              <w:rPr>
                <w:rtl/>
              </w:rPr>
              <w:t xml:space="preserve"> </w:t>
            </w:r>
            <w:r w:rsidRPr="000F3DB5">
              <w:rPr>
                <w:rFonts w:hint="eastAsia"/>
                <w:rtl/>
              </w:rPr>
              <w:t>ערבות</w:t>
            </w:r>
            <w:r w:rsidRPr="000F3DB5">
              <w:rPr>
                <w:rtl/>
              </w:rPr>
              <w:t xml:space="preserve"> </w:t>
            </w:r>
            <w:r w:rsidRPr="000F3DB5">
              <w:rPr>
                <w:rFonts w:hint="eastAsia"/>
                <w:rtl/>
              </w:rPr>
              <w:t>הצעה</w:t>
            </w:r>
          </w:p>
        </w:tc>
        <w:tc>
          <w:tcPr>
            <w:tcW w:w="876" w:type="dxa"/>
            <w:vAlign w:val="center"/>
          </w:tcPr>
          <w:p w14:paraId="6D33EC3E"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54537755" w14:textId="77777777" w:rsidTr="00440880">
        <w:tc>
          <w:tcPr>
            <w:tcW w:w="814" w:type="dxa"/>
            <w:shd w:val="clear" w:color="auto" w:fill="E0E0E0"/>
            <w:vAlign w:val="center"/>
          </w:tcPr>
          <w:p w14:paraId="63361941"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2D73B7D8"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0F3DB5">
              <w:rPr>
                <w:rFonts w:hint="eastAsia"/>
                <w:rtl/>
              </w:rPr>
              <w:t>נספח</w:t>
            </w:r>
            <w:r w:rsidRPr="000F3DB5">
              <w:rPr>
                <w:rtl/>
              </w:rPr>
              <w:t xml:space="preserve"> ב'8: אישור </w:t>
            </w:r>
            <w:r w:rsidR="009E5DFD">
              <w:rPr>
                <w:rFonts w:hint="cs"/>
                <w:rtl/>
              </w:rPr>
              <w:t>מפנקס הקבלנים הרשומים</w:t>
            </w:r>
          </w:p>
        </w:tc>
        <w:tc>
          <w:tcPr>
            <w:tcW w:w="876" w:type="dxa"/>
            <w:vAlign w:val="center"/>
          </w:tcPr>
          <w:p w14:paraId="4B609C28"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A43622" w:rsidRPr="000F3DB5" w14:paraId="34D3370D" w14:textId="77777777" w:rsidTr="00440880">
        <w:tc>
          <w:tcPr>
            <w:tcW w:w="814" w:type="dxa"/>
            <w:shd w:val="clear" w:color="auto" w:fill="E0E0E0"/>
            <w:vAlign w:val="center"/>
          </w:tcPr>
          <w:p w14:paraId="2115D8B0" w14:textId="77777777" w:rsidR="00A43622" w:rsidRPr="000F3DB5" w:rsidRDefault="00A43622"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5E26A57D" w14:textId="77777777" w:rsidR="00A43622" w:rsidRPr="000F3DB5" w:rsidRDefault="00A43622" w:rsidP="001A2FF4">
            <w:pPr>
              <w:keepNext/>
              <w:numPr>
                <w:ilvl w:val="0"/>
                <w:numId w:val="40"/>
              </w:numPr>
              <w:tabs>
                <w:tab w:val="clear" w:pos="720"/>
              </w:tabs>
              <w:overflowPunct/>
              <w:autoSpaceDE/>
              <w:autoSpaceDN/>
              <w:adjustRightInd/>
              <w:spacing w:line="240" w:lineRule="auto"/>
              <w:ind w:left="568" w:hanging="284"/>
              <w:jc w:val="left"/>
              <w:textAlignment w:val="auto"/>
              <w:rPr>
                <w:rtl/>
              </w:rPr>
            </w:pPr>
            <w:r w:rsidRPr="000F3DB5">
              <w:rPr>
                <w:rFonts w:hint="cs"/>
                <w:rtl/>
              </w:rPr>
              <w:t>נספח ב-9:</w:t>
            </w:r>
            <w:r w:rsidR="000F3DB5" w:rsidRPr="000F3DB5">
              <w:rPr>
                <w:rFonts w:hint="cs"/>
                <w:rtl/>
              </w:rPr>
              <w:t xml:space="preserve"> אישור בדבר העדר רישום פלילי מהמשטרה (מרשם פלילי)</w:t>
            </w:r>
            <w:r w:rsidRPr="000F3DB5">
              <w:rPr>
                <w:rFonts w:hint="cs"/>
                <w:rtl/>
              </w:rPr>
              <w:t xml:space="preserve"> </w:t>
            </w:r>
          </w:p>
        </w:tc>
        <w:tc>
          <w:tcPr>
            <w:tcW w:w="876" w:type="dxa"/>
            <w:vAlign w:val="center"/>
          </w:tcPr>
          <w:p w14:paraId="0BA7862E" w14:textId="77777777" w:rsidR="00A43622" w:rsidRPr="000F3DB5" w:rsidRDefault="00A43622"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A43622" w:rsidRPr="000F3DB5" w14:paraId="6523FB59" w14:textId="77777777" w:rsidTr="00440880">
        <w:tc>
          <w:tcPr>
            <w:tcW w:w="814" w:type="dxa"/>
            <w:shd w:val="clear" w:color="auto" w:fill="E0E0E0"/>
            <w:vAlign w:val="center"/>
          </w:tcPr>
          <w:p w14:paraId="25F3CB3C" w14:textId="77777777" w:rsidR="00A43622" w:rsidRPr="000F3DB5" w:rsidRDefault="00A43622"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14C88AA6" w14:textId="77777777" w:rsidR="00A43622" w:rsidRPr="000F3DB5" w:rsidRDefault="00A43622" w:rsidP="001A2FF4">
            <w:pPr>
              <w:keepNext/>
              <w:numPr>
                <w:ilvl w:val="0"/>
                <w:numId w:val="40"/>
              </w:numPr>
              <w:tabs>
                <w:tab w:val="clear" w:pos="720"/>
              </w:tabs>
              <w:overflowPunct/>
              <w:autoSpaceDE/>
              <w:autoSpaceDN/>
              <w:adjustRightInd/>
              <w:spacing w:line="240" w:lineRule="auto"/>
              <w:ind w:left="568" w:hanging="284"/>
              <w:jc w:val="left"/>
              <w:textAlignment w:val="auto"/>
              <w:rPr>
                <w:rtl/>
              </w:rPr>
            </w:pPr>
            <w:r w:rsidRPr="000F3DB5">
              <w:rPr>
                <w:rFonts w:hint="cs"/>
                <w:rtl/>
              </w:rPr>
              <w:t xml:space="preserve">נספח ב'10: </w:t>
            </w:r>
            <w:r w:rsidR="000F3DB5" w:rsidRPr="000F3DB5">
              <w:rPr>
                <w:rFonts w:hint="cs"/>
                <w:rtl/>
              </w:rPr>
              <w:t xml:space="preserve">אישור עו"ד/רו"ח המאמת את חתימת </w:t>
            </w:r>
            <w:proofErr w:type="spellStart"/>
            <w:r w:rsidR="000F3DB5" w:rsidRPr="000F3DB5">
              <w:rPr>
                <w:rFonts w:hint="cs"/>
                <w:rtl/>
              </w:rPr>
              <w:t>מורשי</w:t>
            </w:r>
            <w:proofErr w:type="spellEnd"/>
            <w:r w:rsidR="000F3DB5" w:rsidRPr="000F3DB5">
              <w:rPr>
                <w:rFonts w:hint="cs"/>
                <w:rtl/>
              </w:rPr>
              <w:t xml:space="preserve"> החתימה של התאגיד על מסמכי המכרז </w:t>
            </w:r>
          </w:p>
        </w:tc>
        <w:tc>
          <w:tcPr>
            <w:tcW w:w="876" w:type="dxa"/>
            <w:vAlign w:val="center"/>
          </w:tcPr>
          <w:p w14:paraId="6C7BD194" w14:textId="77777777" w:rsidR="00A43622" w:rsidRPr="000F3DB5" w:rsidRDefault="00A43622"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6AD165A7" w14:textId="77777777" w:rsidTr="00440880">
        <w:tc>
          <w:tcPr>
            <w:tcW w:w="814" w:type="dxa"/>
            <w:shd w:val="clear" w:color="auto" w:fill="E0E0E0"/>
            <w:vAlign w:val="center"/>
          </w:tcPr>
          <w:p w14:paraId="306E646B"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160F239B"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0F3DB5">
              <w:rPr>
                <w:rFonts w:hint="eastAsia"/>
                <w:rtl/>
              </w:rPr>
              <w:t>נספח</w:t>
            </w:r>
            <w:r w:rsidR="00C164A1" w:rsidRPr="000F3DB5">
              <w:rPr>
                <w:rtl/>
              </w:rPr>
              <w:t xml:space="preserve"> </w:t>
            </w:r>
            <w:r w:rsidR="00A43622" w:rsidRPr="000F3DB5">
              <w:rPr>
                <w:rtl/>
              </w:rPr>
              <w:t>ב'</w:t>
            </w:r>
            <w:r w:rsidR="00A43622" w:rsidRPr="000F3DB5">
              <w:rPr>
                <w:rFonts w:hint="cs"/>
                <w:rtl/>
              </w:rPr>
              <w:t>11</w:t>
            </w:r>
            <w:r w:rsidR="00C164A1" w:rsidRPr="000F3DB5">
              <w:rPr>
                <w:rtl/>
              </w:rPr>
              <w:t>: עסק בשליטת אישה</w:t>
            </w:r>
          </w:p>
        </w:tc>
        <w:tc>
          <w:tcPr>
            <w:tcW w:w="876" w:type="dxa"/>
            <w:vAlign w:val="center"/>
          </w:tcPr>
          <w:p w14:paraId="5DD5B6C4"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78EF2264" w14:textId="77777777" w:rsidTr="00440880">
        <w:tc>
          <w:tcPr>
            <w:tcW w:w="814" w:type="dxa"/>
            <w:shd w:val="clear" w:color="auto" w:fill="E0E0E0"/>
            <w:vAlign w:val="center"/>
          </w:tcPr>
          <w:p w14:paraId="7E359972"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694CAC43"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0F3DB5">
              <w:rPr>
                <w:rFonts w:hint="eastAsia"/>
                <w:rtl/>
              </w:rPr>
              <w:t>נספח</w:t>
            </w:r>
            <w:r w:rsidRPr="000F3DB5">
              <w:rPr>
                <w:rtl/>
              </w:rPr>
              <w:t xml:space="preserve"> </w:t>
            </w:r>
            <w:r w:rsidR="00A43622" w:rsidRPr="000F3DB5">
              <w:rPr>
                <w:rFonts w:hint="eastAsia"/>
                <w:rtl/>
              </w:rPr>
              <w:t>ב</w:t>
            </w:r>
            <w:r w:rsidR="00A43622" w:rsidRPr="000F3DB5">
              <w:rPr>
                <w:rtl/>
              </w:rPr>
              <w:t>'1</w:t>
            </w:r>
            <w:r w:rsidR="00A43622" w:rsidRPr="000F3DB5">
              <w:rPr>
                <w:rFonts w:hint="cs"/>
                <w:rtl/>
              </w:rPr>
              <w:t>2</w:t>
            </w:r>
            <w:r w:rsidR="00A43622" w:rsidRPr="000F3DB5">
              <w:rPr>
                <w:rtl/>
              </w:rPr>
              <w:t xml:space="preserve"> </w:t>
            </w:r>
            <w:r w:rsidRPr="000F3DB5">
              <w:rPr>
                <w:rFonts w:hint="eastAsia"/>
                <w:rtl/>
              </w:rPr>
              <w:t>לחלק</w:t>
            </w:r>
            <w:r w:rsidRPr="000F3DB5">
              <w:rPr>
                <w:rtl/>
              </w:rPr>
              <w:t xml:space="preserve"> </w:t>
            </w:r>
            <w:r w:rsidRPr="000F3DB5">
              <w:rPr>
                <w:rFonts w:hint="eastAsia"/>
                <w:rtl/>
              </w:rPr>
              <w:t>זה</w:t>
            </w:r>
            <w:r w:rsidRPr="000F3DB5">
              <w:rPr>
                <w:rtl/>
              </w:rPr>
              <w:t xml:space="preserve">: תצהיר </w:t>
            </w:r>
            <w:r w:rsidRPr="000F3DB5">
              <w:rPr>
                <w:rFonts w:hint="eastAsia"/>
                <w:rtl/>
              </w:rPr>
              <w:t>בדבר</w:t>
            </w:r>
            <w:r w:rsidRPr="000F3DB5">
              <w:rPr>
                <w:rtl/>
              </w:rPr>
              <w:t xml:space="preserve"> </w:t>
            </w:r>
            <w:r w:rsidRPr="000F3DB5">
              <w:rPr>
                <w:rFonts w:hint="eastAsia"/>
                <w:rtl/>
              </w:rPr>
              <w:t>היעדר</w:t>
            </w:r>
            <w:r w:rsidRPr="000F3DB5">
              <w:rPr>
                <w:rtl/>
              </w:rPr>
              <w:t xml:space="preserve"> </w:t>
            </w:r>
            <w:r w:rsidRPr="000F3DB5">
              <w:rPr>
                <w:rFonts w:hint="eastAsia"/>
                <w:rtl/>
              </w:rPr>
              <w:t>הרשעות</w:t>
            </w:r>
            <w:r w:rsidRPr="000F3DB5">
              <w:rPr>
                <w:rtl/>
              </w:rPr>
              <w:t xml:space="preserve"> </w:t>
            </w:r>
            <w:r w:rsidRPr="000F3DB5">
              <w:rPr>
                <w:rFonts w:hint="eastAsia"/>
                <w:rtl/>
              </w:rPr>
              <w:t>לפי</w:t>
            </w:r>
            <w:r w:rsidRPr="000F3DB5">
              <w:rPr>
                <w:rtl/>
              </w:rPr>
              <w:t xml:space="preserve"> </w:t>
            </w:r>
            <w:r w:rsidRPr="000F3DB5">
              <w:rPr>
                <w:rFonts w:hint="eastAsia"/>
                <w:rtl/>
              </w:rPr>
              <w:t>חוק</w:t>
            </w:r>
            <w:r w:rsidRPr="000F3DB5">
              <w:rPr>
                <w:rtl/>
              </w:rPr>
              <w:t xml:space="preserve"> </w:t>
            </w:r>
            <w:r w:rsidRPr="000F3DB5">
              <w:rPr>
                <w:rFonts w:hint="eastAsia"/>
                <w:rtl/>
              </w:rPr>
              <w:t>עובדים</w:t>
            </w:r>
            <w:r w:rsidRPr="000F3DB5">
              <w:rPr>
                <w:rtl/>
              </w:rPr>
              <w:t xml:space="preserve"> </w:t>
            </w:r>
            <w:r w:rsidRPr="000F3DB5">
              <w:rPr>
                <w:rFonts w:hint="eastAsia"/>
                <w:rtl/>
              </w:rPr>
              <w:t>זרים</w:t>
            </w:r>
            <w:r w:rsidRPr="000F3DB5">
              <w:rPr>
                <w:rtl/>
              </w:rPr>
              <w:t xml:space="preserve"> </w:t>
            </w:r>
            <w:r w:rsidRPr="000F3DB5">
              <w:rPr>
                <w:rFonts w:hint="eastAsia"/>
                <w:rtl/>
              </w:rPr>
              <w:t>וחוק</w:t>
            </w:r>
            <w:r w:rsidRPr="000F3DB5">
              <w:rPr>
                <w:rtl/>
              </w:rPr>
              <w:t xml:space="preserve"> </w:t>
            </w:r>
            <w:r w:rsidRPr="000F3DB5">
              <w:rPr>
                <w:rFonts w:hint="eastAsia"/>
                <w:rtl/>
              </w:rPr>
              <w:t>שכר</w:t>
            </w:r>
            <w:r w:rsidRPr="000F3DB5">
              <w:rPr>
                <w:rtl/>
              </w:rPr>
              <w:t xml:space="preserve"> </w:t>
            </w:r>
            <w:r w:rsidRPr="000F3DB5">
              <w:rPr>
                <w:rFonts w:hint="eastAsia"/>
                <w:rtl/>
              </w:rPr>
              <w:t>מינימום</w:t>
            </w:r>
            <w:r w:rsidRPr="000F3DB5">
              <w:rPr>
                <w:rtl/>
              </w:rPr>
              <w:t>.</w:t>
            </w:r>
          </w:p>
        </w:tc>
        <w:tc>
          <w:tcPr>
            <w:tcW w:w="876" w:type="dxa"/>
            <w:vAlign w:val="center"/>
          </w:tcPr>
          <w:p w14:paraId="3D797E4D"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157B4206" w14:textId="77777777" w:rsidTr="00440880">
        <w:tc>
          <w:tcPr>
            <w:tcW w:w="814" w:type="dxa"/>
            <w:shd w:val="clear" w:color="auto" w:fill="E0E0E0"/>
            <w:vAlign w:val="center"/>
          </w:tcPr>
          <w:p w14:paraId="09074F0B"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786FFE15"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0F3DB5">
              <w:rPr>
                <w:rFonts w:hint="eastAsia"/>
                <w:rtl/>
              </w:rPr>
              <w:t>נספח</w:t>
            </w:r>
            <w:r w:rsidRPr="000F3DB5">
              <w:rPr>
                <w:rtl/>
              </w:rPr>
              <w:t xml:space="preserve"> </w:t>
            </w:r>
            <w:r w:rsidR="00A43622" w:rsidRPr="000F3DB5">
              <w:rPr>
                <w:rFonts w:hint="eastAsia"/>
                <w:rtl/>
              </w:rPr>
              <w:t>ב</w:t>
            </w:r>
            <w:r w:rsidR="00A43622" w:rsidRPr="000F3DB5">
              <w:rPr>
                <w:rtl/>
              </w:rPr>
              <w:t>'1</w:t>
            </w:r>
            <w:r w:rsidR="00A43622" w:rsidRPr="000F3DB5">
              <w:rPr>
                <w:rFonts w:hint="cs"/>
                <w:rtl/>
              </w:rPr>
              <w:t>3</w:t>
            </w:r>
            <w:r w:rsidR="00A43622" w:rsidRPr="000F3DB5">
              <w:rPr>
                <w:rtl/>
              </w:rPr>
              <w:t xml:space="preserve"> </w:t>
            </w:r>
            <w:r w:rsidRPr="000F3DB5">
              <w:rPr>
                <w:rtl/>
              </w:rPr>
              <w:t xml:space="preserve">לחלק </w:t>
            </w:r>
            <w:r w:rsidRPr="000F3DB5">
              <w:rPr>
                <w:rFonts w:hint="eastAsia"/>
                <w:rtl/>
              </w:rPr>
              <w:t>זה</w:t>
            </w:r>
            <w:r w:rsidRPr="000F3DB5">
              <w:rPr>
                <w:rtl/>
              </w:rPr>
              <w:t xml:space="preserve">: </w:t>
            </w:r>
            <w:r w:rsidRPr="000F3DB5">
              <w:rPr>
                <w:rFonts w:hint="eastAsia"/>
                <w:rtl/>
              </w:rPr>
              <w:t>התחייבות</w:t>
            </w:r>
            <w:r w:rsidRPr="000F3DB5">
              <w:rPr>
                <w:rtl/>
              </w:rPr>
              <w:t xml:space="preserve"> </w:t>
            </w:r>
            <w:r w:rsidRPr="000F3DB5">
              <w:rPr>
                <w:rFonts w:hint="eastAsia"/>
                <w:rtl/>
              </w:rPr>
              <w:t>ואישור</w:t>
            </w:r>
            <w:r w:rsidRPr="000F3DB5">
              <w:rPr>
                <w:rtl/>
              </w:rPr>
              <w:t xml:space="preserve"> </w:t>
            </w:r>
            <w:r w:rsidRPr="000F3DB5">
              <w:rPr>
                <w:rFonts w:hint="eastAsia"/>
                <w:rtl/>
              </w:rPr>
              <w:t>המציע</w:t>
            </w:r>
            <w:r w:rsidRPr="000F3DB5">
              <w:rPr>
                <w:rtl/>
              </w:rPr>
              <w:t xml:space="preserve"> </w:t>
            </w:r>
            <w:r w:rsidRPr="000F3DB5">
              <w:rPr>
                <w:rFonts w:hint="eastAsia"/>
                <w:rtl/>
              </w:rPr>
              <w:t>לקיום</w:t>
            </w:r>
            <w:r w:rsidRPr="000F3DB5">
              <w:rPr>
                <w:rtl/>
              </w:rPr>
              <w:t xml:space="preserve"> </w:t>
            </w:r>
            <w:r w:rsidRPr="000F3DB5">
              <w:rPr>
                <w:rFonts w:hint="eastAsia"/>
                <w:rtl/>
              </w:rPr>
              <w:t>החקיקה</w:t>
            </w:r>
            <w:r w:rsidRPr="000F3DB5">
              <w:rPr>
                <w:rtl/>
              </w:rPr>
              <w:t xml:space="preserve"> </w:t>
            </w:r>
            <w:r w:rsidRPr="000F3DB5">
              <w:rPr>
                <w:rFonts w:hint="eastAsia"/>
                <w:rtl/>
              </w:rPr>
              <w:t>בתחום</w:t>
            </w:r>
            <w:r w:rsidRPr="000F3DB5">
              <w:rPr>
                <w:rtl/>
              </w:rPr>
              <w:t xml:space="preserve"> </w:t>
            </w:r>
            <w:r w:rsidRPr="000F3DB5">
              <w:rPr>
                <w:rFonts w:hint="eastAsia"/>
                <w:rtl/>
              </w:rPr>
              <w:t>העסקת</w:t>
            </w:r>
            <w:r w:rsidRPr="000F3DB5">
              <w:rPr>
                <w:rtl/>
              </w:rPr>
              <w:t xml:space="preserve"> </w:t>
            </w:r>
            <w:r w:rsidRPr="000F3DB5">
              <w:rPr>
                <w:rFonts w:hint="eastAsia"/>
                <w:rtl/>
              </w:rPr>
              <w:t>עובדים</w:t>
            </w:r>
            <w:r w:rsidRPr="000F3DB5">
              <w:rPr>
                <w:rtl/>
              </w:rPr>
              <w:t xml:space="preserve">. </w:t>
            </w:r>
          </w:p>
        </w:tc>
        <w:tc>
          <w:tcPr>
            <w:tcW w:w="876" w:type="dxa"/>
            <w:vAlign w:val="center"/>
          </w:tcPr>
          <w:p w14:paraId="7B736875"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20C17159" w14:textId="77777777" w:rsidTr="00440880">
        <w:tc>
          <w:tcPr>
            <w:tcW w:w="814" w:type="dxa"/>
            <w:shd w:val="clear" w:color="auto" w:fill="E0E0E0"/>
            <w:vAlign w:val="center"/>
          </w:tcPr>
          <w:p w14:paraId="34A09AD9"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1061594B"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0F3DB5">
              <w:rPr>
                <w:rFonts w:hint="eastAsia"/>
                <w:rtl/>
              </w:rPr>
              <w:t>נספח</w:t>
            </w:r>
            <w:r w:rsidRPr="000F3DB5">
              <w:rPr>
                <w:rtl/>
              </w:rPr>
              <w:t xml:space="preserve"> </w:t>
            </w:r>
            <w:r w:rsidR="00A43622" w:rsidRPr="000F3DB5">
              <w:rPr>
                <w:rFonts w:hint="eastAsia"/>
                <w:rtl/>
              </w:rPr>
              <w:t>ב</w:t>
            </w:r>
            <w:r w:rsidR="00A43622" w:rsidRPr="000F3DB5">
              <w:rPr>
                <w:rtl/>
              </w:rPr>
              <w:t>'1</w:t>
            </w:r>
            <w:r w:rsidR="00A43622" w:rsidRPr="000F3DB5">
              <w:rPr>
                <w:rFonts w:hint="cs"/>
                <w:rtl/>
              </w:rPr>
              <w:t>4</w:t>
            </w:r>
            <w:r w:rsidR="00A43622" w:rsidRPr="000F3DB5">
              <w:rPr>
                <w:rtl/>
              </w:rPr>
              <w:t xml:space="preserve"> </w:t>
            </w:r>
            <w:r w:rsidRPr="000F3DB5">
              <w:rPr>
                <w:rFonts w:hint="eastAsia"/>
                <w:rtl/>
              </w:rPr>
              <w:t>לחלק</w:t>
            </w:r>
            <w:r w:rsidRPr="000F3DB5">
              <w:rPr>
                <w:rtl/>
              </w:rPr>
              <w:t xml:space="preserve"> </w:t>
            </w:r>
            <w:r w:rsidRPr="000F3DB5">
              <w:rPr>
                <w:rFonts w:hint="eastAsia"/>
                <w:rtl/>
              </w:rPr>
              <w:t>זה</w:t>
            </w:r>
            <w:r w:rsidRPr="000F3DB5">
              <w:rPr>
                <w:rtl/>
              </w:rPr>
              <w:t xml:space="preserve">: </w:t>
            </w:r>
            <w:r w:rsidRPr="000F3DB5">
              <w:rPr>
                <w:rFonts w:hint="eastAsia"/>
                <w:rtl/>
              </w:rPr>
              <w:t>הצהרה</w:t>
            </w:r>
            <w:r w:rsidRPr="000F3DB5">
              <w:rPr>
                <w:rtl/>
              </w:rPr>
              <w:t xml:space="preserve"> </w:t>
            </w:r>
            <w:r w:rsidRPr="000F3DB5">
              <w:rPr>
                <w:rFonts w:hint="eastAsia"/>
                <w:rtl/>
              </w:rPr>
              <w:t>בדבר</w:t>
            </w:r>
            <w:r w:rsidRPr="000F3DB5">
              <w:rPr>
                <w:rtl/>
              </w:rPr>
              <w:t xml:space="preserve"> </w:t>
            </w:r>
            <w:r w:rsidRPr="000F3DB5">
              <w:rPr>
                <w:rFonts w:hint="eastAsia"/>
                <w:rtl/>
              </w:rPr>
              <w:t>השימוש</w:t>
            </w:r>
            <w:r w:rsidRPr="000F3DB5">
              <w:rPr>
                <w:rtl/>
              </w:rPr>
              <w:t xml:space="preserve"> </w:t>
            </w:r>
            <w:r w:rsidRPr="000F3DB5">
              <w:rPr>
                <w:rFonts w:hint="eastAsia"/>
                <w:rtl/>
              </w:rPr>
              <w:t>בתוכנות</w:t>
            </w:r>
            <w:r w:rsidRPr="000F3DB5">
              <w:rPr>
                <w:rtl/>
              </w:rPr>
              <w:t xml:space="preserve"> </w:t>
            </w:r>
            <w:r w:rsidRPr="000F3DB5">
              <w:rPr>
                <w:rFonts w:hint="eastAsia"/>
                <w:rtl/>
              </w:rPr>
              <w:t>מקור</w:t>
            </w:r>
            <w:r w:rsidRPr="000F3DB5">
              <w:rPr>
                <w:rtl/>
              </w:rPr>
              <w:t>.</w:t>
            </w:r>
          </w:p>
        </w:tc>
        <w:tc>
          <w:tcPr>
            <w:tcW w:w="876" w:type="dxa"/>
            <w:vAlign w:val="center"/>
          </w:tcPr>
          <w:p w14:paraId="01AB394A"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58FEF73D" w14:textId="77777777" w:rsidTr="00440880">
        <w:tc>
          <w:tcPr>
            <w:tcW w:w="814" w:type="dxa"/>
            <w:shd w:val="clear" w:color="auto" w:fill="E0E0E0"/>
            <w:vAlign w:val="center"/>
          </w:tcPr>
          <w:p w14:paraId="38263648"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2CFD358F"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0F3DB5">
              <w:rPr>
                <w:rFonts w:hint="eastAsia"/>
                <w:rtl/>
              </w:rPr>
              <w:t>נספח</w:t>
            </w:r>
            <w:r w:rsidRPr="000F3DB5">
              <w:rPr>
                <w:rtl/>
              </w:rPr>
              <w:t xml:space="preserve"> </w:t>
            </w:r>
            <w:r w:rsidR="00A43622" w:rsidRPr="000F3DB5">
              <w:rPr>
                <w:rFonts w:hint="eastAsia"/>
                <w:rtl/>
              </w:rPr>
              <w:t>ב</w:t>
            </w:r>
            <w:r w:rsidR="00A43622" w:rsidRPr="000F3DB5">
              <w:rPr>
                <w:rtl/>
              </w:rPr>
              <w:t>'1</w:t>
            </w:r>
            <w:r w:rsidR="00A43622" w:rsidRPr="000F3DB5">
              <w:rPr>
                <w:rFonts w:hint="cs"/>
                <w:rtl/>
              </w:rPr>
              <w:t>5</w:t>
            </w:r>
            <w:r w:rsidR="00A43622" w:rsidRPr="000F3DB5">
              <w:rPr>
                <w:rtl/>
              </w:rPr>
              <w:t xml:space="preserve"> </w:t>
            </w:r>
            <w:r w:rsidRPr="000F3DB5">
              <w:rPr>
                <w:rFonts w:hint="eastAsia"/>
                <w:rtl/>
              </w:rPr>
              <w:t>לחלק</w:t>
            </w:r>
            <w:r w:rsidRPr="000F3DB5">
              <w:rPr>
                <w:rtl/>
              </w:rPr>
              <w:t xml:space="preserve"> זה: הצהרת המציע בדבר היעדר אירועים בטיחותיים חמורים</w:t>
            </w:r>
          </w:p>
        </w:tc>
        <w:tc>
          <w:tcPr>
            <w:tcW w:w="876" w:type="dxa"/>
            <w:vAlign w:val="center"/>
          </w:tcPr>
          <w:p w14:paraId="08FC7AC8"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04341083" w14:textId="77777777" w:rsidTr="00440880">
        <w:tc>
          <w:tcPr>
            <w:tcW w:w="814" w:type="dxa"/>
            <w:shd w:val="clear" w:color="auto" w:fill="E0E0E0"/>
            <w:vAlign w:val="center"/>
          </w:tcPr>
          <w:p w14:paraId="485FBBEC"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1BB921A1"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Cs w:val="22"/>
                <w:rtl/>
              </w:rPr>
            </w:pPr>
            <w:r w:rsidRPr="000F3DB5">
              <w:rPr>
                <w:rFonts w:hint="eastAsia"/>
                <w:rtl/>
              </w:rPr>
              <w:t>נספח</w:t>
            </w:r>
            <w:r w:rsidRPr="000F3DB5">
              <w:rPr>
                <w:rtl/>
              </w:rPr>
              <w:t xml:space="preserve"> </w:t>
            </w:r>
            <w:r w:rsidR="00A43622" w:rsidRPr="000F3DB5">
              <w:rPr>
                <w:rFonts w:hint="eastAsia"/>
                <w:rtl/>
              </w:rPr>
              <w:t>ב</w:t>
            </w:r>
            <w:r w:rsidR="00A43622" w:rsidRPr="000F3DB5">
              <w:rPr>
                <w:rtl/>
              </w:rPr>
              <w:t>'1</w:t>
            </w:r>
            <w:r w:rsidR="00A43622" w:rsidRPr="000F3DB5">
              <w:rPr>
                <w:rFonts w:hint="cs"/>
                <w:rtl/>
              </w:rPr>
              <w:t>6</w:t>
            </w:r>
            <w:r w:rsidR="00A43622" w:rsidRPr="000F3DB5">
              <w:rPr>
                <w:rtl/>
              </w:rPr>
              <w:t xml:space="preserve"> </w:t>
            </w:r>
            <w:r w:rsidRPr="000F3DB5">
              <w:rPr>
                <w:rFonts w:hint="eastAsia"/>
                <w:rtl/>
              </w:rPr>
              <w:t>לחלק</w:t>
            </w:r>
            <w:r w:rsidRPr="000F3DB5">
              <w:rPr>
                <w:rtl/>
              </w:rPr>
              <w:t xml:space="preserve"> זה:  </w:t>
            </w:r>
            <w:r w:rsidR="000C3A2D" w:rsidRPr="000F3DB5">
              <w:rPr>
                <w:rFonts w:hint="eastAsia"/>
                <w:rtl/>
              </w:rPr>
              <w:t>הצהרה</w:t>
            </w:r>
            <w:r w:rsidR="000C3A2D" w:rsidRPr="000F3DB5">
              <w:rPr>
                <w:rtl/>
              </w:rPr>
              <w:t xml:space="preserve"> </w:t>
            </w:r>
            <w:r w:rsidRPr="000F3DB5">
              <w:rPr>
                <w:rFonts w:hint="eastAsia"/>
                <w:rtl/>
              </w:rPr>
              <w:t>בדבר</w:t>
            </w:r>
            <w:r w:rsidRPr="000F3DB5">
              <w:rPr>
                <w:rtl/>
              </w:rPr>
              <w:t xml:space="preserve"> אי תיאום הצעות </w:t>
            </w:r>
          </w:p>
        </w:tc>
        <w:tc>
          <w:tcPr>
            <w:tcW w:w="876" w:type="dxa"/>
            <w:vAlign w:val="center"/>
          </w:tcPr>
          <w:p w14:paraId="284BEF9D"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4344B268" w14:textId="77777777" w:rsidTr="00440880">
        <w:tc>
          <w:tcPr>
            <w:tcW w:w="814" w:type="dxa"/>
            <w:shd w:val="clear" w:color="auto" w:fill="E0E0E0"/>
            <w:vAlign w:val="center"/>
          </w:tcPr>
          <w:p w14:paraId="5C6A2716"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6F6A6B5A"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rtl/>
              </w:rPr>
            </w:pPr>
            <w:r w:rsidRPr="000F3DB5">
              <w:rPr>
                <w:rFonts w:hint="eastAsia"/>
                <w:rtl/>
              </w:rPr>
              <w:t>נספח</w:t>
            </w:r>
            <w:r w:rsidRPr="000F3DB5">
              <w:rPr>
                <w:rtl/>
              </w:rPr>
              <w:t xml:space="preserve"> </w:t>
            </w:r>
            <w:r w:rsidR="00A43622" w:rsidRPr="000F3DB5">
              <w:rPr>
                <w:rFonts w:hint="cs"/>
                <w:rtl/>
              </w:rPr>
              <w:t>ב' 17</w:t>
            </w:r>
            <w:r w:rsidRPr="000F3DB5">
              <w:rPr>
                <w:rtl/>
              </w:rPr>
              <w:t xml:space="preserve"> לחלק זה: לצרף מסמכי המכרז (ומסמך ההבהרות ) והחוזה ונספחיו (חלק ג)חתומים בראשי תיבות בתחתית כל עמוד + טופס הגשת ההצעה והחוזה (חלק ג') ייחתמו על ידי </w:t>
            </w:r>
            <w:proofErr w:type="spellStart"/>
            <w:r w:rsidRPr="000F3DB5">
              <w:rPr>
                <w:rFonts w:hint="eastAsia"/>
                <w:rtl/>
              </w:rPr>
              <w:t>מורשי</w:t>
            </w:r>
            <w:proofErr w:type="spellEnd"/>
            <w:r w:rsidRPr="000F3DB5">
              <w:rPr>
                <w:rtl/>
              </w:rPr>
              <w:t xml:space="preserve"> החתימה מטעם המציע בצירוף חותמת רשמית של המציע. </w:t>
            </w:r>
          </w:p>
        </w:tc>
        <w:tc>
          <w:tcPr>
            <w:tcW w:w="876" w:type="dxa"/>
            <w:vAlign w:val="center"/>
          </w:tcPr>
          <w:p w14:paraId="60A55F45"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5C3CB3B9" w14:textId="77777777" w:rsidTr="00440880">
        <w:tc>
          <w:tcPr>
            <w:tcW w:w="814" w:type="dxa"/>
            <w:shd w:val="clear" w:color="auto" w:fill="E0E0E0"/>
            <w:vAlign w:val="center"/>
          </w:tcPr>
          <w:p w14:paraId="3D7D1F8A"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042FD039"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rtl/>
              </w:rPr>
            </w:pPr>
            <w:r w:rsidRPr="000F3DB5">
              <w:rPr>
                <w:b/>
                <w:bCs/>
                <w:rtl/>
              </w:rPr>
              <w:t xml:space="preserve">נספח </w:t>
            </w:r>
            <w:r w:rsidR="00A43622" w:rsidRPr="000F3DB5">
              <w:rPr>
                <w:rFonts w:hint="cs"/>
                <w:b/>
                <w:bCs/>
                <w:rtl/>
              </w:rPr>
              <w:t>ב-18</w:t>
            </w:r>
            <w:r w:rsidRPr="000F3DB5">
              <w:rPr>
                <w:b/>
                <w:bCs/>
                <w:rtl/>
              </w:rPr>
              <w:t xml:space="preserve">: </w:t>
            </w:r>
            <w:r w:rsidRPr="000F3DB5">
              <w:rPr>
                <w:rFonts w:hint="eastAsia"/>
                <w:b/>
                <w:bCs/>
                <w:rtl/>
              </w:rPr>
              <w:t>הצעת</w:t>
            </w:r>
            <w:r w:rsidRPr="000F3DB5">
              <w:rPr>
                <w:b/>
                <w:bCs/>
                <w:rtl/>
              </w:rPr>
              <w:t xml:space="preserve"> </w:t>
            </w:r>
            <w:r w:rsidRPr="000F3DB5">
              <w:rPr>
                <w:rFonts w:hint="eastAsia"/>
                <w:b/>
                <w:bCs/>
                <w:rtl/>
              </w:rPr>
              <w:t>המחיר</w:t>
            </w:r>
            <w:r w:rsidRPr="000F3DB5">
              <w:rPr>
                <w:b/>
                <w:bCs/>
                <w:rtl/>
              </w:rPr>
              <w:t xml:space="preserve"> </w:t>
            </w:r>
            <w:r w:rsidR="00482F1D" w:rsidRPr="000F3DB5">
              <w:rPr>
                <w:rFonts w:hint="eastAsia"/>
                <w:b/>
                <w:bCs/>
                <w:rtl/>
              </w:rPr>
              <w:t>ממולאת</w:t>
            </w:r>
            <w:r w:rsidR="00482F1D" w:rsidRPr="000F3DB5">
              <w:rPr>
                <w:b/>
                <w:bCs/>
                <w:rtl/>
              </w:rPr>
              <w:t xml:space="preserve"> כנדרש, </w:t>
            </w:r>
            <w:r w:rsidRPr="000F3DB5">
              <w:rPr>
                <w:b/>
                <w:bCs/>
                <w:rtl/>
              </w:rPr>
              <w:t xml:space="preserve">חתומה ומאושרת </w:t>
            </w:r>
            <w:r w:rsidR="00482F1D" w:rsidRPr="000F3DB5">
              <w:rPr>
                <w:rFonts w:hint="eastAsia"/>
                <w:b/>
                <w:bCs/>
                <w:rtl/>
              </w:rPr>
              <w:t>ע</w:t>
            </w:r>
            <w:r w:rsidR="00482F1D" w:rsidRPr="000F3DB5">
              <w:rPr>
                <w:b/>
                <w:bCs/>
                <w:rtl/>
              </w:rPr>
              <w:t xml:space="preserve">"י </w:t>
            </w:r>
            <w:r w:rsidR="00482F1D" w:rsidRPr="000F3DB5">
              <w:rPr>
                <w:rFonts w:hint="eastAsia"/>
                <w:b/>
                <w:bCs/>
                <w:rtl/>
              </w:rPr>
              <w:t>עו</w:t>
            </w:r>
            <w:r w:rsidR="00482F1D" w:rsidRPr="000F3DB5">
              <w:rPr>
                <w:b/>
                <w:bCs/>
                <w:rtl/>
              </w:rPr>
              <w:t>"ד</w:t>
            </w:r>
            <w:r w:rsidRPr="000F3DB5">
              <w:rPr>
                <w:b/>
                <w:bCs/>
                <w:rtl/>
              </w:rPr>
              <w:t>(</w:t>
            </w:r>
            <w:r w:rsidR="00482F1D" w:rsidRPr="000F3DB5">
              <w:rPr>
                <w:rFonts w:hint="eastAsia"/>
                <w:b/>
                <w:bCs/>
                <w:rtl/>
              </w:rPr>
              <w:t>נספח</w:t>
            </w:r>
            <w:r w:rsidR="00482F1D" w:rsidRPr="000F3DB5">
              <w:rPr>
                <w:b/>
                <w:bCs/>
                <w:rtl/>
              </w:rPr>
              <w:t xml:space="preserve"> זה יוכנס למעטפה </w:t>
            </w:r>
            <w:r w:rsidRPr="000F3DB5">
              <w:rPr>
                <w:b/>
                <w:bCs/>
                <w:rtl/>
              </w:rPr>
              <w:t>נפרדת</w:t>
            </w:r>
            <w:r w:rsidR="00482F1D" w:rsidRPr="000F3DB5">
              <w:rPr>
                <w:b/>
                <w:bCs/>
                <w:rtl/>
              </w:rPr>
              <w:t>-</w:t>
            </w:r>
            <w:r w:rsidRPr="000F3DB5">
              <w:rPr>
                <w:b/>
                <w:bCs/>
                <w:rtl/>
              </w:rPr>
              <w:t>)</w:t>
            </w:r>
          </w:p>
        </w:tc>
        <w:tc>
          <w:tcPr>
            <w:tcW w:w="876" w:type="dxa"/>
            <w:vAlign w:val="center"/>
          </w:tcPr>
          <w:p w14:paraId="3953BB14"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7071B55F" w14:textId="77777777" w:rsidTr="00440880">
        <w:tc>
          <w:tcPr>
            <w:tcW w:w="814" w:type="dxa"/>
            <w:shd w:val="clear" w:color="auto" w:fill="E0E0E0"/>
            <w:vAlign w:val="center"/>
          </w:tcPr>
          <w:p w14:paraId="1FC7A8A9" w14:textId="77777777" w:rsidR="00440880" w:rsidRPr="000F3DB5" w:rsidRDefault="00440880" w:rsidP="00440880">
            <w:pPr>
              <w:pStyle w:val="a7"/>
              <w:keepNext/>
              <w:spacing w:line="240" w:lineRule="auto"/>
              <w:ind w:left="641"/>
              <w:rPr>
                <w:b/>
              </w:rPr>
            </w:pPr>
          </w:p>
        </w:tc>
        <w:tc>
          <w:tcPr>
            <w:tcW w:w="8055" w:type="dxa"/>
            <w:shd w:val="clear" w:color="auto" w:fill="E0E0E0"/>
          </w:tcPr>
          <w:p w14:paraId="499E16D0" w14:textId="77777777" w:rsidR="00440880" w:rsidRPr="000F3DB5" w:rsidRDefault="00440880" w:rsidP="00440880">
            <w:pPr>
              <w:keepNext/>
              <w:spacing w:line="240" w:lineRule="auto"/>
              <w:jc w:val="left"/>
              <w:rPr>
                <w:b/>
              </w:rPr>
            </w:pPr>
            <w:r w:rsidRPr="000F3DB5">
              <w:rPr>
                <w:rFonts w:hint="eastAsia"/>
                <w:bCs/>
                <w:rtl/>
              </w:rPr>
              <w:t>אישורים</w:t>
            </w:r>
            <w:r w:rsidRPr="000F3DB5">
              <w:rPr>
                <w:bCs/>
                <w:rtl/>
              </w:rPr>
              <w:t xml:space="preserve"> </w:t>
            </w:r>
            <w:r w:rsidRPr="000F3DB5">
              <w:rPr>
                <w:rFonts w:hint="eastAsia"/>
                <w:bCs/>
                <w:rtl/>
              </w:rPr>
              <w:t>ומסמכים</w:t>
            </w:r>
            <w:r w:rsidRPr="000F3DB5">
              <w:rPr>
                <w:bCs/>
                <w:rtl/>
              </w:rPr>
              <w:t xml:space="preserve"> </w:t>
            </w:r>
            <w:r w:rsidRPr="000F3DB5">
              <w:rPr>
                <w:rFonts w:hint="eastAsia"/>
                <w:bCs/>
                <w:rtl/>
              </w:rPr>
              <w:t>נוספים</w:t>
            </w:r>
            <w:r w:rsidRPr="000F3DB5">
              <w:rPr>
                <w:b/>
                <w:rtl/>
              </w:rPr>
              <w:t>:</w:t>
            </w:r>
          </w:p>
        </w:tc>
        <w:tc>
          <w:tcPr>
            <w:tcW w:w="876" w:type="dxa"/>
            <w:shd w:val="clear" w:color="auto" w:fill="E0E0E0"/>
            <w:vAlign w:val="center"/>
          </w:tcPr>
          <w:p w14:paraId="50DE04F9" w14:textId="77777777" w:rsidR="00440880" w:rsidRPr="000F3DB5" w:rsidRDefault="00440880" w:rsidP="00440880">
            <w:pPr>
              <w:keepNext/>
              <w:spacing w:line="240" w:lineRule="auto"/>
              <w:jc w:val="center"/>
              <w:rPr>
                <w:b/>
                <w:sz w:val="22"/>
                <w:szCs w:val="22"/>
              </w:rPr>
            </w:pPr>
          </w:p>
        </w:tc>
      </w:tr>
      <w:tr w:rsidR="00440880" w:rsidRPr="000F3DB5" w14:paraId="0957102E" w14:textId="77777777" w:rsidTr="00440880">
        <w:tc>
          <w:tcPr>
            <w:tcW w:w="814" w:type="dxa"/>
            <w:shd w:val="clear" w:color="auto" w:fill="E0E0E0"/>
            <w:vAlign w:val="center"/>
          </w:tcPr>
          <w:p w14:paraId="5547F373"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44535905" w14:textId="77777777" w:rsidR="00440880" w:rsidRPr="000F3DB5" w:rsidRDefault="00440880" w:rsidP="00440880">
            <w:pPr>
              <w:keepNext/>
              <w:spacing w:line="240" w:lineRule="auto"/>
              <w:jc w:val="left"/>
              <w:rPr>
                <w:b/>
                <w:sz w:val="20"/>
              </w:rPr>
            </w:pPr>
            <w:r w:rsidRPr="000F3DB5">
              <w:rPr>
                <w:rFonts w:hint="eastAsia"/>
                <w:b/>
                <w:sz w:val="20"/>
                <w:szCs w:val="22"/>
                <w:rtl/>
              </w:rPr>
              <w:t>מסמכים</w:t>
            </w:r>
            <w:r w:rsidRPr="000F3DB5">
              <w:rPr>
                <w:b/>
                <w:sz w:val="20"/>
                <w:szCs w:val="22"/>
                <w:rtl/>
              </w:rPr>
              <w:t xml:space="preserve"> </w:t>
            </w:r>
            <w:r w:rsidRPr="000F3DB5">
              <w:rPr>
                <w:rFonts w:hint="eastAsia"/>
                <w:b/>
                <w:sz w:val="20"/>
                <w:szCs w:val="22"/>
                <w:rtl/>
              </w:rPr>
              <w:t>נוספים</w:t>
            </w:r>
            <w:r w:rsidRPr="000F3DB5">
              <w:rPr>
                <w:b/>
                <w:sz w:val="20"/>
                <w:szCs w:val="22"/>
                <w:rtl/>
              </w:rPr>
              <w:t xml:space="preserve"> </w:t>
            </w:r>
            <w:r w:rsidRPr="000F3DB5">
              <w:rPr>
                <w:rFonts w:hint="eastAsia"/>
                <w:b/>
                <w:sz w:val="20"/>
                <w:szCs w:val="22"/>
                <w:rtl/>
              </w:rPr>
              <w:t>ככל</w:t>
            </w:r>
            <w:r w:rsidRPr="000F3DB5">
              <w:rPr>
                <w:b/>
                <w:sz w:val="20"/>
                <w:szCs w:val="22"/>
                <w:rtl/>
              </w:rPr>
              <w:t xml:space="preserve"> </w:t>
            </w:r>
            <w:r w:rsidRPr="000F3DB5">
              <w:rPr>
                <w:rFonts w:hint="eastAsia"/>
                <w:b/>
                <w:sz w:val="20"/>
                <w:szCs w:val="22"/>
                <w:rtl/>
              </w:rPr>
              <w:t>הנחוץ</w:t>
            </w:r>
            <w:r w:rsidRPr="000F3DB5">
              <w:rPr>
                <w:b/>
                <w:sz w:val="20"/>
                <w:szCs w:val="22"/>
                <w:rtl/>
              </w:rPr>
              <w:t xml:space="preserve"> </w:t>
            </w:r>
            <w:r w:rsidRPr="000F3DB5">
              <w:rPr>
                <w:rFonts w:hint="eastAsia"/>
                <w:b/>
                <w:sz w:val="20"/>
                <w:szCs w:val="22"/>
                <w:rtl/>
              </w:rPr>
              <w:t>להוכחת</w:t>
            </w:r>
            <w:r w:rsidRPr="000F3DB5">
              <w:rPr>
                <w:b/>
                <w:sz w:val="20"/>
                <w:szCs w:val="22"/>
                <w:rtl/>
              </w:rPr>
              <w:t xml:space="preserve"> </w:t>
            </w:r>
            <w:r w:rsidRPr="000F3DB5">
              <w:rPr>
                <w:rFonts w:hint="eastAsia"/>
                <w:b/>
                <w:sz w:val="20"/>
                <w:szCs w:val="22"/>
                <w:rtl/>
              </w:rPr>
              <w:t>התקיימותם</w:t>
            </w:r>
            <w:r w:rsidRPr="000F3DB5">
              <w:rPr>
                <w:b/>
                <w:sz w:val="20"/>
                <w:szCs w:val="22"/>
                <w:rtl/>
              </w:rPr>
              <w:t xml:space="preserve"> </w:t>
            </w:r>
            <w:r w:rsidRPr="000F3DB5">
              <w:rPr>
                <w:rFonts w:hint="eastAsia"/>
                <w:b/>
                <w:sz w:val="20"/>
                <w:szCs w:val="22"/>
                <w:rtl/>
              </w:rPr>
              <w:t>של</w:t>
            </w:r>
            <w:r w:rsidRPr="000F3DB5">
              <w:rPr>
                <w:b/>
                <w:sz w:val="20"/>
                <w:szCs w:val="22"/>
                <w:rtl/>
              </w:rPr>
              <w:t xml:space="preserve"> </w:t>
            </w:r>
            <w:r w:rsidRPr="000F3DB5">
              <w:rPr>
                <w:rFonts w:hint="eastAsia"/>
                <w:b/>
                <w:sz w:val="20"/>
                <w:szCs w:val="22"/>
                <w:rtl/>
              </w:rPr>
              <w:t>תנאי</w:t>
            </w:r>
            <w:r w:rsidRPr="000F3DB5">
              <w:rPr>
                <w:b/>
                <w:sz w:val="20"/>
                <w:szCs w:val="22"/>
                <w:rtl/>
              </w:rPr>
              <w:t xml:space="preserve"> </w:t>
            </w:r>
            <w:r w:rsidRPr="000F3DB5">
              <w:rPr>
                <w:rFonts w:hint="eastAsia"/>
                <w:b/>
                <w:sz w:val="20"/>
                <w:szCs w:val="22"/>
                <w:rtl/>
              </w:rPr>
              <w:t>הסף</w:t>
            </w:r>
            <w:r w:rsidRPr="000F3DB5">
              <w:rPr>
                <w:b/>
                <w:sz w:val="20"/>
                <w:szCs w:val="22"/>
                <w:rtl/>
              </w:rPr>
              <w:t xml:space="preserve"> </w:t>
            </w:r>
            <w:r w:rsidRPr="000F3DB5">
              <w:rPr>
                <w:rFonts w:hint="eastAsia"/>
                <w:b/>
                <w:sz w:val="20"/>
                <w:szCs w:val="22"/>
                <w:rtl/>
              </w:rPr>
              <w:t>ולהוכחת</w:t>
            </w:r>
            <w:r w:rsidRPr="000F3DB5">
              <w:rPr>
                <w:b/>
                <w:sz w:val="20"/>
                <w:szCs w:val="22"/>
                <w:rtl/>
              </w:rPr>
              <w:t xml:space="preserve"> </w:t>
            </w:r>
            <w:r w:rsidRPr="000F3DB5">
              <w:rPr>
                <w:rFonts w:hint="eastAsia"/>
                <w:b/>
                <w:sz w:val="20"/>
                <w:szCs w:val="22"/>
                <w:rtl/>
              </w:rPr>
              <w:t>איכות</w:t>
            </w:r>
            <w:r w:rsidRPr="000F3DB5">
              <w:rPr>
                <w:b/>
                <w:sz w:val="20"/>
                <w:szCs w:val="22"/>
                <w:rtl/>
              </w:rPr>
              <w:t xml:space="preserve"> </w:t>
            </w:r>
            <w:r w:rsidRPr="000F3DB5">
              <w:rPr>
                <w:rFonts w:hint="eastAsia"/>
                <w:b/>
                <w:sz w:val="20"/>
                <w:szCs w:val="22"/>
                <w:rtl/>
              </w:rPr>
              <w:t>המציע</w:t>
            </w:r>
            <w:r w:rsidRPr="000F3DB5">
              <w:rPr>
                <w:b/>
                <w:sz w:val="20"/>
                <w:szCs w:val="22"/>
                <w:rtl/>
              </w:rPr>
              <w:t xml:space="preserve">, הצוות  </w:t>
            </w:r>
            <w:r w:rsidRPr="000F3DB5">
              <w:rPr>
                <w:rFonts w:hint="eastAsia"/>
                <w:b/>
                <w:sz w:val="20"/>
                <w:szCs w:val="22"/>
                <w:rtl/>
              </w:rPr>
              <w:t>וההצעה</w:t>
            </w:r>
          </w:p>
        </w:tc>
        <w:tc>
          <w:tcPr>
            <w:tcW w:w="876" w:type="dxa"/>
            <w:vAlign w:val="center"/>
          </w:tcPr>
          <w:p w14:paraId="4C8AF147"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65348A" w:rsidRPr="000F3DB5" w14:paraId="056C4C23" w14:textId="77777777" w:rsidTr="00755A81">
        <w:tc>
          <w:tcPr>
            <w:tcW w:w="814" w:type="dxa"/>
            <w:shd w:val="clear" w:color="auto" w:fill="D9D9D9" w:themeFill="background1" w:themeFillShade="D9"/>
            <w:vAlign w:val="center"/>
          </w:tcPr>
          <w:p w14:paraId="6C1470F3" w14:textId="77777777" w:rsidR="0065348A" w:rsidRPr="000F3DB5" w:rsidRDefault="0065348A" w:rsidP="00755A81">
            <w:pPr>
              <w:keepNext/>
              <w:spacing w:line="240" w:lineRule="auto"/>
              <w:jc w:val="left"/>
              <w:rPr>
                <w:b/>
              </w:rPr>
            </w:pPr>
          </w:p>
        </w:tc>
        <w:tc>
          <w:tcPr>
            <w:tcW w:w="8055" w:type="dxa"/>
            <w:shd w:val="clear" w:color="auto" w:fill="D9D9D9" w:themeFill="background1" w:themeFillShade="D9"/>
          </w:tcPr>
          <w:p w14:paraId="673E1BFA" w14:textId="77777777" w:rsidR="0065348A" w:rsidRPr="000F3DB5" w:rsidRDefault="0065348A" w:rsidP="00755A81">
            <w:pPr>
              <w:keepNext/>
              <w:spacing w:line="240" w:lineRule="auto"/>
              <w:jc w:val="left"/>
              <w:rPr>
                <w:bCs/>
                <w:rtl/>
              </w:rPr>
            </w:pPr>
            <w:r w:rsidRPr="000F3DB5">
              <w:rPr>
                <w:rFonts w:hint="eastAsia"/>
                <w:bCs/>
                <w:rtl/>
              </w:rPr>
              <w:t>מסמכים</w:t>
            </w:r>
            <w:r w:rsidRPr="000F3DB5">
              <w:rPr>
                <w:bCs/>
                <w:rtl/>
              </w:rPr>
              <w:t xml:space="preserve"> שיש למסור </w:t>
            </w:r>
            <w:r w:rsidR="00AD5E06" w:rsidRPr="000F3DB5">
              <w:rPr>
                <w:rFonts w:hint="eastAsia"/>
                <w:bCs/>
                <w:rtl/>
              </w:rPr>
              <w:t>למזמין</w:t>
            </w:r>
            <w:r w:rsidR="00AD5E06" w:rsidRPr="000F3DB5">
              <w:rPr>
                <w:bCs/>
                <w:rtl/>
              </w:rPr>
              <w:t xml:space="preserve"> </w:t>
            </w:r>
            <w:r w:rsidRPr="000F3DB5">
              <w:rPr>
                <w:rFonts w:hint="eastAsia"/>
                <w:bCs/>
                <w:rtl/>
              </w:rPr>
              <w:t>במעמד</w:t>
            </w:r>
            <w:r w:rsidRPr="000F3DB5">
              <w:rPr>
                <w:bCs/>
                <w:rtl/>
              </w:rPr>
              <w:t xml:space="preserve"> הפרזנטציה / </w:t>
            </w:r>
            <w:proofErr w:type="spellStart"/>
            <w:r w:rsidRPr="000F3DB5">
              <w:rPr>
                <w:rFonts w:hint="eastAsia"/>
                <w:bCs/>
                <w:rtl/>
              </w:rPr>
              <w:t>הראיון</w:t>
            </w:r>
            <w:proofErr w:type="spellEnd"/>
          </w:p>
        </w:tc>
        <w:tc>
          <w:tcPr>
            <w:tcW w:w="876" w:type="dxa"/>
            <w:shd w:val="clear" w:color="auto" w:fill="D9D9D9" w:themeFill="background1" w:themeFillShade="D9"/>
            <w:vAlign w:val="center"/>
          </w:tcPr>
          <w:p w14:paraId="54C42FD8" w14:textId="77777777" w:rsidR="0065348A" w:rsidRPr="000F3DB5" w:rsidRDefault="0065348A" w:rsidP="00755A81">
            <w:pPr>
              <w:keepNext/>
              <w:spacing w:line="240" w:lineRule="auto"/>
              <w:jc w:val="left"/>
              <w:rPr>
                <w:b/>
              </w:rPr>
            </w:pPr>
          </w:p>
        </w:tc>
      </w:tr>
      <w:tr w:rsidR="0065348A" w:rsidRPr="000F3DB5" w14:paraId="6253D440" w14:textId="77777777" w:rsidTr="00440880">
        <w:tc>
          <w:tcPr>
            <w:tcW w:w="814" w:type="dxa"/>
            <w:shd w:val="clear" w:color="auto" w:fill="E0E0E0"/>
            <w:vAlign w:val="center"/>
          </w:tcPr>
          <w:p w14:paraId="26B185F3" w14:textId="77777777" w:rsidR="0065348A" w:rsidRPr="000F3DB5" w:rsidRDefault="0065348A"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036C8DB4" w14:textId="77777777" w:rsidR="0065348A" w:rsidRPr="000F3DB5" w:rsidRDefault="0065348A" w:rsidP="00440880">
            <w:pPr>
              <w:keepNext/>
              <w:spacing w:line="240" w:lineRule="auto"/>
              <w:jc w:val="left"/>
              <w:rPr>
                <w:b/>
                <w:sz w:val="20"/>
                <w:szCs w:val="22"/>
              </w:rPr>
            </w:pPr>
            <w:r w:rsidRPr="000F3DB5">
              <w:rPr>
                <w:rFonts w:hint="eastAsia"/>
                <w:b/>
                <w:sz w:val="20"/>
                <w:szCs w:val="22"/>
                <w:rtl/>
              </w:rPr>
              <w:t>העתק</w:t>
            </w:r>
            <w:r w:rsidRPr="000F3DB5">
              <w:rPr>
                <w:b/>
                <w:sz w:val="20"/>
                <w:szCs w:val="22"/>
                <w:rtl/>
              </w:rPr>
              <w:t xml:space="preserve"> מהמצגת שתוצג בראיון על גבי החסן נייד </w:t>
            </w:r>
            <w:r w:rsidR="00197133" w:rsidRPr="000F3DB5">
              <w:rPr>
                <w:b/>
                <w:sz w:val="20"/>
                <w:szCs w:val="22"/>
                <w:rtl/>
              </w:rPr>
              <w:t>.</w:t>
            </w:r>
            <w:r w:rsidRPr="000F3DB5">
              <w:rPr>
                <w:b/>
                <w:sz w:val="20"/>
                <w:szCs w:val="22"/>
                <w:rtl/>
              </w:rPr>
              <w:t xml:space="preserve"> </w:t>
            </w:r>
          </w:p>
        </w:tc>
        <w:tc>
          <w:tcPr>
            <w:tcW w:w="876" w:type="dxa"/>
            <w:vAlign w:val="center"/>
          </w:tcPr>
          <w:p w14:paraId="7684DE5F" w14:textId="77777777" w:rsidR="0065348A" w:rsidRPr="000F3DB5" w:rsidRDefault="0065348A"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65348A" w:rsidRPr="000F3DB5" w14:paraId="08BE494B" w14:textId="77777777" w:rsidTr="00440880">
        <w:tc>
          <w:tcPr>
            <w:tcW w:w="814" w:type="dxa"/>
            <w:shd w:val="clear" w:color="auto" w:fill="E0E0E0"/>
            <w:vAlign w:val="center"/>
          </w:tcPr>
          <w:p w14:paraId="45029143" w14:textId="77777777" w:rsidR="0065348A" w:rsidRPr="000F3DB5" w:rsidRDefault="0065348A" w:rsidP="000F3DB5">
            <w:pPr>
              <w:keepNext/>
              <w:overflowPunct/>
              <w:autoSpaceDE/>
              <w:autoSpaceDN/>
              <w:adjustRightInd/>
              <w:spacing w:line="240" w:lineRule="auto"/>
              <w:textAlignment w:val="auto"/>
              <w:rPr>
                <w:b/>
              </w:rPr>
            </w:pPr>
          </w:p>
        </w:tc>
        <w:tc>
          <w:tcPr>
            <w:tcW w:w="8055" w:type="dxa"/>
          </w:tcPr>
          <w:p w14:paraId="0E8B9467" w14:textId="77777777" w:rsidR="0065348A" w:rsidRPr="000F3DB5" w:rsidRDefault="0065348A" w:rsidP="00440880">
            <w:pPr>
              <w:keepNext/>
              <w:spacing w:line="240" w:lineRule="auto"/>
              <w:jc w:val="left"/>
              <w:rPr>
                <w:b/>
                <w:sz w:val="20"/>
                <w:szCs w:val="22"/>
                <w:rtl/>
              </w:rPr>
            </w:pPr>
          </w:p>
        </w:tc>
        <w:tc>
          <w:tcPr>
            <w:tcW w:w="876" w:type="dxa"/>
            <w:vAlign w:val="center"/>
          </w:tcPr>
          <w:p w14:paraId="1BC8FDD3" w14:textId="77777777" w:rsidR="0065348A" w:rsidRPr="000F3DB5" w:rsidRDefault="0065348A" w:rsidP="000F3DB5">
            <w:pPr>
              <w:keepNext/>
              <w:numPr>
                <w:ilvl w:val="1"/>
                <w:numId w:val="40"/>
              </w:numPr>
              <w:tabs>
                <w:tab w:val="clear" w:pos="1440"/>
              </w:tabs>
              <w:overflowPunct/>
              <w:autoSpaceDE/>
              <w:autoSpaceDN/>
              <w:adjustRightInd/>
              <w:spacing w:line="240" w:lineRule="auto"/>
              <w:ind w:left="567" w:right="1440" w:hanging="249"/>
              <w:textAlignment w:val="auto"/>
              <w:rPr>
                <w:b/>
                <w:sz w:val="22"/>
                <w:szCs w:val="22"/>
              </w:rPr>
            </w:pPr>
          </w:p>
        </w:tc>
      </w:tr>
      <w:tr w:rsidR="00440880" w:rsidRPr="000F3DB5" w14:paraId="3ECBDC61" w14:textId="77777777" w:rsidTr="00440880">
        <w:tc>
          <w:tcPr>
            <w:tcW w:w="814" w:type="dxa"/>
            <w:shd w:val="clear" w:color="auto" w:fill="E0E0E0"/>
            <w:vAlign w:val="center"/>
          </w:tcPr>
          <w:p w14:paraId="070E7A39" w14:textId="77777777" w:rsidR="00440880" w:rsidRPr="000F3DB5" w:rsidRDefault="00440880" w:rsidP="00440880">
            <w:pPr>
              <w:pStyle w:val="a7"/>
              <w:keepNext/>
              <w:spacing w:line="240" w:lineRule="auto"/>
              <w:ind w:left="641"/>
              <w:rPr>
                <w:b/>
              </w:rPr>
            </w:pPr>
          </w:p>
        </w:tc>
        <w:tc>
          <w:tcPr>
            <w:tcW w:w="8055" w:type="dxa"/>
            <w:shd w:val="clear" w:color="auto" w:fill="E0E0E0"/>
          </w:tcPr>
          <w:p w14:paraId="5173841E" w14:textId="77777777" w:rsidR="00440880" w:rsidRPr="000F3DB5" w:rsidRDefault="00440880" w:rsidP="00440880">
            <w:pPr>
              <w:keepNext/>
              <w:spacing w:line="240" w:lineRule="auto"/>
              <w:jc w:val="left"/>
              <w:rPr>
                <w:b/>
              </w:rPr>
            </w:pPr>
            <w:r w:rsidRPr="000F3DB5">
              <w:rPr>
                <w:rFonts w:hint="eastAsia"/>
                <w:bCs/>
                <w:rtl/>
              </w:rPr>
              <w:t>מסמכים</w:t>
            </w:r>
            <w:r w:rsidRPr="000F3DB5">
              <w:rPr>
                <w:bCs/>
                <w:rtl/>
              </w:rPr>
              <w:t xml:space="preserve"> </w:t>
            </w:r>
            <w:r w:rsidRPr="000F3DB5">
              <w:rPr>
                <w:rFonts w:hint="eastAsia"/>
                <w:bCs/>
                <w:rtl/>
              </w:rPr>
              <w:t>לאחר</w:t>
            </w:r>
            <w:r w:rsidRPr="000F3DB5">
              <w:rPr>
                <w:bCs/>
                <w:rtl/>
              </w:rPr>
              <w:t xml:space="preserve"> </w:t>
            </w:r>
            <w:r w:rsidRPr="000F3DB5">
              <w:rPr>
                <w:rFonts w:hint="eastAsia"/>
                <w:bCs/>
                <w:rtl/>
              </w:rPr>
              <w:t>הודעת</w:t>
            </w:r>
            <w:r w:rsidRPr="000F3DB5">
              <w:rPr>
                <w:bCs/>
                <w:rtl/>
              </w:rPr>
              <w:t xml:space="preserve"> </w:t>
            </w:r>
            <w:r w:rsidRPr="000F3DB5">
              <w:rPr>
                <w:rFonts w:hint="eastAsia"/>
                <w:bCs/>
                <w:rtl/>
              </w:rPr>
              <w:t>זכייה</w:t>
            </w:r>
            <w:r w:rsidRPr="000F3DB5">
              <w:rPr>
                <w:b/>
              </w:rPr>
              <w:t>:</w:t>
            </w:r>
          </w:p>
        </w:tc>
        <w:tc>
          <w:tcPr>
            <w:tcW w:w="876" w:type="dxa"/>
            <w:shd w:val="clear" w:color="auto" w:fill="E0E0E0"/>
            <w:vAlign w:val="center"/>
          </w:tcPr>
          <w:p w14:paraId="57A06191" w14:textId="77777777" w:rsidR="00440880" w:rsidRPr="000F3DB5" w:rsidRDefault="00440880" w:rsidP="00440880">
            <w:pPr>
              <w:keepNext/>
              <w:spacing w:line="240" w:lineRule="auto"/>
              <w:jc w:val="center"/>
              <w:rPr>
                <w:b/>
                <w:sz w:val="22"/>
                <w:szCs w:val="22"/>
              </w:rPr>
            </w:pPr>
          </w:p>
        </w:tc>
      </w:tr>
      <w:tr w:rsidR="00440880" w:rsidRPr="000F3DB5" w14:paraId="79A0740A" w14:textId="77777777" w:rsidTr="00440880">
        <w:tc>
          <w:tcPr>
            <w:tcW w:w="814" w:type="dxa"/>
            <w:shd w:val="clear" w:color="auto" w:fill="E0E0E0"/>
            <w:vAlign w:val="center"/>
          </w:tcPr>
          <w:p w14:paraId="2DD253E0"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78E87BA8"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20"/>
                <w:szCs w:val="22"/>
                <w:rtl/>
              </w:rPr>
            </w:pPr>
            <w:r w:rsidRPr="000F3DB5">
              <w:rPr>
                <w:rFonts w:hint="eastAsia"/>
                <w:rtl/>
              </w:rPr>
              <w:t>נספח</w:t>
            </w:r>
            <w:r w:rsidRPr="000F3DB5">
              <w:rPr>
                <w:rtl/>
              </w:rPr>
              <w:t xml:space="preserve"> </w:t>
            </w:r>
            <w:r w:rsidRPr="000F3DB5">
              <w:rPr>
                <w:rFonts w:hint="eastAsia"/>
                <w:rtl/>
              </w:rPr>
              <w:t>ג</w:t>
            </w:r>
            <w:r w:rsidRPr="000F3DB5">
              <w:rPr>
                <w:rtl/>
              </w:rPr>
              <w:t xml:space="preserve">'1: </w:t>
            </w:r>
            <w:r w:rsidRPr="000F3DB5">
              <w:rPr>
                <w:rFonts w:hint="eastAsia"/>
                <w:rtl/>
              </w:rPr>
              <w:t>נוסח</w:t>
            </w:r>
            <w:r w:rsidRPr="000F3DB5">
              <w:rPr>
                <w:rtl/>
              </w:rPr>
              <w:t xml:space="preserve"> </w:t>
            </w:r>
            <w:r w:rsidRPr="000F3DB5">
              <w:rPr>
                <w:rFonts w:hint="eastAsia"/>
                <w:rtl/>
              </w:rPr>
              <w:t>אישור</w:t>
            </w:r>
            <w:r w:rsidRPr="000F3DB5">
              <w:rPr>
                <w:rtl/>
              </w:rPr>
              <w:t xml:space="preserve"> </w:t>
            </w:r>
            <w:r w:rsidRPr="000F3DB5">
              <w:rPr>
                <w:rFonts w:hint="eastAsia"/>
                <w:rtl/>
              </w:rPr>
              <w:t>עריכת</w:t>
            </w:r>
            <w:r w:rsidRPr="000F3DB5">
              <w:rPr>
                <w:rtl/>
              </w:rPr>
              <w:t xml:space="preserve"> </w:t>
            </w:r>
            <w:r w:rsidRPr="000F3DB5">
              <w:rPr>
                <w:rFonts w:hint="eastAsia"/>
                <w:rtl/>
              </w:rPr>
              <w:t>ביטוחים</w:t>
            </w:r>
            <w:r w:rsidRPr="000F3DB5">
              <w:rPr>
                <w:rtl/>
              </w:rPr>
              <w:t>.</w:t>
            </w:r>
          </w:p>
        </w:tc>
        <w:tc>
          <w:tcPr>
            <w:tcW w:w="876" w:type="dxa"/>
            <w:vAlign w:val="center"/>
          </w:tcPr>
          <w:p w14:paraId="09DCE095"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0B23E87F" w14:textId="77777777" w:rsidTr="00440880">
        <w:tc>
          <w:tcPr>
            <w:tcW w:w="814" w:type="dxa"/>
            <w:shd w:val="clear" w:color="auto" w:fill="E0E0E0"/>
            <w:vAlign w:val="center"/>
          </w:tcPr>
          <w:p w14:paraId="1B90A184"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1690FE6D"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20"/>
                <w:rtl/>
              </w:rPr>
            </w:pPr>
            <w:r w:rsidRPr="000F3DB5">
              <w:rPr>
                <w:rFonts w:hint="eastAsia"/>
                <w:rtl/>
              </w:rPr>
              <w:t>נספח</w:t>
            </w:r>
            <w:r w:rsidRPr="000F3DB5">
              <w:rPr>
                <w:rtl/>
              </w:rPr>
              <w:t xml:space="preserve"> </w:t>
            </w:r>
            <w:r w:rsidRPr="000F3DB5">
              <w:rPr>
                <w:rFonts w:hint="eastAsia"/>
                <w:rtl/>
              </w:rPr>
              <w:t>ג</w:t>
            </w:r>
            <w:r w:rsidRPr="000F3DB5">
              <w:rPr>
                <w:rtl/>
              </w:rPr>
              <w:t xml:space="preserve">'2 : </w:t>
            </w:r>
            <w:r w:rsidRPr="000F3DB5">
              <w:rPr>
                <w:rFonts w:hint="eastAsia"/>
                <w:rtl/>
              </w:rPr>
              <w:t>נוסח</w:t>
            </w:r>
            <w:r w:rsidRPr="000F3DB5">
              <w:rPr>
                <w:rtl/>
              </w:rPr>
              <w:t xml:space="preserve"> </w:t>
            </w:r>
            <w:r w:rsidRPr="000F3DB5">
              <w:rPr>
                <w:rFonts w:hint="eastAsia"/>
                <w:rtl/>
              </w:rPr>
              <w:t>ערבות</w:t>
            </w:r>
            <w:r w:rsidRPr="000F3DB5">
              <w:rPr>
                <w:rtl/>
              </w:rPr>
              <w:t xml:space="preserve"> </w:t>
            </w:r>
            <w:r w:rsidRPr="000F3DB5">
              <w:rPr>
                <w:rFonts w:hint="eastAsia"/>
                <w:rtl/>
              </w:rPr>
              <w:t>ביצוע</w:t>
            </w:r>
            <w:r w:rsidRPr="000F3DB5">
              <w:rPr>
                <w:rtl/>
              </w:rPr>
              <w:t>.</w:t>
            </w:r>
          </w:p>
        </w:tc>
        <w:tc>
          <w:tcPr>
            <w:tcW w:w="876" w:type="dxa"/>
            <w:vAlign w:val="center"/>
          </w:tcPr>
          <w:p w14:paraId="537D5B49"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59799737" w14:textId="77777777" w:rsidTr="00440880">
        <w:tc>
          <w:tcPr>
            <w:tcW w:w="814" w:type="dxa"/>
            <w:shd w:val="clear" w:color="auto" w:fill="E0E0E0"/>
            <w:vAlign w:val="center"/>
          </w:tcPr>
          <w:p w14:paraId="7B9B15F7"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07A6B007"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20"/>
              </w:rPr>
            </w:pPr>
            <w:r w:rsidRPr="000F3DB5">
              <w:rPr>
                <w:rFonts w:hint="eastAsia"/>
                <w:rtl/>
              </w:rPr>
              <w:t>נספח</w:t>
            </w:r>
            <w:r w:rsidRPr="000F3DB5">
              <w:rPr>
                <w:rtl/>
              </w:rPr>
              <w:t xml:space="preserve"> </w:t>
            </w:r>
            <w:r w:rsidRPr="000F3DB5">
              <w:rPr>
                <w:rFonts w:hint="eastAsia"/>
                <w:rtl/>
              </w:rPr>
              <w:t>ג</w:t>
            </w:r>
            <w:r w:rsidRPr="000F3DB5">
              <w:rPr>
                <w:rtl/>
              </w:rPr>
              <w:t xml:space="preserve">'3 : </w:t>
            </w:r>
            <w:r w:rsidRPr="000F3DB5">
              <w:rPr>
                <w:rFonts w:hint="eastAsia"/>
                <w:rtl/>
              </w:rPr>
              <w:t>התחייבות</w:t>
            </w:r>
            <w:r w:rsidRPr="000F3DB5">
              <w:rPr>
                <w:rtl/>
              </w:rPr>
              <w:t xml:space="preserve"> </w:t>
            </w:r>
            <w:r w:rsidRPr="000F3DB5">
              <w:rPr>
                <w:rFonts w:hint="eastAsia"/>
                <w:rtl/>
              </w:rPr>
              <w:t>הספק</w:t>
            </w:r>
            <w:r w:rsidRPr="000F3DB5">
              <w:rPr>
                <w:rtl/>
              </w:rPr>
              <w:t xml:space="preserve"> </w:t>
            </w:r>
            <w:r w:rsidRPr="000F3DB5">
              <w:rPr>
                <w:rFonts w:hint="eastAsia"/>
                <w:rtl/>
              </w:rPr>
              <w:t>ועובדיו</w:t>
            </w:r>
            <w:r w:rsidRPr="000F3DB5">
              <w:rPr>
                <w:rtl/>
              </w:rPr>
              <w:t xml:space="preserve"> </w:t>
            </w:r>
            <w:r w:rsidRPr="000F3DB5">
              <w:rPr>
                <w:rFonts w:hint="eastAsia"/>
                <w:rtl/>
              </w:rPr>
              <w:t>לשמירת</w:t>
            </w:r>
            <w:r w:rsidRPr="000F3DB5">
              <w:rPr>
                <w:rtl/>
              </w:rPr>
              <w:t xml:space="preserve"> </w:t>
            </w:r>
            <w:r w:rsidRPr="000F3DB5">
              <w:rPr>
                <w:rFonts w:hint="eastAsia"/>
                <w:rtl/>
              </w:rPr>
              <w:t>סודיות</w:t>
            </w:r>
            <w:r w:rsidRPr="000F3DB5">
              <w:rPr>
                <w:rtl/>
              </w:rPr>
              <w:t xml:space="preserve"> </w:t>
            </w:r>
            <w:r w:rsidRPr="000F3DB5">
              <w:rPr>
                <w:rFonts w:hint="eastAsia"/>
                <w:rtl/>
              </w:rPr>
              <w:t>ולמניעת</w:t>
            </w:r>
            <w:r w:rsidRPr="000F3DB5">
              <w:rPr>
                <w:rtl/>
              </w:rPr>
              <w:t xml:space="preserve"> </w:t>
            </w:r>
            <w:r w:rsidRPr="000F3DB5">
              <w:rPr>
                <w:rFonts w:hint="eastAsia"/>
                <w:rtl/>
              </w:rPr>
              <w:t>ניגוד</w:t>
            </w:r>
            <w:r w:rsidRPr="000F3DB5">
              <w:rPr>
                <w:rtl/>
              </w:rPr>
              <w:t xml:space="preserve"> </w:t>
            </w:r>
            <w:r w:rsidRPr="000F3DB5">
              <w:rPr>
                <w:rFonts w:hint="eastAsia"/>
                <w:rtl/>
              </w:rPr>
              <w:t>עניינים</w:t>
            </w:r>
            <w:r w:rsidRPr="000F3DB5">
              <w:rPr>
                <w:rtl/>
              </w:rPr>
              <w:t>.</w:t>
            </w:r>
          </w:p>
        </w:tc>
        <w:tc>
          <w:tcPr>
            <w:tcW w:w="876" w:type="dxa"/>
            <w:vAlign w:val="center"/>
          </w:tcPr>
          <w:p w14:paraId="20BBA36F"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r w:rsidR="00440880" w:rsidRPr="000F3DB5" w14:paraId="65ABAD59" w14:textId="77777777" w:rsidTr="00440880">
        <w:tc>
          <w:tcPr>
            <w:tcW w:w="814" w:type="dxa"/>
            <w:shd w:val="clear" w:color="auto" w:fill="E0E0E0"/>
            <w:vAlign w:val="center"/>
          </w:tcPr>
          <w:p w14:paraId="28AAF42C" w14:textId="77777777" w:rsidR="00440880" w:rsidRPr="000F3DB5" w:rsidRDefault="00440880" w:rsidP="001A2FF4">
            <w:pPr>
              <w:pStyle w:val="a7"/>
              <w:keepNext/>
              <w:numPr>
                <w:ilvl w:val="0"/>
                <w:numId w:val="44"/>
              </w:numPr>
              <w:overflowPunct/>
              <w:autoSpaceDE/>
              <w:autoSpaceDN/>
              <w:adjustRightInd/>
              <w:spacing w:line="240" w:lineRule="auto"/>
              <w:contextualSpacing w:val="0"/>
              <w:jc w:val="center"/>
              <w:textAlignment w:val="auto"/>
              <w:rPr>
                <w:b/>
              </w:rPr>
            </w:pPr>
          </w:p>
        </w:tc>
        <w:tc>
          <w:tcPr>
            <w:tcW w:w="8055" w:type="dxa"/>
          </w:tcPr>
          <w:p w14:paraId="4165F1A2" w14:textId="77777777" w:rsidR="00440880" w:rsidRPr="000F3DB5" w:rsidRDefault="00440880" w:rsidP="001A2FF4">
            <w:pPr>
              <w:keepNext/>
              <w:numPr>
                <w:ilvl w:val="0"/>
                <w:numId w:val="40"/>
              </w:numPr>
              <w:tabs>
                <w:tab w:val="clear" w:pos="720"/>
              </w:tabs>
              <w:overflowPunct/>
              <w:autoSpaceDE/>
              <w:autoSpaceDN/>
              <w:adjustRightInd/>
              <w:spacing w:line="240" w:lineRule="auto"/>
              <w:ind w:left="568" w:hanging="284"/>
              <w:jc w:val="left"/>
              <w:textAlignment w:val="auto"/>
              <w:rPr>
                <w:b/>
                <w:sz w:val="18"/>
                <w:szCs w:val="22"/>
                <w:rtl/>
              </w:rPr>
            </w:pPr>
            <w:r w:rsidRPr="000F3DB5">
              <w:rPr>
                <w:rFonts w:hint="eastAsia"/>
                <w:rtl/>
              </w:rPr>
              <w:t>נספח</w:t>
            </w:r>
            <w:r w:rsidRPr="000F3DB5">
              <w:rPr>
                <w:rtl/>
              </w:rPr>
              <w:t xml:space="preserve"> </w:t>
            </w:r>
            <w:r w:rsidRPr="000F3DB5">
              <w:rPr>
                <w:rFonts w:hint="eastAsia"/>
                <w:rtl/>
              </w:rPr>
              <w:t>ג</w:t>
            </w:r>
            <w:r w:rsidRPr="000F3DB5">
              <w:rPr>
                <w:rtl/>
              </w:rPr>
              <w:t xml:space="preserve">'4 </w:t>
            </w:r>
            <w:r w:rsidRPr="000F3DB5">
              <w:rPr>
                <w:rFonts w:hint="eastAsia"/>
                <w:rtl/>
              </w:rPr>
              <w:t>לחלק</w:t>
            </w:r>
            <w:r w:rsidRPr="000F3DB5">
              <w:rPr>
                <w:rtl/>
              </w:rPr>
              <w:t xml:space="preserve"> </w:t>
            </w:r>
            <w:r w:rsidRPr="000F3DB5">
              <w:rPr>
                <w:rFonts w:hint="eastAsia"/>
                <w:rtl/>
              </w:rPr>
              <w:t>זה</w:t>
            </w:r>
            <w:r w:rsidRPr="000F3DB5">
              <w:rPr>
                <w:rtl/>
              </w:rPr>
              <w:t xml:space="preserve">: </w:t>
            </w:r>
            <w:r w:rsidRPr="000F3DB5">
              <w:rPr>
                <w:rFonts w:hint="eastAsia"/>
                <w:rtl/>
              </w:rPr>
              <w:t>כללי</w:t>
            </w:r>
            <w:r w:rsidRPr="000F3DB5">
              <w:rPr>
                <w:rtl/>
              </w:rPr>
              <w:t xml:space="preserve"> </w:t>
            </w:r>
            <w:r w:rsidRPr="000F3DB5">
              <w:rPr>
                <w:rFonts w:hint="eastAsia"/>
                <w:rtl/>
              </w:rPr>
              <w:t>בטיחות</w:t>
            </w:r>
          </w:p>
        </w:tc>
        <w:tc>
          <w:tcPr>
            <w:tcW w:w="876" w:type="dxa"/>
            <w:vAlign w:val="center"/>
          </w:tcPr>
          <w:p w14:paraId="7EF3AFC9" w14:textId="77777777" w:rsidR="00440880" w:rsidRPr="000F3DB5" w:rsidRDefault="00440880" w:rsidP="001A2FF4">
            <w:pPr>
              <w:keepNext/>
              <w:numPr>
                <w:ilvl w:val="1"/>
                <w:numId w:val="40"/>
              </w:numPr>
              <w:tabs>
                <w:tab w:val="clear" w:pos="1440"/>
              </w:tabs>
              <w:overflowPunct/>
              <w:autoSpaceDE/>
              <w:autoSpaceDN/>
              <w:adjustRightInd/>
              <w:spacing w:line="240" w:lineRule="auto"/>
              <w:ind w:left="567" w:right="1440" w:hanging="249"/>
              <w:jc w:val="center"/>
              <w:textAlignment w:val="auto"/>
              <w:rPr>
                <w:b/>
                <w:sz w:val="22"/>
                <w:szCs w:val="22"/>
              </w:rPr>
            </w:pPr>
          </w:p>
        </w:tc>
      </w:tr>
    </w:tbl>
    <w:p w14:paraId="06262EF0" w14:textId="77777777" w:rsidR="00120FD8" w:rsidRPr="000F3DB5" w:rsidRDefault="00120FD8" w:rsidP="00120FD8">
      <w:pPr>
        <w:pStyle w:val="a7"/>
        <w:keepNext/>
        <w:ind w:left="0"/>
        <w:rPr>
          <w:b/>
          <w:bCs/>
          <w:sz w:val="26"/>
          <w:szCs w:val="26"/>
          <w:rtl/>
        </w:rPr>
      </w:pPr>
    </w:p>
    <w:p w14:paraId="01E36D7B" w14:textId="77777777" w:rsidR="005B4C3F" w:rsidRPr="008169D2" w:rsidRDefault="005B4C3F" w:rsidP="00074383">
      <w:pPr>
        <w:pStyle w:val="a7"/>
        <w:numPr>
          <w:ilvl w:val="1"/>
          <w:numId w:val="6"/>
        </w:numPr>
        <w:jc w:val="left"/>
        <w:rPr>
          <w:rFonts w:ascii="David" w:hAnsi="David"/>
          <w:u w:val="single"/>
          <w:rtl/>
          <w:lang w:val="x-none" w:eastAsia="x-none"/>
        </w:rPr>
        <w:sectPr w:rsidR="005B4C3F" w:rsidRPr="008169D2" w:rsidSect="00154E29">
          <w:pgSz w:w="11906" w:h="16838"/>
          <w:pgMar w:top="1440" w:right="1080" w:bottom="1440" w:left="1080" w:header="708" w:footer="708" w:gutter="0"/>
          <w:cols w:space="708"/>
          <w:titlePg/>
          <w:bidi/>
          <w:rtlGutter/>
          <w:docGrid w:linePitch="360"/>
        </w:sectPr>
      </w:pPr>
    </w:p>
    <w:p w14:paraId="0CEBB552" w14:textId="77777777" w:rsidR="000F2022" w:rsidRPr="00D80456" w:rsidRDefault="000F2022" w:rsidP="00D9008E">
      <w:pPr>
        <w:ind w:left="360"/>
        <w:contextualSpacing/>
        <w:jc w:val="left"/>
        <w:rPr>
          <w:rtl/>
          <w:lang w:eastAsia="x-none"/>
        </w:rPr>
        <w:sectPr w:rsidR="000F2022" w:rsidRPr="00D80456" w:rsidSect="00AA7335">
          <w:pgSz w:w="11906" w:h="16838"/>
          <w:pgMar w:top="1440" w:right="1080" w:bottom="1440" w:left="1080" w:header="708" w:footer="708" w:gutter="0"/>
          <w:cols w:space="708"/>
          <w:titlePg/>
          <w:bidi/>
          <w:rtlGutter/>
          <w:docGrid w:linePitch="360"/>
        </w:sectPr>
      </w:pPr>
      <w:bookmarkStart w:id="42" w:name="_Toc380928303"/>
      <w:bookmarkStart w:id="43" w:name="_Toc383076513"/>
      <w:bookmarkStart w:id="44" w:name="_Toc388258276"/>
      <w:bookmarkStart w:id="45" w:name="_Toc406597060"/>
    </w:p>
    <w:p w14:paraId="4997AFA8" w14:textId="77777777" w:rsidR="00500A8B" w:rsidRPr="007856D0" w:rsidRDefault="00500A8B" w:rsidP="00500A8B">
      <w:pPr>
        <w:pStyle w:val="2"/>
        <w:rPr>
          <w:rtl/>
        </w:rPr>
      </w:pPr>
      <w:r w:rsidRPr="007856D0">
        <w:rPr>
          <w:rtl/>
        </w:rPr>
        <w:lastRenderedPageBreak/>
        <w:t>נספח ב'</w:t>
      </w:r>
      <w:r>
        <w:rPr>
          <w:rFonts w:hint="cs"/>
          <w:rtl/>
        </w:rPr>
        <w:t>2</w:t>
      </w:r>
      <w:r>
        <w:rPr>
          <w:rtl/>
        </w:rPr>
        <w:t xml:space="preserve"> –</w:t>
      </w:r>
      <w:r w:rsidR="008A1D03">
        <w:rPr>
          <w:rFonts w:hint="cs"/>
          <w:rtl/>
        </w:rPr>
        <w:t xml:space="preserve"> </w:t>
      </w:r>
      <w:r>
        <w:rPr>
          <w:rFonts w:hint="cs"/>
          <w:rtl/>
        </w:rPr>
        <w:t>יש לצרף תעודת התאגדות</w:t>
      </w:r>
      <w:r w:rsidR="00292997">
        <w:rPr>
          <w:rFonts w:hint="cs"/>
          <w:rtl/>
        </w:rPr>
        <w:t xml:space="preserve"> </w:t>
      </w:r>
      <w:r>
        <w:rPr>
          <w:rFonts w:hint="cs"/>
          <w:rtl/>
        </w:rPr>
        <w:t xml:space="preserve"> (עוסק מורשה או תעודת התאגדות חברה/עמותה וכו')</w:t>
      </w:r>
    </w:p>
    <w:p w14:paraId="5B3A9896" w14:textId="77777777" w:rsidR="008A1D03" w:rsidRDefault="008A1D03" w:rsidP="008513FB">
      <w:pPr>
        <w:pStyle w:val="2"/>
        <w:rPr>
          <w:rtl/>
        </w:rPr>
      </w:pPr>
      <w:r>
        <w:rPr>
          <w:rtl/>
        </w:rPr>
        <w:br w:type="page"/>
      </w:r>
    </w:p>
    <w:p w14:paraId="71FC97DE" w14:textId="77777777" w:rsidR="008513FB" w:rsidRDefault="008513FB" w:rsidP="008513FB">
      <w:pPr>
        <w:pStyle w:val="2"/>
        <w:rPr>
          <w:rtl/>
        </w:rPr>
      </w:pPr>
      <w:r w:rsidRPr="007856D0">
        <w:rPr>
          <w:rtl/>
        </w:rPr>
        <w:lastRenderedPageBreak/>
        <w:t>נספח ב'</w:t>
      </w:r>
      <w:r>
        <w:rPr>
          <w:rFonts w:hint="cs"/>
          <w:rtl/>
        </w:rPr>
        <w:t>3</w:t>
      </w:r>
      <w:r>
        <w:rPr>
          <w:rtl/>
        </w:rPr>
        <w:t xml:space="preserve"> –</w:t>
      </w:r>
      <w:r>
        <w:rPr>
          <w:rFonts w:hint="cs"/>
          <w:rtl/>
        </w:rPr>
        <w:t xml:space="preserve">יש לצרף אישור על ניהול פנקסי חשבונות ורשומות לפי חוק </w:t>
      </w:r>
      <w:proofErr w:type="spellStart"/>
      <w:r>
        <w:rPr>
          <w:rFonts w:hint="cs"/>
          <w:rtl/>
        </w:rPr>
        <w:t>עיסקאות</w:t>
      </w:r>
      <w:proofErr w:type="spellEnd"/>
      <w:r>
        <w:rPr>
          <w:rFonts w:hint="cs"/>
          <w:rtl/>
        </w:rPr>
        <w:t xml:space="preserve"> גופים ציבוריים (אכיפת ניהול חשבונות ותשלום חובות מס) </w:t>
      </w:r>
      <w:proofErr w:type="spellStart"/>
      <w:r>
        <w:rPr>
          <w:rFonts w:hint="cs"/>
          <w:rtl/>
        </w:rPr>
        <w:t>התשל"ו</w:t>
      </w:r>
      <w:proofErr w:type="spellEnd"/>
      <w:r>
        <w:rPr>
          <w:rFonts w:hint="cs"/>
          <w:rtl/>
        </w:rPr>
        <w:t>- 1976 תקף .</w:t>
      </w:r>
    </w:p>
    <w:p w14:paraId="025B16A3" w14:textId="77777777" w:rsidR="008A1D03" w:rsidRDefault="008A1D03">
      <w:pPr>
        <w:rPr>
          <w:rtl/>
        </w:rPr>
      </w:pPr>
      <w:r>
        <w:rPr>
          <w:rtl/>
        </w:rPr>
        <w:br w:type="page"/>
      </w:r>
    </w:p>
    <w:p w14:paraId="7B802FC5" w14:textId="77777777" w:rsidR="008513FB" w:rsidRDefault="008513FB" w:rsidP="008513FB">
      <w:pPr>
        <w:pStyle w:val="2"/>
        <w:rPr>
          <w:rtl/>
        </w:rPr>
      </w:pPr>
      <w:r w:rsidRPr="007856D0">
        <w:rPr>
          <w:rtl/>
        </w:rPr>
        <w:lastRenderedPageBreak/>
        <w:t>נספח ב'</w:t>
      </w:r>
      <w:r>
        <w:rPr>
          <w:rFonts w:hint="cs"/>
          <w:rtl/>
        </w:rPr>
        <w:t>4</w:t>
      </w:r>
      <w:r>
        <w:rPr>
          <w:rtl/>
        </w:rPr>
        <w:t xml:space="preserve"> –</w:t>
      </w:r>
      <w:r>
        <w:rPr>
          <w:rFonts w:hint="cs"/>
          <w:rtl/>
        </w:rPr>
        <w:t xml:space="preserve">יש לצרף נסח חברה/שותפות עדכני מרשות התאגידים -אישור על העדר חובות לרשות התאגידים </w:t>
      </w:r>
    </w:p>
    <w:p w14:paraId="7FB5A07C" w14:textId="77777777" w:rsidR="008513FB" w:rsidRDefault="008513FB" w:rsidP="008513FB">
      <w:pPr>
        <w:pStyle w:val="2"/>
        <w:rPr>
          <w:rtl/>
        </w:rPr>
      </w:pPr>
      <w:r>
        <w:rPr>
          <w:rFonts w:hint="cs"/>
          <w:rtl/>
        </w:rPr>
        <w:t>ב</w:t>
      </w:r>
      <w:r w:rsidR="00292997">
        <w:rPr>
          <w:rFonts w:hint="cs"/>
          <w:rtl/>
        </w:rPr>
        <w:t>מועד הגשת ההצעה</w:t>
      </w:r>
      <w:r>
        <w:rPr>
          <w:rFonts w:hint="cs"/>
          <w:rtl/>
        </w:rPr>
        <w:t xml:space="preserve"> (ניתן להפקה דרך אתר האינטרנט של רשות התאג</w:t>
      </w:r>
      <w:r w:rsidR="008A1D03">
        <w:rPr>
          <w:rFonts w:hint="cs"/>
          <w:rtl/>
        </w:rPr>
        <w:t>י</w:t>
      </w:r>
      <w:r>
        <w:rPr>
          <w:rFonts w:hint="cs"/>
          <w:rtl/>
        </w:rPr>
        <w:t>דים</w:t>
      </w:r>
      <w:r w:rsidR="00292997">
        <w:rPr>
          <w:rFonts w:hint="cs"/>
          <w:rtl/>
        </w:rPr>
        <w:t>)</w:t>
      </w:r>
      <w:r>
        <w:rPr>
          <w:rFonts w:hint="cs"/>
          <w:rtl/>
        </w:rPr>
        <w:t xml:space="preserve"> </w:t>
      </w:r>
    </w:p>
    <w:p w14:paraId="75DAB8FE" w14:textId="77777777" w:rsidR="008A1D03" w:rsidRDefault="008A1D03" w:rsidP="008A1D03">
      <w:pPr>
        <w:rPr>
          <w:rtl/>
          <w:lang w:val="x-none" w:eastAsia="x-none"/>
        </w:rPr>
      </w:pPr>
      <w:r>
        <w:rPr>
          <w:rtl/>
          <w:lang w:val="x-none" w:eastAsia="x-none"/>
        </w:rPr>
        <w:br w:type="page"/>
      </w:r>
    </w:p>
    <w:p w14:paraId="62F7E387" w14:textId="77777777" w:rsidR="008513FB" w:rsidRPr="007856D0" w:rsidRDefault="008513FB" w:rsidP="008513FB">
      <w:pPr>
        <w:pStyle w:val="2"/>
        <w:rPr>
          <w:rtl/>
        </w:rPr>
      </w:pPr>
      <w:r w:rsidRPr="007856D0">
        <w:rPr>
          <w:rtl/>
        </w:rPr>
        <w:lastRenderedPageBreak/>
        <w:t>נספח ב'</w:t>
      </w:r>
      <w:r>
        <w:rPr>
          <w:rFonts w:hint="cs"/>
          <w:rtl/>
        </w:rPr>
        <w:t>5</w:t>
      </w:r>
      <w:r>
        <w:rPr>
          <w:rtl/>
        </w:rPr>
        <w:t xml:space="preserve"> –</w:t>
      </w:r>
      <w:r>
        <w:rPr>
          <w:rFonts w:hint="cs"/>
          <w:rtl/>
        </w:rPr>
        <w:t xml:space="preserve">מציע שהינו עמותה- יש לצרף אישור ניהול תקין </w:t>
      </w:r>
      <w:r w:rsidR="00292997">
        <w:rPr>
          <w:rFonts w:hint="cs"/>
          <w:rtl/>
        </w:rPr>
        <w:t>מטעם רשם העמותות תקף במועד הגשת ההצעה</w:t>
      </w:r>
    </w:p>
    <w:p w14:paraId="5AE0AA9A" w14:textId="77777777" w:rsidR="0004768E" w:rsidRDefault="0004768E" w:rsidP="008513FB">
      <w:pPr>
        <w:pStyle w:val="2"/>
        <w:rPr>
          <w:rtl/>
        </w:rPr>
      </w:pPr>
    </w:p>
    <w:p w14:paraId="77FDB9BF" w14:textId="77777777" w:rsidR="0004768E" w:rsidRDefault="0004768E" w:rsidP="008513FB">
      <w:pPr>
        <w:pStyle w:val="2"/>
        <w:rPr>
          <w:rtl/>
        </w:rPr>
      </w:pPr>
    </w:p>
    <w:p w14:paraId="5BCBD27D" w14:textId="77777777" w:rsidR="0004768E" w:rsidRDefault="0004768E" w:rsidP="008513FB">
      <w:pPr>
        <w:pStyle w:val="2"/>
        <w:rPr>
          <w:rtl/>
        </w:rPr>
      </w:pPr>
    </w:p>
    <w:p w14:paraId="3556FA39" w14:textId="77777777" w:rsidR="0004768E" w:rsidRDefault="0004768E" w:rsidP="008513FB">
      <w:pPr>
        <w:pStyle w:val="2"/>
        <w:rPr>
          <w:rtl/>
        </w:rPr>
      </w:pPr>
    </w:p>
    <w:p w14:paraId="64CA3D5D" w14:textId="77777777" w:rsidR="0004768E" w:rsidRDefault="0004768E" w:rsidP="008513FB">
      <w:pPr>
        <w:pStyle w:val="2"/>
        <w:rPr>
          <w:rtl/>
        </w:rPr>
      </w:pPr>
    </w:p>
    <w:p w14:paraId="3DA0FEC3" w14:textId="77777777" w:rsidR="0004768E" w:rsidRDefault="0004768E" w:rsidP="008513FB">
      <w:pPr>
        <w:pStyle w:val="2"/>
        <w:rPr>
          <w:rtl/>
        </w:rPr>
      </w:pPr>
    </w:p>
    <w:p w14:paraId="645A60D8" w14:textId="77777777" w:rsidR="0004768E" w:rsidRDefault="0004768E" w:rsidP="008513FB">
      <w:pPr>
        <w:pStyle w:val="2"/>
        <w:rPr>
          <w:rtl/>
        </w:rPr>
      </w:pPr>
    </w:p>
    <w:p w14:paraId="7A422EC8" w14:textId="77777777" w:rsidR="0004768E" w:rsidRDefault="0004768E" w:rsidP="008513FB">
      <w:pPr>
        <w:pStyle w:val="2"/>
        <w:rPr>
          <w:rtl/>
        </w:rPr>
      </w:pPr>
    </w:p>
    <w:p w14:paraId="5809B992" w14:textId="77777777" w:rsidR="0004768E" w:rsidRDefault="0004768E" w:rsidP="008513FB">
      <w:pPr>
        <w:pStyle w:val="2"/>
        <w:rPr>
          <w:rtl/>
        </w:rPr>
      </w:pPr>
    </w:p>
    <w:p w14:paraId="08210D41" w14:textId="77777777" w:rsidR="0004768E" w:rsidRDefault="0004768E" w:rsidP="008513FB">
      <w:pPr>
        <w:pStyle w:val="2"/>
        <w:rPr>
          <w:rtl/>
        </w:rPr>
      </w:pPr>
    </w:p>
    <w:p w14:paraId="770629B6" w14:textId="77777777" w:rsidR="0004768E" w:rsidRDefault="0004768E" w:rsidP="008513FB">
      <w:pPr>
        <w:pStyle w:val="2"/>
        <w:rPr>
          <w:rtl/>
        </w:rPr>
      </w:pPr>
    </w:p>
    <w:p w14:paraId="427B26AD" w14:textId="77777777" w:rsidR="0004768E" w:rsidRDefault="0004768E" w:rsidP="008513FB">
      <w:pPr>
        <w:pStyle w:val="2"/>
        <w:rPr>
          <w:rtl/>
        </w:rPr>
      </w:pPr>
    </w:p>
    <w:p w14:paraId="0987828F" w14:textId="77777777" w:rsidR="0004768E" w:rsidRDefault="0004768E" w:rsidP="008513FB">
      <w:pPr>
        <w:pStyle w:val="2"/>
        <w:rPr>
          <w:rtl/>
        </w:rPr>
      </w:pPr>
    </w:p>
    <w:p w14:paraId="2EA854E8" w14:textId="77777777" w:rsidR="0004768E" w:rsidRDefault="0004768E" w:rsidP="008513FB">
      <w:pPr>
        <w:pStyle w:val="2"/>
        <w:rPr>
          <w:rtl/>
        </w:rPr>
      </w:pPr>
    </w:p>
    <w:p w14:paraId="0ACE2186" w14:textId="77777777" w:rsidR="0004768E" w:rsidRDefault="0004768E" w:rsidP="008513FB">
      <w:pPr>
        <w:pStyle w:val="2"/>
        <w:rPr>
          <w:rtl/>
        </w:rPr>
      </w:pPr>
    </w:p>
    <w:p w14:paraId="20E8D1F8" w14:textId="77777777" w:rsidR="0004768E" w:rsidRDefault="0004768E" w:rsidP="008513FB">
      <w:pPr>
        <w:pStyle w:val="2"/>
        <w:rPr>
          <w:rtl/>
        </w:rPr>
      </w:pPr>
    </w:p>
    <w:p w14:paraId="1ECBEB17" w14:textId="77777777" w:rsidR="0004768E" w:rsidRDefault="0004768E" w:rsidP="008513FB">
      <w:pPr>
        <w:pStyle w:val="2"/>
        <w:rPr>
          <w:rtl/>
        </w:rPr>
      </w:pPr>
    </w:p>
    <w:p w14:paraId="10069C96" w14:textId="77777777" w:rsidR="0004768E" w:rsidRDefault="0004768E" w:rsidP="008513FB">
      <w:pPr>
        <w:pStyle w:val="2"/>
        <w:rPr>
          <w:rtl/>
        </w:rPr>
      </w:pPr>
    </w:p>
    <w:p w14:paraId="68B1E80D" w14:textId="77777777" w:rsidR="0004768E" w:rsidRDefault="0004768E" w:rsidP="008513FB">
      <w:pPr>
        <w:pStyle w:val="2"/>
        <w:rPr>
          <w:rtl/>
        </w:rPr>
      </w:pPr>
    </w:p>
    <w:p w14:paraId="0C203875" w14:textId="77777777" w:rsidR="0004768E" w:rsidRDefault="0004768E" w:rsidP="008513FB">
      <w:pPr>
        <w:pStyle w:val="2"/>
        <w:rPr>
          <w:rtl/>
        </w:rPr>
      </w:pPr>
    </w:p>
    <w:p w14:paraId="4B228C09" w14:textId="77777777" w:rsidR="0004768E" w:rsidRDefault="0004768E" w:rsidP="008513FB">
      <w:pPr>
        <w:pStyle w:val="2"/>
        <w:rPr>
          <w:rtl/>
        </w:rPr>
      </w:pPr>
    </w:p>
    <w:p w14:paraId="07632391" w14:textId="77777777" w:rsidR="0004768E" w:rsidRDefault="0004768E" w:rsidP="008513FB">
      <w:pPr>
        <w:pStyle w:val="2"/>
        <w:rPr>
          <w:rtl/>
        </w:rPr>
      </w:pPr>
    </w:p>
    <w:p w14:paraId="0158338B" w14:textId="77777777" w:rsidR="0004768E" w:rsidRDefault="0004768E" w:rsidP="008513FB">
      <w:pPr>
        <w:pStyle w:val="2"/>
        <w:rPr>
          <w:rtl/>
        </w:rPr>
      </w:pPr>
    </w:p>
    <w:p w14:paraId="2FBE0203" w14:textId="77777777" w:rsidR="0004768E" w:rsidRDefault="0004768E" w:rsidP="008513FB">
      <w:pPr>
        <w:pStyle w:val="2"/>
        <w:rPr>
          <w:rtl/>
        </w:rPr>
      </w:pPr>
    </w:p>
    <w:p w14:paraId="275FEE81" w14:textId="77777777" w:rsidR="0004768E" w:rsidRDefault="0004768E" w:rsidP="008513FB">
      <w:pPr>
        <w:pStyle w:val="2"/>
        <w:rPr>
          <w:rtl/>
        </w:rPr>
      </w:pPr>
    </w:p>
    <w:p w14:paraId="264D9FCC" w14:textId="77777777" w:rsidR="0004768E" w:rsidRDefault="0004768E" w:rsidP="008513FB">
      <w:pPr>
        <w:pStyle w:val="2"/>
        <w:rPr>
          <w:rtl/>
        </w:rPr>
      </w:pPr>
    </w:p>
    <w:p w14:paraId="0AF81789" w14:textId="77777777" w:rsidR="0004768E" w:rsidRDefault="0004768E" w:rsidP="008513FB">
      <w:pPr>
        <w:pStyle w:val="2"/>
        <w:rPr>
          <w:rtl/>
        </w:rPr>
      </w:pPr>
    </w:p>
    <w:p w14:paraId="6AABAA5C" w14:textId="77777777" w:rsidR="0004768E" w:rsidRDefault="0004768E" w:rsidP="008513FB">
      <w:pPr>
        <w:pStyle w:val="2"/>
        <w:rPr>
          <w:rtl/>
        </w:rPr>
      </w:pPr>
    </w:p>
    <w:p w14:paraId="56B38DD5" w14:textId="77777777" w:rsidR="0004768E" w:rsidRDefault="0004768E" w:rsidP="008513FB">
      <w:pPr>
        <w:pStyle w:val="2"/>
        <w:rPr>
          <w:rtl/>
        </w:rPr>
      </w:pPr>
    </w:p>
    <w:p w14:paraId="41551705" w14:textId="77777777" w:rsidR="0004768E" w:rsidRDefault="0004768E" w:rsidP="008513FB">
      <w:pPr>
        <w:pStyle w:val="2"/>
        <w:rPr>
          <w:rtl/>
        </w:rPr>
      </w:pPr>
    </w:p>
    <w:p w14:paraId="7860F135" w14:textId="77777777" w:rsidR="0004768E" w:rsidRDefault="0004768E" w:rsidP="008513FB">
      <w:pPr>
        <w:pStyle w:val="2"/>
        <w:rPr>
          <w:rtl/>
        </w:rPr>
      </w:pPr>
    </w:p>
    <w:p w14:paraId="3A1268A7" w14:textId="77777777" w:rsidR="0004768E" w:rsidRDefault="0004768E" w:rsidP="008513FB">
      <w:pPr>
        <w:pStyle w:val="2"/>
        <w:rPr>
          <w:rtl/>
        </w:rPr>
      </w:pPr>
    </w:p>
    <w:p w14:paraId="6F45A5CF" w14:textId="77777777" w:rsidR="0004768E" w:rsidRDefault="0004768E" w:rsidP="008513FB">
      <w:pPr>
        <w:pStyle w:val="2"/>
        <w:rPr>
          <w:rtl/>
        </w:rPr>
      </w:pPr>
    </w:p>
    <w:p w14:paraId="5DF6D98D" w14:textId="77777777" w:rsidR="0004768E" w:rsidRDefault="0004768E" w:rsidP="008513FB">
      <w:pPr>
        <w:pStyle w:val="2"/>
        <w:rPr>
          <w:rtl/>
        </w:rPr>
      </w:pPr>
    </w:p>
    <w:p w14:paraId="6204F107" w14:textId="77777777" w:rsidR="00DE1B2C" w:rsidRDefault="00DE1B2C" w:rsidP="00DE1B2C">
      <w:pPr>
        <w:rPr>
          <w:rtl/>
          <w:lang w:val="x-none" w:eastAsia="x-none"/>
        </w:rPr>
      </w:pPr>
    </w:p>
    <w:p w14:paraId="729F8E94" w14:textId="77777777" w:rsidR="00DE1B2C" w:rsidRPr="000901DD" w:rsidRDefault="00DE1B2C" w:rsidP="007C37A8">
      <w:pPr>
        <w:rPr>
          <w:rtl/>
        </w:rPr>
      </w:pPr>
    </w:p>
    <w:p w14:paraId="6E2DB953" w14:textId="77777777" w:rsidR="0004768E" w:rsidRDefault="0004768E" w:rsidP="008513FB">
      <w:pPr>
        <w:pStyle w:val="2"/>
        <w:rPr>
          <w:rtl/>
        </w:rPr>
      </w:pPr>
    </w:p>
    <w:p w14:paraId="6B2BA534" w14:textId="77777777" w:rsidR="0004768E" w:rsidRDefault="0004768E" w:rsidP="008513FB">
      <w:pPr>
        <w:pStyle w:val="2"/>
        <w:rPr>
          <w:rtl/>
        </w:rPr>
      </w:pPr>
    </w:p>
    <w:p w14:paraId="046DA611" w14:textId="77777777" w:rsidR="008513FB" w:rsidRDefault="008513FB" w:rsidP="008513FB">
      <w:pPr>
        <w:pStyle w:val="2"/>
        <w:rPr>
          <w:b w:val="0"/>
          <w:bCs w:val="0"/>
          <w:rtl/>
        </w:rPr>
      </w:pPr>
      <w:r w:rsidRPr="004D0221">
        <w:rPr>
          <w:rFonts w:hint="cs"/>
          <w:rtl/>
        </w:rPr>
        <w:lastRenderedPageBreak/>
        <w:t xml:space="preserve">נספח </w:t>
      </w:r>
      <w:r>
        <w:rPr>
          <w:rFonts w:hint="cs"/>
          <w:rtl/>
        </w:rPr>
        <w:t>ב'6</w:t>
      </w:r>
      <w:r w:rsidRPr="004D0221">
        <w:rPr>
          <w:rFonts w:hint="cs"/>
          <w:rtl/>
        </w:rPr>
        <w:t xml:space="preserve"> - אישור רו"ח אודות נתונים מהדו"חות הכספיים</w:t>
      </w:r>
    </w:p>
    <w:p w14:paraId="7D889C7C" w14:textId="77777777" w:rsidR="008513FB" w:rsidRPr="00AD1FB0" w:rsidRDefault="008513FB" w:rsidP="008513FB">
      <w:pPr>
        <w:spacing w:before="120" w:after="120" w:line="480" w:lineRule="auto"/>
        <w:ind w:left="375"/>
        <w:jc w:val="center"/>
        <w:rPr>
          <w:b/>
          <w:bCs/>
          <w:rtl/>
        </w:rPr>
      </w:pPr>
      <w:r w:rsidRPr="008D496C">
        <w:rPr>
          <w:rFonts w:hint="cs"/>
          <w:b/>
          <w:bCs/>
          <w:rtl/>
        </w:rPr>
        <w:t>(נספח זה יודפס על נייר לוגו של רואה החשבון)</w:t>
      </w:r>
    </w:p>
    <w:p w14:paraId="7CE837BB" w14:textId="77777777" w:rsidR="008513FB" w:rsidRPr="00BC277B" w:rsidRDefault="008513FB" w:rsidP="008513FB">
      <w:pPr>
        <w:spacing w:before="120" w:after="120" w:line="480" w:lineRule="auto"/>
        <w:ind w:left="696"/>
        <w:jc w:val="right"/>
        <w:rPr>
          <w:rtl/>
        </w:rPr>
      </w:pPr>
      <w:r w:rsidRPr="00BC277B">
        <w:rPr>
          <w:rFonts w:hint="cs"/>
          <w:rtl/>
        </w:rPr>
        <w:t>תאריך : ___/___/____</w:t>
      </w:r>
    </w:p>
    <w:p w14:paraId="73AEF658" w14:textId="77777777" w:rsidR="008513FB" w:rsidRPr="007942F0" w:rsidRDefault="008513FB" w:rsidP="008513FB">
      <w:pPr>
        <w:spacing w:line="480" w:lineRule="auto"/>
        <w:rPr>
          <w:rtl/>
        </w:rPr>
      </w:pPr>
      <w:r w:rsidRPr="007942F0">
        <w:rPr>
          <w:rFonts w:hint="cs"/>
          <w:rtl/>
        </w:rPr>
        <w:t>לכבוד _____________ (יש למלא את שם המציע)</w:t>
      </w:r>
    </w:p>
    <w:p w14:paraId="1A2D8016" w14:textId="77777777" w:rsidR="008513FB" w:rsidRPr="007942F0" w:rsidRDefault="008513FB" w:rsidP="008513FB">
      <w:pPr>
        <w:shd w:val="clear" w:color="auto" w:fill="FFFFFF"/>
        <w:spacing w:line="240" w:lineRule="auto"/>
        <w:jc w:val="left"/>
        <w:rPr>
          <w:rFonts w:ascii="Arial" w:hAnsi="Arial" w:cs="Arial"/>
          <w:color w:val="222222"/>
          <w:sz w:val="19"/>
          <w:szCs w:val="19"/>
          <w:rtl/>
        </w:rPr>
      </w:pPr>
      <w:r w:rsidRPr="007942F0">
        <w:rPr>
          <w:rFonts w:ascii="Arial" w:hAnsi="Arial" w:cs="Arial"/>
          <w:color w:val="222222"/>
          <w:sz w:val="19"/>
          <w:szCs w:val="19"/>
          <w:rtl/>
        </w:rPr>
        <w:t> </w:t>
      </w:r>
    </w:p>
    <w:p w14:paraId="5E97980B" w14:textId="77777777" w:rsidR="008513FB" w:rsidRPr="007942F0" w:rsidRDefault="008513FB" w:rsidP="008513FB">
      <w:pPr>
        <w:shd w:val="clear" w:color="auto" w:fill="FFFFFF"/>
        <w:spacing w:line="240" w:lineRule="auto"/>
        <w:jc w:val="left"/>
        <w:rPr>
          <w:b/>
          <w:bCs/>
          <w:strike/>
          <w:color w:val="FF0000"/>
          <w:rtl/>
        </w:rPr>
      </w:pPr>
      <w:r w:rsidRPr="007942F0">
        <w:rPr>
          <w:rFonts w:ascii="Arial" w:hAnsi="Arial" w:cs="Arial"/>
          <w:color w:val="222222"/>
          <w:sz w:val="19"/>
          <w:szCs w:val="19"/>
          <w:rtl/>
        </w:rPr>
        <w:t> </w:t>
      </w:r>
    </w:p>
    <w:p w14:paraId="78B0C5D8" w14:textId="77777777" w:rsidR="008513FB" w:rsidRPr="00A303E0" w:rsidRDefault="008513FB" w:rsidP="008513FB">
      <w:pPr>
        <w:tabs>
          <w:tab w:val="center" w:pos="4800"/>
        </w:tabs>
        <w:spacing w:line="480" w:lineRule="auto"/>
        <w:rPr>
          <w:rtl/>
        </w:rPr>
      </w:pPr>
      <w:r w:rsidRPr="007942F0">
        <w:rPr>
          <w:rFonts w:hint="eastAsia"/>
          <w:b/>
          <w:bCs/>
          <w:rtl/>
        </w:rPr>
        <w:t>הנדון</w:t>
      </w:r>
      <w:r w:rsidRPr="007942F0">
        <w:rPr>
          <w:b/>
          <w:bCs/>
          <w:rtl/>
        </w:rPr>
        <w:t xml:space="preserve"> : </w:t>
      </w:r>
      <w:r w:rsidRPr="007942F0">
        <w:rPr>
          <w:rFonts w:hint="eastAsia"/>
          <w:b/>
          <w:bCs/>
          <w:u w:val="single"/>
          <w:rtl/>
        </w:rPr>
        <w:t>אישור</w:t>
      </w:r>
      <w:r w:rsidRPr="007942F0">
        <w:rPr>
          <w:b/>
          <w:bCs/>
          <w:u w:val="single"/>
          <w:rtl/>
        </w:rPr>
        <w:t xml:space="preserve"> </w:t>
      </w:r>
      <w:r w:rsidRPr="007942F0">
        <w:rPr>
          <w:rFonts w:hint="eastAsia"/>
          <w:b/>
          <w:bCs/>
          <w:u w:val="single"/>
          <w:rtl/>
        </w:rPr>
        <w:t>על</w:t>
      </w:r>
      <w:r w:rsidRPr="007942F0">
        <w:rPr>
          <w:b/>
          <w:bCs/>
          <w:u w:val="single"/>
          <w:rtl/>
        </w:rPr>
        <w:t xml:space="preserve"> </w:t>
      </w:r>
      <w:r w:rsidRPr="007942F0">
        <w:rPr>
          <w:rFonts w:hint="eastAsia"/>
          <w:b/>
          <w:bCs/>
          <w:u w:val="single"/>
          <w:rtl/>
        </w:rPr>
        <w:t>מחזור</w:t>
      </w:r>
      <w:r w:rsidRPr="007942F0">
        <w:rPr>
          <w:b/>
          <w:bCs/>
          <w:u w:val="single"/>
          <w:rtl/>
        </w:rPr>
        <w:t xml:space="preserve"> </w:t>
      </w:r>
      <w:r w:rsidRPr="007942F0">
        <w:rPr>
          <w:rFonts w:hint="eastAsia"/>
          <w:b/>
          <w:bCs/>
          <w:u w:val="single"/>
          <w:rtl/>
        </w:rPr>
        <w:t>כספי</w:t>
      </w:r>
      <w:r w:rsidRPr="007942F0">
        <w:rPr>
          <w:b/>
          <w:bCs/>
          <w:u w:val="single"/>
          <w:rtl/>
        </w:rPr>
        <w:t xml:space="preserve"> (או </w:t>
      </w:r>
      <w:r w:rsidRPr="007942F0">
        <w:rPr>
          <w:rFonts w:hint="eastAsia"/>
          <w:b/>
          <w:bCs/>
          <w:u w:val="single"/>
          <w:rtl/>
        </w:rPr>
        <w:t>כל</w:t>
      </w:r>
      <w:r w:rsidRPr="007942F0">
        <w:rPr>
          <w:b/>
          <w:bCs/>
          <w:u w:val="single"/>
          <w:rtl/>
        </w:rPr>
        <w:t xml:space="preserve"> </w:t>
      </w:r>
      <w:r w:rsidRPr="007942F0">
        <w:rPr>
          <w:rFonts w:hint="eastAsia"/>
          <w:b/>
          <w:bCs/>
          <w:u w:val="single"/>
          <w:rtl/>
        </w:rPr>
        <w:t>מידע</w:t>
      </w:r>
      <w:r w:rsidRPr="007942F0">
        <w:rPr>
          <w:b/>
          <w:bCs/>
          <w:u w:val="single"/>
          <w:rtl/>
        </w:rPr>
        <w:t xml:space="preserve"> </w:t>
      </w:r>
      <w:r w:rsidRPr="007942F0">
        <w:rPr>
          <w:rFonts w:hint="eastAsia"/>
          <w:b/>
          <w:bCs/>
          <w:u w:val="single"/>
          <w:rtl/>
        </w:rPr>
        <w:t>אחר</w:t>
      </w:r>
      <w:r w:rsidRPr="007942F0">
        <w:rPr>
          <w:b/>
          <w:bCs/>
          <w:u w:val="single"/>
          <w:rtl/>
        </w:rPr>
        <w:t xml:space="preserve"> </w:t>
      </w:r>
      <w:r w:rsidRPr="007942F0">
        <w:rPr>
          <w:rFonts w:hint="eastAsia"/>
          <w:b/>
          <w:bCs/>
          <w:u w:val="single"/>
          <w:rtl/>
        </w:rPr>
        <w:t>בדו</w:t>
      </w:r>
      <w:r w:rsidRPr="007942F0">
        <w:rPr>
          <w:b/>
          <w:bCs/>
          <w:u w:val="single"/>
          <w:rtl/>
        </w:rPr>
        <w:t xml:space="preserve">"חות </w:t>
      </w:r>
      <w:r w:rsidRPr="007942F0">
        <w:rPr>
          <w:rFonts w:hint="eastAsia"/>
          <w:b/>
          <w:bCs/>
          <w:u w:val="single"/>
          <w:rtl/>
        </w:rPr>
        <w:t>הכספיים</w:t>
      </w:r>
      <w:r w:rsidRPr="007942F0">
        <w:rPr>
          <w:b/>
          <w:bCs/>
          <w:u w:val="single"/>
          <w:rtl/>
        </w:rPr>
        <w:t xml:space="preserve">) </w:t>
      </w:r>
      <w:r w:rsidRPr="007942F0">
        <w:rPr>
          <w:rFonts w:hint="eastAsia"/>
          <w:b/>
          <w:bCs/>
          <w:u w:val="single"/>
          <w:rtl/>
        </w:rPr>
        <w:t>לכל</w:t>
      </w:r>
      <w:r w:rsidRPr="007942F0">
        <w:rPr>
          <w:b/>
          <w:bCs/>
          <w:u w:val="single"/>
          <w:rtl/>
        </w:rPr>
        <w:t xml:space="preserve"> </w:t>
      </w:r>
      <w:r w:rsidRPr="007942F0">
        <w:rPr>
          <w:rFonts w:hint="eastAsia"/>
          <w:b/>
          <w:bCs/>
          <w:u w:val="single"/>
          <w:rtl/>
        </w:rPr>
        <w:t>אחת</w:t>
      </w:r>
      <w:r w:rsidRPr="007942F0">
        <w:rPr>
          <w:b/>
          <w:bCs/>
          <w:u w:val="single"/>
          <w:rtl/>
        </w:rPr>
        <w:t xml:space="preserve"> </w:t>
      </w:r>
      <w:r w:rsidRPr="007942F0">
        <w:rPr>
          <w:rFonts w:hint="eastAsia"/>
          <w:b/>
          <w:bCs/>
          <w:u w:val="single"/>
          <w:rtl/>
        </w:rPr>
        <w:t>מהשנים</w:t>
      </w:r>
      <w:r w:rsidRPr="007942F0">
        <w:rPr>
          <w:b/>
          <w:bCs/>
          <w:u w:val="single"/>
          <w:rtl/>
        </w:rPr>
        <w:t xml:space="preserve"> </w:t>
      </w:r>
      <w:r w:rsidR="00DC104B" w:rsidRPr="007942F0">
        <w:rPr>
          <w:rFonts w:hint="cs"/>
          <w:b/>
          <w:bCs/>
          <w:u w:val="single"/>
          <w:rtl/>
        </w:rPr>
        <w:t xml:space="preserve">2019, 22020,2021 </w:t>
      </w:r>
    </w:p>
    <w:p w14:paraId="30A2E63B" w14:textId="77777777" w:rsidR="008513FB" w:rsidRPr="00A303E0" w:rsidRDefault="008513FB" w:rsidP="008513FB">
      <w:pPr>
        <w:spacing w:before="240" w:after="120" w:line="480" w:lineRule="auto"/>
        <w:ind w:left="374"/>
        <w:rPr>
          <w:b/>
          <w:bCs/>
          <w:rtl/>
        </w:rPr>
      </w:pPr>
      <w:r w:rsidRPr="00A303E0">
        <w:rPr>
          <w:rFonts w:hint="cs"/>
          <w:b/>
          <w:bCs/>
          <w:rtl/>
        </w:rPr>
        <w:t xml:space="preserve">לבקשתכם וכרואי החשבון של חברתכם הרינו לאשר כדלקמן:  </w:t>
      </w:r>
    </w:p>
    <w:p w14:paraId="74673B86" w14:textId="77777777" w:rsidR="008513FB" w:rsidRPr="00A303E0" w:rsidRDefault="008513FB" w:rsidP="001A2FF4">
      <w:pPr>
        <w:numPr>
          <w:ilvl w:val="0"/>
          <w:numId w:val="35"/>
        </w:numPr>
        <w:overflowPunct/>
        <w:autoSpaceDE/>
        <w:autoSpaceDN/>
        <w:adjustRightInd/>
        <w:spacing w:before="60" w:after="60" w:line="480" w:lineRule="auto"/>
        <w:ind w:left="375" w:hanging="357"/>
        <w:textAlignment w:val="auto"/>
        <w:rPr>
          <w:rtl/>
        </w:rPr>
      </w:pPr>
      <w:r w:rsidRPr="00A303E0">
        <w:rPr>
          <w:rFonts w:hint="cs"/>
          <w:rtl/>
        </w:rPr>
        <w:t xml:space="preserve">הננו משמשים כרואי החשבון של המציע משנת_________. </w:t>
      </w:r>
    </w:p>
    <w:p w14:paraId="37637892" w14:textId="77777777" w:rsidR="008513FB" w:rsidRPr="00A303E0" w:rsidRDefault="008513FB" w:rsidP="001A2FF4">
      <w:pPr>
        <w:numPr>
          <w:ilvl w:val="0"/>
          <w:numId w:val="35"/>
        </w:numPr>
        <w:overflowPunct/>
        <w:autoSpaceDE/>
        <w:autoSpaceDN/>
        <w:adjustRightInd/>
        <w:spacing w:before="240" w:after="60" w:line="480" w:lineRule="auto"/>
        <w:ind w:left="374" w:hanging="357"/>
        <w:textAlignment w:val="auto"/>
      </w:pPr>
      <w:r w:rsidRPr="00A303E0">
        <w:rPr>
          <w:rFonts w:hint="cs"/>
          <w:rtl/>
        </w:rPr>
        <w:t>הדוחות הכספיים המבוקרים/סקורים של חברתכם ליום __________ (או לחילופין ליום_______ וליום _________)* בוקרו/נסקרו (בהתאמה) על ידי משרדנו.</w:t>
      </w:r>
    </w:p>
    <w:p w14:paraId="7E153A4C" w14:textId="77777777" w:rsidR="008513FB" w:rsidRPr="00A303E0" w:rsidRDefault="008513FB" w:rsidP="008513FB">
      <w:pPr>
        <w:spacing w:before="60" w:after="60" w:line="480" w:lineRule="auto"/>
        <w:ind w:left="146"/>
        <w:rPr>
          <w:b/>
          <w:bCs/>
          <w:rtl/>
        </w:rPr>
      </w:pPr>
      <w:r w:rsidRPr="00A303E0">
        <w:rPr>
          <w:rFonts w:hint="cs"/>
          <w:b/>
          <w:bCs/>
          <w:rtl/>
        </w:rPr>
        <w:t>לחילופין:</w:t>
      </w:r>
    </w:p>
    <w:p w14:paraId="0F6A7DD5" w14:textId="77777777" w:rsidR="008513FB" w:rsidRPr="00A303E0" w:rsidRDefault="008513FB" w:rsidP="008513FB">
      <w:pPr>
        <w:spacing w:before="60" w:after="60" w:line="480" w:lineRule="auto"/>
        <w:ind w:left="375"/>
      </w:pPr>
      <w:r w:rsidRPr="00A303E0">
        <w:rPr>
          <w:rFonts w:hint="cs"/>
          <w:rtl/>
        </w:rPr>
        <w:t xml:space="preserve">הדוחות הכספיים המבוקרים/סקורים של חברתכם ליום/ימים* _______________  בוקרו על ידי רואי חשבון אחרים. </w:t>
      </w:r>
    </w:p>
    <w:p w14:paraId="036A108D" w14:textId="77777777" w:rsidR="008513FB" w:rsidRPr="00A303E0" w:rsidRDefault="008513FB" w:rsidP="001A2FF4">
      <w:pPr>
        <w:numPr>
          <w:ilvl w:val="0"/>
          <w:numId w:val="35"/>
        </w:numPr>
        <w:overflowPunct/>
        <w:autoSpaceDE/>
        <w:autoSpaceDN/>
        <w:adjustRightInd/>
        <w:spacing w:before="360" w:after="60" w:line="480" w:lineRule="auto"/>
        <w:ind w:left="374" w:hanging="357"/>
        <w:textAlignment w:val="auto"/>
        <w:rPr>
          <w:rtl/>
        </w:rPr>
      </w:pPr>
      <w:r w:rsidRPr="00A303E0">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17099F3B" w14:textId="77777777" w:rsidR="008513FB" w:rsidRPr="00A303E0" w:rsidRDefault="008513FB" w:rsidP="008513FB">
      <w:pPr>
        <w:spacing w:before="60" w:after="60" w:line="480" w:lineRule="auto"/>
        <w:ind w:left="146"/>
        <w:rPr>
          <w:b/>
          <w:bCs/>
          <w:rtl/>
        </w:rPr>
      </w:pPr>
      <w:r w:rsidRPr="00A303E0">
        <w:rPr>
          <w:rFonts w:hint="cs"/>
          <w:b/>
          <w:bCs/>
          <w:rtl/>
        </w:rPr>
        <w:t>לחילופין:</w:t>
      </w:r>
    </w:p>
    <w:p w14:paraId="672E6223" w14:textId="77777777" w:rsidR="008513FB" w:rsidRPr="00A303E0" w:rsidRDefault="008513FB" w:rsidP="008513FB">
      <w:pPr>
        <w:spacing w:before="60" w:after="60" w:line="480" w:lineRule="auto"/>
        <w:ind w:left="375"/>
        <w:rPr>
          <w:rtl/>
        </w:rPr>
      </w:pPr>
      <w:r w:rsidRPr="00A303E0">
        <w:rPr>
          <w:rFonts w:hint="cs"/>
          <w:rtl/>
        </w:rPr>
        <w:t>חוות הדעת / דוח הסקירה שניתנה לדוחות הכספיים המבוקרים/סקורים (בהתאמה) ליום/ימים*  _____________ כוללת  חריגה מהנוסח האחיד** אולם אין לחריגה ז</w:t>
      </w:r>
      <w:r>
        <w:rPr>
          <w:rFonts w:hint="cs"/>
          <w:rtl/>
        </w:rPr>
        <w:t xml:space="preserve">ו השלכה על המידע המפורט בסעיף 4 </w:t>
      </w:r>
      <w:r w:rsidRPr="00A303E0">
        <w:rPr>
          <w:rFonts w:hint="cs"/>
          <w:rtl/>
        </w:rPr>
        <w:t>להלן.</w:t>
      </w:r>
    </w:p>
    <w:p w14:paraId="7977D265" w14:textId="77777777" w:rsidR="008513FB" w:rsidRPr="00A303E0" w:rsidRDefault="008513FB" w:rsidP="008513FB">
      <w:pPr>
        <w:spacing w:before="60" w:after="60" w:line="480" w:lineRule="auto"/>
        <w:ind w:left="146"/>
        <w:rPr>
          <w:b/>
          <w:bCs/>
          <w:rtl/>
        </w:rPr>
      </w:pPr>
      <w:r w:rsidRPr="00A303E0">
        <w:rPr>
          <w:rFonts w:hint="cs"/>
          <w:b/>
          <w:bCs/>
          <w:rtl/>
        </w:rPr>
        <w:t>לחילופין:</w:t>
      </w:r>
    </w:p>
    <w:p w14:paraId="04CF6C4C" w14:textId="77777777" w:rsidR="008513FB" w:rsidRPr="00A303E0" w:rsidRDefault="008513FB" w:rsidP="008513FB">
      <w:pPr>
        <w:spacing w:before="60" w:after="60" w:line="480" w:lineRule="auto"/>
        <w:ind w:left="375"/>
        <w:rPr>
          <w:rtl/>
        </w:rPr>
      </w:pPr>
      <w:r w:rsidRPr="00A303E0">
        <w:rPr>
          <w:rFonts w:hint="cs"/>
          <w:rtl/>
        </w:rPr>
        <w:t>חוות הדעת / דוח הסקירה שניתנה לדוחות הכספיים המבוקרים/סקורים (בהתאמה) ליום/ימים*  _____________ כוללת  חריגה מהנוסח האחיד** אשר יש לה השלכות כמפו</w:t>
      </w:r>
      <w:r>
        <w:rPr>
          <w:rFonts w:hint="cs"/>
          <w:rtl/>
        </w:rPr>
        <w:t>רט לעיל על המידע המפורט בסעיף 4</w:t>
      </w:r>
      <w:r w:rsidRPr="00A303E0">
        <w:rPr>
          <w:rFonts w:hint="cs"/>
          <w:rtl/>
        </w:rPr>
        <w:t xml:space="preserve"> להלן.</w:t>
      </w:r>
      <w:bookmarkStart w:id="46" w:name="_Ref353122584"/>
      <w:bookmarkStart w:id="47" w:name="_Ref328314795"/>
    </w:p>
    <w:p w14:paraId="247A5FFA" w14:textId="77777777" w:rsidR="008513FB" w:rsidRPr="00A303E0" w:rsidRDefault="008513FB" w:rsidP="001A2FF4">
      <w:pPr>
        <w:numPr>
          <w:ilvl w:val="0"/>
          <w:numId w:val="35"/>
        </w:numPr>
        <w:overflowPunct/>
        <w:autoSpaceDE/>
        <w:autoSpaceDN/>
        <w:adjustRightInd/>
        <w:spacing w:before="360" w:after="60" w:line="480" w:lineRule="auto"/>
        <w:ind w:left="374" w:hanging="357"/>
        <w:textAlignment w:val="auto"/>
        <w:rPr>
          <w:rtl/>
        </w:rPr>
      </w:pPr>
      <w:r w:rsidRPr="00A303E0">
        <w:rPr>
          <w:rFonts w:hint="cs"/>
          <w:rtl/>
        </w:rPr>
        <w:t xml:space="preserve">בהתאם לדוחות הכספיים האמורים המבוקרים/סקורים של החברה, המחזור הכספי השנתי של החברה בכל אחת מהשנים: </w:t>
      </w:r>
      <w:r w:rsidR="00E7346D">
        <w:rPr>
          <w:rFonts w:hint="cs"/>
          <w:rtl/>
        </w:rPr>
        <w:t>2019</w:t>
      </w:r>
      <w:r w:rsidRPr="00A303E0">
        <w:rPr>
          <w:rFonts w:hint="cs"/>
          <w:rtl/>
        </w:rPr>
        <w:t xml:space="preserve">, </w:t>
      </w:r>
      <w:r w:rsidR="00E7346D">
        <w:rPr>
          <w:rFonts w:hint="cs"/>
          <w:rtl/>
        </w:rPr>
        <w:t>2020</w:t>
      </w:r>
      <w:r w:rsidR="00E7346D" w:rsidRPr="00A303E0">
        <w:rPr>
          <w:rFonts w:hint="cs"/>
          <w:rtl/>
        </w:rPr>
        <w:t xml:space="preserve"> </w:t>
      </w:r>
      <w:r w:rsidRPr="00A303E0">
        <w:rPr>
          <w:rFonts w:hint="cs"/>
          <w:rtl/>
        </w:rPr>
        <w:t xml:space="preserve">ו- </w:t>
      </w:r>
      <w:r w:rsidR="00E7346D">
        <w:rPr>
          <w:rFonts w:hint="cs"/>
          <w:rtl/>
        </w:rPr>
        <w:t xml:space="preserve">2021 </w:t>
      </w:r>
      <w:r>
        <w:rPr>
          <w:rFonts w:hint="cs"/>
          <w:rtl/>
        </w:rPr>
        <w:t xml:space="preserve">הינו </w:t>
      </w:r>
      <w:r w:rsidRPr="00A303E0">
        <w:rPr>
          <w:rFonts w:hint="cs"/>
          <w:rtl/>
        </w:rPr>
        <w:t>:</w:t>
      </w:r>
      <w:bookmarkEnd w:id="46"/>
    </w:p>
    <w:p w14:paraId="05C0AE6D" w14:textId="77777777" w:rsidR="008513FB" w:rsidRPr="00A303E0" w:rsidRDefault="008513FB" w:rsidP="001A2FF4">
      <w:pPr>
        <w:numPr>
          <w:ilvl w:val="1"/>
          <w:numId w:val="35"/>
        </w:numPr>
        <w:overflowPunct/>
        <w:autoSpaceDE/>
        <w:autoSpaceDN/>
        <w:adjustRightInd/>
        <w:spacing w:before="120" w:after="120" w:line="480" w:lineRule="auto"/>
        <w:textAlignment w:val="auto"/>
      </w:pPr>
      <w:r w:rsidRPr="00A303E0">
        <w:rPr>
          <w:rFonts w:hint="cs"/>
          <w:rtl/>
        </w:rPr>
        <w:lastRenderedPageBreak/>
        <w:t xml:space="preserve">בשנת </w:t>
      </w:r>
      <w:r w:rsidR="00E7346D">
        <w:rPr>
          <w:rFonts w:hint="cs"/>
          <w:rtl/>
        </w:rPr>
        <w:t>2019</w:t>
      </w:r>
      <w:r w:rsidRPr="00A303E0">
        <w:rPr>
          <w:rFonts w:hint="cs"/>
          <w:rtl/>
        </w:rPr>
        <w:t xml:space="preserve">: ________________ ₪  </w:t>
      </w:r>
      <w:r>
        <w:rPr>
          <w:rFonts w:hint="cs"/>
          <w:rtl/>
        </w:rPr>
        <w:t>כולל מע</w:t>
      </w:r>
      <w:r>
        <w:rPr>
          <w:rtl/>
        </w:rPr>
        <w:t>"</w:t>
      </w:r>
      <w:r>
        <w:rPr>
          <w:rFonts w:hint="cs"/>
          <w:rtl/>
        </w:rPr>
        <w:t>מ</w:t>
      </w:r>
    </w:p>
    <w:p w14:paraId="4BF02C57" w14:textId="77777777" w:rsidR="008513FB" w:rsidRPr="00A303E0" w:rsidRDefault="008513FB" w:rsidP="001A2FF4">
      <w:pPr>
        <w:numPr>
          <w:ilvl w:val="1"/>
          <w:numId w:val="35"/>
        </w:numPr>
        <w:overflowPunct/>
        <w:autoSpaceDE/>
        <w:autoSpaceDN/>
        <w:adjustRightInd/>
        <w:spacing w:before="120" w:after="120" w:line="480" w:lineRule="auto"/>
        <w:textAlignment w:val="auto"/>
      </w:pPr>
      <w:r w:rsidRPr="00A303E0">
        <w:rPr>
          <w:rFonts w:hint="cs"/>
          <w:rtl/>
        </w:rPr>
        <w:t xml:space="preserve">בשנת </w:t>
      </w:r>
      <w:r w:rsidR="00E7346D">
        <w:rPr>
          <w:rFonts w:hint="cs"/>
          <w:rtl/>
        </w:rPr>
        <w:t>2020</w:t>
      </w:r>
      <w:r w:rsidRPr="00A303E0">
        <w:rPr>
          <w:rFonts w:hint="cs"/>
          <w:rtl/>
        </w:rPr>
        <w:t xml:space="preserve">: ________________ ₪ </w:t>
      </w:r>
      <w:r>
        <w:rPr>
          <w:rFonts w:hint="cs"/>
          <w:rtl/>
        </w:rPr>
        <w:t>כולל מע</w:t>
      </w:r>
      <w:r>
        <w:rPr>
          <w:rtl/>
        </w:rPr>
        <w:t>"</w:t>
      </w:r>
      <w:r>
        <w:rPr>
          <w:rFonts w:hint="cs"/>
          <w:rtl/>
        </w:rPr>
        <w:t>מ</w:t>
      </w:r>
    </w:p>
    <w:p w14:paraId="57E1EDE8" w14:textId="77777777" w:rsidR="008513FB" w:rsidRPr="00A303E0" w:rsidRDefault="008513FB" w:rsidP="001A2FF4">
      <w:pPr>
        <w:numPr>
          <w:ilvl w:val="1"/>
          <w:numId w:val="35"/>
        </w:numPr>
        <w:overflowPunct/>
        <w:autoSpaceDE/>
        <w:autoSpaceDN/>
        <w:adjustRightInd/>
        <w:spacing w:before="120" w:after="120" w:line="480" w:lineRule="auto"/>
        <w:textAlignment w:val="auto"/>
      </w:pPr>
      <w:r w:rsidRPr="00A303E0">
        <w:rPr>
          <w:rFonts w:hint="cs"/>
          <w:rtl/>
        </w:rPr>
        <w:t xml:space="preserve">בשנת </w:t>
      </w:r>
      <w:r w:rsidR="00E7346D">
        <w:rPr>
          <w:rFonts w:hint="cs"/>
          <w:rtl/>
        </w:rPr>
        <w:t>2021</w:t>
      </w:r>
      <w:r w:rsidRPr="00A303E0">
        <w:rPr>
          <w:rFonts w:hint="cs"/>
          <w:rtl/>
        </w:rPr>
        <w:t xml:space="preserve">: ________________ ₪ </w:t>
      </w:r>
      <w:bookmarkStart w:id="48" w:name="_Ref444600426"/>
      <w:bookmarkEnd w:id="47"/>
      <w:r>
        <w:rPr>
          <w:rFonts w:hint="cs"/>
          <w:rtl/>
        </w:rPr>
        <w:t>כולל מע</w:t>
      </w:r>
      <w:r>
        <w:rPr>
          <w:rtl/>
        </w:rPr>
        <w:t>"</w:t>
      </w:r>
      <w:r>
        <w:rPr>
          <w:rFonts w:hint="cs"/>
          <w:rtl/>
        </w:rPr>
        <w:t>מ</w:t>
      </w:r>
    </w:p>
    <w:bookmarkEnd w:id="48"/>
    <w:p w14:paraId="1170B121" w14:textId="77777777" w:rsidR="008513FB" w:rsidRPr="00A303E0" w:rsidRDefault="008513FB" w:rsidP="008513FB">
      <w:pPr>
        <w:spacing w:before="60" w:after="60" w:line="480" w:lineRule="auto"/>
        <w:ind w:left="792"/>
        <w:rPr>
          <w:rtl/>
        </w:rPr>
      </w:pPr>
    </w:p>
    <w:tbl>
      <w:tblPr>
        <w:bidiVisual/>
        <w:tblW w:w="0" w:type="auto"/>
        <w:jc w:val="right"/>
        <w:tblLook w:val="04A0" w:firstRow="1" w:lastRow="0" w:firstColumn="1" w:lastColumn="0" w:noHBand="0" w:noVBand="1"/>
      </w:tblPr>
      <w:tblGrid>
        <w:gridCol w:w="2518"/>
      </w:tblGrid>
      <w:tr w:rsidR="008513FB" w:rsidRPr="00A303E0" w14:paraId="1724F6FD" w14:textId="77777777" w:rsidTr="00506A24">
        <w:trPr>
          <w:jc w:val="right"/>
        </w:trPr>
        <w:tc>
          <w:tcPr>
            <w:tcW w:w="2518" w:type="dxa"/>
            <w:shd w:val="clear" w:color="auto" w:fill="auto"/>
            <w:vAlign w:val="center"/>
          </w:tcPr>
          <w:p w14:paraId="2B47FC48" w14:textId="77777777" w:rsidR="008513FB" w:rsidRPr="00A303E0" w:rsidRDefault="008513FB" w:rsidP="00506A24">
            <w:pPr>
              <w:spacing w:before="60" w:after="60" w:line="480" w:lineRule="auto"/>
              <w:jc w:val="center"/>
              <w:rPr>
                <w:rtl/>
              </w:rPr>
            </w:pPr>
          </w:p>
          <w:p w14:paraId="03A61FF7" w14:textId="77777777" w:rsidR="008513FB" w:rsidRPr="00A303E0" w:rsidRDefault="008513FB" w:rsidP="00506A24">
            <w:pPr>
              <w:spacing w:before="60" w:after="60" w:line="480" w:lineRule="auto"/>
              <w:jc w:val="center"/>
              <w:rPr>
                <w:rtl/>
              </w:rPr>
            </w:pPr>
            <w:r w:rsidRPr="00A303E0">
              <w:rPr>
                <w:rFonts w:hint="cs"/>
                <w:rtl/>
              </w:rPr>
              <w:t>בכבוד רב,</w:t>
            </w:r>
          </w:p>
        </w:tc>
      </w:tr>
      <w:tr w:rsidR="008513FB" w:rsidRPr="00A303E0" w14:paraId="7F4D582F" w14:textId="77777777" w:rsidTr="00506A24">
        <w:trPr>
          <w:jc w:val="right"/>
        </w:trPr>
        <w:tc>
          <w:tcPr>
            <w:tcW w:w="2518" w:type="dxa"/>
            <w:shd w:val="clear" w:color="auto" w:fill="auto"/>
            <w:vAlign w:val="bottom"/>
          </w:tcPr>
          <w:p w14:paraId="0023FA7E" w14:textId="77777777" w:rsidR="008513FB" w:rsidRPr="00A303E0" w:rsidRDefault="008513FB" w:rsidP="00506A24">
            <w:pPr>
              <w:spacing w:before="60" w:after="60" w:line="480" w:lineRule="auto"/>
              <w:jc w:val="center"/>
              <w:rPr>
                <w:rtl/>
              </w:rPr>
            </w:pPr>
            <w:r w:rsidRPr="00A303E0">
              <w:rPr>
                <w:rFonts w:hint="cs"/>
                <w:rtl/>
              </w:rPr>
              <w:t>__________________</w:t>
            </w:r>
          </w:p>
        </w:tc>
      </w:tr>
      <w:tr w:rsidR="008513FB" w:rsidRPr="00A303E0" w14:paraId="224BC890" w14:textId="77777777" w:rsidTr="00506A24">
        <w:trPr>
          <w:jc w:val="right"/>
        </w:trPr>
        <w:tc>
          <w:tcPr>
            <w:tcW w:w="2518" w:type="dxa"/>
            <w:shd w:val="clear" w:color="auto" w:fill="auto"/>
            <w:vAlign w:val="center"/>
          </w:tcPr>
          <w:p w14:paraId="553D0DEB" w14:textId="77777777" w:rsidR="008513FB" w:rsidRPr="00A303E0" w:rsidRDefault="008513FB" w:rsidP="00506A24">
            <w:pPr>
              <w:spacing w:before="60" w:after="60" w:line="480" w:lineRule="auto"/>
              <w:jc w:val="center"/>
              <w:rPr>
                <w:rtl/>
              </w:rPr>
            </w:pPr>
            <w:r w:rsidRPr="00A303E0">
              <w:rPr>
                <w:rFonts w:hint="cs"/>
                <w:rtl/>
              </w:rPr>
              <w:t>רואי חשבון</w:t>
            </w:r>
          </w:p>
        </w:tc>
      </w:tr>
    </w:tbl>
    <w:p w14:paraId="505A0E22" w14:textId="77777777" w:rsidR="008513FB" w:rsidRPr="00A303E0" w:rsidRDefault="008513FB" w:rsidP="008513FB">
      <w:pPr>
        <w:spacing w:line="480" w:lineRule="auto"/>
        <w:ind w:hanging="142"/>
        <w:jc w:val="center"/>
      </w:pPr>
    </w:p>
    <w:p w14:paraId="29DD15AE" w14:textId="77777777" w:rsidR="008513FB" w:rsidRPr="00A303E0" w:rsidRDefault="008513FB" w:rsidP="008513FB">
      <w:pPr>
        <w:spacing w:before="60" w:after="60" w:line="480" w:lineRule="auto"/>
        <w:ind w:left="233" w:hanging="142"/>
      </w:pPr>
      <w:r w:rsidRPr="00A303E0">
        <w:rPr>
          <w:rFonts w:hint="cs"/>
          <w:rtl/>
        </w:rPr>
        <w:t xml:space="preserve">* יצוינו התאריכים בהתאם לנדרש במסמכי המכרז או בהתאם לשינויים הרלוונטיים בכל סעיף וסעיף.  </w:t>
      </w:r>
    </w:p>
    <w:p w14:paraId="21957A32" w14:textId="77777777" w:rsidR="008513FB" w:rsidRDefault="008513FB" w:rsidP="008513FB">
      <w:pPr>
        <w:spacing w:before="60" w:after="60" w:line="480" w:lineRule="auto"/>
        <w:ind w:left="233" w:hanging="142"/>
      </w:pPr>
      <w:r w:rsidRPr="00A303E0">
        <w:rPr>
          <w:rFonts w:hint="cs"/>
          <w:rtl/>
        </w:rPr>
        <w:t>** לצרכי מכתב זה חוות הדעת הכוללות תוספות המפורטות בדוגמאות לתקן ביקורת מספר 99, יראו אותן כחוות דעת ללא סטייה מהנוסח האחיד.</w:t>
      </w:r>
    </w:p>
    <w:p w14:paraId="7E7D9CAA" w14:textId="77777777" w:rsidR="008513FB" w:rsidRDefault="008513FB" w:rsidP="008513FB">
      <w:pPr>
        <w:spacing w:before="60" w:after="60" w:line="480" w:lineRule="auto"/>
        <w:rPr>
          <w:rtl/>
        </w:rPr>
      </w:pPr>
    </w:p>
    <w:p w14:paraId="33F0110E" w14:textId="77777777" w:rsidR="008513FB" w:rsidRDefault="008513FB" w:rsidP="008513FB">
      <w:pPr>
        <w:tabs>
          <w:tab w:val="right" w:pos="9070"/>
        </w:tabs>
        <w:overflowPunct/>
        <w:autoSpaceDE/>
        <w:autoSpaceDN/>
        <w:adjustRightInd/>
        <w:spacing w:line="240" w:lineRule="auto"/>
        <w:ind w:left="6692"/>
        <w:jc w:val="left"/>
        <w:textAlignment w:val="auto"/>
        <w:rPr>
          <w:rFonts w:ascii="Arial" w:hAnsi="Arial"/>
          <w:noProof/>
          <w:rtl/>
          <w:lang w:eastAsia="en-US"/>
        </w:rPr>
        <w:sectPr w:rsidR="008513FB" w:rsidSect="00154E29">
          <w:pgSz w:w="11906" w:h="16838"/>
          <w:pgMar w:top="1440" w:right="1080" w:bottom="1440" w:left="1080" w:header="708" w:footer="708" w:gutter="0"/>
          <w:cols w:space="708"/>
          <w:titlePg/>
          <w:bidi/>
          <w:rtlGutter/>
          <w:docGrid w:linePitch="360"/>
        </w:sectPr>
      </w:pPr>
    </w:p>
    <w:p w14:paraId="1BCB2420" w14:textId="77777777" w:rsidR="00BE34D5" w:rsidRPr="007856D0" w:rsidRDefault="00BE34D5" w:rsidP="008513FB">
      <w:pPr>
        <w:pStyle w:val="2"/>
        <w:rPr>
          <w:rtl/>
        </w:rPr>
      </w:pPr>
      <w:r w:rsidRPr="007856D0">
        <w:rPr>
          <w:rtl/>
        </w:rPr>
        <w:lastRenderedPageBreak/>
        <w:t xml:space="preserve">נספח </w:t>
      </w:r>
      <w:r w:rsidR="008513FB" w:rsidRPr="007856D0">
        <w:rPr>
          <w:rtl/>
        </w:rPr>
        <w:t>ב'</w:t>
      </w:r>
      <w:r w:rsidR="008513FB">
        <w:rPr>
          <w:rFonts w:hint="cs"/>
          <w:rtl/>
        </w:rPr>
        <w:t>7</w:t>
      </w:r>
      <w:r w:rsidR="008513FB" w:rsidRPr="007856D0">
        <w:rPr>
          <w:rtl/>
        </w:rPr>
        <w:t xml:space="preserve"> </w:t>
      </w:r>
      <w:r w:rsidRPr="007856D0">
        <w:rPr>
          <w:rtl/>
        </w:rPr>
        <w:t>- נוסח ערבות הצעה</w:t>
      </w:r>
      <w:bookmarkEnd w:id="42"/>
      <w:bookmarkEnd w:id="43"/>
      <w:bookmarkEnd w:id="44"/>
      <w:bookmarkEnd w:id="45"/>
    </w:p>
    <w:p w14:paraId="5B359187" w14:textId="77777777" w:rsidR="00BE34D5" w:rsidRPr="00D44E20" w:rsidRDefault="00BE34D5" w:rsidP="00BE34D5">
      <w:pPr>
        <w:widowControl w:val="0"/>
        <w:overflowPunct/>
        <w:autoSpaceDE/>
        <w:autoSpaceDN/>
        <w:adjustRightInd/>
        <w:ind w:left="283" w:right="180" w:hanging="567"/>
        <w:textAlignment w:val="auto"/>
        <w:rPr>
          <w:rFonts w:ascii="David" w:eastAsia="David" w:hAnsi="David"/>
          <w:b/>
          <w:bCs/>
          <w:spacing w:val="6"/>
          <w:rtl/>
          <w:lang w:eastAsia="en-US"/>
        </w:rPr>
      </w:pPr>
    </w:p>
    <w:p w14:paraId="311CC0D6"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שם הבנק/חברת הביטוח ________________</w:t>
      </w:r>
    </w:p>
    <w:p w14:paraId="371E8E96"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מס' הטלפון ________________________</w:t>
      </w:r>
    </w:p>
    <w:p w14:paraId="2A50D6DA"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מס' הפקס: ________________________</w:t>
      </w:r>
    </w:p>
    <w:p w14:paraId="7A4F322C" w14:textId="77777777" w:rsidR="00BE34D5" w:rsidRPr="00D44E20" w:rsidRDefault="00BE34D5" w:rsidP="00BE34D5">
      <w:pPr>
        <w:overflowPunct/>
        <w:autoSpaceDE/>
        <w:autoSpaceDN/>
        <w:adjustRightInd/>
        <w:jc w:val="left"/>
        <w:textAlignment w:val="auto"/>
        <w:rPr>
          <w:rFonts w:ascii="David" w:hAnsi="David"/>
        </w:rPr>
      </w:pPr>
    </w:p>
    <w:p w14:paraId="4B44BF0A" w14:textId="77777777" w:rsidR="00BE34D5" w:rsidRPr="00D44E20" w:rsidRDefault="00BE34D5" w:rsidP="00BE34D5">
      <w:pPr>
        <w:overflowPunct/>
        <w:autoSpaceDE/>
        <w:autoSpaceDN/>
        <w:adjustRightInd/>
        <w:jc w:val="center"/>
        <w:textAlignment w:val="auto"/>
        <w:rPr>
          <w:rFonts w:ascii="David" w:hAnsi="David"/>
          <w:b/>
          <w:bCs/>
          <w:u w:val="single"/>
        </w:rPr>
      </w:pPr>
      <w:r w:rsidRPr="00D44E20">
        <w:rPr>
          <w:rFonts w:ascii="David" w:hAnsi="David"/>
          <w:b/>
          <w:bCs/>
          <w:u w:val="single"/>
          <w:rtl/>
        </w:rPr>
        <w:t>כתב ערבות</w:t>
      </w:r>
    </w:p>
    <w:p w14:paraId="2761C29E" w14:textId="77777777" w:rsidR="00BE34D5" w:rsidRPr="00D44E20" w:rsidRDefault="00BE34D5" w:rsidP="00BE34D5">
      <w:pPr>
        <w:overflowPunct/>
        <w:autoSpaceDE/>
        <w:autoSpaceDN/>
        <w:adjustRightInd/>
        <w:jc w:val="left"/>
        <w:textAlignment w:val="auto"/>
        <w:rPr>
          <w:rFonts w:ascii="David" w:hAnsi="David"/>
          <w:b/>
          <w:bCs/>
          <w:rtl/>
        </w:rPr>
      </w:pPr>
      <w:r w:rsidRPr="00D44E20">
        <w:rPr>
          <w:rFonts w:ascii="David" w:hAnsi="David"/>
          <w:b/>
          <w:bCs/>
          <w:rtl/>
        </w:rPr>
        <w:t xml:space="preserve">לכבוד </w:t>
      </w:r>
    </w:p>
    <w:p w14:paraId="6C73F506" w14:textId="77777777" w:rsidR="00BE34D5" w:rsidRPr="00D44E20" w:rsidRDefault="00BE34D5" w:rsidP="00BE34D5">
      <w:pPr>
        <w:overflowPunct/>
        <w:autoSpaceDE/>
        <w:autoSpaceDN/>
        <w:adjustRightInd/>
        <w:jc w:val="left"/>
        <w:textAlignment w:val="auto"/>
        <w:rPr>
          <w:rFonts w:ascii="David" w:hAnsi="David"/>
          <w:b/>
          <w:bCs/>
        </w:rPr>
      </w:pPr>
      <w:r w:rsidRPr="00D44E20">
        <w:rPr>
          <w:rFonts w:ascii="David" w:hAnsi="David"/>
          <w:b/>
          <w:bCs/>
          <w:rtl/>
        </w:rPr>
        <w:t xml:space="preserve">ממשלת ישראל </w:t>
      </w:r>
    </w:p>
    <w:p w14:paraId="378BC7EA" w14:textId="77777777" w:rsidR="00BE34D5" w:rsidRPr="00D44E20" w:rsidRDefault="00BE34D5" w:rsidP="00BE34D5">
      <w:pPr>
        <w:overflowPunct/>
        <w:autoSpaceDE/>
        <w:autoSpaceDN/>
        <w:adjustRightInd/>
        <w:jc w:val="left"/>
        <w:textAlignment w:val="auto"/>
        <w:rPr>
          <w:rFonts w:ascii="David" w:hAnsi="David"/>
          <w:b/>
          <w:bCs/>
        </w:rPr>
      </w:pPr>
      <w:r w:rsidRPr="00D44E20">
        <w:rPr>
          <w:rFonts w:ascii="David" w:hAnsi="David"/>
          <w:b/>
          <w:bCs/>
          <w:rtl/>
        </w:rPr>
        <w:t>באמצעות משרד התרבות והספורט</w:t>
      </w:r>
    </w:p>
    <w:p w14:paraId="088122AB" w14:textId="77777777" w:rsidR="00BE34D5" w:rsidRPr="00D44E20" w:rsidRDefault="00BE34D5" w:rsidP="00BE34D5">
      <w:pPr>
        <w:overflowPunct/>
        <w:autoSpaceDE/>
        <w:autoSpaceDN/>
        <w:adjustRightInd/>
        <w:jc w:val="center"/>
        <w:textAlignment w:val="auto"/>
        <w:rPr>
          <w:rFonts w:ascii="David" w:hAnsi="David"/>
          <w:b/>
          <w:bCs/>
          <w:rtl/>
        </w:rPr>
      </w:pPr>
    </w:p>
    <w:p w14:paraId="5D1BB89C" w14:textId="77777777" w:rsidR="00BE34D5" w:rsidRPr="00D44E20" w:rsidRDefault="00BE34D5" w:rsidP="00BE34D5">
      <w:pPr>
        <w:overflowPunct/>
        <w:autoSpaceDE/>
        <w:autoSpaceDN/>
        <w:adjustRightInd/>
        <w:jc w:val="center"/>
        <w:textAlignment w:val="auto"/>
        <w:rPr>
          <w:rFonts w:ascii="David" w:hAnsi="David"/>
          <w:b/>
          <w:bCs/>
          <w:rtl/>
        </w:rPr>
      </w:pPr>
      <w:r w:rsidRPr="00D44E20">
        <w:rPr>
          <w:rFonts w:ascii="David" w:hAnsi="David"/>
          <w:b/>
          <w:bCs/>
          <w:rtl/>
        </w:rPr>
        <w:t>הנדון: ערבות מס'____________</w:t>
      </w:r>
    </w:p>
    <w:p w14:paraId="0B86253F" w14:textId="77777777" w:rsidR="00BE34D5" w:rsidRPr="00D44E20" w:rsidRDefault="00BE34D5" w:rsidP="00BE34D5">
      <w:pPr>
        <w:overflowPunct/>
        <w:autoSpaceDE/>
        <w:autoSpaceDN/>
        <w:adjustRightInd/>
        <w:jc w:val="left"/>
        <w:textAlignment w:val="auto"/>
        <w:rPr>
          <w:rFonts w:ascii="David" w:hAnsi="David"/>
        </w:rPr>
      </w:pPr>
    </w:p>
    <w:p w14:paraId="344F9CEE" w14:textId="77777777" w:rsidR="00BE34D5" w:rsidRPr="00063DEF" w:rsidRDefault="00BE34D5" w:rsidP="00F66C46">
      <w:pPr>
        <w:overflowPunct/>
        <w:autoSpaceDE/>
        <w:autoSpaceDN/>
        <w:adjustRightInd/>
        <w:jc w:val="left"/>
        <w:textAlignment w:val="auto"/>
        <w:rPr>
          <w:rFonts w:ascii="David" w:hAnsi="David"/>
          <w:rtl/>
        </w:rPr>
      </w:pPr>
      <w:r w:rsidRPr="00A46800">
        <w:rPr>
          <w:rFonts w:ascii="David" w:hAnsi="David"/>
          <w:rtl/>
        </w:rPr>
        <w:t xml:space="preserve">אנו ערבים בזה כלפיכם לסילוק כל סכום עד לסך </w:t>
      </w:r>
      <w:r w:rsidRPr="00063DEF">
        <w:rPr>
          <w:rFonts w:ascii="David" w:hAnsi="David"/>
          <w:rtl/>
        </w:rPr>
        <w:t>של</w:t>
      </w:r>
      <w:r w:rsidR="00031B64" w:rsidRPr="00063DEF">
        <w:rPr>
          <w:rFonts w:ascii="David" w:hAnsi="David" w:hint="cs"/>
          <w:rtl/>
        </w:rPr>
        <w:t xml:space="preserve"> </w:t>
      </w:r>
      <w:r w:rsidR="002B12B0" w:rsidRPr="00063DEF">
        <w:rPr>
          <w:rFonts w:ascii="David" w:hAnsi="David" w:hint="cs"/>
          <w:rtl/>
        </w:rPr>
        <w:t xml:space="preserve">72,000 ₪ </w:t>
      </w:r>
      <w:r w:rsidR="00031B64" w:rsidRPr="00063DEF">
        <w:rPr>
          <w:rFonts w:ascii="David" w:hAnsi="David" w:hint="cs"/>
          <w:rtl/>
        </w:rPr>
        <w:t xml:space="preserve"> </w:t>
      </w:r>
      <w:r w:rsidR="00031B64" w:rsidRPr="00063DEF">
        <w:rPr>
          <w:rFonts w:ascii="David" w:hAnsi="David"/>
          <w:rtl/>
        </w:rPr>
        <w:t xml:space="preserve"> </w:t>
      </w:r>
      <w:r w:rsidRPr="00063DEF">
        <w:rPr>
          <w:rFonts w:ascii="David" w:hAnsi="David"/>
          <w:rtl/>
        </w:rPr>
        <w:t>(</w:t>
      </w:r>
      <w:r w:rsidR="002B12B0" w:rsidRPr="00063DEF">
        <w:rPr>
          <w:rFonts w:ascii="David" w:hAnsi="David" w:hint="cs"/>
          <w:rtl/>
        </w:rPr>
        <w:t>שבעים וש</w:t>
      </w:r>
      <w:r w:rsidR="005E09CF">
        <w:rPr>
          <w:rFonts w:ascii="David" w:hAnsi="David" w:hint="cs"/>
          <w:rtl/>
        </w:rPr>
        <w:t>נ</w:t>
      </w:r>
      <w:r w:rsidR="002B12B0" w:rsidRPr="00063DEF">
        <w:rPr>
          <w:rFonts w:ascii="David" w:hAnsi="David" w:hint="cs"/>
          <w:rtl/>
        </w:rPr>
        <w:t>יים</w:t>
      </w:r>
      <w:r w:rsidR="00E7346D" w:rsidRPr="00063DEF">
        <w:rPr>
          <w:rFonts w:ascii="David" w:hAnsi="David" w:hint="cs"/>
          <w:rtl/>
        </w:rPr>
        <w:t xml:space="preserve"> אלף</w:t>
      </w:r>
      <w:r w:rsidR="00EB3E81" w:rsidRPr="00063DEF">
        <w:rPr>
          <w:rFonts w:ascii="David" w:hAnsi="David"/>
          <w:rtl/>
        </w:rPr>
        <w:t xml:space="preserve"> שקלים חדשים)</w:t>
      </w:r>
    </w:p>
    <w:p w14:paraId="6D443565" w14:textId="77777777" w:rsidR="00BE34D5" w:rsidRPr="00063DEF" w:rsidRDefault="00BE34D5" w:rsidP="00E7346D">
      <w:pPr>
        <w:overflowPunct/>
        <w:autoSpaceDE/>
        <w:autoSpaceDN/>
        <w:adjustRightInd/>
        <w:jc w:val="left"/>
        <w:textAlignment w:val="auto"/>
        <w:rPr>
          <w:rFonts w:ascii="David" w:hAnsi="David"/>
          <w:b/>
          <w:bCs/>
          <w:u w:val="single"/>
        </w:rPr>
      </w:pPr>
      <w:r w:rsidRPr="00063DEF">
        <w:rPr>
          <w:rFonts w:ascii="David" w:hAnsi="David"/>
          <w:rtl/>
        </w:rPr>
        <w:t>אשר תדרשו מאת: ____________________________________(להלן: "</w:t>
      </w:r>
      <w:r w:rsidRPr="00063DEF">
        <w:rPr>
          <w:rFonts w:ascii="David" w:hAnsi="David"/>
          <w:b/>
          <w:bCs/>
          <w:rtl/>
        </w:rPr>
        <w:t>החייב</w:t>
      </w:r>
      <w:r w:rsidRPr="00063DEF">
        <w:rPr>
          <w:rFonts w:ascii="David" w:hAnsi="David"/>
          <w:rtl/>
        </w:rPr>
        <w:t>") בקשר עם</w:t>
      </w:r>
      <w:r w:rsidR="00E7346D" w:rsidRPr="00063DEF">
        <w:rPr>
          <w:rFonts w:ascii="David" w:hAnsi="David" w:hint="cs"/>
          <w:rtl/>
        </w:rPr>
        <w:t xml:space="preserve"> מכרז פומבי מס' </w:t>
      </w:r>
      <w:r w:rsidRPr="00063DEF">
        <w:rPr>
          <w:rFonts w:ascii="David" w:hAnsi="David"/>
          <w:rtl/>
        </w:rPr>
        <w:t xml:space="preserve"> </w:t>
      </w:r>
      <w:r w:rsidR="005E09CF">
        <w:rPr>
          <w:rFonts w:ascii="David" w:hAnsi="David" w:hint="cs"/>
          <w:rtl/>
        </w:rPr>
        <w:t>22/2022</w:t>
      </w:r>
      <w:r w:rsidRPr="00063DEF">
        <w:rPr>
          <w:rFonts w:ascii="David" w:hAnsi="David"/>
          <w:rtl/>
        </w:rPr>
        <w:t xml:space="preserve"> </w:t>
      </w:r>
      <w:r w:rsidR="00E7346D" w:rsidRPr="00063DEF">
        <w:rPr>
          <w:rFonts w:ascii="David" w:hAnsi="David"/>
          <w:rtl/>
        </w:rPr>
        <w:t xml:space="preserve">לניהול תכנון וביצוע פרויקט עיגון  של מבנה (קונסטרוקציה) לתליית ציוד תאורה, הגברה ועזרים נוספים בטקס הדלקת המשואות </w:t>
      </w:r>
    </w:p>
    <w:p w14:paraId="6CC142D9" w14:textId="77777777" w:rsidR="00BE34D5" w:rsidRPr="00063DEF" w:rsidRDefault="00BE34D5" w:rsidP="00BE34D5">
      <w:pPr>
        <w:overflowPunct/>
        <w:autoSpaceDE/>
        <w:autoSpaceDN/>
        <w:adjustRightInd/>
        <w:jc w:val="left"/>
        <w:textAlignment w:val="auto"/>
        <w:rPr>
          <w:rFonts w:ascii="David" w:hAnsi="David"/>
        </w:rPr>
      </w:pPr>
      <w:r w:rsidRPr="00063DEF">
        <w:rPr>
          <w:rFonts w:ascii="David" w:hAnsi="David"/>
          <w:rtl/>
        </w:rPr>
        <w:t>אנו נשלם לכם את הסכום הנ"ל תוך 15 יום מתאריך דרישתכם הראשונה שנשלחה אלינו במכתב בדואר רשום</w:t>
      </w:r>
      <w:r w:rsidR="00EB3E81" w:rsidRPr="00063DEF">
        <w:rPr>
          <w:rFonts w:ascii="David" w:hAnsi="David" w:hint="cs"/>
          <w:rtl/>
        </w:rPr>
        <w:t xml:space="preserve"> או במסירה ידנית</w:t>
      </w:r>
      <w:r w:rsidRPr="00063DEF">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D2E730C" w14:textId="77777777" w:rsidR="00177F8C" w:rsidRDefault="00177F8C" w:rsidP="00A570DC">
      <w:pPr>
        <w:overflowPunct/>
        <w:autoSpaceDE/>
        <w:autoSpaceDN/>
        <w:adjustRightInd/>
        <w:jc w:val="left"/>
        <w:textAlignment w:val="auto"/>
        <w:rPr>
          <w:rFonts w:ascii="David" w:hAnsi="David"/>
          <w:rtl/>
        </w:rPr>
      </w:pPr>
    </w:p>
    <w:p w14:paraId="0A0062B6" w14:textId="77777777" w:rsidR="00BE34D5" w:rsidRPr="00D44E20" w:rsidRDefault="00BE34D5" w:rsidP="00A570DC">
      <w:pPr>
        <w:overflowPunct/>
        <w:autoSpaceDE/>
        <w:autoSpaceDN/>
        <w:adjustRightInd/>
        <w:jc w:val="left"/>
        <w:textAlignment w:val="auto"/>
        <w:rPr>
          <w:rFonts w:ascii="David" w:hAnsi="David"/>
        </w:rPr>
      </w:pPr>
      <w:r w:rsidRPr="00063DEF">
        <w:rPr>
          <w:rFonts w:ascii="David" w:hAnsi="David"/>
          <w:rtl/>
        </w:rPr>
        <w:t>ערבות זו תהיה</w:t>
      </w:r>
      <w:r w:rsidR="00EB3E81" w:rsidRPr="00063DEF">
        <w:rPr>
          <w:rFonts w:ascii="David" w:hAnsi="David"/>
          <w:rtl/>
        </w:rPr>
        <w:t xml:space="preserve"> בתוקף עד תאריך</w:t>
      </w:r>
      <w:r w:rsidR="00A570DC" w:rsidRPr="00063DEF">
        <w:rPr>
          <w:rFonts w:ascii="David" w:hAnsi="David"/>
          <w:rtl/>
        </w:rPr>
        <w:t xml:space="preserve"> </w:t>
      </w:r>
      <w:r w:rsidR="002B12B0" w:rsidRPr="00063DEF">
        <w:rPr>
          <w:rFonts w:ascii="David" w:hAnsi="David" w:hint="cs"/>
          <w:rtl/>
        </w:rPr>
        <w:t>28.2.2023.</w:t>
      </w:r>
    </w:p>
    <w:p w14:paraId="4BD7A14E" w14:textId="77777777" w:rsidR="00BE34D5" w:rsidRPr="00C33D98" w:rsidRDefault="00BE34D5" w:rsidP="00BE34D5">
      <w:pPr>
        <w:overflowPunct/>
        <w:autoSpaceDE/>
        <w:autoSpaceDN/>
        <w:adjustRightInd/>
        <w:jc w:val="left"/>
        <w:textAlignment w:val="auto"/>
        <w:rPr>
          <w:rFonts w:ascii="David" w:hAnsi="David"/>
          <w:rtl/>
        </w:rPr>
      </w:pPr>
    </w:p>
    <w:p w14:paraId="2A54083A"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דרישה על פי ערבות זו יש להפנות לסניף הבנק/חב' הביטוח שכתובתו_________________</w:t>
      </w:r>
    </w:p>
    <w:p w14:paraId="74CC5935" w14:textId="77777777" w:rsidR="00BE34D5" w:rsidRPr="00D44E20" w:rsidRDefault="00BE34D5" w:rsidP="00BE34D5">
      <w:pPr>
        <w:overflowPunct/>
        <w:autoSpaceDE/>
        <w:autoSpaceDN/>
        <w:adjustRightInd/>
        <w:jc w:val="left"/>
        <w:textAlignment w:val="auto"/>
        <w:rPr>
          <w:rFonts w:ascii="David" w:hAnsi="David"/>
          <w:rtl/>
        </w:rPr>
      </w:pPr>
      <w:r w:rsidRPr="00D44E20">
        <w:rPr>
          <w:rFonts w:ascii="David" w:hAnsi="David"/>
          <w:rtl/>
        </w:rPr>
        <w:t xml:space="preserve">                                                                                                 </w:t>
      </w:r>
    </w:p>
    <w:p w14:paraId="5E8732AC"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שם הבנק/חב' הביטוח</w:t>
      </w:r>
    </w:p>
    <w:p w14:paraId="03AFEA66" w14:textId="77777777" w:rsidR="00BE34D5" w:rsidRPr="00D44E20" w:rsidRDefault="00BE34D5" w:rsidP="00BE34D5">
      <w:pPr>
        <w:overflowPunct/>
        <w:autoSpaceDE/>
        <w:autoSpaceDN/>
        <w:adjustRightInd/>
        <w:jc w:val="left"/>
        <w:textAlignment w:val="auto"/>
        <w:rPr>
          <w:rFonts w:ascii="David" w:hAnsi="David"/>
          <w:rtl/>
        </w:rPr>
      </w:pPr>
    </w:p>
    <w:p w14:paraId="0EBFEC7A"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______________________                              ________________________</w:t>
      </w:r>
    </w:p>
    <w:p w14:paraId="73DFB83E"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 xml:space="preserve">    מס' הבנק ומס' הסניף                                         כתובת סניף הבנק/חברת הביטוח </w:t>
      </w:r>
    </w:p>
    <w:p w14:paraId="68AC1E01" w14:textId="77777777" w:rsidR="00BE34D5" w:rsidRPr="00D44E20" w:rsidRDefault="00BE34D5" w:rsidP="00BE34D5">
      <w:pPr>
        <w:overflowPunct/>
        <w:autoSpaceDE/>
        <w:autoSpaceDN/>
        <w:adjustRightInd/>
        <w:jc w:val="left"/>
        <w:textAlignment w:val="auto"/>
        <w:rPr>
          <w:rFonts w:ascii="David" w:hAnsi="David"/>
        </w:rPr>
      </w:pPr>
    </w:p>
    <w:p w14:paraId="2E07F364" w14:textId="77777777" w:rsidR="00BE34D5" w:rsidRDefault="00BE34D5" w:rsidP="00BE34D5">
      <w:pPr>
        <w:overflowPunct/>
        <w:autoSpaceDE/>
        <w:autoSpaceDN/>
        <w:adjustRightInd/>
        <w:jc w:val="left"/>
        <w:textAlignment w:val="auto"/>
        <w:rPr>
          <w:rFonts w:ascii="David" w:hAnsi="David"/>
          <w:rtl/>
        </w:rPr>
      </w:pPr>
    </w:p>
    <w:p w14:paraId="021113CE" w14:textId="77777777" w:rsidR="00FF2EDB" w:rsidRDefault="00FF2EDB" w:rsidP="00BE34D5">
      <w:pPr>
        <w:overflowPunct/>
        <w:autoSpaceDE/>
        <w:autoSpaceDN/>
        <w:adjustRightInd/>
        <w:jc w:val="left"/>
        <w:textAlignment w:val="auto"/>
        <w:rPr>
          <w:rFonts w:ascii="David" w:hAnsi="David"/>
          <w:rtl/>
        </w:rPr>
      </w:pPr>
    </w:p>
    <w:p w14:paraId="64317C75" w14:textId="77777777" w:rsidR="00FF2EDB" w:rsidRPr="00D44E20" w:rsidRDefault="00FF2EDB" w:rsidP="00BE34D5">
      <w:pPr>
        <w:overflowPunct/>
        <w:autoSpaceDE/>
        <w:autoSpaceDN/>
        <w:adjustRightInd/>
        <w:jc w:val="left"/>
        <w:textAlignment w:val="auto"/>
        <w:rPr>
          <w:rFonts w:ascii="David" w:hAnsi="David"/>
        </w:rPr>
      </w:pPr>
    </w:p>
    <w:p w14:paraId="59807E4E"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 xml:space="preserve">             _____________                       ________________                     _____________                  </w:t>
      </w:r>
    </w:p>
    <w:p w14:paraId="317A5319" w14:textId="77777777" w:rsidR="00BE34D5" w:rsidRPr="00D44E20" w:rsidRDefault="00BE34D5" w:rsidP="00BE34D5">
      <w:pPr>
        <w:rPr>
          <w:rFonts w:ascii="David" w:hAnsi="David"/>
          <w:b/>
          <w:bCs/>
          <w:sz w:val="26"/>
          <w:szCs w:val="26"/>
          <w:u w:val="single"/>
          <w:rtl/>
        </w:rPr>
      </w:pPr>
      <w:r w:rsidRPr="00D44E20">
        <w:rPr>
          <w:rFonts w:ascii="David" w:hAnsi="David"/>
          <w:rtl/>
        </w:rPr>
        <w:t xml:space="preserve">     </w:t>
      </w:r>
      <w:bookmarkStart w:id="49" w:name="_Toc380928304"/>
      <w:r w:rsidRPr="00D44E20">
        <w:rPr>
          <w:rFonts w:ascii="David" w:hAnsi="David"/>
          <w:rtl/>
        </w:rPr>
        <w:t xml:space="preserve">                  תאריך</w:t>
      </w:r>
      <w:r w:rsidRPr="00D44E20">
        <w:rPr>
          <w:rFonts w:ascii="David" w:hAnsi="David"/>
          <w:rtl/>
        </w:rPr>
        <w:tab/>
      </w:r>
      <w:r w:rsidRPr="00D44E20">
        <w:rPr>
          <w:rFonts w:ascii="David" w:hAnsi="David"/>
          <w:rtl/>
        </w:rPr>
        <w:tab/>
      </w:r>
      <w:r w:rsidRPr="00D44E20">
        <w:rPr>
          <w:rFonts w:ascii="David" w:hAnsi="David"/>
          <w:rtl/>
        </w:rPr>
        <w:tab/>
        <w:t xml:space="preserve">        שם מלא</w:t>
      </w:r>
      <w:r w:rsidRPr="00D44E20">
        <w:rPr>
          <w:rFonts w:ascii="David" w:hAnsi="David"/>
          <w:rtl/>
        </w:rPr>
        <w:tab/>
      </w:r>
      <w:r w:rsidRPr="00D44E20">
        <w:rPr>
          <w:rFonts w:ascii="David" w:hAnsi="David"/>
          <w:rtl/>
        </w:rPr>
        <w:tab/>
        <w:t xml:space="preserve"> </w:t>
      </w:r>
      <w:r w:rsidRPr="00D44E20">
        <w:rPr>
          <w:rFonts w:ascii="David" w:hAnsi="David"/>
          <w:rtl/>
        </w:rPr>
        <w:tab/>
        <w:t xml:space="preserve">    חתימה וחותמת</w:t>
      </w:r>
      <w:bookmarkEnd w:id="49"/>
      <w:r w:rsidRPr="00D44E20">
        <w:rPr>
          <w:rFonts w:ascii="David" w:hAnsi="David"/>
          <w:b/>
          <w:bCs/>
          <w:sz w:val="26"/>
          <w:szCs w:val="26"/>
          <w:u w:val="single"/>
          <w:rtl/>
        </w:rPr>
        <w:t xml:space="preserve"> </w:t>
      </w:r>
    </w:p>
    <w:p w14:paraId="3CD2BAFA" w14:textId="77777777" w:rsidR="00BE34D5" w:rsidRPr="00D44E20" w:rsidRDefault="00BE34D5" w:rsidP="00BE34D5">
      <w:pPr>
        <w:rPr>
          <w:rFonts w:ascii="David" w:hAnsi="David"/>
          <w:b/>
          <w:bCs/>
          <w:sz w:val="26"/>
          <w:szCs w:val="26"/>
          <w:u w:val="single"/>
          <w:rtl/>
        </w:rPr>
      </w:pPr>
    </w:p>
    <w:p w14:paraId="7B5BDAF0" w14:textId="77777777" w:rsidR="00BE34D5" w:rsidRPr="00D44E20" w:rsidRDefault="00BE34D5" w:rsidP="00BE34D5">
      <w:pPr>
        <w:rPr>
          <w:rFonts w:ascii="David" w:hAnsi="David"/>
          <w:b/>
          <w:bCs/>
          <w:sz w:val="26"/>
          <w:szCs w:val="26"/>
          <w:u w:val="single"/>
          <w:rtl/>
        </w:rPr>
      </w:pPr>
    </w:p>
    <w:p w14:paraId="0DEB2C64" w14:textId="77777777" w:rsidR="000766A2" w:rsidRDefault="000766A2" w:rsidP="008513FB">
      <w:pPr>
        <w:pStyle w:val="2"/>
        <w:rPr>
          <w:rtl/>
        </w:rPr>
      </w:pPr>
    </w:p>
    <w:p w14:paraId="1212ADE8" w14:textId="77777777" w:rsidR="000766A2" w:rsidRDefault="000766A2" w:rsidP="008513FB">
      <w:pPr>
        <w:pStyle w:val="2"/>
        <w:rPr>
          <w:rtl/>
        </w:rPr>
      </w:pPr>
    </w:p>
    <w:p w14:paraId="71A64BE2" w14:textId="77777777" w:rsidR="000766A2" w:rsidRDefault="000766A2" w:rsidP="008513FB">
      <w:pPr>
        <w:pStyle w:val="2"/>
        <w:rPr>
          <w:rtl/>
        </w:rPr>
      </w:pPr>
    </w:p>
    <w:p w14:paraId="13BA1C8F" w14:textId="77777777" w:rsidR="000766A2" w:rsidRDefault="000766A2" w:rsidP="008513FB">
      <w:pPr>
        <w:pStyle w:val="2"/>
        <w:rPr>
          <w:rtl/>
        </w:rPr>
      </w:pPr>
    </w:p>
    <w:p w14:paraId="65E64C60" w14:textId="77777777" w:rsidR="000766A2" w:rsidRDefault="000766A2" w:rsidP="008513FB">
      <w:pPr>
        <w:pStyle w:val="2"/>
        <w:rPr>
          <w:rtl/>
        </w:rPr>
      </w:pPr>
    </w:p>
    <w:p w14:paraId="4F0CE214" w14:textId="77777777" w:rsidR="000766A2" w:rsidRDefault="000766A2" w:rsidP="008513FB">
      <w:pPr>
        <w:pStyle w:val="2"/>
        <w:rPr>
          <w:rtl/>
        </w:rPr>
      </w:pPr>
    </w:p>
    <w:p w14:paraId="3C4A05FD" w14:textId="77777777" w:rsidR="000766A2" w:rsidRDefault="000766A2" w:rsidP="008513FB">
      <w:pPr>
        <w:pStyle w:val="2"/>
        <w:rPr>
          <w:rtl/>
        </w:rPr>
      </w:pPr>
    </w:p>
    <w:p w14:paraId="7ED483E3" w14:textId="77777777" w:rsidR="00D83436" w:rsidRPr="00177F8C" w:rsidRDefault="00AD0A69" w:rsidP="008513FB">
      <w:pPr>
        <w:pStyle w:val="2"/>
        <w:rPr>
          <w:rtl/>
        </w:rPr>
      </w:pPr>
      <w:r w:rsidRPr="00177F8C">
        <w:rPr>
          <w:rFonts w:hint="cs"/>
          <w:rtl/>
        </w:rPr>
        <w:t xml:space="preserve">נספח ב'8 אישור מפנקס הקבלנים הרשומים </w:t>
      </w:r>
    </w:p>
    <w:p w14:paraId="39D49885" w14:textId="77777777" w:rsidR="00AD0A69" w:rsidRDefault="00AD0A69" w:rsidP="008513FB">
      <w:pPr>
        <w:pStyle w:val="2"/>
        <w:rPr>
          <w:highlight w:val="yellow"/>
          <w:rtl/>
        </w:rPr>
      </w:pPr>
    </w:p>
    <w:p w14:paraId="2BEC064D" w14:textId="77777777" w:rsidR="00AD0A69" w:rsidRDefault="00AD0A69" w:rsidP="008513FB">
      <w:pPr>
        <w:pStyle w:val="2"/>
        <w:rPr>
          <w:highlight w:val="yellow"/>
          <w:rtl/>
        </w:rPr>
      </w:pPr>
    </w:p>
    <w:p w14:paraId="18BA859A" w14:textId="77777777" w:rsidR="00AD0A69" w:rsidRDefault="00AD0A69" w:rsidP="008513FB">
      <w:pPr>
        <w:pStyle w:val="2"/>
        <w:rPr>
          <w:highlight w:val="yellow"/>
          <w:rtl/>
        </w:rPr>
      </w:pPr>
    </w:p>
    <w:p w14:paraId="46A41F50" w14:textId="77777777" w:rsidR="00AD0A69" w:rsidRDefault="00AD0A69" w:rsidP="008513FB">
      <w:pPr>
        <w:pStyle w:val="2"/>
        <w:rPr>
          <w:highlight w:val="yellow"/>
          <w:rtl/>
        </w:rPr>
      </w:pPr>
    </w:p>
    <w:p w14:paraId="21522D03" w14:textId="77777777" w:rsidR="00AD0A69" w:rsidRDefault="00AD0A69" w:rsidP="008513FB">
      <w:pPr>
        <w:pStyle w:val="2"/>
        <w:rPr>
          <w:highlight w:val="yellow"/>
          <w:rtl/>
        </w:rPr>
      </w:pPr>
    </w:p>
    <w:p w14:paraId="6895839C" w14:textId="77777777" w:rsidR="00AD0A69" w:rsidRDefault="00AD0A69" w:rsidP="008513FB">
      <w:pPr>
        <w:pStyle w:val="2"/>
        <w:rPr>
          <w:highlight w:val="yellow"/>
          <w:rtl/>
        </w:rPr>
      </w:pPr>
    </w:p>
    <w:p w14:paraId="4AE6E85D" w14:textId="77777777" w:rsidR="00AD0A69" w:rsidRDefault="00AD0A69" w:rsidP="008513FB">
      <w:pPr>
        <w:pStyle w:val="2"/>
        <w:rPr>
          <w:highlight w:val="yellow"/>
          <w:rtl/>
        </w:rPr>
      </w:pPr>
    </w:p>
    <w:p w14:paraId="176D18D2" w14:textId="77777777" w:rsidR="00AD0A69" w:rsidRDefault="00AD0A69" w:rsidP="008513FB">
      <w:pPr>
        <w:pStyle w:val="2"/>
        <w:rPr>
          <w:highlight w:val="yellow"/>
          <w:rtl/>
        </w:rPr>
      </w:pPr>
    </w:p>
    <w:p w14:paraId="4F5DEC62" w14:textId="77777777" w:rsidR="00AD0A69" w:rsidRDefault="00AD0A69" w:rsidP="008513FB">
      <w:pPr>
        <w:pStyle w:val="2"/>
        <w:rPr>
          <w:highlight w:val="yellow"/>
          <w:rtl/>
        </w:rPr>
      </w:pPr>
    </w:p>
    <w:p w14:paraId="61423900" w14:textId="77777777" w:rsidR="00AD0A69" w:rsidRDefault="00AD0A69" w:rsidP="008513FB">
      <w:pPr>
        <w:pStyle w:val="2"/>
        <w:rPr>
          <w:highlight w:val="yellow"/>
          <w:rtl/>
        </w:rPr>
      </w:pPr>
    </w:p>
    <w:p w14:paraId="4491A731" w14:textId="77777777" w:rsidR="00AD0A69" w:rsidRDefault="00AD0A69" w:rsidP="008513FB">
      <w:pPr>
        <w:pStyle w:val="2"/>
        <w:rPr>
          <w:highlight w:val="yellow"/>
          <w:rtl/>
        </w:rPr>
      </w:pPr>
    </w:p>
    <w:p w14:paraId="22C7D5C0" w14:textId="77777777" w:rsidR="00AD0A69" w:rsidRDefault="00AD0A69" w:rsidP="008513FB">
      <w:pPr>
        <w:pStyle w:val="2"/>
        <w:rPr>
          <w:highlight w:val="yellow"/>
          <w:rtl/>
        </w:rPr>
      </w:pPr>
    </w:p>
    <w:p w14:paraId="675FDD25" w14:textId="77777777" w:rsidR="00AD0A69" w:rsidRDefault="00AD0A69" w:rsidP="008513FB">
      <w:pPr>
        <w:pStyle w:val="2"/>
        <w:rPr>
          <w:highlight w:val="yellow"/>
          <w:rtl/>
        </w:rPr>
      </w:pPr>
    </w:p>
    <w:p w14:paraId="63B3CFB2" w14:textId="77777777" w:rsidR="00AD0A69" w:rsidRDefault="00AD0A69" w:rsidP="008513FB">
      <w:pPr>
        <w:pStyle w:val="2"/>
        <w:rPr>
          <w:highlight w:val="yellow"/>
          <w:rtl/>
        </w:rPr>
      </w:pPr>
    </w:p>
    <w:p w14:paraId="0433D827" w14:textId="77777777" w:rsidR="00AD0A69" w:rsidRDefault="00AD0A69" w:rsidP="008513FB">
      <w:pPr>
        <w:pStyle w:val="2"/>
        <w:rPr>
          <w:highlight w:val="yellow"/>
          <w:rtl/>
        </w:rPr>
      </w:pPr>
    </w:p>
    <w:p w14:paraId="53F806A4" w14:textId="77777777" w:rsidR="00AD0A69" w:rsidRDefault="00AD0A69" w:rsidP="008513FB">
      <w:pPr>
        <w:pStyle w:val="2"/>
        <w:rPr>
          <w:highlight w:val="yellow"/>
          <w:rtl/>
        </w:rPr>
      </w:pPr>
    </w:p>
    <w:p w14:paraId="6D239D70" w14:textId="77777777" w:rsidR="00AD0A69" w:rsidRDefault="00AD0A69" w:rsidP="008513FB">
      <w:pPr>
        <w:pStyle w:val="2"/>
        <w:rPr>
          <w:highlight w:val="yellow"/>
          <w:rtl/>
        </w:rPr>
      </w:pPr>
    </w:p>
    <w:p w14:paraId="0A5BC60E" w14:textId="77777777" w:rsidR="00AD0A69" w:rsidRDefault="00AD0A69" w:rsidP="008513FB">
      <w:pPr>
        <w:pStyle w:val="2"/>
        <w:rPr>
          <w:highlight w:val="yellow"/>
          <w:rtl/>
        </w:rPr>
      </w:pPr>
    </w:p>
    <w:p w14:paraId="7DC9BE01" w14:textId="77777777" w:rsidR="00AD0A69" w:rsidRDefault="00AD0A69" w:rsidP="008513FB">
      <w:pPr>
        <w:pStyle w:val="2"/>
        <w:rPr>
          <w:highlight w:val="yellow"/>
          <w:rtl/>
        </w:rPr>
      </w:pPr>
    </w:p>
    <w:p w14:paraId="3F8B3209" w14:textId="77777777" w:rsidR="00AD0A69" w:rsidRDefault="00AD0A69" w:rsidP="008513FB">
      <w:pPr>
        <w:pStyle w:val="2"/>
        <w:rPr>
          <w:highlight w:val="yellow"/>
          <w:rtl/>
        </w:rPr>
      </w:pPr>
    </w:p>
    <w:p w14:paraId="5A0B5EE8" w14:textId="77777777" w:rsidR="00AD0A69" w:rsidRDefault="00AD0A69" w:rsidP="008513FB">
      <w:pPr>
        <w:pStyle w:val="2"/>
        <w:rPr>
          <w:highlight w:val="yellow"/>
          <w:rtl/>
        </w:rPr>
      </w:pPr>
    </w:p>
    <w:p w14:paraId="0144C9BE" w14:textId="77777777" w:rsidR="00AD0A69" w:rsidRDefault="00AD0A69" w:rsidP="008513FB">
      <w:pPr>
        <w:pStyle w:val="2"/>
        <w:rPr>
          <w:highlight w:val="yellow"/>
          <w:rtl/>
        </w:rPr>
      </w:pPr>
    </w:p>
    <w:p w14:paraId="46FC413C" w14:textId="77777777" w:rsidR="00AD0A69" w:rsidRDefault="00AD0A69" w:rsidP="008513FB">
      <w:pPr>
        <w:pStyle w:val="2"/>
        <w:rPr>
          <w:highlight w:val="yellow"/>
          <w:rtl/>
        </w:rPr>
      </w:pPr>
    </w:p>
    <w:p w14:paraId="565F7203" w14:textId="77777777" w:rsidR="00AD0A69" w:rsidRDefault="00AD0A69" w:rsidP="008513FB">
      <w:pPr>
        <w:pStyle w:val="2"/>
        <w:rPr>
          <w:highlight w:val="yellow"/>
          <w:rtl/>
        </w:rPr>
      </w:pPr>
    </w:p>
    <w:p w14:paraId="26A5D2E1" w14:textId="77777777" w:rsidR="00AD0A69" w:rsidRDefault="00AD0A69" w:rsidP="008513FB">
      <w:pPr>
        <w:pStyle w:val="2"/>
        <w:rPr>
          <w:highlight w:val="yellow"/>
          <w:rtl/>
        </w:rPr>
      </w:pPr>
    </w:p>
    <w:p w14:paraId="4297C9E5" w14:textId="77777777" w:rsidR="00AD0A69" w:rsidRDefault="00AD0A69" w:rsidP="008513FB">
      <w:pPr>
        <w:pStyle w:val="2"/>
        <w:rPr>
          <w:highlight w:val="yellow"/>
          <w:rtl/>
        </w:rPr>
      </w:pPr>
    </w:p>
    <w:p w14:paraId="54292CF5" w14:textId="77777777" w:rsidR="00AD0A69" w:rsidRDefault="00AD0A69" w:rsidP="008513FB">
      <w:pPr>
        <w:pStyle w:val="2"/>
        <w:rPr>
          <w:highlight w:val="yellow"/>
          <w:rtl/>
        </w:rPr>
      </w:pPr>
    </w:p>
    <w:p w14:paraId="4AAE99E1" w14:textId="77777777" w:rsidR="00AD0A69" w:rsidRDefault="00AD0A69" w:rsidP="008513FB">
      <w:pPr>
        <w:pStyle w:val="2"/>
        <w:rPr>
          <w:highlight w:val="yellow"/>
          <w:rtl/>
        </w:rPr>
      </w:pPr>
    </w:p>
    <w:p w14:paraId="275235A4" w14:textId="77777777" w:rsidR="00AD0A69" w:rsidRDefault="00AD0A69" w:rsidP="008513FB">
      <w:pPr>
        <w:pStyle w:val="2"/>
        <w:rPr>
          <w:highlight w:val="yellow"/>
          <w:rtl/>
        </w:rPr>
      </w:pPr>
    </w:p>
    <w:p w14:paraId="17E09372" w14:textId="77777777" w:rsidR="00AD0A69" w:rsidRDefault="00AD0A69" w:rsidP="008513FB">
      <w:pPr>
        <w:pStyle w:val="2"/>
        <w:rPr>
          <w:highlight w:val="yellow"/>
          <w:rtl/>
        </w:rPr>
      </w:pPr>
    </w:p>
    <w:p w14:paraId="1D853F1A" w14:textId="77777777" w:rsidR="00AD0A69" w:rsidRDefault="00AD0A69" w:rsidP="008513FB">
      <w:pPr>
        <w:pStyle w:val="2"/>
        <w:rPr>
          <w:highlight w:val="yellow"/>
          <w:rtl/>
        </w:rPr>
      </w:pPr>
    </w:p>
    <w:p w14:paraId="1BD29540" w14:textId="77777777" w:rsidR="00AD0A69" w:rsidRDefault="00AD0A69" w:rsidP="008513FB">
      <w:pPr>
        <w:pStyle w:val="2"/>
        <w:rPr>
          <w:highlight w:val="yellow"/>
          <w:rtl/>
        </w:rPr>
      </w:pPr>
    </w:p>
    <w:p w14:paraId="78B472B1" w14:textId="77777777" w:rsidR="00AD0A69" w:rsidRDefault="00AD0A69" w:rsidP="008513FB">
      <w:pPr>
        <w:pStyle w:val="2"/>
        <w:rPr>
          <w:highlight w:val="yellow"/>
          <w:rtl/>
        </w:rPr>
      </w:pPr>
    </w:p>
    <w:p w14:paraId="3DA0E437" w14:textId="77777777" w:rsidR="00AD0A69" w:rsidRDefault="00AD0A69" w:rsidP="008513FB">
      <w:pPr>
        <w:pStyle w:val="2"/>
        <w:rPr>
          <w:highlight w:val="yellow"/>
          <w:rtl/>
        </w:rPr>
      </w:pPr>
    </w:p>
    <w:p w14:paraId="605FEBD1" w14:textId="77777777" w:rsidR="00AD0A69" w:rsidRDefault="00AD0A69" w:rsidP="008513FB">
      <w:pPr>
        <w:pStyle w:val="2"/>
        <w:rPr>
          <w:highlight w:val="yellow"/>
          <w:rtl/>
        </w:rPr>
      </w:pPr>
    </w:p>
    <w:p w14:paraId="5AE6A8F6" w14:textId="77777777" w:rsidR="00AD0A69" w:rsidRDefault="00AD0A69" w:rsidP="008513FB">
      <w:pPr>
        <w:pStyle w:val="2"/>
        <w:rPr>
          <w:highlight w:val="yellow"/>
          <w:rtl/>
        </w:rPr>
      </w:pPr>
    </w:p>
    <w:p w14:paraId="5DECBEC1" w14:textId="77777777" w:rsidR="00AD0A69" w:rsidRDefault="00AD0A69" w:rsidP="008513FB">
      <w:pPr>
        <w:pStyle w:val="2"/>
        <w:rPr>
          <w:highlight w:val="yellow"/>
          <w:rtl/>
        </w:rPr>
      </w:pPr>
    </w:p>
    <w:p w14:paraId="5E5EE6B3" w14:textId="77777777" w:rsidR="00AD0A69" w:rsidRDefault="00AD0A69" w:rsidP="008513FB">
      <w:pPr>
        <w:pStyle w:val="2"/>
        <w:rPr>
          <w:highlight w:val="yellow"/>
          <w:rtl/>
        </w:rPr>
      </w:pPr>
    </w:p>
    <w:p w14:paraId="79C55324" w14:textId="77777777" w:rsidR="00AD0A69" w:rsidRPr="003B6E63" w:rsidRDefault="00AD0A69" w:rsidP="008513FB">
      <w:pPr>
        <w:pStyle w:val="2"/>
        <w:rPr>
          <w:rtl/>
        </w:rPr>
      </w:pPr>
    </w:p>
    <w:p w14:paraId="22137E6C" w14:textId="77777777" w:rsidR="00D83436" w:rsidRPr="003B6E63" w:rsidRDefault="00D83436" w:rsidP="008513FB">
      <w:pPr>
        <w:pStyle w:val="2"/>
        <w:rPr>
          <w:rtl/>
        </w:rPr>
      </w:pPr>
      <w:r w:rsidRPr="003B6E63">
        <w:rPr>
          <w:rFonts w:hint="eastAsia"/>
          <w:rtl/>
        </w:rPr>
        <w:t>נספח</w:t>
      </w:r>
      <w:r w:rsidRPr="003B6E63">
        <w:rPr>
          <w:rtl/>
        </w:rPr>
        <w:t xml:space="preserve"> </w:t>
      </w:r>
      <w:r w:rsidRPr="003B6E63">
        <w:rPr>
          <w:rFonts w:hint="eastAsia"/>
          <w:rtl/>
        </w:rPr>
        <w:t>ב</w:t>
      </w:r>
      <w:r w:rsidRPr="003B6E63">
        <w:rPr>
          <w:rtl/>
        </w:rPr>
        <w:t>' 9</w:t>
      </w:r>
      <w:r w:rsidR="00AD0A69" w:rsidRPr="003B6E63">
        <w:rPr>
          <w:rFonts w:hint="cs"/>
          <w:rtl/>
        </w:rPr>
        <w:t xml:space="preserve"> אישור בדבר העדר רישום פלילי מהמשטרה (מרשם פלילי)</w:t>
      </w:r>
      <w:r w:rsidR="00AD0A69" w:rsidRPr="003B6E63">
        <w:rPr>
          <w:rFonts w:hint="cs"/>
        </w:rPr>
        <w:t xml:space="preserve"> </w:t>
      </w:r>
    </w:p>
    <w:p w14:paraId="60E5AFE7" w14:textId="77777777" w:rsidR="00AD0A69" w:rsidRDefault="00AD0A69" w:rsidP="00AD0A69">
      <w:pPr>
        <w:rPr>
          <w:highlight w:val="yellow"/>
          <w:rtl/>
          <w:lang w:val="x-none" w:eastAsia="x-none"/>
        </w:rPr>
      </w:pPr>
    </w:p>
    <w:p w14:paraId="669A135F" w14:textId="77777777" w:rsidR="00AD0A69" w:rsidRDefault="00AD0A69" w:rsidP="00AD0A69">
      <w:pPr>
        <w:rPr>
          <w:highlight w:val="yellow"/>
          <w:rtl/>
          <w:lang w:val="x-none" w:eastAsia="x-none"/>
        </w:rPr>
      </w:pPr>
    </w:p>
    <w:p w14:paraId="3FE61747" w14:textId="77777777" w:rsidR="00AD0A69" w:rsidRDefault="00AD0A69" w:rsidP="00AD0A69">
      <w:pPr>
        <w:rPr>
          <w:highlight w:val="yellow"/>
          <w:rtl/>
          <w:lang w:val="x-none" w:eastAsia="x-none"/>
        </w:rPr>
      </w:pPr>
    </w:p>
    <w:p w14:paraId="7917CA9E" w14:textId="77777777" w:rsidR="00AD0A69" w:rsidRDefault="00AD0A69" w:rsidP="00AD0A69">
      <w:pPr>
        <w:rPr>
          <w:highlight w:val="yellow"/>
          <w:rtl/>
          <w:lang w:val="x-none" w:eastAsia="x-none"/>
        </w:rPr>
      </w:pPr>
    </w:p>
    <w:p w14:paraId="20C508B6" w14:textId="77777777" w:rsidR="00AD0A69" w:rsidRDefault="00AD0A69" w:rsidP="00AD0A69">
      <w:pPr>
        <w:rPr>
          <w:highlight w:val="yellow"/>
          <w:rtl/>
          <w:lang w:val="x-none" w:eastAsia="x-none"/>
        </w:rPr>
      </w:pPr>
    </w:p>
    <w:p w14:paraId="41EBE497" w14:textId="77777777" w:rsidR="00AD0A69" w:rsidRDefault="00AD0A69" w:rsidP="00AD0A69">
      <w:pPr>
        <w:rPr>
          <w:highlight w:val="yellow"/>
          <w:rtl/>
          <w:lang w:val="x-none" w:eastAsia="x-none"/>
        </w:rPr>
      </w:pPr>
    </w:p>
    <w:p w14:paraId="11AD50B9" w14:textId="77777777" w:rsidR="00AD0A69" w:rsidRDefault="00AD0A69" w:rsidP="00AD0A69">
      <w:pPr>
        <w:rPr>
          <w:highlight w:val="yellow"/>
          <w:rtl/>
          <w:lang w:val="x-none" w:eastAsia="x-none"/>
        </w:rPr>
      </w:pPr>
    </w:p>
    <w:p w14:paraId="40FE70D8" w14:textId="77777777" w:rsidR="00AD0A69" w:rsidRDefault="00AD0A69" w:rsidP="00AD0A69">
      <w:pPr>
        <w:rPr>
          <w:highlight w:val="yellow"/>
          <w:rtl/>
          <w:lang w:val="x-none" w:eastAsia="x-none"/>
        </w:rPr>
      </w:pPr>
    </w:p>
    <w:p w14:paraId="7C3BEBAD" w14:textId="77777777" w:rsidR="00AD0A69" w:rsidRDefault="00AD0A69" w:rsidP="00AD0A69">
      <w:pPr>
        <w:rPr>
          <w:highlight w:val="yellow"/>
          <w:rtl/>
          <w:lang w:val="x-none" w:eastAsia="x-none"/>
        </w:rPr>
      </w:pPr>
    </w:p>
    <w:p w14:paraId="21CD4A8E" w14:textId="77777777" w:rsidR="00AD0A69" w:rsidRDefault="00AD0A69" w:rsidP="00AD0A69">
      <w:pPr>
        <w:rPr>
          <w:highlight w:val="yellow"/>
          <w:rtl/>
          <w:lang w:val="x-none" w:eastAsia="x-none"/>
        </w:rPr>
      </w:pPr>
    </w:p>
    <w:p w14:paraId="5BB1E30E" w14:textId="77777777" w:rsidR="00AD0A69" w:rsidRDefault="00AD0A69" w:rsidP="00AD0A69">
      <w:pPr>
        <w:rPr>
          <w:highlight w:val="yellow"/>
          <w:rtl/>
          <w:lang w:val="x-none" w:eastAsia="x-none"/>
        </w:rPr>
      </w:pPr>
    </w:p>
    <w:p w14:paraId="52607623" w14:textId="77777777" w:rsidR="00AD0A69" w:rsidRDefault="00AD0A69" w:rsidP="00AD0A69">
      <w:pPr>
        <w:rPr>
          <w:highlight w:val="yellow"/>
          <w:rtl/>
          <w:lang w:val="x-none" w:eastAsia="x-none"/>
        </w:rPr>
      </w:pPr>
    </w:p>
    <w:p w14:paraId="59A105B0" w14:textId="77777777" w:rsidR="00AD0A69" w:rsidRDefault="00AD0A69" w:rsidP="00AD0A69">
      <w:pPr>
        <w:rPr>
          <w:highlight w:val="yellow"/>
          <w:rtl/>
          <w:lang w:val="x-none" w:eastAsia="x-none"/>
        </w:rPr>
      </w:pPr>
    </w:p>
    <w:p w14:paraId="11641D23" w14:textId="77777777" w:rsidR="00AD0A69" w:rsidRDefault="00AD0A69" w:rsidP="00AD0A69">
      <w:pPr>
        <w:rPr>
          <w:highlight w:val="yellow"/>
          <w:rtl/>
          <w:lang w:val="x-none" w:eastAsia="x-none"/>
        </w:rPr>
      </w:pPr>
    </w:p>
    <w:p w14:paraId="48BE8648" w14:textId="77777777" w:rsidR="00AD0A69" w:rsidRDefault="00AD0A69" w:rsidP="00AD0A69">
      <w:pPr>
        <w:rPr>
          <w:highlight w:val="yellow"/>
          <w:rtl/>
          <w:lang w:val="x-none" w:eastAsia="x-none"/>
        </w:rPr>
      </w:pPr>
    </w:p>
    <w:p w14:paraId="50324555" w14:textId="77777777" w:rsidR="00AD0A69" w:rsidRDefault="00AD0A69" w:rsidP="00AD0A69">
      <w:pPr>
        <w:rPr>
          <w:highlight w:val="yellow"/>
          <w:rtl/>
          <w:lang w:val="x-none" w:eastAsia="x-none"/>
        </w:rPr>
      </w:pPr>
    </w:p>
    <w:p w14:paraId="339AAB2A" w14:textId="77777777" w:rsidR="00AD0A69" w:rsidRDefault="00AD0A69" w:rsidP="00AD0A69">
      <w:pPr>
        <w:rPr>
          <w:highlight w:val="yellow"/>
          <w:rtl/>
          <w:lang w:val="x-none" w:eastAsia="x-none"/>
        </w:rPr>
      </w:pPr>
    </w:p>
    <w:p w14:paraId="4FA54991" w14:textId="77777777" w:rsidR="00AD0A69" w:rsidRDefault="00AD0A69" w:rsidP="00AD0A69">
      <w:pPr>
        <w:rPr>
          <w:highlight w:val="yellow"/>
          <w:rtl/>
          <w:lang w:val="x-none" w:eastAsia="x-none"/>
        </w:rPr>
      </w:pPr>
    </w:p>
    <w:p w14:paraId="13041B51" w14:textId="77777777" w:rsidR="00AD0A69" w:rsidRDefault="00AD0A69" w:rsidP="00AD0A69">
      <w:pPr>
        <w:rPr>
          <w:highlight w:val="yellow"/>
          <w:rtl/>
          <w:lang w:val="x-none" w:eastAsia="x-none"/>
        </w:rPr>
      </w:pPr>
    </w:p>
    <w:p w14:paraId="1F98AB86" w14:textId="77777777" w:rsidR="00AD0A69" w:rsidRDefault="00AD0A69" w:rsidP="00AD0A69">
      <w:pPr>
        <w:rPr>
          <w:highlight w:val="yellow"/>
          <w:rtl/>
          <w:lang w:val="x-none" w:eastAsia="x-none"/>
        </w:rPr>
      </w:pPr>
    </w:p>
    <w:p w14:paraId="3EF8F6E4" w14:textId="77777777" w:rsidR="00AD0A69" w:rsidRDefault="00AD0A69" w:rsidP="00AD0A69">
      <w:pPr>
        <w:rPr>
          <w:highlight w:val="yellow"/>
          <w:rtl/>
          <w:lang w:val="x-none" w:eastAsia="x-none"/>
        </w:rPr>
      </w:pPr>
    </w:p>
    <w:p w14:paraId="7024600B" w14:textId="77777777" w:rsidR="00AD0A69" w:rsidRDefault="00AD0A69" w:rsidP="00AD0A69">
      <w:pPr>
        <w:rPr>
          <w:highlight w:val="yellow"/>
          <w:rtl/>
          <w:lang w:val="x-none" w:eastAsia="x-none"/>
        </w:rPr>
      </w:pPr>
    </w:p>
    <w:p w14:paraId="3E857052" w14:textId="77777777" w:rsidR="00AD0A69" w:rsidRDefault="00AD0A69" w:rsidP="00AD0A69">
      <w:pPr>
        <w:rPr>
          <w:highlight w:val="yellow"/>
          <w:rtl/>
          <w:lang w:val="x-none" w:eastAsia="x-none"/>
        </w:rPr>
      </w:pPr>
    </w:p>
    <w:p w14:paraId="2032CA0A" w14:textId="77777777" w:rsidR="00AD0A69" w:rsidRDefault="00AD0A69" w:rsidP="00AD0A69">
      <w:pPr>
        <w:rPr>
          <w:highlight w:val="yellow"/>
          <w:rtl/>
          <w:lang w:val="x-none" w:eastAsia="x-none"/>
        </w:rPr>
      </w:pPr>
    </w:p>
    <w:p w14:paraId="577DA9B6" w14:textId="77777777" w:rsidR="00AD0A69" w:rsidRDefault="00AD0A69" w:rsidP="00AD0A69">
      <w:pPr>
        <w:rPr>
          <w:highlight w:val="yellow"/>
          <w:rtl/>
          <w:lang w:val="x-none" w:eastAsia="x-none"/>
        </w:rPr>
      </w:pPr>
    </w:p>
    <w:p w14:paraId="0AE4A148" w14:textId="77777777" w:rsidR="00AD0A69" w:rsidRDefault="00AD0A69" w:rsidP="00AD0A69">
      <w:pPr>
        <w:rPr>
          <w:highlight w:val="yellow"/>
          <w:rtl/>
          <w:lang w:val="x-none" w:eastAsia="x-none"/>
        </w:rPr>
      </w:pPr>
    </w:p>
    <w:p w14:paraId="000C0BCB" w14:textId="77777777" w:rsidR="00AD0A69" w:rsidRDefault="00AD0A69" w:rsidP="00AD0A69">
      <w:pPr>
        <w:rPr>
          <w:highlight w:val="yellow"/>
          <w:rtl/>
          <w:lang w:val="x-none" w:eastAsia="x-none"/>
        </w:rPr>
      </w:pPr>
    </w:p>
    <w:p w14:paraId="692D2CE8" w14:textId="77777777" w:rsidR="00AD0A69" w:rsidRDefault="00AD0A69" w:rsidP="00AD0A69">
      <w:pPr>
        <w:rPr>
          <w:highlight w:val="yellow"/>
          <w:rtl/>
          <w:lang w:val="x-none" w:eastAsia="x-none"/>
        </w:rPr>
      </w:pPr>
    </w:p>
    <w:p w14:paraId="0520A909" w14:textId="77777777" w:rsidR="00AD0A69" w:rsidRDefault="00AD0A69" w:rsidP="00AD0A69">
      <w:pPr>
        <w:rPr>
          <w:highlight w:val="yellow"/>
          <w:rtl/>
          <w:lang w:val="x-none" w:eastAsia="x-none"/>
        </w:rPr>
      </w:pPr>
    </w:p>
    <w:p w14:paraId="51017CD5" w14:textId="77777777" w:rsidR="00AD0A69" w:rsidRDefault="00AD0A69" w:rsidP="00AD0A69">
      <w:pPr>
        <w:rPr>
          <w:highlight w:val="yellow"/>
          <w:rtl/>
          <w:lang w:val="x-none" w:eastAsia="x-none"/>
        </w:rPr>
      </w:pPr>
    </w:p>
    <w:p w14:paraId="411EEAEB" w14:textId="77777777" w:rsidR="00AD0A69" w:rsidRDefault="00AD0A69" w:rsidP="00AD0A69">
      <w:pPr>
        <w:rPr>
          <w:highlight w:val="yellow"/>
          <w:rtl/>
          <w:lang w:val="x-none" w:eastAsia="x-none"/>
        </w:rPr>
      </w:pPr>
    </w:p>
    <w:p w14:paraId="5A2716A8" w14:textId="77777777" w:rsidR="00AD0A69" w:rsidRDefault="00AD0A69" w:rsidP="00AD0A69">
      <w:pPr>
        <w:rPr>
          <w:highlight w:val="yellow"/>
          <w:rtl/>
          <w:lang w:val="x-none" w:eastAsia="x-none"/>
        </w:rPr>
      </w:pPr>
    </w:p>
    <w:p w14:paraId="289D0A57" w14:textId="77777777" w:rsidR="00AD0A69" w:rsidRDefault="00AD0A69" w:rsidP="00AD0A69">
      <w:pPr>
        <w:rPr>
          <w:highlight w:val="yellow"/>
          <w:rtl/>
          <w:lang w:val="x-none" w:eastAsia="x-none"/>
        </w:rPr>
      </w:pPr>
    </w:p>
    <w:p w14:paraId="2BA2873F" w14:textId="77777777" w:rsidR="00AD0A69" w:rsidRDefault="00AD0A69" w:rsidP="00AD0A69">
      <w:pPr>
        <w:rPr>
          <w:highlight w:val="yellow"/>
          <w:rtl/>
          <w:lang w:val="x-none" w:eastAsia="x-none"/>
        </w:rPr>
      </w:pPr>
    </w:p>
    <w:p w14:paraId="152B34FC" w14:textId="77777777" w:rsidR="00AD0A69" w:rsidRDefault="00AD0A69" w:rsidP="00AD0A69">
      <w:pPr>
        <w:rPr>
          <w:highlight w:val="yellow"/>
          <w:rtl/>
          <w:lang w:val="x-none" w:eastAsia="x-none"/>
        </w:rPr>
      </w:pPr>
    </w:p>
    <w:p w14:paraId="359C6AC2" w14:textId="77777777" w:rsidR="00AD0A69" w:rsidRDefault="00AD0A69" w:rsidP="00AD0A69">
      <w:pPr>
        <w:rPr>
          <w:highlight w:val="yellow"/>
          <w:rtl/>
          <w:lang w:val="x-none" w:eastAsia="x-none"/>
        </w:rPr>
      </w:pPr>
    </w:p>
    <w:p w14:paraId="4CB86BB1" w14:textId="77777777" w:rsidR="00AD0A69" w:rsidRDefault="00AD0A69" w:rsidP="00AD0A69">
      <w:pPr>
        <w:rPr>
          <w:highlight w:val="yellow"/>
          <w:rtl/>
          <w:lang w:val="x-none" w:eastAsia="x-none"/>
        </w:rPr>
      </w:pPr>
    </w:p>
    <w:p w14:paraId="5A084F9F" w14:textId="77777777" w:rsidR="00AD0A69" w:rsidRDefault="00AD0A69" w:rsidP="00AD0A69">
      <w:pPr>
        <w:rPr>
          <w:highlight w:val="yellow"/>
          <w:rtl/>
          <w:lang w:val="x-none" w:eastAsia="x-none"/>
        </w:rPr>
      </w:pPr>
    </w:p>
    <w:p w14:paraId="0BE37D4D" w14:textId="77777777" w:rsidR="00AD0A69" w:rsidRDefault="00AD0A69" w:rsidP="00AD0A69">
      <w:pPr>
        <w:rPr>
          <w:highlight w:val="yellow"/>
          <w:rtl/>
          <w:lang w:val="x-none" w:eastAsia="x-none"/>
        </w:rPr>
      </w:pPr>
    </w:p>
    <w:p w14:paraId="314AB416" w14:textId="77777777" w:rsidR="00AD0A69" w:rsidRPr="00692C60" w:rsidRDefault="00AD0A69" w:rsidP="00692C60">
      <w:pPr>
        <w:rPr>
          <w:highlight w:val="yellow"/>
          <w:rtl/>
        </w:rPr>
      </w:pPr>
    </w:p>
    <w:p w14:paraId="19EB83EA" w14:textId="77777777" w:rsidR="008513FB" w:rsidRPr="007856D0" w:rsidRDefault="00D83436" w:rsidP="008513FB">
      <w:pPr>
        <w:pStyle w:val="2"/>
        <w:rPr>
          <w:rtl/>
        </w:rPr>
      </w:pPr>
      <w:r w:rsidRPr="003B6E63">
        <w:rPr>
          <w:rFonts w:hint="eastAsia"/>
          <w:rtl/>
        </w:rPr>
        <w:t>נספח</w:t>
      </w:r>
      <w:r w:rsidRPr="003B6E63">
        <w:rPr>
          <w:rtl/>
        </w:rPr>
        <w:t xml:space="preserve"> ב' 10 </w:t>
      </w:r>
      <w:r w:rsidR="008513FB" w:rsidRPr="003B6E63">
        <w:rPr>
          <w:rFonts w:hint="eastAsia"/>
          <w:rtl/>
        </w:rPr>
        <w:t>אישור</w:t>
      </w:r>
      <w:r w:rsidR="008513FB" w:rsidRPr="003B6E63">
        <w:rPr>
          <w:rtl/>
        </w:rPr>
        <w:t xml:space="preserve"> עו"ד/רו"ח המאמת את חתימת </w:t>
      </w:r>
      <w:proofErr w:type="spellStart"/>
      <w:r w:rsidR="008513FB" w:rsidRPr="003B6E63">
        <w:rPr>
          <w:rFonts w:hint="eastAsia"/>
          <w:rtl/>
        </w:rPr>
        <w:t>מורשי</w:t>
      </w:r>
      <w:proofErr w:type="spellEnd"/>
      <w:r w:rsidR="008513FB" w:rsidRPr="003B6E63">
        <w:rPr>
          <w:rtl/>
        </w:rPr>
        <w:t xml:space="preserve"> החתימה של התאגיד על מסמכי המכרז.</w:t>
      </w:r>
    </w:p>
    <w:p w14:paraId="7B306C44" w14:textId="77777777" w:rsidR="00542358" w:rsidRDefault="00542358" w:rsidP="00BE34D5">
      <w:pPr>
        <w:rPr>
          <w:rFonts w:ascii="David" w:hAnsi="David"/>
          <w:b/>
          <w:bCs/>
          <w:sz w:val="26"/>
          <w:szCs w:val="26"/>
          <w:u w:val="single"/>
          <w:rtl/>
        </w:rPr>
      </w:pPr>
      <w:r>
        <w:rPr>
          <w:rFonts w:ascii="David" w:hAnsi="David"/>
          <w:b/>
          <w:bCs/>
          <w:sz w:val="26"/>
          <w:szCs w:val="26"/>
          <w:u w:val="single"/>
          <w:rtl/>
        </w:rPr>
        <w:br w:type="page"/>
      </w:r>
    </w:p>
    <w:p w14:paraId="0BB658C1" w14:textId="77777777" w:rsidR="00542358" w:rsidRDefault="009031DE" w:rsidP="008513FB">
      <w:pPr>
        <w:pStyle w:val="2"/>
        <w:rPr>
          <w:rtl/>
        </w:rPr>
      </w:pPr>
      <w:r w:rsidRPr="007856D0">
        <w:rPr>
          <w:rtl/>
        </w:rPr>
        <w:lastRenderedPageBreak/>
        <w:t xml:space="preserve">נספח </w:t>
      </w:r>
      <w:r w:rsidR="00AD0A69" w:rsidRPr="007856D0">
        <w:rPr>
          <w:rtl/>
        </w:rPr>
        <w:t>ב'</w:t>
      </w:r>
      <w:r w:rsidR="00AD0A69">
        <w:rPr>
          <w:rFonts w:hint="cs"/>
          <w:rtl/>
        </w:rPr>
        <w:t>11</w:t>
      </w:r>
      <w:r w:rsidR="00AD0A69" w:rsidRPr="007856D0">
        <w:rPr>
          <w:rtl/>
        </w:rPr>
        <w:t xml:space="preserve"> </w:t>
      </w:r>
      <w:r>
        <w:rPr>
          <w:rtl/>
        </w:rPr>
        <w:t xml:space="preserve">– </w:t>
      </w:r>
      <w:r w:rsidR="00542358">
        <w:rPr>
          <w:rFonts w:hint="cs"/>
          <w:rtl/>
        </w:rPr>
        <w:t>עסק בשליטת אישה</w:t>
      </w:r>
    </w:p>
    <w:p w14:paraId="6D7794E4" w14:textId="77777777" w:rsidR="002F2D3B" w:rsidRPr="002F2D3B" w:rsidRDefault="002F2D3B" w:rsidP="002F2D3B">
      <w:pPr>
        <w:rPr>
          <w:rtl/>
          <w:lang w:val="x-none" w:eastAsia="x-none"/>
        </w:rPr>
      </w:pPr>
      <w:r>
        <w:rPr>
          <w:rFonts w:hint="cs"/>
          <w:rtl/>
          <w:lang w:val="x-none" w:eastAsia="x-none"/>
        </w:rPr>
        <w:t>(</w:t>
      </w:r>
      <w:r w:rsidR="00C164A1" w:rsidRPr="00D44E20">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00C164A1">
        <w:rPr>
          <w:rFonts w:ascii="David" w:hAnsi="David" w:hint="cs"/>
          <w:rtl/>
          <w:lang w:eastAsia="en-US"/>
        </w:rPr>
        <w:t>.</w:t>
      </w:r>
      <w:r>
        <w:rPr>
          <w:rFonts w:hint="cs"/>
          <w:rtl/>
          <w:lang w:val="x-none" w:eastAsia="x-none"/>
        </w:rPr>
        <w:t>)</w:t>
      </w:r>
    </w:p>
    <w:p w14:paraId="1F97D22F" w14:textId="77777777" w:rsidR="002F2D3B" w:rsidRDefault="002F2D3B" w:rsidP="00542358">
      <w:pPr>
        <w:pStyle w:val="2"/>
        <w:rPr>
          <w:rtl/>
        </w:rPr>
      </w:pPr>
      <w:bookmarkStart w:id="50" w:name="_Toc406597061"/>
    </w:p>
    <w:p w14:paraId="1E672985" w14:textId="77777777" w:rsidR="002F2D3B" w:rsidRDefault="002F2D3B" w:rsidP="00542358">
      <w:pPr>
        <w:pStyle w:val="2"/>
        <w:rPr>
          <w:rtl/>
        </w:rPr>
      </w:pPr>
    </w:p>
    <w:p w14:paraId="76B0A1FD" w14:textId="77777777" w:rsidR="002F2D3B" w:rsidRDefault="002F2D3B" w:rsidP="00542358">
      <w:pPr>
        <w:pStyle w:val="2"/>
        <w:rPr>
          <w:rtl/>
        </w:rPr>
      </w:pPr>
    </w:p>
    <w:p w14:paraId="71435C78" w14:textId="77777777" w:rsidR="002F2D3B" w:rsidRDefault="002F2D3B" w:rsidP="00542358">
      <w:pPr>
        <w:pStyle w:val="2"/>
        <w:rPr>
          <w:rtl/>
        </w:rPr>
      </w:pPr>
    </w:p>
    <w:p w14:paraId="403F67A6" w14:textId="77777777" w:rsidR="002F2D3B" w:rsidRDefault="002F2D3B" w:rsidP="00542358">
      <w:pPr>
        <w:pStyle w:val="2"/>
        <w:rPr>
          <w:rtl/>
        </w:rPr>
      </w:pPr>
    </w:p>
    <w:p w14:paraId="5B780F1D" w14:textId="77777777" w:rsidR="002F2D3B" w:rsidRDefault="002F2D3B" w:rsidP="00542358">
      <w:pPr>
        <w:pStyle w:val="2"/>
        <w:rPr>
          <w:rtl/>
        </w:rPr>
      </w:pPr>
    </w:p>
    <w:p w14:paraId="27E8B423" w14:textId="77777777" w:rsidR="002F2D3B" w:rsidRDefault="002F2D3B" w:rsidP="00542358">
      <w:pPr>
        <w:pStyle w:val="2"/>
        <w:rPr>
          <w:rtl/>
        </w:rPr>
      </w:pPr>
    </w:p>
    <w:p w14:paraId="25536C12" w14:textId="77777777" w:rsidR="002F2D3B" w:rsidRDefault="002F2D3B" w:rsidP="00542358">
      <w:pPr>
        <w:pStyle w:val="2"/>
        <w:rPr>
          <w:rtl/>
        </w:rPr>
      </w:pPr>
    </w:p>
    <w:p w14:paraId="0C65C1B7" w14:textId="77777777" w:rsidR="002F2D3B" w:rsidRDefault="002F2D3B" w:rsidP="00542358">
      <w:pPr>
        <w:pStyle w:val="2"/>
        <w:rPr>
          <w:rtl/>
        </w:rPr>
      </w:pPr>
    </w:p>
    <w:p w14:paraId="36C52E6C" w14:textId="77777777" w:rsidR="002F2D3B" w:rsidRDefault="002F2D3B" w:rsidP="00542358">
      <w:pPr>
        <w:pStyle w:val="2"/>
        <w:rPr>
          <w:rtl/>
        </w:rPr>
      </w:pPr>
    </w:p>
    <w:p w14:paraId="4592ADC4" w14:textId="77777777" w:rsidR="002F2D3B" w:rsidRDefault="002F2D3B" w:rsidP="00542358">
      <w:pPr>
        <w:pStyle w:val="2"/>
        <w:rPr>
          <w:rtl/>
        </w:rPr>
      </w:pPr>
    </w:p>
    <w:p w14:paraId="27210B73" w14:textId="77777777" w:rsidR="002F2D3B" w:rsidRDefault="002F2D3B" w:rsidP="00542358">
      <w:pPr>
        <w:pStyle w:val="2"/>
        <w:rPr>
          <w:rtl/>
        </w:rPr>
      </w:pPr>
    </w:p>
    <w:p w14:paraId="39C10D0D" w14:textId="77777777" w:rsidR="002F2D3B" w:rsidRDefault="002F2D3B" w:rsidP="00542358">
      <w:pPr>
        <w:pStyle w:val="2"/>
        <w:rPr>
          <w:rtl/>
        </w:rPr>
      </w:pPr>
    </w:p>
    <w:p w14:paraId="3E1E7022" w14:textId="77777777" w:rsidR="002F2D3B" w:rsidRDefault="002F2D3B" w:rsidP="00542358">
      <w:pPr>
        <w:pStyle w:val="2"/>
        <w:rPr>
          <w:rtl/>
        </w:rPr>
      </w:pPr>
    </w:p>
    <w:p w14:paraId="30C09BF9" w14:textId="77777777" w:rsidR="002F2D3B" w:rsidRDefault="002F2D3B" w:rsidP="00542358">
      <w:pPr>
        <w:pStyle w:val="2"/>
        <w:rPr>
          <w:rtl/>
        </w:rPr>
      </w:pPr>
    </w:p>
    <w:p w14:paraId="682C6E34" w14:textId="77777777" w:rsidR="002F2D3B" w:rsidRDefault="002F2D3B" w:rsidP="00542358">
      <w:pPr>
        <w:pStyle w:val="2"/>
        <w:rPr>
          <w:rtl/>
        </w:rPr>
      </w:pPr>
    </w:p>
    <w:p w14:paraId="0B8CBD6D" w14:textId="77777777" w:rsidR="002F2D3B" w:rsidRDefault="002F2D3B" w:rsidP="00542358">
      <w:pPr>
        <w:pStyle w:val="2"/>
        <w:rPr>
          <w:rtl/>
        </w:rPr>
      </w:pPr>
    </w:p>
    <w:p w14:paraId="314BADBB" w14:textId="77777777" w:rsidR="002F2D3B" w:rsidRDefault="002F2D3B" w:rsidP="00542358">
      <w:pPr>
        <w:pStyle w:val="2"/>
        <w:rPr>
          <w:rtl/>
        </w:rPr>
      </w:pPr>
    </w:p>
    <w:p w14:paraId="3F549C13" w14:textId="77777777" w:rsidR="002F2D3B" w:rsidRDefault="002F2D3B" w:rsidP="00542358">
      <w:pPr>
        <w:pStyle w:val="2"/>
        <w:rPr>
          <w:rtl/>
        </w:rPr>
      </w:pPr>
    </w:p>
    <w:p w14:paraId="2BF46723" w14:textId="77777777" w:rsidR="002F2D3B" w:rsidRDefault="002F2D3B" w:rsidP="00542358">
      <w:pPr>
        <w:pStyle w:val="2"/>
        <w:rPr>
          <w:rtl/>
        </w:rPr>
      </w:pPr>
    </w:p>
    <w:p w14:paraId="5A256236" w14:textId="77777777" w:rsidR="002F2D3B" w:rsidRDefault="002F2D3B" w:rsidP="00542358">
      <w:pPr>
        <w:pStyle w:val="2"/>
        <w:rPr>
          <w:rtl/>
        </w:rPr>
      </w:pPr>
    </w:p>
    <w:p w14:paraId="673589CE" w14:textId="77777777" w:rsidR="002F2D3B" w:rsidRDefault="002F2D3B" w:rsidP="00542358">
      <w:pPr>
        <w:pStyle w:val="2"/>
        <w:rPr>
          <w:rtl/>
        </w:rPr>
      </w:pPr>
    </w:p>
    <w:p w14:paraId="0BF49C06" w14:textId="77777777" w:rsidR="002F2D3B" w:rsidRDefault="002F2D3B" w:rsidP="00542358">
      <w:pPr>
        <w:pStyle w:val="2"/>
        <w:rPr>
          <w:rtl/>
        </w:rPr>
      </w:pPr>
    </w:p>
    <w:p w14:paraId="42125325" w14:textId="77777777" w:rsidR="002F2D3B" w:rsidRDefault="002F2D3B" w:rsidP="00542358">
      <w:pPr>
        <w:pStyle w:val="2"/>
        <w:rPr>
          <w:rtl/>
        </w:rPr>
      </w:pPr>
    </w:p>
    <w:p w14:paraId="540C786C" w14:textId="77777777" w:rsidR="002F2D3B" w:rsidRDefault="002F2D3B" w:rsidP="00542358">
      <w:pPr>
        <w:pStyle w:val="2"/>
        <w:rPr>
          <w:rtl/>
        </w:rPr>
      </w:pPr>
    </w:p>
    <w:p w14:paraId="7D74BA19" w14:textId="77777777" w:rsidR="002F2D3B" w:rsidRDefault="002F2D3B" w:rsidP="00542358">
      <w:pPr>
        <w:pStyle w:val="2"/>
        <w:rPr>
          <w:rtl/>
        </w:rPr>
      </w:pPr>
    </w:p>
    <w:p w14:paraId="02143C62" w14:textId="77777777" w:rsidR="002F2D3B" w:rsidRDefault="002F2D3B" w:rsidP="00542358">
      <w:pPr>
        <w:pStyle w:val="2"/>
        <w:rPr>
          <w:rtl/>
        </w:rPr>
      </w:pPr>
    </w:p>
    <w:p w14:paraId="5D5D3346" w14:textId="77777777" w:rsidR="002F2D3B" w:rsidRDefault="002F2D3B" w:rsidP="00542358">
      <w:pPr>
        <w:pStyle w:val="2"/>
        <w:rPr>
          <w:rtl/>
        </w:rPr>
      </w:pPr>
    </w:p>
    <w:p w14:paraId="5B84DCB2" w14:textId="77777777" w:rsidR="002F2D3B" w:rsidRDefault="002F2D3B" w:rsidP="00542358">
      <w:pPr>
        <w:pStyle w:val="2"/>
        <w:rPr>
          <w:rtl/>
        </w:rPr>
      </w:pPr>
    </w:p>
    <w:p w14:paraId="13138876" w14:textId="77777777" w:rsidR="002F2D3B" w:rsidRDefault="002F2D3B" w:rsidP="00542358">
      <w:pPr>
        <w:pStyle w:val="2"/>
        <w:rPr>
          <w:rtl/>
        </w:rPr>
      </w:pPr>
    </w:p>
    <w:p w14:paraId="6F66CAA4" w14:textId="77777777" w:rsidR="002F2D3B" w:rsidRDefault="002F2D3B" w:rsidP="00542358">
      <w:pPr>
        <w:pStyle w:val="2"/>
        <w:rPr>
          <w:rtl/>
        </w:rPr>
      </w:pPr>
    </w:p>
    <w:p w14:paraId="5578E31F" w14:textId="77777777" w:rsidR="002F2D3B" w:rsidRDefault="002F2D3B" w:rsidP="00542358">
      <w:pPr>
        <w:pStyle w:val="2"/>
        <w:rPr>
          <w:rtl/>
        </w:rPr>
      </w:pPr>
    </w:p>
    <w:p w14:paraId="19AE0BAF" w14:textId="77777777" w:rsidR="002F2D3B" w:rsidRDefault="002F2D3B" w:rsidP="00542358">
      <w:pPr>
        <w:pStyle w:val="2"/>
        <w:rPr>
          <w:rtl/>
        </w:rPr>
      </w:pPr>
    </w:p>
    <w:p w14:paraId="4502EFDF" w14:textId="77777777" w:rsidR="002F2D3B" w:rsidRDefault="002F2D3B" w:rsidP="00542358">
      <w:pPr>
        <w:pStyle w:val="2"/>
        <w:rPr>
          <w:rtl/>
        </w:rPr>
      </w:pPr>
    </w:p>
    <w:p w14:paraId="1CB919CD" w14:textId="77777777" w:rsidR="002F2D3B" w:rsidRDefault="002F2D3B" w:rsidP="00542358">
      <w:pPr>
        <w:pStyle w:val="2"/>
        <w:rPr>
          <w:rtl/>
        </w:rPr>
      </w:pPr>
    </w:p>
    <w:p w14:paraId="041F9482" w14:textId="77777777" w:rsidR="002F2D3B" w:rsidRDefault="002F2D3B" w:rsidP="00542358">
      <w:pPr>
        <w:pStyle w:val="2"/>
        <w:rPr>
          <w:rtl/>
        </w:rPr>
      </w:pPr>
    </w:p>
    <w:p w14:paraId="4A90FA32" w14:textId="77777777" w:rsidR="002F2D3B" w:rsidRDefault="002F2D3B" w:rsidP="00542358">
      <w:pPr>
        <w:pStyle w:val="2"/>
        <w:rPr>
          <w:rtl/>
        </w:rPr>
      </w:pPr>
    </w:p>
    <w:p w14:paraId="36DB2821" w14:textId="77777777" w:rsidR="002F2D3B" w:rsidRDefault="002F2D3B" w:rsidP="00542358">
      <w:pPr>
        <w:pStyle w:val="2"/>
        <w:rPr>
          <w:rtl/>
        </w:rPr>
      </w:pPr>
    </w:p>
    <w:p w14:paraId="109F5D46" w14:textId="77777777" w:rsidR="00520817" w:rsidRPr="00542358" w:rsidRDefault="00520817" w:rsidP="00542358">
      <w:pPr>
        <w:pStyle w:val="2"/>
        <w:rPr>
          <w:rtl/>
        </w:rPr>
      </w:pPr>
      <w:r w:rsidRPr="00542358">
        <w:rPr>
          <w:rtl/>
        </w:rPr>
        <w:t xml:space="preserve">נספח </w:t>
      </w:r>
      <w:r w:rsidR="00AD0A69" w:rsidRPr="00542358">
        <w:rPr>
          <w:rtl/>
        </w:rPr>
        <w:t>ב'</w:t>
      </w:r>
      <w:r w:rsidR="00AD0A69" w:rsidRPr="00542358">
        <w:rPr>
          <w:rFonts w:hint="cs"/>
          <w:rtl/>
        </w:rPr>
        <w:t>1</w:t>
      </w:r>
      <w:r w:rsidR="00AD0A69">
        <w:rPr>
          <w:rFonts w:hint="cs"/>
          <w:rtl/>
        </w:rPr>
        <w:t>2</w:t>
      </w:r>
      <w:r w:rsidR="00AD0A69" w:rsidRPr="00542358">
        <w:rPr>
          <w:rtl/>
        </w:rPr>
        <w:t xml:space="preserve"> </w:t>
      </w:r>
      <w:r w:rsidRPr="00542358">
        <w:rPr>
          <w:rtl/>
        </w:rPr>
        <w:t>- תצהיר בדבר היעדר הרשעות לפי חוק עובדים זרים וחוק שכר מינימום</w:t>
      </w:r>
      <w:bookmarkEnd w:id="50"/>
    </w:p>
    <w:p w14:paraId="4CC9ED64" w14:textId="77777777" w:rsidR="00520817" w:rsidRPr="00D44E20" w:rsidRDefault="00520817" w:rsidP="00520817">
      <w:pPr>
        <w:rPr>
          <w:rFonts w:ascii="David" w:hAnsi="David"/>
          <w:rtl/>
          <w:lang w:val="x-none" w:eastAsia="x-none"/>
        </w:rPr>
      </w:pPr>
    </w:p>
    <w:p w14:paraId="79A5008C" w14:textId="77777777" w:rsidR="00415546" w:rsidRPr="00D44E20" w:rsidRDefault="00415546" w:rsidP="00415546">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4A12F84A" w14:textId="77777777" w:rsidR="00415546" w:rsidRPr="00D44E20" w:rsidRDefault="00415546" w:rsidP="00415546">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54CC0B6B" w14:textId="77777777" w:rsidR="00797EDE" w:rsidRPr="00D44E20" w:rsidRDefault="009031DE" w:rsidP="00797EDE">
      <w:pPr>
        <w:overflowPunct/>
        <w:autoSpaceDE/>
        <w:autoSpaceDN/>
        <w:adjustRightInd/>
        <w:spacing w:after="160" w:line="259" w:lineRule="auto"/>
        <w:jc w:val="left"/>
        <w:textAlignment w:val="auto"/>
        <w:rPr>
          <w:rFonts w:ascii="David" w:hAnsi="David"/>
          <w:b/>
          <w:bCs/>
          <w:rtl/>
          <w:lang w:eastAsia="x-none"/>
        </w:rPr>
      </w:pPr>
      <w:r>
        <w:rPr>
          <w:rFonts w:ascii="David" w:hAnsi="David" w:hint="cs"/>
          <w:b/>
          <w:bCs/>
          <w:rtl/>
          <w:lang w:eastAsia="x-none"/>
        </w:rPr>
        <w:t>מרכז ההסברה</w:t>
      </w:r>
      <w:r w:rsidR="00797EDE" w:rsidRPr="00D44E20">
        <w:rPr>
          <w:rFonts w:ascii="David" w:hAnsi="David"/>
          <w:b/>
          <w:bCs/>
          <w:rtl/>
          <w:lang w:eastAsia="x-none"/>
        </w:rPr>
        <w:t xml:space="preserve"> - משרד התרבות והספורט</w:t>
      </w:r>
    </w:p>
    <w:p w14:paraId="32DEEE39" w14:textId="77777777" w:rsidR="00520817" w:rsidRPr="00D44E20" w:rsidRDefault="00415546" w:rsidP="00415546">
      <w:pPr>
        <w:overflowPunct/>
        <w:autoSpaceDE/>
        <w:autoSpaceDN/>
        <w:adjustRightInd/>
        <w:spacing w:after="160" w:line="259" w:lineRule="auto"/>
        <w:jc w:val="left"/>
        <w:textAlignment w:val="auto"/>
        <w:rPr>
          <w:rFonts w:ascii="David" w:hAnsi="David"/>
          <w:rtl/>
          <w:lang w:eastAsia="x-none"/>
        </w:rPr>
      </w:pPr>
      <w:proofErr w:type="spellStart"/>
      <w:r w:rsidRPr="00D44E20">
        <w:rPr>
          <w:rFonts w:ascii="David" w:hAnsi="David"/>
          <w:rtl/>
          <w:lang w:eastAsia="x-none"/>
        </w:rPr>
        <w:t>א.ג.נ</w:t>
      </w:r>
      <w:proofErr w:type="spellEnd"/>
      <w:r w:rsidRPr="00D44E20">
        <w:rPr>
          <w:rFonts w:ascii="David" w:hAnsi="David"/>
          <w:rtl/>
          <w:lang w:eastAsia="x-none"/>
        </w:rPr>
        <w:t>.,</w:t>
      </w:r>
    </w:p>
    <w:p w14:paraId="2D65DF31" w14:textId="77777777" w:rsidR="00415546" w:rsidRPr="00D44E20" w:rsidRDefault="00415546" w:rsidP="00415546">
      <w:pPr>
        <w:overflowPunct/>
        <w:autoSpaceDE/>
        <w:autoSpaceDN/>
        <w:adjustRightInd/>
        <w:spacing w:after="160" w:line="259" w:lineRule="auto"/>
        <w:jc w:val="left"/>
        <w:textAlignment w:val="auto"/>
        <w:rPr>
          <w:rFonts w:ascii="David" w:hAnsi="David"/>
          <w:b/>
          <w:bCs/>
          <w:rtl/>
          <w:lang w:eastAsia="x-none"/>
        </w:rPr>
      </w:pPr>
    </w:p>
    <w:p w14:paraId="38303684" w14:textId="77777777" w:rsidR="00415546" w:rsidRPr="00D44E20" w:rsidRDefault="00415546" w:rsidP="00415546">
      <w:pPr>
        <w:overflowPunct/>
        <w:autoSpaceDE/>
        <w:autoSpaceDN/>
        <w:adjustRightInd/>
        <w:spacing w:after="160" w:line="259" w:lineRule="auto"/>
        <w:jc w:val="center"/>
        <w:textAlignment w:val="auto"/>
        <w:rPr>
          <w:rFonts w:ascii="David" w:hAnsi="David"/>
          <w:b/>
          <w:bCs/>
          <w:u w:val="single"/>
          <w:rtl/>
          <w:lang w:eastAsia="x-none"/>
        </w:rPr>
      </w:pPr>
      <w:r w:rsidRPr="00D44E20">
        <w:rPr>
          <w:rFonts w:ascii="David" w:hAnsi="David"/>
          <w:b/>
          <w:bCs/>
          <w:u w:val="single"/>
          <w:rtl/>
          <w:lang w:eastAsia="x-none"/>
        </w:rPr>
        <w:t>תצהיר - עבירות לפי חוק עובדים זרים או לפי חוק שכר מינימום</w:t>
      </w:r>
    </w:p>
    <w:p w14:paraId="2CA82605" w14:textId="77777777" w:rsidR="00415546" w:rsidRPr="00D44E20" w:rsidRDefault="00415546" w:rsidP="00415546">
      <w:pPr>
        <w:overflowPunct/>
        <w:autoSpaceDE/>
        <w:autoSpaceDN/>
        <w:adjustRightInd/>
        <w:spacing w:after="160" w:line="259" w:lineRule="auto"/>
        <w:jc w:val="left"/>
        <w:textAlignment w:val="auto"/>
        <w:rPr>
          <w:rFonts w:ascii="David" w:hAnsi="David"/>
          <w:rtl/>
          <w:lang w:eastAsia="x-none"/>
        </w:rPr>
      </w:pPr>
    </w:p>
    <w:p w14:paraId="49C74CE8" w14:textId="77777777" w:rsidR="00415546" w:rsidRPr="00D44E20" w:rsidRDefault="00891DFE" w:rsidP="00891DFE">
      <w:pPr>
        <w:overflowPunct/>
        <w:autoSpaceDE/>
        <w:autoSpaceDN/>
        <w:adjustRightInd/>
        <w:spacing w:after="160" w:line="259" w:lineRule="auto"/>
        <w:textAlignment w:val="auto"/>
        <w:rPr>
          <w:rFonts w:ascii="David" w:hAnsi="David"/>
          <w:rtl/>
          <w:lang w:eastAsia="x-none"/>
        </w:rPr>
      </w:pPr>
      <w:r w:rsidRPr="00D44E20">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7DDE37DE" w14:textId="77777777" w:rsidR="00891DFE" w:rsidRPr="00D44E20" w:rsidRDefault="00891DFE" w:rsidP="00213AAA">
      <w:pPr>
        <w:pStyle w:val="a7"/>
        <w:numPr>
          <w:ilvl w:val="0"/>
          <w:numId w:val="8"/>
        </w:numPr>
        <w:rPr>
          <w:rFonts w:ascii="David" w:hAnsi="David"/>
          <w:rtl/>
          <w:lang w:val="x-none" w:eastAsia="x-none"/>
        </w:rPr>
      </w:pPr>
      <w:r w:rsidRPr="00D44E20">
        <w:rPr>
          <w:rFonts w:ascii="David" w:hAnsi="David"/>
          <w:rtl/>
          <w:lang w:val="x-none" w:eastAsia="x-none"/>
        </w:rPr>
        <w:t>אני נציג  ____________________ (להלן: "</w:t>
      </w:r>
      <w:r w:rsidRPr="00D44E20">
        <w:rPr>
          <w:rFonts w:ascii="David" w:hAnsi="David"/>
          <w:b/>
          <w:bCs/>
          <w:rtl/>
          <w:lang w:val="x-none" w:eastAsia="x-none"/>
        </w:rPr>
        <w:t>המציע</w:t>
      </w:r>
      <w:r w:rsidRPr="00D44E20">
        <w:rPr>
          <w:rFonts w:ascii="David" w:hAnsi="David"/>
          <w:rtl/>
          <w:lang w:val="x-none" w:eastAsia="x-none"/>
        </w:rPr>
        <w:t>") ומוסמך להצהיר מטעם המציע.</w:t>
      </w:r>
    </w:p>
    <w:p w14:paraId="51124CD0" w14:textId="77777777" w:rsidR="00891DFE" w:rsidRPr="00D44E20" w:rsidRDefault="00891DFE" w:rsidP="00213AAA">
      <w:pPr>
        <w:pStyle w:val="a7"/>
        <w:numPr>
          <w:ilvl w:val="0"/>
          <w:numId w:val="8"/>
        </w:numPr>
        <w:jc w:val="left"/>
        <w:rPr>
          <w:rFonts w:ascii="David" w:hAnsi="David"/>
          <w:rtl/>
          <w:lang w:val="x-none" w:eastAsia="x-none"/>
        </w:rPr>
      </w:pPr>
      <w:r w:rsidRPr="00D44E20">
        <w:rPr>
          <w:rFonts w:ascii="David" w:hAnsi="David"/>
          <w:rtl/>
          <w:lang w:val="x-none" w:eastAsia="x-none"/>
        </w:rPr>
        <w:t xml:space="preserve">תצהיר זה נעשה בהתאם לחוק עסקאות גופים ציבוריים, </w:t>
      </w:r>
      <w:proofErr w:type="spellStart"/>
      <w:r w:rsidRPr="00D44E20">
        <w:rPr>
          <w:rFonts w:ascii="David" w:hAnsi="David"/>
          <w:rtl/>
          <w:lang w:val="x-none" w:eastAsia="x-none"/>
        </w:rPr>
        <w:t>התשל"ו</w:t>
      </w:r>
      <w:proofErr w:type="spellEnd"/>
      <w:r w:rsidRPr="00D44E20">
        <w:rPr>
          <w:rFonts w:ascii="David" w:hAnsi="David"/>
          <w:rtl/>
          <w:lang w:val="x-none" w:eastAsia="x-none"/>
        </w:rPr>
        <w:t xml:space="preserve">- 1976 וההגדרות המצויות בו ובתמיכה </w:t>
      </w:r>
      <w:r w:rsidR="00CE5DE9">
        <w:rPr>
          <w:rFonts w:ascii="David" w:hAnsi="David" w:hint="cs"/>
          <w:rtl/>
          <w:lang w:val="x-none" w:eastAsia="x-none"/>
        </w:rPr>
        <w:t xml:space="preserve">למכרז </w:t>
      </w:r>
      <w:r w:rsidR="003B6E63">
        <w:rPr>
          <w:rFonts w:ascii="David" w:hAnsi="David" w:hint="cs"/>
          <w:rtl/>
          <w:lang w:val="x-none" w:eastAsia="x-none"/>
        </w:rPr>
        <w:t xml:space="preserve">פומבי 22/2022 לניהול תכנון וביצוע עיגון של מבנה (קונסטרוקציה) לתליית ציוד תאורה, הגברה ועזרים נוספים בטקס הדלקת המשואות </w:t>
      </w:r>
      <w:r w:rsidRPr="00D44E20">
        <w:rPr>
          <w:rFonts w:ascii="David" w:hAnsi="David"/>
          <w:rtl/>
          <w:lang w:val="x-none" w:eastAsia="x-none"/>
        </w:rPr>
        <w:t>עבור משרד התרבות והספורט.</w:t>
      </w:r>
    </w:p>
    <w:p w14:paraId="4619A97E" w14:textId="77777777" w:rsidR="00891DFE" w:rsidRPr="00D44E20" w:rsidRDefault="00891DFE" w:rsidP="00213AAA">
      <w:pPr>
        <w:pStyle w:val="a7"/>
        <w:numPr>
          <w:ilvl w:val="0"/>
          <w:numId w:val="8"/>
        </w:numPr>
        <w:jc w:val="left"/>
        <w:rPr>
          <w:rFonts w:ascii="David" w:hAnsi="David"/>
          <w:rtl/>
          <w:lang w:val="x-none" w:eastAsia="x-none"/>
        </w:rPr>
      </w:pPr>
      <w:r w:rsidRPr="00D44E20">
        <w:rPr>
          <w:rFonts w:ascii="David" w:hAnsi="David"/>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6188301F" w14:textId="77777777" w:rsidR="00891DFE" w:rsidRPr="00D44E20" w:rsidRDefault="00891DFE" w:rsidP="00213AAA">
      <w:pPr>
        <w:pStyle w:val="a7"/>
        <w:numPr>
          <w:ilvl w:val="0"/>
          <w:numId w:val="8"/>
        </w:numPr>
        <w:jc w:val="left"/>
        <w:rPr>
          <w:rFonts w:ascii="David" w:hAnsi="David"/>
          <w:rtl/>
          <w:lang w:val="x-none" w:eastAsia="x-none"/>
        </w:rPr>
      </w:pPr>
      <w:r w:rsidRPr="00D44E20">
        <w:rPr>
          <w:rFonts w:ascii="David" w:hAnsi="David"/>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40AAFDF0" w14:textId="77777777" w:rsidR="00891DFE" w:rsidRPr="00D44E20" w:rsidRDefault="00891DFE" w:rsidP="00584121">
      <w:pPr>
        <w:jc w:val="left"/>
        <w:rPr>
          <w:rFonts w:ascii="David" w:hAnsi="David"/>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D44E20" w14:paraId="32BE6BEF" w14:textId="77777777" w:rsidTr="00584121">
        <w:trPr>
          <w:jc w:val="center"/>
        </w:trPr>
        <w:tc>
          <w:tcPr>
            <w:tcW w:w="2268" w:type="dxa"/>
            <w:tcBorders>
              <w:bottom w:val="single" w:sz="12" w:space="0" w:color="auto"/>
            </w:tcBorders>
          </w:tcPr>
          <w:p w14:paraId="7ADCB082" w14:textId="77777777" w:rsidR="00584121" w:rsidRPr="00D44E20" w:rsidRDefault="00584121" w:rsidP="00D93DA9">
            <w:pPr>
              <w:jc w:val="center"/>
              <w:rPr>
                <w:rFonts w:ascii="David" w:hAnsi="David"/>
                <w:rtl/>
                <w:lang w:val="fr-FR"/>
              </w:rPr>
            </w:pPr>
          </w:p>
        </w:tc>
        <w:tc>
          <w:tcPr>
            <w:tcW w:w="1560" w:type="dxa"/>
          </w:tcPr>
          <w:p w14:paraId="7F6C60A3" w14:textId="77777777" w:rsidR="00584121" w:rsidRPr="00D44E20" w:rsidRDefault="00584121" w:rsidP="00D93DA9">
            <w:pPr>
              <w:rPr>
                <w:rFonts w:ascii="David" w:hAnsi="David"/>
                <w:rtl/>
                <w:lang w:val="fr-FR"/>
              </w:rPr>
            </w:pPr>
          </w:p>
        </w:tc>
        <w:tc>
          <w:tcPr>
            <w:tcW w:w="2268" w:type="dxa"/>
            <w:tcBorders>
              <w:bottom w:val="single" w:sz="12" w:space="0" w:color="auto"/>
            </w:tcBorders>
          </w:tcPr>
          <w:p w14:paraId="7BC43F54" w14:textId="77777777" w:rsidR="00584121" w:rsidRPr="00D44E20" w:rsidRDefault="00584121" w:rsidP="00D93DA9">
            <w:pPr>
              <w:rPr>
                <w:rFonts w:ascii="David" w:hAnsi="David"/>
                <w:rtl/>
                <w:lang w:val="fr-FR"/>
              </w:rPr>
            </w:pPr>
          </w:p>
        </w:tc>
      </w:tr>
      <w:tr w:rsidR="00584121" w:rsidRPr="00D44E20" w14:paraId="43803A4D" w14:textId="77777777" w:rsidTr="00584121">
        <w:trPr>
          <w:jc w:val="center"/>
        </w:trPr>
        <w:tc>
          <w:tcPr>
            <w:tcW w:w="2268" w:type="dxa"/>
            <w:tcBorders>
              <w:top w:val="single" w:sz="12" w:space="0" w:color="auto"/>
            </w:tcBorders>
          </w:tcPr>
          <w:p w14:paraId="4E3F7163" w14:textId="77777777" w:rsidR="00584121" w:rsidRPr="00D44E20" w:rsidRDefault="00584121" w:rsidP="00D93DA9">
            <w:pPr>
              <w:jc w:val="center"/>
              <w:rPr>
                <w:rFonts w:ascii="David" w:hAnsi="David"/>
                <w:b/>
                <w:bCs/>
                <w:rtl/>
                <w:lang w:val="fr-FR"/>
              </w:rPr>
            </w:pPr>
            <w:r w:rsidRPr="00D44E20">
              <w:rPr>
                <w:rFonts w:ascii="David" w:hAnsi="David"/>
                <w:b/>
                <w:bCs/>
                <w:rtl/>
                <w:lang w:val="fr-FR"/>
              </w:rPr>
              <w:t>תאריך</w:t>
            </w:r>
          </w:p>
        </w:tc>
        <w:tc>
          <w:tcPr>
            <w:tcW w:w="1560" w:type="dxa"/>
          </w:tcPr>
          <w:p w14:paraId="72EDBA54" w14:textId="77777777" w:rsidR="00584121" w:rsidRPr="00D44E20" w:rsidRDefault="00584121" w:rsidP="00D93DA9">
            <w:pPr>
              <w:rPr>
                <w:rFonts w:ascii="David" w:hAnsi="David"/>
                <w:b/>
                <w:bCs/>
                <w:rtl/>
                <w:lang w:val="fr-FR"/>
              </w:rPr>
            </w:pPr>
          </w:p>
        </w:tc>
        <w:tc>
          <w:tcPr>
            <w:tcW w:w="2268" w:type="dxa"/>
            <w:tcBorders>
              <w:top w:val="single" w:sz="12" w:space="0" w:color="auto"/>
            </w:tcBorders>
          </w:tcPr>
          <w:p w14:paraId="251220C7" w14:textId="77777777" w:rsidR="00584121" w:rsidRPr="00D44E20" w:rsidRDefault="00584121" w:rsidP="00D93DA9">
            <w:pPr>
              <w:jc w:val="center"/>
              <w:rPr>
                <w:rFonts w:ascii="David" w:hAnsi="David"/>
                <w:b/>
                <w:bCs/>
                <w:rtl/>
                <w:lang w:val="fr-FR"/>
              </w:rPr>
            </w:pPr>
            <w:r w:rsidRPr="00D44E20">
              <w:rPr>
                <w:rFonts w:ascii="David" w:hAnsi="David"/>
                <w:b/>
                <w:bCs/>
                <w:rtl/>
                <w:lang w:val="fr-FR"/>
              </w:rPr>
              <w:t>חתימה</w:t>
            </w:r>
          </w:p>
        </w:tc>
      </w:tr>
    </w:tbl>
    <w:p w14:paraId="294964CE" w14:textId="77777777" w:rsidR="00584121" w:rsidRPr="00D44E20" w:rsidRDefault="00584121" w:rsidP="00584121">
      <w:pPr>
        <w:jc w:val="left"/>
        <w:rPr>
          <w:rFonts w:ascii="David" w:hAnsi="David"/>
          <w:rtl/>
          <w:lang w:val="x-none" w:eastAsia="x-none"/>
        </w:rPr>
      </w:pPr>
    </w:p>
    <w:p w14:paraId="7FACFB96" w14:textId="77777777" w:rsidR="00584121" w:rsidRPr="00D44E20" w:rsidRDefault="00584121" w:rsidP="00584121">
      <w:pPr>
        <w:jc w:val="left"/>
        <w:rPr>
          <w:rFonts w:ascii="David" w:hAnsi="David"/>
          <w:rtl/>
          <w:lang w:val="x-none" w:eastAsia="x-none"/>
        </w:rPr>
      </w:pPr>
    </w:p>
    <w:p w14:paraId="2A3CB802" w14:textId="77777777" w:rsidR="00584121" w:rsidRPr="00D44E20" w:rsidRDefault="00584121" w:rsidP="00584121">
      <w:pPr>
        <w:jc w:val="center"/>
        <w:rPr>
          <w:rFonts w:ascii="David" w:hAnsi="David"/>
          <w:b/>
          <w:bCs/>
          <w:u w:val="single"/>
          <w:rtl/>
        </w:rPr>
      </w:pPr>
      <w:r w:rsidRPr="00D44E20">
        <w:rPr>
          <w:rFonts w:ascii="David" w:hAnsi="David"/>
          <w:b/>
          <w:bCs/>
          <w:u w:val="single"/>
          <w:rtl/>
        </w:rPr>
        <w:t>אישור עו"ד</w:t>
      </w:r>
    </w:p>
    <w:p w14:paraId="766BEAC8" w14:textId="77777777" w:rsidR="00584121" w:rsidRPr="00D44E20" w:rsidRDefault="00584121" w:rsidP="00584121">
      <w:pPr>
        <w:rPr>
          <w:rFonts w:ascii="David" w:hAnsi="David"/>
          <w:rtl/>
        </w:rPr>
      </w:pPr>
    </w:p>
    <w:p w14:paraId="251AF47E" w14:textId="77777777" w:rsidR="00584121" w:rsidRPr="00D44E20" w:rsidRDefault="00DE49DB" w:rsidP="009246B4">
      <w:pPr>
        <w:rPr>
          <w:rFonts w:ascii="David" w:hAnsi="David"/>
          <w:rtl/>
        </w:rPr>
      </w:pPr>
      <w:r w:rsidRPr="00D44E20">
        <w:rPr>
          <w:rFonts w:ascii="David" w:hAnsi="David"/>
          <w:rtl/>
        </w:rPr>
        <w:t xml:space="preserve">אני החתום מטה, ________ עורך דין, מאשר בזה כי ביום ________ הופיע בפני ___________ המוכר לי אישית/ </w:t>
      </w:r>
      <w:proofErr w:type="spellStart"/>
      <w:r w:rsidRPr="00D44E20">
        <w:rPr>
          <w:rFonts w:ascii="David" w:hAnsi="David"/>
          <w:rtl/>
        </w:rPr>
        <w:t>שזיהיתיו</w:t>
      </w:r>
      <w:proofErr w:type="spellEnd"/>
      <w:r w:rsidRPr="00D44E20">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62246BD" w14:textId="77777777" w:rsidR="00584121" w:rsidRPr="00D44E20" w:rsidRDefault="00584121" w:rsidP="00584121">
      <w:pPr>
        <w:rPr>
          <w:rFonts w:ascii="David" w:hAnsi="David"/>
          <w:rtl/>
        </w:rPr>
      </w:pPr>
    </w:p>
    <w:tbl>
      <w:tblPr>
        <w:bidiVisual/>
        <w:tblW w:w="0" w:type="auto"/>
        <w:tblLook w:val="01E0" w:firstRow="1" w:lastRow="1" w:firstColumn="1" w:lastColumn="1" w:noHBand="0" w:noVBand="0"/>
      </w:tblPr>
      <w:tblGrid>
        <w:gridCol w:w="4643"/>
        <w:gridCol w:w="4643"/>
      </w:tblGrid>
      <w:tr w:rsidR="00584121" w:rsidRPr="00D44E20" w14:paraId="02FABE5A" w14:textId="77777777" w:rsidTr="00D93DA9">
        <w:tc>
          <w:tcPr>
            <w:tcW w:w="4643" w:type="dxa"/>
          </w:tcPr>
          <w:p w14:paraId="3C0086A5" w14:textId="77777777" w:rsidR="00584121" w:rsidRPr="00D44E20" w:rsidRDefault="00584121" w:rsidP="00D93DA9">
            <w:pPr>
              <w:jc w:val="center"/>
              <w:rPr>
                <w:rFonts w:ascii="David" w:hAnsi="David"/>
                <w:rtl/>
              </w:rPr>
            </w:pPr>
            <w:r w:rsidRPr="00D44E20">
              <w:rPr>
                <w:rFonts w:ascii="David" w:hAnsi="David"/>
                <w:rtl/>
              </w:rPr>
              <w:t>_________________</w:t>
            </w:r>
          </w:p>
        </w:tc>
        <w:tc>
          <w:tcPr>
            <w:tcW w:w="4643" w:type="dxa"/>
          </w:tcPr>
          <w:p w14:paraId="7B3A3471" w14:textId="77777777" w:rsidR="00584121" w:rsidRPr="00D44E20" w:rsidRDefault="00584121" w:rsidP="00D93DA9">
            <w:pPr>
              <w:jc w:val="center"/>
              <w:rPr>
                <w:rFonts w:ascii="David" w:hAnsi="David"/>
                <w:rtl/>
              </w:rPr>
            </w:pPr>
            <w:r w:rsidRPr="00D44E20">
              <w:rPr>
                <w:rFonts w:ascii="David" w:hAnsi="David"/>
                <w:rtl/>
              </w:rPr>
              <w:t>____________________________</w:t>
            </w:r>
          </w:p>
        </w:tc>
      </w:tr>
      <w:tr w:rsidR="00584121" w:rsidRPr="00D44E20" w14:paraId="6C85D24C" w14:textId="77777777" w:rsidTr="00D93DA9">
        <w:tc>
          <w:tcPr>
            <w:tcW w:w="4643" w:type="dxa"/>
          </w:tcPr>
          <w:p w14:paraId="68653A5D" w14:textId="77777777" w:rsidR="00584121" w:rsidRPr="00D44E20" w:rsidRDefault="00584121" w:rsidP="00D93DA9">
            <w:pPr>
              <w:jc w:val="center"/>
              <w:rPr>
                <w:rFonts w:ascii="David" w:hAnsi="David"/>
                <w:b/>
                <w:bCs/>
                <w:rtl/>
              </w:rPr>
            </w:pPr>
            <w:r w:rsidRPr="00D44E20">
              <w:rPr>
                <w:rFonts w:ascii="David" w:hAnsi="David"/>
                <w:b/>
                <w:bCs/>
                <w:rtl/>
              </w:rPr>
              <w:t>תאריך</w:t>
            </w:r>
          </w:p>
        </w:tc>
        <w:tc>
          <w:tcPr>
            <w:tcW w:w="4643" w:type="dxa"/>
          </w:tcPr>
          <w:p w14:paraId="0E7D006B" w14:textId="77777777" w:rsidR="00584121" w:rsidRPr="00D44E20" w:rsidRDefault="00584121" w:rsidP="00D93DA9">
            <w:pPr>
              <w:jc w:val="center"/>
              <w:rPr>
                <w:rFonts w:ascii="David" w:hAnsi="David"/>
                <w:b/>
                <w:bCs/>
                <w:rtl/>
              </w:rPr>
            </w:pPr>
            <w:r w:rsidRPr="00D44E20">
              <w:rPr>
                <w:rFonts w:ascii="David" w:hAnsi="David"/>
                <w:b/>
                <w:bCs/>
                <w:rtl/>
              </w:rPr>
              <w:t>חתימה וחותמת</w:t>
            </w:r>
          </w:p>
        </w:tc>
      </w:tr>
    </w:tbl>
    <w:p w14:paraId="64E1AE1C" w14:textId="77777777" w:rsidR="00584121" w:rsidRPr="00D44E20" w:rsidRDefault="00584121" w:rsidP="00584121">
      <w:pPr>
        <w:jc w:val="left"/>
        <w:rPr>
          <w:rFonts w:ascii="David" w:hAnsi="David"/>
          <w:rtl/>
          <w:lang w:val="x-none" w:eastAsia="x-none"/>
        </w:rPr>
      </w:pPr>
    </w:p>
    <w:p w14:paraId="40E155CB" w14:textId="77777777" w:rsidR="00B66971" w:rsidRPr="00D1449D" w:rsidRDefault="00B66971">
      <w:pPr>
        <w:overflowPunct/>
        <w:autoSpaceDE/>
        <w:autoSpaceDN/>
        <w:bidi w:val="0"/>
        <w:adjustRightInd/>
        <w:spacing w:after="160" w:line="259" w:lineRule="auto"/>
        <w:jc w:val="left"/>
        <w:textAlignment w:val="auto"/>
        <w:rPr>
          <w:rFonts w:ascii="David" w:hAnsi="David"/>
          <w:lang w:eastAsia="x-none"/>
        </w:rPr>
      </w:pPr>
      <w:r w:rsidRPr="00D44E20">
        <w:rPr>
          <w:rFonts w:ascii="David" w:hAnsi="David"/>
          <w:rtl/>
          <w:lang w:val="x-none" w:eastAsia="x-none"/>
        </w:rPr>
        <w:br w:type="page"/>
      </w:r>
    </w:p>
    <w:p w14:paraId="1FA51C9F" w14:textId="77777777" w:rsidR="00B66971" w:rsidRPr="00D44E20" w:rsidRDefault="00B66971" w:rsidP="009031DE">
      <w:pPr>
        <w:pStyle w:val="2"/>
        <w:rPr>
          <w:rFonts w:ascii="David" w:hAnsi="David"/>
          <w:rtl/>
        </w:rPr>
      </w:pPr>
      <w:r w:rsidRPr="00D44E20">
        <w:rPr>
          <w:rFonts w:ascii="David" w:hAnsi="David"/>
          <w:rtl/>
        </w:rPr>
        <w:lastRenderedPageBreak/>
        <w:t xml:space="preserve">נספח </w:t>
      </w:r>
      <w:bookmarkStart w:id="51" w:name="_Toc406597062"/>
      <w:r w:rsidR="00AD0A69" w:rsidRPr="00D44E20">
        <w:rPr>
          <w:rFonts w:ascii="David" w:hAnsi="David"/>
          <w:rtl/>
        </w:rPr>
        <w:t>ב'</w:t>
      </w:r>
      <w:r w:rsidR="00AD0A69">
        <w:rPr>
          <w:rFonts w:ascii="David" w:hAnsi="David" w:hint="cs"/>
          <w:rtl/>
        </w:rPr>
        <w:t>13</w:t>
      </w:r>
      <w:r w:rsidR="00AD0A69" w:rsidRPr="00D44E20">
        <w:rPr>
          <w:rFonts w:ascii="David" w:hAnsi="David"/>
          <w:rtl/>
        </w:rPr>
        <w:t xml:space="preserve"> </w:t>
      </w:r>
      <w:r w:rsidRPr="00D44E20">
        <w:rPr>
          <w:rFonts w:ascii="David" w:hAnsi="David"/>
          <w:rtl/>
        </w:rPr>
        <w:t>- התחייבות ואישור המציע לקיום החקיקה בתחום העסקת עובדים</w:t>
      </w:r>
      <w:bookmarkEnd w:id="51"/>
    </w:p>
    <w:p w14:paraId="1C47CB5E" w14:textId="77777777" w:rsidR="00B66971" w:rsidRPr="00D44E20" w:rsidRDefault="00B66971" w:rsidP="00B66971">
      <w:pPr>
        <w:rPr>
          <w:rFonts w:ascii="David" w:hAnsi="David"/>
          <w:rtl/>
          <w:lang w:val="x-none" w:eastAsia="x-none"/>
        </w:rPr>
      </w:pPr>
    </w:p>
    <w:p w14:paraId="09519331" w14:textId="77777777" w:rsidR="00B66971" w:rsidRPr="00D44E20" w:rsidRDefault="00B66971" w:rsidP="00B66971">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19888191" w14:textId="77777777" w:rsidR="00B66971" w:rsidRPr="00D44E20" w:rsidRDefault="00B66971" w:rsidP="00B66971">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24DF4516" w14:textId="77777777" w:rsidR="00797EDE" w:rsidRPr="00D44E20" w:rsidRDefault="00797EDE" w:rsidP="00797EDE">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w:t>
      </w:r>
      <w:r w:rsidR="009031DE">
        <w:rPr>
          <w:rFonts w:ascii="David" w:hAnsi="David" w:hint="cs"/>
          <w:b/>
          <w:bCs/>
          <w:rtl/>
          <w:lang w:eastAsia="x-none"/>
        </w:rPr>
        <w:t>רכז ההסברה</w:t>
      </w:r>
      <w:r w:rsidRPr="00D44E20">
        <w:rPr>
          <w:rFonts w:ascii="David" w:hAnsi="David"/>
          <w:b/>
          <w:bCs/>
          <w:rtl/>
          <w:lang w:eastAsia="x-none"/>
        </w:rPr>
        <w:t xml:space="preserve"> - משרד התרבות והספורט</w:t>
      </w:r>
    </w:p>
    <w:p w14:paraId="246A1351" w14:textId="77777777" w:rsidR="00B66971" w:rsidRPr="00D44E20" w:rsidRDefault="00B66971" w:rsidP="00B66971">
      <w:pPr>
        <w:overflowPunct/>
        <w:autoSpaceDE/>
        <w:autoSpaceDN/>
        <w:adjustRightInd/>
        <w:spacing w:after="160" w:line="259" w:lineRule="auto"/>
        <w:jc w:val="left"/>
        <w:textAlignment w:val="auto"/>
        <w:rPr>
          <w:rFonts w:ascii="David" w:hAnsi="David"/>
          <w:rtl/>
          <w:lang w:eastAsia="x-none"/>
        </w:rPr>
      </w:pPr>
      <w:proofErr w:type="spellStart"/>
      <w:r w:rsidRPr="00D44E20">
        <w:rPr>
          <w:rFonts w:ascii="David" w:hAnsi="David"/>
          <w:rtl/>
          <w:lang w:eastAsia="x-none"/>
        </w:rPr>
        <w:t>א.ג.נ</w:t>
      </w:r>
      <w:proofErr w:type="spellEnd"/>
      <w:r w:rsidRPr="00D44E20">
        <w:rPr>
          <w:rFonts w:ascii="David" w:hAnsi="David"/>
          <w:rtl/>
          <w:lang w:eastAsia="x-none"/>
        </w:rPr>
        <w:t>.,</w:t>
      </w:r>
    </w:p>
    <w:p w14:paraId="1473D85B" w14:textId="77777777" w:rsidR="00053802" w:rsidRPr="00D44E20" w:rsidRDefault="00053802" w:rsidP="00053802">
      <w:pPr>
        <w:overflowPunct/>
        <w:autoSpaceDE/>
        <w:autoSpaceDN/>
        <w:adjustRightInd/>
        <w:spacing w:after="160" w:line="259" w:lineRule="auto"/>
        <w:textAlignment w:val="auto"/>
        <w:rPr>
          <w:rFonts w:ascii="David" w:hAnsi="David"/>
          <w:rtl/>
          <w:lang w:eastAsia="x-none"/>
        </w:rPr>
      </w:pPr>
    </w:p>
    <w:p w14:paraId="3B3FCAF0" w14:textId="77777777" w:rsidR="00797EDE" w:rsidRPr="00D44E20" w:rsidRDefault="00797EDE" w:rsidP="00797EDE">
      <w:pPr>
        <w:overflowPunct/>
        <w:autoSpaceDE/>
        <w:autoSpaceDN/>
        <w:adjustRightInd/>
        <w:spacing w:after="160" w:line="259" w:lineRule="auto"/>
        <w:jc w:val="center"/>
        <w:textAlignment w:val="auto"/>
        <w:rPr>
          <w:rFonts w:ascii="David" w:hAnsi="David"/>
          <w:b/>
          <w:bCs/>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התחייבות ואישור לקיום החקיקה בתחום העסקת עובדים</w:t>
      </w:r>
    </w:p>
    <w:p w14:paraId="195935A7" w14:textId="77777777" w:rsidR="00053802" w:rsidRPr="00D44E20" w:rsidRDefault="00053802" w:rsidP="00053802">
      <w:pPr>
        <w:overflowPunct/>
        <w:autoSpaceDE/>
        <w:autoSpaceDN/>
        <w:adjustRightInd/>
        <w:spacing w:after="160" w:line="259" w:lineRule="auto"/>
        <w:textAlignment w:val="auto"/>
        <w:rPr>
          <w:rFonts w:ascii="David" w:hAnsi="David"/>
          <w:rtl/>
          <w:lang w:eastAsia="x-none"/>
        </w:rPr>
      </w:pPr>
    </w:p>
    <w:p w14:paraId="0E6C00B1" w14:textId="77777777" w:rsidR="00053802" w:rsidRPr="00D44E20" w:rsidRDefault="00053802" w:rsidP="00053802">
      <w:pPr>
        <w:overflowPunct/>
        <w:autoSpaceDE/>
        <w:autoSpaceDN/>
        <w:adjustRightInd/>
        <w:spacing w:after="160" w:line="259" w:lineRule="auto"/>
        <w:textAlignment w:val="auto"/>
        <w:rPr>
          <w:rFonts w:ascii="David" w:hAnsi="David"/>
          <w:rtl/>
          <w:lang w:eastAsia="x-none"/>
        </w:rPr>
      </w:pPr>
      <w:r w:rsidRPr="00D44E20">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063428B" w14:textId="77777777" w:rsidR="00053802" w:rsidRPr="00D44E20" w:rsidRDefault="00053802" w:rsidP="00213AAA">
      <w:pPr>
        <w:pStyle w:val="a7"/>
        <w:numPr>
          <w:ilvl w:val="0"/>
          <w:numId w:val="9"/>
        </w:numPr>
        <w:rPr>
          <w:rFonts w:ascii="David" w:hAnsi="David"/>
          <w:lang w:val="x-none" w:eastAsia="x-none"/>
        </w:rPr>
      </w:pPr>
      <w:r w:rsidRPr="00D44E20">
        <w:rPr>
          <w:rFonts w:ascii="David" w:hAnsi="David"/>
          <w:rtl/>
          <w:lang w:val="x-none" w:eastAsia="x-none"/>
        </w:rPr>
        <w:t>אני נציג  ____________________ (להלן: "</w:t>
      </w:r>
      <w:r w:rsidRPr="00D44E20">
        <w:rPr>
          <w:rFonts w:ascii="David" w:hAnsi="David"/>
          <w:b/>
          <w:bCs/>
          <w:rtl/>
          <w:lang w:val="x-none" w:eastAsia="x-none"/>
        </w:rPr>
        <w:t>המציע</w:t>
      </w:r>
      <w:r w:rsidRPr="00D44E20">
        <w:rPr>
          <w:rFonts w:ascii="David" w:hAnsi="David"/>
          <w:rtl/>
          <w:lang w:val="x-none" w:eastAsia="x-none"/>
        </w:rPr>
        <w:t>") ומוסמך להצהיר מטעם המציע.</w:t>
      </w:r>
    </w:p>
    <w:p w14:paraId="5AFCA9D5" w14:textId="77777777" w:rsidR="00053802" w:rsidRPr="00D44E20" w:rsidRDefault="00053802" w:rsidP="00213AAA">
      <w:pPr>
        <w:pStyle w:val="a7"/>
        <w:numPr>
          <w:ilvl w:val="0"/>
          <w:numId w:val="9"/>
        </w:numPr>
        <w:rPr>
          <w:rFonts w:ascii="David" w:hAnsi="David"/>
          <w:lang w:val="x-none" w:eastAsia="x-none"/>
        </w:rPr>
      </w:pPr>
      <w:r w:rsidRPr="00D44E20">
        <w:rPr>
          <w:rFonts w:ascii="David" w:hAnsi="David"/>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2A0C3A54" w14:textId="77777777" w:rsidR="00053802" w:rsidRPr="00D44E20" w:rsidRDefault="00053802" w:rsidP="00213AAA">
      <w:pPr>
        <w:pStyle w:val="a7"/>
        <w:numPr>
          <w:ilvl w:val="0"/>
          <w:numId w:val="9"/>
        </w:numPr>
        <w:rPr>
          <w:rFonts w:ascii="David" w:hAnsi="David"/>
          <w:rtl/>
          <w:lang w:val="x-none" w:eastAsia="x-none"/>
        </w:rPr>
      </w:pPr>
      <w:r w:rsidRPr="00D44E20">
        <w:rPr>
          <w:rFonts w:ascii="David" w:hAnsi="David"/>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2267C36" w14:textId="77777777" w:rsidR="00053802" w:rsidRPr="00D44E20" w:rsidRDefault="00053802" w:rsidP="00053802">
      <w:pPr>
        <w:jc w:val="left"/>
        <w:rPr>
          <w:rFonts w:ascii="David" w:hAnsi="David"/>
          <w:rtl/>
          <w:lang w:val="x-none" w:eastAsia="x-none"/>
        </w:rPr>
      </w:pPr>
    </w:p>
    <w:p w14:paraId="0977F957" w14:textId="77777777" w:rsidR="00731283" w:rsidRPr="00D44E20" w:rsidRDefault="00731283" w:rsidP="00053802">
      <w:pPr>
        <w:jc w:val="left"/>
        <w:rPr>
          <w:rFonts w:ascii="David" w:hAnsi="David"/>
          <w:u w:val="single"/>
          <w:rtl/>
          <w:lang w:val="x-none" w:eastAsia="x-none"/>
        </w:rPr>
      </w:pPr>
      <w:r w:rsidRPr="00D44E20">
        <w:rPr>
          <w:rFonts w:ascii="David" w:hAnsi="David"/>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D44E20" w14:paraId="71925BBB" w14:textId="77777777" w:rsidTr="00D93DA9">
        <w:trPr>
          <w:trHeight w:val="20"/>
          <w:jc w:val="center"/>
        </w:trPr>
        <w:tc>
          <w:tcPr>
            <w:tcW w:w="5370" w:type="dxa"/>
          </w:tcPr>
          <w:p w14:paraId="5AA52A4A"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פקודת תאונות ומחלות משלוח יד (הודעה)</w:t>
            </w:r>
          </w:p>
        </w:tc>
        <w:tc>
          <w:tcPr>
            <w:tcW w:w="750" w:type="dxa"/>
          </w:tcPr>
          <w:p w14:paraId="0D542EC1" w14:textId="77777777" w:rsidR="00731283" w:rsidRPr="00D44E20" w:rsidRDefault="00731283" w:rsidP="00D93DA9">
            <w:pPr>
              <w:widowControl w:val="0"/>
              <w:spacing w:line="240" w:lineRule="auto"/>
              <w:rPr>
                <w:rFonts w:ascii="David" w:hAnsi="David"/>
                <w:rtl/>
              </w:rPr>
            </w:pPr>
            <w:r w:rsidRPr="00D44E20">
              <w:rPr>
                <w:rFonts w:ascii="David" w:hAnsi="David"/>
                <w:rtl/>
              </w:rPr>
              <w:t>1945</w:t>
            </w:r>
          </w:p>
        </w:tc>
      </w:tr>
      <w:tr w:rsidR="00731283" w:rsidRPr="00D44E20" w14:paraId="0ECD902E" w14:textId="77777777" w:rsidTr="00D93DA9">
        <w:trPr>
          <w:trHeight w:val="20"/>
          <w:jc w:val="center"/>
        </w:trPr>
        <w:tc>
          <w:tcPr>
            <w:tcW w:w="5370" w:type="dxa"/>
          </w:tcPr>
          <w:p w14:paraId="16D608ED"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פקודת הבטיחות בעבודה</w:t>
            </w:r>
          </w:p>
        </w:tc>
        <w:tc>
          <w:tcPr>
            <w:tcW w:w="750" w:type="dxa"/>
          </w:tcPr>
          <w:p w14:paraId="2C212678" w14:textId="77777777" w:rsidR="00731283" w:rsidRPr="00D44E20" w:rsidRDefault="00731283" w:rsidP="00D93DA9">
            <w:pPr>
              <w:widowControl w:val="0"/>
              <w:spacing w:line="240" w:lineRule="auto"/>
              <w:rPr>
                <w:rFonts w:ascii="David" w:hAnsi="David"/>
                <w:rtl/>
              </w:rPr>
            </w:pPr>
            <w:r w:rsidRPr="00D44E20">
              <w:rPr>
                <w:rFonts w:ascii="David" w:hAnsi="David"/>
                <w:rtl/>
              </w:rPr>
              <w:t>1946</w:t>
            </w:r>
          </w:p>
        </w:tc>
      </w:tr>
      <w:tr w:rsidR="00731283" w:rsidRPr="00D44E20" w14:paraId="60C0A0A8" w14:textId="77777777" w:rsidTr="00D93DA9">
        <w:trPr>
          <w:trHeight w:val="20"/>
          <w:jc w:val="center"/>
        </w:trPr>
        <w:tc>
          <w:tcPr>
            <w:tcW w:w="5370" w:type="dxa"/>
          </w:tcPr>
          <w:p w14:paraId="7F20EC3B"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החיילים המשוחררים (החזרה לעבודה)</w:t>
            </w:r>
          </w:p>
        </w:tc>
        <w:tc>
          <w:tcPr>
            <w:tcW w:w="750" w:type="dxa"/>
          </w:tcPr>
          <w:p w14:paraId="2D138421" w14:textId="77777777" w:rsidR="00731283" w:rsidRPr="00D44E20" w:rsidRDefault="00731283" w:rsidP="00D93DA9">
            <w:pPr>
              <w:widowControl w:val="0"/>
              <w:spacing w:line="240" w:lineRule="auto"/>
              <w:rPr>
                <w:rFonts w:ascii="David" w:hAnsi="David"/>
                <w:rtl/>
              </w:rPr>
            </w:pPr>
            <w:r w:rsidRPr="00D44E20">
              <w:rPr>
                <w:rFonts w:ascii="David" w:hAnsi="David"/>
                <w:rtl/>
              </w:rPr>
              <w:t>1949</w:t>
            </w:r>
          </w:p>
        </w:tc>
      </w:tr>
      <w:tr w:rsidR="00731283" w:rsidRPr="00D44E20" w14:paraId="7F884663" w14:textId="77777777" w:rsidTr="00D93DA9">
        <w:trPr>
          <w:trHeight w:val="20"/>
          <w:jc w:val="center"/>
        </w:trPr>
        <w:tc>
          <w:tcPr>
            <w:tcW w:w="5370" w:type="dxa"/>
          </w:tcPr>
          <w:p w14:paraId="58E02F7C"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שעות עבודה ומנוחה - תשי"א</w:t>
            </w:r>
          </w:p>
        </w:tc>
        <w:tc>
          <w:tcPr>
            <w:tcW w:w="750" w:type="dxa"/>
          </w:tcPr>
          <w:p w14:paraId="2B8A9BD0" w14:textId="77777777" w:rsidR="00731283" w:rsidRPr="00D44E20" w:rsidRDefault="00731283" w:rsidP="00D93DA9">
            <w:pPr>
              <w:widowControl w:val="0"/>
              <w:spacing w:line="240" w:lineRule="auto"/>
              <w:rPr>
                <w:rFonts w:ascii="David" w:hAnsi="David"/>
                <w:rtl/>
              </w:rPr>
            </w:pPr>
            <w:r w:rsidRPr="00D44E20">
              <w:rPr>
                <w:rFonts w:ascii="David" w:hAnsi="David"/>
                <w:rtl/>
              </w:rPr>
              <w:t>1951</w:t>
            </w:r>
          </w:p>
        </w:tc>
      </w:tr>
      <w:tr w:rsidR="00731283" w:rsidRPr="00D44E20" w14:paraId="51F0A390" w14:textId="77777777" w:rsidTr="00D93DA9">
        <w:trPr>
          <w:trHeight w:val="20"/>
          <w:jc w:val="center"/>
        </w:trPr>
        <w:tc>
          <w:tcPr>
            <w:tcW w:w="5370" w:type="dxa"/>
          </w:tcPr>
          <w:p w14:paraId="2A013D47"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חופשה שנתית - תשי"א</w:t>
            </w:r>
          </w:p>
        </w:tc>
        <w:tc>
          <w:tcPr>
            <w:tcW w:w="750" w:type="dxa"/>
          </w:tcPr>
          <w:p w14:paraId="0C988345" w14:textId="77777777" w:rsidR="00731283" w:rsidRPr="00D44E20" w:rsidRDefault="00731283" w:rsidP="00D93DA9">
            <w:pPr>
              <w:widowControl w:val="0"/>
              <w:spacing w:line="240" w:lineRule="auto"/>
              <w:rPr>
                <w:rFonts w:ascii="David" w:hAnsi="David"/>
                <w:rtl/>
              </w:rPr>
            </w:pPr>
            <w:r w:rsidRPr="00D44E20">
              <w:rPr>
                <w:rFonts w:ascii="David" w:hAnsi="David"/>
                <w:rtl/>
              </w:rPr>
              <w:t>1951</w:t>
            </w:r>
          </w:p>
        </w:tc>
      </w:tr>
      <w:tr w:rsidR="00731283" w:rsidRPr="00D44E20" w14:paraId="70B270C9" w14:textId="77777777" w:rsidTr="00D93DA9">
        <w:trPr>
          <w:trHeight w:val="20"/>
          <w:jc w:val="center"/>
        </w:trPr>
        <w:tc>
          <w:tcPr>
            <w:tcW w:w="5370" w:type="dxa"/>
          </w:tcPr>
          <w:p w14:paraId="17BFBFAE"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החניכות - תשי"ג</w:t>
            </w:r>
          </w:p>
        </w:tc>
        <w:tc>
          <w:tcPr>
            <w:tcW w:w="750" w:type="dxa"/>
          </w:tcPr>
          <w:p w14:paraId="32292D0F" w14:textId="77777777" w:rsidR="00731283" w:rsidRPr="00D44E20" w:rsidRDefault="00731283" w:rsidP="00D93DA9">
            <w:pPr>
              <w:widowControl w:val="0"/>
              <w:spacing w:line="240" w:lineRule="auto"/>
              <w:rPr>
                <w:rFonts w:ascii="David" w:hAnsi="David"/>
                <w:rtl/>
              </w:rPr>
            </w:pPr>
            <w:r w:rsidRPr="00D44E20">
              <w:rPr>
                <w:rFonts w:ascii="David" w:hAnsi="David"/>
                <w:rtl/>
              </w:rPr>
              <w:t>1953</w:t>
            </w:r>
          </w:p>
        </w:tc>
      </w:tr>
      <w:tr w:rsidR="00731283" w:rsidRPr="00D44E20" w14:paraId="5C00C2BB" w14:textId="77777777" w:rsidTr="00D93DA9">
        <w:trPr>
          <w:trHeight w:val="20"/>
          <w:jc w:val="center"/>
        </w:trPr>
        <w:tc>
          <w:tcPr>
            <w:tcW w:w="5370" w:type="dxa"/>
          </w:tcPr>
          <w:p w14:paraId="089DD525"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עבודת הנוער - תשי"ג</w:t>
            </w:r>
          </w:p>
        </w:tc>
        <w:tc>
          <w:tcPr>
            <w:tcW w:w="750" w:type="dxa"/>
          </w:tcPr>
          <w:p w14:paraId="2A06A550" w14:textId="77777777" w:rsidR="00731283" w:rsidRPr="00D44E20" w:rsidRDefault="00731283" w:rsidP="00D93DA9">
            <w:pPr>
              <w:widowControl w:val="0"/>
              <w:spacing w:line="240" w:lineRule="auto"/>
              <w:rPr>
                <w:rFonts w:ascii="David" w:hAnsi="David"/>
                <w:rtl/>
              </w:rPr>
            </w:pPr>
            <w:r w:rsidRPr="00D44E20">
              <w:rPr>
                <w:rFonts w:ascii="David" w:hAnsi="David"/>
                <w:rtl/>
              </w:rPr>
              <w:t>1953</w:t>
            </w:r>
          </w:p>
        </w:tc>
      </w:tr>
      <w:tr w:rsidR="00731283" w:rsidRPr="00D44E20" w14:paraId="7230FD1E" w14:textId="77777777" w:rsidTr="00D93DA9">
        <w:trPr>
          <w:trHeight w:val="20"/>
          <w:jc w:val="center"/>
        </w:trPr>
        <w:tc>
          <w:tcPr>
            <w:tcW w:w="5370" w:type="dxa"/>
          </w:tcPr>
          <w:p w14:paraId="243B6384"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עבודת נשים - תשי"ד</w:t>
            </w:r>
          </w:p>
        </w:tc>
        <w:tc>
          <w:tcPr>
            <w:tcW w:w="750" w:type="dxa"/>
          </w:tcPr>
          <w:p w14:paraId="156581CB" w14:textId="77777777" w:rsidR="00731283" w:rsidRPr="00D44E20" w:rsidRDefault="00731283" w:rsidP="00D93DA9">
            <w:pPr>
              <w:widowControl w:val="0"/>
              <w:spacing w:line="240" w:lineRule="auto"/>
              <w:rPr>
                <w:rFonts w:ascii="David" w:hAnsi="David"/>
                <w:rtl/>
              </w:rPr>
            </w:pPr>
            <w:r w:rsidRPr="00D44E20">
              <w:rPr>
                <w:rFonts w:ascii="David" w:hAnsi="David"/>
                <w:rtl/>
              </w:rPr>
              <w:t>1954</w:t>
            </w:r>
          </w:p>
        </w:tc>
      </w:tr>
      <w:tr w:rsidR="00731283" w:rsidRPr="00D44E20" w14:paraId="0CC332E4" w14:textId="77777777" w:rsidTr="00D93DA9">
        <w:trPr>
          <w:trHeight w:val="20"/>
          <w:jc w:val="center"/>
        </w:trPr>
        <w:tc>
          <w:tcPr>
            <w:tcW w:w="5370" w:type="dxa"/>
          </w:tcPr>
          <w:p w14:paraId="5C6B66D3"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ארגון הפיקוח על העבודה</w:t>
            </w:r>
          </w:p>
        </w:tc>
        <w:tc>
          <w:tcPr>
            <w:tcW w:w="750" w:type="dxa"/>
          </w:tcPr>
          <w:p w14:paraId="1F54A178" w14:textId="77777777" w:rsidR="00731283" w:rsidRPr="00D44E20" w:rsidRDefault="00731283" w:rsidP="00D93DA9">
            <w:pPr>
              <w:widowControl w:val="0"/>
              <w:spacing w:line="240" w:lineRule="auto"/>
              <w:rPr>
                <w:rFonts w:ascii="David" w:hAnsi="David"/>
                <w:rtl/>
              </w:rPr>
            </w:pPr>
            <w:r w:rsidRPr="00D44E20">
              <w:rPr>
                <w:rFonts w:ascii="David" w:hAnsi="David"/>
                <w:rtl/>
              </w:rPr>
              <w:t>1954</w:t>
            </w:r>
          </w:p>
        </w:tc>
      </w:tr>
      <w:tr w:rsidR="00731283" w:rsidRPr="00D44E20" w14:paraId="6761AA67" w14:textId="77777777" w:rsidTr="00D93DA9">
        <w:trPr>
          <w:trHeight w:val="20"/>
          <w:jc w:val="center"/>
        </w:trPr>
        <w:tc>
          <w:tcPr>
            <w:tcW w:w="5370" w:type="dxa"/>
          </w:tcPr>
          <w:p w14:paraId="37841471"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הגנת השכר - תשי"ח</w:t>
            </w:r>
          </w:p>
        </w:tc>
        <w:tc>
          <w:tcPr>
            <w:tcW w:w="750" w:type="dxa"/>
          </w:tcPr>
          <w:p w14:paraId="6111150E" w14:textId="77777777" w:rsidR="00731283" w:rsidRPr="00D44E20" w:rsidRDefault="00731283" w:rsidP="00D93DA9">
            <w:pPr>
              <w:widowControl w:val="0"/>
              <w:spacing w:line="240" w:lineRule="auto"/>
              <w:rPr>
                <w:rFonts w:ascii="David" w:hAnsi="David"/>
                <w:rtl/>
              </w:rPr>
            </w:pPr>
            <w:r w:rsidRPr="00D44E20">
              <w:rPr>
                <w:rFonts w:ascii="David" w:hAnsi="David"/>
                <w:rtl/>
              </w:rPr>
              <w:t>1958</w:t>
            </w:r>
          </w:p>
        </w:tc>
      </w:tr>
      <w:tr w:rsidR="00731283" w:rsidRPr="00D44E20" w14:paraId="7C6B440E" w14:textId="77777777" w:rsidTr="00D93DA9">
        <w:trPr>
          <w:trHeight w:val="20"/>
          <w:jc w:val="center"/>
        </w:trPr>
        <w:tc>
          <w:tcPr>
            <w:tcW w:w="5370" w:type="dxa"/>
          </w:tcPr>
          <w:p w14:paraId="28D315F9"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Pr>
            </w:pPr>
            <w:r w:rsidRPr="00D44E20">
              <w:rPr>
                <w:rFonts w:ascii="David" w:hAnsi="David"/>
                <w:rtl/>
              </w:rPr>
              <w:t xml:space="preserve">חוק שירות התעסוקה - </w:t>
            </w:r>
            <w:proofErr w:type="spellStart"/>
            <w:r w:rsidRPr="00D44E20">
              <w:rPr>
                <w:rFonts w:ascii="David" w:hAnsi="David"/>
                <w:rtl/>
              </w:rPr>
              <w:t>תש"יט</w:t>
            </w:r>
            <w:proofErr w:type="spellEnd"/>
          </w:p>
        </w:tc>
        <w:tc>
          <w:tcPr>
            <w:tcW w:w="750" w:type="dxa"/>
          </w:tcPr>
          <w:p w14:paraId="44FEC228" w14:textId="77777777" w:rsidR="00731283" w:rsidRPr="00D44E20" w:rsidRDefault="00731283" w:rsidP="00D93DA9">
            <w:pPr>
              <w:widowControl w:val="0"/>
              <w:spacing w:line="240" w:lineRule="auto"/>
              <w:rPr>
                <w:rFonts w:ascii="David" w:hAnsi="David"/>
              </w:rPr>
            </w:pPr>
            <w:r w:rsidRPr="00D44E20">
              <w:rPr>
                <w:rFonts w:ascii="David" w:hAnsi="David"/>
                <w:rtl/>
              </w:rPr>
              <w:t>1959</w:t>
            </w:r>
          </w:p>
        </w:tc>
      </w:tr>
      <w:tr w:rsidR="00731283" w:rsidRPr="00D44E20" w14:paraId="7F001898" w14:textId="77777777" w:rsidTr="00D93DA9">
        <w:trPr>
          <w:trHeight w:val="20"/>
          <w:jc w:val="center"/>
        </w:trPr>
        <w:tc>
          <w:tcPr>
            <w:tcW w:w="5370" w:type="dxa"/>
          </w:tcPr>
          <w:p w14:paraId="3A1ED0E3"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שירות עבודה בשעת חירום</w:t>
            </w:r>
          </w:p>
        </w:tc>
        <w:tc>
          <w:tcPr>
            <w:tcW w:w="750" w:type="dxa"/>
          </w:tcPr>
          <w:p w14:paraId="4B405B6C" w14:textId="77777777" w:rsidR="00731283" w:rsidRPr="00D44E20" w:rsidRDefault="00731283" w:rsidP="00D93DA9">
            <w:pPr>
              <w:widowControl w:val="0"/>
              <w:spacing w:line="240" w:lineRule="auto"/>
              <w:rPr>
                <w:rFonts w:ascii="David" w:hAnsi="David"/>
                <w:rtl/>
              </w:rPr>
            </w:pPr>
            <w:r w:rsidRPr="00D44E20">
              <w:rPr>
                <w:rFonts w:ascii="David" w:hAnsi="David"/>
                <w:rtl/>
              </w:rPr>
              <w:t>1967</w:t>
            </w:r>
          </w:p>
        </w:tc>
      </w:tr>
      <w:tr w:rsidR="00731283" w:rsidRPr="00D44E20" w14:paraId="36BE9D43" w14:textId="77777777" w:rsidTr="00D93DA9">
        <w:trPr>
          <w:trHeight w:val="20"/>
          <w:jc w:val="center"/>
        </w:trPr>
        <w:tc>
          <w:tcPr>
            <w:tcW w:w="5370" w:type="dxa"/>
          </w:tcPr>
          <w:p w14:paraId="41BC81AB"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הביטוח הלאומי (נוסח משולב)</w:t>
            </w:r>
          </w:p>
        </w:tc>
        <w:tc>
          <w:tcPr>
            <w:tcW w:w="750" w:type="dxa"/>
          </w:tcPr>
          <w:p w14:paraId="77C76019" w14:textId="77777777" w:rsidR="00731283" w:rsidRPr="00D44E20" w:rsidRDefault="00731283" w:rsidP="00D93DA9">
            <w:pPr>
              <w:widowControl w:val="0"/>
              <w:spacing w:line="240" w:lineRule="auto"/>
              <w:rPr>
                <w:rFonts w:ascii="David" w:hAnsi="David"/>
                <w:rtl/>
              </w:rPr>
            </w:pPr>
            <w:r w:rsidRPr="00D44E20">
              <w:rPr>
                <w:rFonts w:ascii="David" w:hAnsi="David"/>
                <w:rtl/>
              </w:rPr>
              <w:t>1995</w:t>
            </w:r>
          </w:p>
        </w:tc>
      </w:tr>
      <w:tr w:rsidR="00731283" w:rsidRPr="00D44E20" w14:paraId="3075EA8D" w14:textId="77777777" w:rsidTr="00D93DA9">
        <w:trPr>
          <w:trHeight w:val="20"/>
          <w:jc w:val="center"/>
        </w:trPr>
        <w:tc>
          <w:tcPr>
            <w:tcW w:w="5370" w:type="dxa"/>
          </w:tcPr>
          <w:p w14:paraId="49A3E8AF"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הסכמים קיבוציים</w:t>
            </w:r>
          </w:p>
        </w:tc>
        <w:tc>
          <w:tcPr>
            <w:tcW w:w="750" w:type="dxa"/>
          </w:tcPr>
          <w:p w14:paraId="30225725" w14:textId="77777777" w:rsidR="00731283" w:rsidRPr="00D44E20" w:rsidRDefault="00731283" w:rsidP="00D93DA9">
            <w:pPr>
              <w:widowControl w:val="0"/>
              <w:spacing w:line="240" w:lineRule="auto"/>
              <w:rPr>
                <w:rFonts w:ascii="David" w:hAnsi="David"/>
                <w:rtl/>
              </w:rPr>
            </w:pPr>
            <w:r w:rsidRPr="00D44E20">
              <w:rPr>
                <w:rFonts w:ascii="David" w:hAnsi="David"/>
                <w:rtl/>
              </w:rPr>
              <w:t>1957</w:t>
            </w:r>
          </w:p>
        </w:tc>
      </w:tr>
      <w:tr w:rsidR="00731283" w:rsidRPr="00D44E20" w14:paraId="5798A234" w14:textId="77777777" w:rsidTr="00D93DA9">
        <w:trPr>
          <w:trHeight w:val="20"/>
          <w:jc w:val="center"/>
        </w:trPr>
        <w:tc>
          <w:tcPr>
            <w:tcW w:w="5370" w:type="dxa"/>
          </w:tcPr>
          <w:p w14:paraId="36B40155"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שכר מינימום - תשמ"ז</w:t>
            </w:r>
          </w:p>
        </w:tc>
        <w:tc>
          <w:tcPr>
            <w:tcW w:w="750" w:type="dxa"/>
          </w:tcPr>
          <w:p w14:paraId="32A3F91D" w14:textId="77777777" w:rsidR="00731283" w:rsidRPr="00D44E20" w:rsidRDefault="00731283" w:rsidP="00D93DA9">
            <w:pPr>
              <w:widowControl w:val="0"/>
              <w:spacing w:line="240" w:lineRule="auto"/>
              <w:rPr>
                <w:rFonts w:ascii="David" w:hAnsi="David"/>
                <w:rtl/>
              </w:rPr>
            </w:pPr>
            <w:r w:rsidRPr="00D44E20">
              <w:rPr>
                <w:rFonts w:ascii="David" w:hAnsi="David"/>
                <w:rtl/>
              </w:rPr>
              <w:t>1987</w:t>
            </w:r>
          </w:p>
        </w:tc>
      </w:tr>
      <w:tr w:rsidR="00731283" w:rsidRPr="00D44E20" w14:paraId="5F79E27C" w14:textId="77777777" w:rsidTr="00D93DA9">
        <w:trPr>
          <w:trHeight w:val="20"/>
          <w:jc w:val="center"/>
        </w:trPr>
        <w:tc>
          <w:tcPr>
            <w:tcW w:w="5370" w:type="dxa"/>
          </w:tcPr>
          <w:p w14:paraId="15938879"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שוויון הזדמנויות בעבודה- תשמ"ח</w:t>
            </w:r>
          </w:p>
        </w:tc>
        <w:tc>
          <w:tcPr>
            <w:tcW w:w="750" w:type="dxa"/>
          </w:tcPr>
          <w:p w14:paraId="57E74CCB" w14:textId="77777777" w:rsidR="00731283" w:rsidRPr="00D44E20" w:rsidRDefault="00731283" w:rsidP="00D93DA9">
            <w:pPr>
              <w:widowControl w:val="0"/>
              <w:spacing w:line="240" w:lineRule="auto"/>
              <w:rPr>
                <w:rFonts w:ascii="David" w:hAnsi="David"/>
                <w:rtl/>
              </w:rPr>
            </w:pPr>
            <w:r w:rsidRPr="00D44E20">
              <w:rPr>
                <w:rFonts w:ascii="David" w:hAnsi="David"/>
                <w:rtl/>
              </w:rPr>
              <w:t>1988</w:t>
            </w:r>
          </w:p>
        </w:tc>
      </w:tr>
      <w:tr w:rsidR="00731283" w:rsidRPr="00D44E20" w14:paraId="0A0195F7" w14:textId="77777777" w:rsidTr="00D93DA9">
        <w:trPr>
          <w:trHeight w:val="20"/>
          <w:jc w:val="center"/>
        </w:trPr>
        <w:tc>
          <w:tcPr>
            <w:tcW w:w="5370" w:type="dxa"/>
          </w:tcPr>
          <w:p w14:paraId="61F2879C"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lastRenderedPageBreak/>
              <w:t>חוק עובדים זרים (העסקה שלא כדין)- תשנ"א</w:t>
            </w:r>
          </w:p>
        </w:tc>
        <w:tc>
          <w:tcPr>
            <w:tcW w:w="750" w:type="dxa"/>
          </w:tcPr>
          <w:p w14:paraId="30496056" w14:textId="77777777" w:rsidR="00731283" w:rsidRPr="00D44E20" w:rsidRDefault="00731283" w:rsidP="00D93DA9">
            <w:pPr>
              <w:widowControl w:val="0"/>
              <w:spacing w:line="240" w:lineRule="auto"/>
              <w:rPr>
                <w:rFonts w:ascii="David" w:hAnsi="David"/>
                <w:rtl/>
              </w:rPr>
            </w:pPr>
            <w:r w:rsidRPr="00D44E20">
              <w:rPr>
                <w:rFonts w:ascii="David" w:hAnsi="David"/>
                <w:rtl/>
              </w:rPr>
              <w:t>1991</w:t>
            </w:r>
          </w:p>
        </w:tc>
      </w:tr>
      <w:tr w:rsidR="00731283" w:rsidRPr="00D44E20" w14:paraId="05EAF1E7" w14:textId="77777777" w:rsidTr="00D93DA9">
        <w:trPr>
          <w:trHeight w:val="20"/>
          <w:jc w:val="center"/>
        </w:trPr>
        <w:tc>
          <w:tcPr>
            <w:tcW w:w="5370" w:type="dxa"/>
          </w:tcPr>
          <w:p w14:paraId="79E2EC95"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העסקת עובדים על ידי קבלני כוח אדם- תשנ"ו</w:t>
            </w:r>
          </w:p>
        </w:tc>
        <w:tc>
          <w:tcPr>
            <w:tcW w:w="750" w:type="dxa"/>
          </w:tcPr>
          <w:p w14:paraId="119B17C1" w14:textId="77777777" w:rsidR="00731283" w:rsidRPr="00D44E20" w:rsidRDefault="00731283" w:rsidP="00D93DA9">
            <w:pPr>
              <w:widowControl w:val="0"/>
              <w:spacing w:line="240" w:lineRule="auto"/>
              <w:rPr>
                <w:rFonts w:ascii="David" w:hAnsi="David"/>
                <w:rtl/>
              </w:rPr>
            </w:pPr>
            <w:r w:rsidRPr="00D44E20">
              <w:rPr>
                <w:rFonts w:ascii="David" w:hAnsi="David"/>
                <w:rtl/>
              </w:rPr>
              <w:t>1996</w:t>
            </w:r>
          </w:p>
        </w:tc>
      </w:tr>
      <w:tr w:rsidR="00731283" w:rsidRPr="00D44E20" w14:paraId="276AC108" w14:textId="77777777" w:rsidTr="00D93DA9">
        <w:trPr>
          <w:trHeight w:val="20"/>
          <w:jc w:val="center"/>
        </w:trPr>
        <w:tc>
          <w:tcPr>
            <w:tcW w:w="5370" w:type="dxa"/>
          </w:tcPr>
          <w:p w14:paraId="214ED388"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פרק ד' לחוק שיווין זכויות לאנשים עם מוגבלות- תשנ"ח</w:t>
            </w:r>
          </w:p>
        </w:tc>
        <w:tc>
          <w:tcPr>
            <w:tcW w:w="750" w:type="dxa"/>
          </w:tcPr>
          <w:p w14:paraId="6815CD1D" w14:textId="77777777" w:rsidR="00731283" w:rsidRPr="00D44E20" w:rsidRDefault="00731283" w:rsidP="00D93DA9">
            <w:pPr>
              <w:widowControl w:val="0"/>
              <w:spacing w:line="240" w:lineRule="auto"/>
              <w:rPr>
                <w:rFonts w:ascii="David" w:hAnsi="David"/>
                <w:rtl/>
              </w:rPr>
            </w:pPr>
            <w:r w:rsidRPr="00D44E20">
              <w:rPr>
                <w:rFonts w:ascii="David" w:hAnsi="David"/>
                <w:rtl/>
              </w:rPr>
              <w:t>1998</w:t>
            </w:r>
          </w:p>
        </w:tc>
      </w:tr>
      <w:tr w:rsidR="00731283" w:rsidRPr="00D44E20" w14:paraId="6A6C1F13" w14:textId="77777777" w:rsidTr="00D93DA9">
        <w:trPr>
          <w:trHeight w:val="20"/>
          <w:jc w:val="center"/>
        </w:trPr>
        <w:tc>
          <w:tcPr>
            <w:tcW w:w="5370" w:type="dxa"/>
          </w:tcPr>
          <w:p w14:paraId="457C0E2C"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סעיף 8 לחוק למניעת הטרדה מינית- תשנ"ח</w:t>
            </w:r>
          </w:p>
        </w:tc>
        <w:tc>
          <w:tcPr>
            <w:tcW w:w="750" w:type="dxa"/>
          </w:tcPr>
          <w:p w14:paraId="433885A7" w14:textId="77777777" w:rsidR="00731283" w:rsidRPr="00D44E20" w:rsidRDefault="00731283" w:rsidP="00D93DA9">
            <w:pPr>
              <w:widowControl w:val="0"/>
              <w:spacing w:line="240" w:lineRule="auto"/>
              <w:rPr>
                <w:rFonts w:ascii="David" w:hAnsi="David"/>
                <w:rtl/>
              </w:rPr>
            </w:pPr>
            <w:r w:rsidRPr="00D44E20">
              <w:rPr>
                <w:rFonts w:ascii="David" w:hAnsi="David"/>
                <w:rtl/>
              </w:rPr>
              <w:t>1998</w:t>
            </w:r>
          </w:p>
        </w:tc>
      </w:tr>
      <w:tr w:rsidR="00731283" w:rsidRPr="00D44E20" w14:paraId="2BC8B143" w14:textId="77777777" w:rsidTr="00D93DA9">
        <w:trPr>
          <w:trHeight w:val="20"/>
          <w:jc w:val="center"/>
        </w:trPr>
        <w:tc>
          <w:tcPr>
            <w:tcW w:w="5370" w:type="dxa"/>
          </w:tcPr>
          <w:p w14:paraId="50F0F9B6"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הסכמים קיבוציים - תשי"ז</w:t>
            </w:r>
          </w:p>
        </w:tc>
        <w:tc>
          <w:tcPr>
            <w:tcW w:w="750" w:type="dxa"/>
          </w:tcPr>
          <w:p w14:paraId="47A8A4D7" w14:textId="77777777" w:rsidR="00731283" w:rsidRPr="00D44E20" w:rsidRDefault="00731283" w:rsidP="00D93DA9">
            <w:pPr>
              <w:widowControl w:val="0"/>
              <w:spacing w:line="240" w:lineRule="auto"/>
              <w:rPr>
                <w:rFonts w:ascii="David" w:hAnsi="David"/>
                <w:rtl/>
              </w:rPr>
            </w:pPr>
            <w:r w:rsidRPr="00D44E20">
              <w:rPr>
                <w:rFonts w:ascii="David" w:hAnsi="David"/>
                <w:rtl/>
              </w:rPr>
              <w:t>1957</w:t>
            </w:r>
          </w:p>
        </w:tc>
      </w:tr>
      <w:tr w:rsidR="00731283" w:rsidRPr="00D44E20" w14:paraId="0336D7F3" w14:textId="77777777" w:rsidTr="00D93DA9">
        <w:trPr>
          <w:trHeight w:val="20"/>
          <w:jc w:val="center"/>
        </w:trPr>
        <w:tc>
          <w:tcPr>
            <w:tcW w:w="5370" w:type="dxa"/>
          </w:tcPr>
          <w:p w14:paraId="4D45130F"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הודעה מוקדמת לפיטורים ולהתפטרות - תשס"א</w:t>
            </w:r>
          </w:p>
        </w:tc>
        <w:tc>
          <w:tcPr>
            <w:tcW w:w="750" w:type="dxa"/>
          </w:tcPr>
          <w:p w14:paraId="6DF8F75F" w14:textId="77777777" w:rsidR="00731283" w:rsidRPr="00D44E20" w:rsidRDefault="00731283" w:rsidP="00D93DA9">
            <w:pPr>
              <w:widowControl w:val="0"/>
              <w:spacing w:line="240" w:lineRule="auto"/>
              <w:rPr>
                <w:rFonts w:ascii="David" w:hAnsi="David"/>
                <w:rtl/>
              </w:rPr>
            </w:pPr>
            <w:r w:rsidRPr="00D44E20">
              <w:rPr>
                <w:rFonts w:ascii="David" w:hAnsi="David"/>
                <w:rtl/>
              </w:rPr>
              <w:t>2001</w:t>
            </w:r>
          </w:p>
        </w:tc>
      </w:tr>
      <w:tr w:rsidR="00731283" w:rsidRPr="00D44E20" w14:paraId="0F7DB519" w14:textId="77777777" w:rsidTr="00D93DA9">
        <w:trPr>
          <w:trHeight w:val="20"/>
          <w:jc w:val="center"/>
        </w:trPr>
        <w:tc>
          <w:tcPr>
            <w:tcW w:w="5370" w:type="dxa"/>
          </w:tcPr>
          <w:p w14:paraId="6A07300F"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סעיף 29 לחוק מידע גנטי- תשס"א</w:t>
            </w:r>
          </w:p>
        </w:tc>
        <w:tc>
          <w:tcPr>
            <w:tcW w:w="750" w:type="dxa"/>
          </w:tcPr>
          <w:p w14:paraId="30CBA4CA" w14:textId="77777777" w:rsidR="00731283" w:rsidRPr="00D44E20" w:rsidRDefault="00731283" w:rsidP="00D93DA9">
            <w:pPr>
              <w:widowControl w:val="0"/>
              <w:spacing w:line="240" w:lineRule="auto"/>
              <w:rPr>
                <w:rFonts w:ascii="David" w:hAnsi="David"/>
                <w:rtl/>
              </w:rPr>
            </w:pPr>
            <w:r w:rsidRPr="00D44E20">
              <w:rPr>
                <w:rFonts w:ascii="David" w:hAnsi="David"/>
                <w:rtl/>
              </w:rPr>
              <w:t>2000</w:t>
            </w:r>
          </w:p>
        </w:tc>
      </w:tr>
      <w:tr w:rsidR="00731283" w:rsidRPr="00D44E20" w14:paraId="0E1518C9" w14:textId="77777777" w:rsidTr="00D93DA9">
        <w:trPr>
          <w:trHeight w:val="20"/>
          <w:jc w:val="center"/>
        </w:trPr>
        <w:tc>
          <w:tcPr>
            <w:tcW w:w="5370" w:type="dxa"/>
          </w:tcPr>
          <w:p w14:paraId="64994025"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הודעה לעובד (תנאי עבודה)- תשס"ב</w:t>
            </w:r>
          </w:p>
        </w:tc>
        <w:tc>
          <w:tcPr>
            <w:tcW w:w="750" w:type="dxa"/>
          </w:tcPr>
          <w:p w14:paraId="663EB0E4" w14:textId="77777777" w:rsidR="00731283" w:rsidRPr="00D44E20" w:rsidRDefault="00731283" w:rsidP="00D93DA9">
            <w:pPr>
              <w:widowControl w:val="0"/>
              <w:spacing w:line="240" w:lineRule="auto"/>
              <w:rPr>
                <w:rFonts w:ascii="David" w:hAnsi="David"/>
                <w:rtl/>
              </w:rPr>
            </w:pPr>
            <w:r w:rsidRPr="00D44E20">
              <w:rPr>
                <w:rFonts w:ascii="David" w:hAnsi="David"/>
                <w:rtl/>
              </w:rPr>
              <w:t>2002</w:t>
            </w:r>
          </w:p>
        </w:tc>
      </w:tr>
      <w:tr w:rsidR="00731283" w:rsidRPr="00D44E20" w14:paraId="5E5B9CAC" w14:textId="77777777" w:rsidTr="00D93DA9">
        <w:trPr>
          <w:trHeight w:val="20"/>
          <w:jc w:val="center"/>
        </w:trPr>
        <w:tc>
          <w:tcPr>
            <w:tcW w:w="5370" w:type="dxa"/>
          </w:tcPr>
          <w:p w14:paraId="5A649775"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חוק הגנה על עובדים בשעת חירום- תשס"ו</w:t>
            </w:r>
          </w:p>
        </w:tc>
        <w:tc>
          <w:tcPr>
            <w:tcW w:w="750" w:type="dxa"/>
          </w:tcPr>
          <w:p w14:paraId="6013456F" w14:textId="77777777" w:rsidR="00731283" w:rsidRPr="00D44E20" w:rsidRDefault="00731283" w:rsidP="00D93DA9">
            <w:pPr>
              <w:widowControl w:val="0"/>
              <w:spacing w:line="240" w:lineRule="auto"/>
              <w:rPr>
                <w:rFonts w:ascii="David" w:hAnsi="David"/>
                <w:rtl/>
              </w:rPr>
            </w:pPr>
            <w:r w:rsidRPr="00D44E20">
              <w:rPr>
                <w:rFonts w:ascii="David" w:hAnsi="David"/>
                <w:rtl/>
              </w:rPr>
              <w:t>2006</w:t>
            </w:r>
          </w:p>
        </w:tc>
      </w:tr>
      <w:tr w:rsidR="00731283" w:rsidRPr="00D44E20" w14:paraId="3092A765" w14:textId="77777777" w:rsidTr="00D93DA9">
        <w:trPr>
          <w:trHeight w:val="170"/>
          <w:jc w:val="center"/>
        </w:trPr>
        <w:tc>
          <w:tcPr>
            <w:tcW w:w="5370" w:type="dxa"/>
          </w:tcPr>
          <w:p w14:paraId="7B965B28" w14:textId="77777777" w:rsidR="00731283" w:rsidRPr="00D44E20" w:rsidRDefault="00731283" w:rsidP="00213AAA">
            <w:pPr>
              <w:pStyle w:val="a7"/>
              <w:widowControl w:val="0"/>
              <w:numPr>
                <w:ilvl w:val="0"/>
                <w:numId w:val="10"/>
              </w:numPr>
              <w:overflowPunct/>
              <w:autoSpaceDE/>
              <w:autoSpaceDN/>
              <w:adjustRightInd/>
              <w:spacing w:line="240" w:lineRule="auto"/>
              <w:ind w:left="342" w:hanging="283"/>
              <w:textAlignment w:val="auto"/>
              <w:rPr>
                <w:rFonts w:ascii="David" w:hAnsi="David"/>
                <w:rtl/>
              </w:rPr>
            </w:pPr>
            <w:r w:rsidRPr="00D44E20">
              <w:rPr>
                <w:rFonts w:ascii="David" w:hAnsi="David"/>
                <w:rtl/>
              </w:rPr>
              <w:t xml:space="preserve">סעיף 5א לחוק הגנה על עובדים (חשיפת עבירות ופגיעה בטוהר המידות או </w:t>
            </w:r>
            <w:proofErr w:type="spellStart"/>
            <w:r w:rsidRPr="00D44E20">
              <w:rPr>
                <w:rFonts w:ascii="David" w:hAnsi="David"/>
                <w:rtl/>
              </w:rPr>
              <w:t>במינהל</w:t>
            </w:r>
            <w:proofErr w:type="spellEnd"/>
            <w:r w:rsidRPr="00D44E20">
              <w:rPr>
                <w:rFonts w:ascii="David" w:hAnsi="David"/>
                <w:rtl/>
              </w:rPr>
              <w:t xml:space="preserve"> התקין- תשנ"ז</w:t>
            </w:r>
          </w:p>
        </w:tc>
        <w:tc>
          <w:tcPr>
            <w:tcW w:w="750" w:type="dxa"/>
          </w:tcPr>
          <w:p w14:paraId="52340438" w14:textId="77777777" w:rsidR="00731283" w:rsidRPr="00D44E20" w:rsidRDefault="00731283" w:rsidP="00D93DA9">
            <w:pPr>
              <w:widowControl w:val="0"/>
              <w:spacing w:line="240" w:lineRule="auto"/>
              <w:rPr>
                <w:rFonts w:ascii="David" w:hAnsi="David"/>
                <w:rtl/>
              </w:rPr>
            </w:pPr>
            <w:r w:rsidRPr="00D44E20">
              <w:rPr>
                <w:rFonts w:ascii="David" w:hAnsi="David"/>
                <w:rtl/>
              </w:rPr>
              <w:t>1997</w:t>
            </w:r>
          </w:p>
        </w:tc>
      </w:tr>
    </w:tbl>
    <w:p w14:paraId="052C995F" w14:textId="77777777" w:rsidR="00731283" w:rsidRPr="00D44E20" w:rsidRDefault="00731283" w:rsidP="00053802">
      <w:pPr>
        <w:jc w:val="left"/>
        <w:rPr>
          <w:rFonts w:ascii="David" w:hAnsi="David"/>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D44E20" w14:paraId="00A40757" w14:textId="77777777" w:rsidTr="00731283">
        <w:trPr>
          <w:jc w:val="center"/>
        </w:trPr>
        <w:tc>
          <w:tcPr>
            <w:tcW w:w="1326" w:type="dxa"/>
            <w:tcBorders>
              <w:bottom w:val="single" w:sz="12" w:space="0" w:color="auto"/>
            </w:tcBorders>
          </w:tcPr>
          <w:p w14:paraId="1B049686" w14:textId="77777777" w:rsidR="00731283" w:rsidRPr="00D44E20" w:rsidRDefault="00731283" w:rsidP="00D93DA9">
            <w:pPr>
              <w:rPr>
                <w:rFonts w:ascii="David" w:hAnsi="David"/>
                <w:rtl/>
              </w:rPr>
            </w:pPr>
          </w:p>
        </w:tc>
        <w:tc>
          <w:tcPr>
            <w:tcW w:w="709" w:type="dxa"/>
          </w:tcPr>
          <w:p w14:paraId="1A0F5153" w14:textId="77777777" w:rsidR="00731283" w:rsidRPr="00D44E20" w:rsidRDefault="00731283" w:rsidP="00D93DA9">
            <w:pPr>
              <w:rPr>
                <w:rFonts w:ascii="David" w:hAnsi="David"/>
                <w:rtl/>
              </w:rPr>
            </w:pPr>
          </w:p>
        </w:tc>
        <w:tc>
          <w:tcPr>
            <w:tcW w:w="3118" w:type="dxa"/>
            <w:tcBorders>
              <w:bottom w:val="single" w:sz="12" w:space="0" w:color="auto"/>
            </w:tcBorders>
          </w:tcPr>
          <w:p w14:paraId="58AF8AEF" w14:textId="77777777" w:rsidR="00731283" w:rsidRPr="00D44E20" w:rsidRDefault="00731283" w:rsidP="00D93DA9">
            <w:pPr>
              <w:rPr>
                <w:rFonts w:ascii="David" w:hAnsi="David"/>
                <w:rtl/>
              </w:rPr>
            </w:pPr>
          </w:p>
        </w:tc>
        <w:tc>
          <w:tcPr>
            <w:tcW w:w="709" w:type="dxa"/>
          </w:tcPr>
          <w:p w14:paraId="6171CBFD" w14:textId="77777777" w:rsidR="00731283" w:rsidRPr="00D44E20" w:rsidRDefault="00731283" w:rsidP="00D93DA9">
            <w:pPr>
              <w:rPr>
                <w:rFonts w:ascii="David" w:hAnsi="David"/>
                <w:rtl/>
              </w:rPr>
            </w:pPr>
          </w:p>
        </w:tc>
        <w:tc>
          <w:tcPr>
            <w:tcW w:w="2552" w:type="dxa"/>
            <w:tcBorders>
              <w:bottom w:val="single" w:sz="12" w:space="0" w:color="auto"/>
            </w:tcBorders>
          </w:tcPr>
          <w:p w14:paraId="65AB8897" w14:textId="77777777" w:rsidR="00731283" w:rsidRPr="00D44E20" w:rsidRDefault="00731283" w:rsidP="00D93DA9">
            <w:pPr>
              <w:rPr>
                <w:rFonts w:ascii="David" w:hAnsi="David"/>
                <w:rtl/>
              </w:rPr>
            </w:pPr>
          </w:p>
        </w:tc>
      </w:tr>
      <w:tr w:rsidR="00731283" w:rsidRPr="00D44E20" w14:paraId="57627E59" w14:textId="77777777" w:rsidTr="00731283">
        <w:trPr>
          <w:jc w:val="center"/>
        </w:trPr>
        <w:tc>
          <w:tcPr>
            <w:tcW w:w="1326" w:type="dxa"/>
            <w:tcBorders>
              <w:top w:val="single" w:sz="12" w:space="0" w:color="auto"/>
            </w:tcBorders>
          </w:tcPr>
          <w:p w14:paraId="2FBA3919" w14:textId="77777777" w:rsidR="00731283" w:rsidRPr="00D44E20" w:rsidRDefault="00731283" w:rsidP="00D93DA9">
            <w:pPr>
              <w:jc w:val="center"/>
              <w:rPr>
                <w:rFonts w:ascii="David" w:hAnsi="David"/>
                <w:rtl/>
              </w:rPr>
            </w:pPr>
            <w:r w:rsidRPr="00D44E20">
              <w:rPr>
                <w:rFonts w:ascii="David" w:hAnsi="David"/>
                <w:b/>
                <w:bCs/>
                <w:rtl/>
              </w:rPr>
              <w:t>תאריך</w:t>
            </w:r>
          </w:p>
        </w:tc>
        <w:tc>
          <w:tcPr>
            <w:tcW w:w="709" w:type="dxa"/>
          </w:tcPr>
          <w:p w14:paraId="162D392C" w14:textId="77777777" w:rsidR="00731283" w:rsidRPr="00D44E20" w:rsidRDefault="00731283" w:rsidP="00D93DA9">
            <w:pPr>
              <w:jc w:val="center"/>
              <w:rPr>
                <w:rFonts w:ascii="David" w:hAnsi="David"/>
                <w:rtl/>
              </w:rPr>
            </w:pPr>
          </w:p>
        </w:tc>
        <w:tc>
          <w:tcPr>
            <w:tcW w:w="3118" w:type="dxa"/>
            <w:tcBorders>
              <w:top w:val="single" w:sz="12" w:space="0" w:color="auto"/>
            </w:tcBorders>
          </w:tcPr>
          <w:p w14:paraId="5FF6F7BB" w14:textId="77777777" w:rsidR="00731283" w:rsidRPr="00D44E20" w:rsidRDefault="00731283" w:rsidP="00D93DA9">
            <w:pPr>
              <w:jc w:val="center"/>
              <w:rPr>
                <w:rFonts w:ascii="David" w:hAnsi="David"/>
                <w:rtl/>
              </w:rPr>
            </w:pPr>
            <w:r w:rsidRPr="00D44E20">
              <w:rPr>
                <w:rFonts w:ascii="David" w:hAnsi="David"/>
                <w:b/>
                <w:bCs/>
                <w:rtl/>
              </w:rPr>
              <w:t>שם מלא של החותם בשם המציע</w:t>
            </w:r>
          </w:p>
        </w:tc>
        <w:tc>
          <w:tcPr>
            <w:tcW w:w="709" w:type="dxa"/>
          </w:tcPr>
          <w:p w14:paraId="208A9F9C" w14:textId="77777777" w:rsidR="00731283" w:rsidRPr="00D44E20" w:rsidRDefault="00731283" w:rsidP="00D93DA9">
            <w:pPr>
              <w:jc w:val="center"/>
              <w:rPr>
                <w:rFonts w:ascii="David" w:hAnsi="David"/>
                <w:rtl/>
              </w:rPr>
            </w:pPr>
          </w:p>
        </w:tc>
        <w:tc>
          <w:tcPr>
            <w:tcW w:w="2552" w:type="dxa"/>
            <w:tcBorders>
              <w:top w:val="single" w:sz="12" w:space="0" w:color="auto"/>
            </w:tcBorders>
          </w:tcPr>
          <w:p w14:paraId="0119D73A" w14:textId="77777777" w:rsidR="00731283" w:rsidRPr="00D44E20" w:rsidRDefault="00731283" w:rsidP="00D93DA9">
            <w:pPr>
              <w:jc w:val="center"/>
              <w:rPr>
                <w:rFonts w:ascii="David" w:hAnsi="David"/>
                <w:rtl/>
              </w:rPr>
            </w:pPr>
            <w:r w:rsidRPr="00D44E20">
              <w:rPr>
                <w:rFonts w:ascii="David" w:hAnsi="David"/>
                <w:b/>
                <w:bCs/>
                <w:rtl/>
              </w:rPr>
              <w:t>חתימה וחותמת המציע</w:t>
            </w:r>
          </w:p>
        </w:tc>
      </w:tr>
    </w:tbl>
    <w:p w14:paraId="7895F199" w14:textId="77777777" w:rsidR="00731283" w:rsidRPr="00D44E20" w:rsidRDefault="00731283" w:rsidP="00053802">
      <w:pPr>
        <w:jc w:val="left"/>
        <w:rPr>
          <w:rFonts w:ascii="David" w:hAnsi="David"/>
          <w:u w:val="single"/>
          <w:rtl/>
          <w:lang w:val="x-none" w:eastAsia="x-none"/>
        </w:rPr>
      </w:pPr>
    </w:p>
    <w:p w14:paraId="2B627B03" w14:textId="77777777" w:rsidR="00731283" w:rsidRPr="00D44E20" w:rsidRDefault="00731283" w:rsidP="00053802">
      <w:pPr>
        <w:jc w:val="left"/>
        <w:rPr>
          <w:rFonts w:ascii="David" w:hAnsi="David"/>
          <w:u w:val="single"/>
          <w:rtl/>
          <w:lang w:val="x-none" w:eastAsia="x-none"/>
        </w:rPr>
      </w:pPr>
    </w:p>
    <w:p w14:paraId="7C15E273" w14:textId="77777777" w:rsidR="00053802" w:rsidRPr="00D44E20" w:rsidRDefault="00053802" w:rsidP="00053802">
      <w:pPr>
        <w:jc w:val="left"/>
        <w:rPr>
          <w:rFonts w:ascii="David" w:hAnsi="David"/>
          <w:rtl/>
          <w:lang w:val="x-none" w:eastAsia="x-none"/>
        </w:rPr>
      </w:pPr>
    </w:p>
    <w:p w14:paraId="6E9D571A" w14:textId="77777777" w:rsidR="00053802" w:rsidRPr="00D44E20" w:rsidRDefault="00053802" w:rsidP="00053802">
      <w:pPr>
        <w:jc w:val="left"/>
        <w:rPr>
          <w:rFonts w:ascii="David" w:hAnsi="David"/>
          <w:rtl/>
          <w:lang w:val="x-none" w:eastAsia="x-none"/>
        </w:rPr>
      </w:pPr>
    </w:p>
    <w:p w14:paraId="25236E11" w14:textId="77777777" w:rsidR="00053802" w:rsidRPr="00D44E20" w:rsidRDefault="00053802" w:rsidP="00053802">
      <w:pPr>
        <w:jc w:val="center"/>
        <w:rPr>
          <w:rFonts w:ascii="David" w:hAnsi="David"/>
          <w:b/>
          <w:bCs/>
          <w:u w:val="single"/>
          <w:rtl/>
        </w:rPr>
      </w:pPr>
      <w:r w:rsidRPr="00D44E20">
        <w:rPr>
          <w:rFonts w:ascii="David" w:hAnsi="David"/>
          <w:b/>
          <w:bCs/>
          <w:u w:val="single"/>
          <w:rtl/>
        </w:rPr>
        <w:t>אישור עו"ד</w:t>
      </w:r>
    </w:p>
    <w:p w14:paraId="5B42521F" w14:textId="77777777" w:rsidR="00053802" w:rsidRPr="00D44E20" w:rsidRDefault="00053802" w:rsidP="00053802">
      <w:pPr>
        <w:rPr>
          <w:rFonts w:ascii="David" w:hAnsi="David"/>
          <w:rtl/>
        </w:rPr>
      </w:pPr>
    </w:p>
    <w:p w14:paraId="1A556833" w14:textId="77777777" w:rsidR="00053802" w:rsidRPr="00D44E20" w:rsidRDefault="00053802" w:rsidP="00053802">
      <w:pPr>
        <w:rPr>
          <w:rFonts w:ascii="David" w:hAnsi="David"/>
          <w:rtl/>
        </w:rPr>
      </w:pPr>
      <w:r w:rsidRPr="00D44E20">
        <w:rPr>
          <w:rFonts w:ascii="David" w:hAnsi="David"/>
          <w:rtl/>
        </w:rPr>
        <w:t xml:space="preserve">אני החתום מטה, ________ עורך דין, מאשר בזה כי ביום ________ הופיע בפני ___________ המוכר לי אישית/ </w:t>
      </w:r>
      <w:proofErr w:type="spellStart"/>
      <w:r w:rsidRPr="00D44E20">
        <w:rPr>
          <w:rFonts w:ascii="David" w:hAnsi="David"/>
          <w:rtl/>
        </w:rPr>
        <w:t>שזיהיתיו</w:t>
      </w:r>
      <w:proofErr w:type="spellEnd"/>
      <w:r w:rsidRPr="00D44E20">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98B2672" w14:textId="77777777" w:rsidR="00053802" w:rsidRPr="00D44E20" w:rsidRDefault="00053802" w:rsidP="00053802">
      <w:pPr>
        <w:rPr>
          <w:rFonts w:ascii="David" w:hAnsi="David"/>
          <w:rtl/>
        </w:rPr>
      </w:pPr>
    </w:p>
    <w:tbl>
      <w:tblPr>
        <w:bidiVisual/>
        <w:tblW w:w="0" w:type="auto"/>
        <w:tblLook w:val="01E0" w:firstRow="1" w:lastRow="1" w:firstColumn="1" w:lastColumn="1" w:noHBand="0" w:noVBand="0"/>
      </w:tblPr>
      <w:tblGrid>
        <w:gridCol w:w="4643"/>
        <w:gridCol w:w="4643"/>
      </w:tblGrid>
      <w:tr w:rsidR="00053802" w:rsidRPr="00D44E20" w14:paraId="4F5B950F" w14:textId="77777777" w:rsidTr="00D93DA9">
        <w:tc>
          <w:tcPr>
            <w:tcW w:w="4643" w:type="dxa"/>
          </w:tcPr>
          <w:p w14:paraId="4A4ECCEA" w14:textId="77777777" w:rsidR="00053802" w:rsidRPr="00D44E20" w:rsidRDefault="00053802" w:rsidP="00D93DA9">
            <w:pPr>
              <w:jc w:val="center"/>
              <w:rPr>
                <w:rFonts w:ascii="David" w:hAnsi="David"/>
                <w:rtl/>
              </w:rPr>
            </w:pPr>
            <w:r w:rsidRPr="00D44E20">
              <w:rPr>
                <w:rFonts w:ascii="David" w:hAnsi="David"/>
                <w:rtl/>
              </w:rPr>
              <w:t>_________________</w:t>
            </w:r>
          </w:p>
        </w:tc>
        <w:tc>
          <w:tcPr>
            <w:tcW w:w="4643" w:type="dxa"/>
          </w:tcPr>
          <w:p w14:paraId="4C17FD41" w14:textId="77777777" w:rsidR="00053802" w:rsidRPr="00D44E20" w:rsidRDefault="00053802" w:rsidP="00D93DA9">
            <w:pPr>
              <w:jc w:val="center"/>
              <w:rPr>
                <w:rFonts w:ascii="David" w:hAnsi="David"/>
                <w:rtl/>
              </w:rPr>
            </w:pPr>
            <w:r w:rsidRPr="00D44E20">
              <w:rPr>
                <w:rFonts w:ascii="David" w:hAnsi="David"/>
                <w:rtl/>
              </w:rPr>
              <w:t>____________________________</w:t>
            </w:r>
          </w:p>
        </w:tc>
      </w:tr>
      <w:tr w:rsidR="00053802" w:rsidRPr="00D44E20" w14:paraId="39E785A1" w14:textId="77777777" w:rsidTr="00D93DA9">
        <w:tc>
          <w:tcPr>
            <w:tcW w:w="4643" w:type="dxa"/>
          </w:tcPr>
          <w:p w14:paraId="07723040" w14:textId="77777777" w:rsidR="00053802" w:rsidRPr="00D44E20" w:rsidRDefault="00053802" w:rsidP="00D93DA9">
            <w:pPr>
              <w:jc w:val="center"/>
              <w:rPr>
                <w:rFonts w:ascii="David" w:hAnsi="David"/>
                <w:b/>
                <w:bCs/>
                <w:rtl/>
              </w:rPr>
            </w:pPr>
            <w:r w:rsidRPr="00D44E20">
              <w:rPr>
                <w:rFonts w:ascii="David" w:hAnsi="David"/>
                <w:b/>
                <w:bCs/>
                <w:rtl/>
              </w:rPr>
              <w:t>תאריך</w:t>
            </w:r>
          </w:p>
        </w:tc>
        <w:tc>
          <w:tcPr>
            <w:tcW w:w="4643" w:type="dxa"/>
          </w:tcPr>
          <w:p w14:paraId="42B1CBE2" w14:textId="77777777" w:rsidR="00053802" w:rsidRPr="00D44E20" w:rsidRDefault="00053802" w:rsidP="00D93DA9">
            <w:pPr>
              <w:jc w:val="center"/>
              <w:rPr>
                <w:rFonts w:ascii="David" w:hAnsi="David"/>
                <w:b/>
                <w:bCs/>
                <w:rtl/>
              </w:rPr>
            </w:pPr>
            <w:r w:rsidRPr="00D44E20">
              <w:rPr>
                <w:rFonts w:ascii="David" w:hAnsi="David"/>
                <w:b/>
                <w:bCs/>
                <w:rtl/>
              </w:rPr>
              <w:t>חתימה וחותמת</w:t>
            </w:r>
          </w:p>
        </w:tc>
      </w:tr>
    </w:tbl>
    <w:p w14:paraId="01FE33E1" w14:textId="77777777" w:rsidR="00053802" w:rsidRPr="00D44E20" w:rsidRDefault="00053802" w:rsidP="00053802">
      <w:pPr>
        <w:jc w:val="left"/>
        <w:rPr>
          <w:rFonts w:ascii="David" w:hAnsi="David"/>
          <w:rtl/>
          <w:lang w:val="x-none" w:eastAsia="x-none"/>
        </w:rPr>
      </w:pPr>
    </w:p>
    <w:p w14:paraId="1018EFAB" w14:textId="77777777" w:rsidR="00797EDE" w:rsidRPr="00D1449D" w:rsidRDefault="00797EDE">
      <w:pPr>
        <w:overflowPunct/>
        <w:autoSpaceDE/>
        <w:autoSpaceDN/>
        <w:bidi w:val="0"/>
        <w:adjustRightInd/>
        <w:spacing w:after="160" w:line="259" w:lineRule="auto"/>
        <w:jc w:val="left"/>
        <w:textAlignment w:val="auto"/>
        <w:rPr>
          <w:rFonts w:ascii="David" w:hAnsi="David"/>
          <w:lang w:eastAsia="x-none"/>
        </w:rPr>
      </w:pPr>
      <w:r w:rsidRPr="00D44E20">
        <w:rPr>
          <w:rFonts w:ascii="David" w:hAnsi="David"/>
          <w:rtl/>
          <w:lang w:val="x-none" w:eastAsia="x-none"/>
        </w:rPr>
        <w:br w:type="page"/>
      </w:r>
    </w:p>
    <w:p w14:paraId="27AF3E0E" w14:textId="77777777" w:rsidR="00261EEC" w:rsidRPr="00D44E20" w:rsidRDefault="00261EEC" w:rsidP="009031DE">
      <w:pPr>
        <w:pStyle w:val="2"/>
        <w:rPr>
          <w:rFonts w:ascii="David" w:hAnsi="David"/>
          <w:rtl/>
        </w:rPr>
      </w:pPr>
      <w:bookmarkStart w:id="52" w:name="_Toc406597064"/>
      <w:r w:rsidRPr="00D44E20">
        <w:rPr>
          <w:rFonts w:ascii="David" w:hAnsi="David"/>
          <w:rtl/>
        </w:rPr>
        <w:lastRenderedPageBreak/>
        <w:t xml:space="preserve">נספח </w:t>
      </w:r>
      <w:r w:rsidR="00AD0A69" w:rsidRPr="00D44E20">
        <w:rPr>
          <w:rFonts w:ascii="David" w:hAnsi="David"/>
          <w:rtl/>
        </w:rPr>
        <w:t>ב'</w:t>
      </w:r>
      <w:r w:rsidR="00AD0A69">
        <w:rPr>
          <w:rFonts w:ascii="David" w:hAnsi="David" w:hint="cs"/>
          <w:rtl/>
        </w:rPr>
        <w:t>14</w:t>
      </w:r>
      <w:r w:rsidR="00AD0A69" w:rsidRPr="00D44E20">
        <w:rPr>
          <w:rFonts w:ascii="David" w:hAnsi="David"/>
          <w:rtl/>
        </w:rPr>
        <w:t xml:space="preserve"> </w:t>
      </w:r>
      <w:r w:rsidRPr="00D44E20">
        <w:rPr>
          <w:rFonts w:ascii="David" w:hAnsi="David"/>
          <w:rtl/>
        </w:rPr>
        <w:t>- הצהרה בדבר שימוש בתוכנות מקור</w:t>
      </w:r>
      <w:bookmarkEnd w:id="52"/>
    </w:p>
    <w:p w14:paraId="08EC5BC8" w14:textId="77777777" w:rsidR="00261EEC" w:rsidRPr="00D44E20" w:rsidRDefault="00261EEC" w:rsidP="00261EEC">
      <w:pPr>
        <w:rPr>
          <w:rFonts w:ascii="David" w:hAnsi="David"/>
          <w:rtl/>
          <w:lang w:val="x-none" w:eastAsia="x-none"/>
        </w:rPr>
      </w:pPr>
    </w:p>
    <w:p w14:paraId="6E89C013" w14:textId="77777777" w:rsidR="00261EEC" w:rsidRPr="00D44E20" w:rsidRDefault="00261EEC" w:rsidP="00261EEC">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359A907D" w14:textId="77777777" w:rsidR="00261EEC" w:rsidRPr="00D44E20" w:rsidRDefault="00261EEC" w:rsidP="00261EEC">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05A5E15B" w14:textId="77777777" w:rsidR="00261EEC" w:rsidRPr="00D44E20" w:rsidRDefault="00261EEC" w:rsidP="00261EEC">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w:t>
      </w:r>
      <w:r w:rsidR="009031DE">
        <w:rPr>
          <w:rFonts w:ascii="David" w:hAnsi="David" w:hint="cs"/>
          <w:b/>
          <w:bCs/>
          <w:rtl/>
          <w:lang w:eastAsia="x-none"/>
        </w:rPr>
        <w:t>רכז ההסברה</w:t>
      </w:r>
      <w:r w:rsidRPr="00D44E20">
        <w:rPr>
          <w:rFonts w:ascii="David" w:hAnsi="David"/>
          <w:b/>
          <w:bCs/>
          <w:rtl/>
          <w:lang w:eastAsia="x-none"/>
        </w:rPr>
        <w:t xml:space="preserve"> - משרד התרבות והספורט</w:t>
      </w:r>
    </w:p>
    <w:p w14:paraId="47C320A6" w14:textId="77777777" w:rsidR="00261EEC" w:rsidRPr="00D44E20" w:rsidRDefault="00261EEC" w:rsidP="00261EEC">
      <w:pPr>
        <w:overflowPunct/>
        <w:autoSpaceDE/>
        <w:autoSpaceDN/>
        <w:adjustRightInd/>
        <w:spacing w:after="160" w:line="259" w:lineRule="auto"/>
        <w:jc w:val="left"/>
        <w:textAlignment w:val="auto"/>
        <w:rPr>
          <w:rFonts w:ascii="David" w:hAnsi="David"/>
          <w:rtl/>
          <w:lang w:eastAsia="x-none"/>
        </w:rPr>
      </w:pPr>
      <w:proofErr w:type="spellStart"/>
      <w:r w:rsidRPr="00D44E20">
        <w:rPr>
          <w:rFonts w:ascii="David" w:hAnsi="David"/>
          <w:rtl/>
          <w:lang w:eastAsia="x-none"/>
        </w:rPr>
        <w:t>א.ג.נ</w:t>
      </w:r>
      <w:proofErr w:type="spellEnd"/>
      <w:r w:rsidRPr="00D44E20">
        <w:rPr>
          <w:rFonts w:ascii="David" w:hAnsi="David"/>
          <w:rtl/>
          <w:lang w:eastAsia="x-none"/>
        </w:rPr>
        <w:t>.,</w:t>
      </w:r>
    </w:p>
    <w:p w14:paraId="23C849D0" w14:textId="77777777" w:rsidR="00261EEC" w:rsidRPr="00D44E20" w:rsidRDefault="00261EEC" w:rsidP="00261EEC">
      <w:pPr>
        <w:overflowPunct/>
        <w:autoSpaceDE/>
        <w:autoSpaceDN/>
        <w:adjustRightInd/>
        <w:spacing w:after="160" w:line="259" w:lineRule="auto"/>
        <w:textAlignment w:val="auto"/>
        <w:rPr>
          <w:rFonts w:ascii="David" w:hAnsi="David"/>
          <w:rtl/>
          <w:lang w:eastAsia="x-none"/>
        </w:rPr>
      </w:pPr>
    </w:p>
    <w:p w14:paraId="55C46B4E" w14:textId="77777777" w:rsidR="00261EEC" w:rsidRPr="00D44E20" w:rsidRDefault="00261EEC" w:rsidP="00261EEC">
      <w:pPr>
        <w:overflowPunct/>
        <w:autoSpaceDE/>
        <w:autoSpaceDN/>
        <w:adjustRightInd/>
        <w:spacing w:after="160" w:line="259" w:lineRule="auto"/>
        <w:jc w:val="center"/>
        <w:textAlignment w:val="auto"/>
        <w:rPr>
          <w:rFonts w:ascii="David" w:hAnsi="David"/>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הצהרה בדבר שימוש בתוכנות מקור</w:t>
      </w:r>
    </w:p>
    <w:p w14:paraId="6B5578C2" w14:textId="77777777" w:rsidR="00261EEC" w:rsidRPr="00D44E20" w:rsidRDefault="00935322" w:rsidP="00935322">
      <w:pPr>
        <w:rPr>
          <w:rFonts w:ascii="David" w:hAnsi="David"/>
          <w:rtl/>
          <w:lang w:val="x-none" w:eastAsia="x-none"/>
        </w:rPr>
      </w:pPr>
      <w:r w:rsidRPr="00D44E20">
        <w:rPr>
          <w:rFonts w:ascii="David" w:hAnsi="David"/>
          <w:rtl/>
          <w:lang w:eastAsia="x-none"/>
        </w:rPr>
        <w:t xml:space="preserve">אני הח"מ __________ ת.ז. __________________ לאחר שהוזהרתי כי עלי לומר את האמת וכי אהיה צפוי </w:t>
      </w:r>
      <w:r w:rsidRPr="00D44E20">
        <w:rPr>
          <w:rFonts w:ascii="David" w:hAnsi="David"/>
          <w:rtl/>
          <w:lang w:val="x-none" w:eastAsia="x-none"/>
        </w:rPr>
        <w:t>לעונשים הקבועים בחוק אם לא אעשה כן, מצהיר/ה בזה כדלקמן:</w:t>
      </w:r>
    </w:p>
    <w:p w14:paraId="49069A1F" w14:textId="77777777" w:rsidR="00935322" w:rsidRPr="004344F3" w:rsidRDefault="00935322" w:rsidP="00213AAA">
      <w:pPr>
        <w:pStyle w:val="a7"/>
        <w:numPr>
          <w:ilvl w:val="0"/>
          <w:numId w:val="12"/>
        </w:numPr>
        <w:rPr>
          <w:rFonts w:ascii="David" w:hAnsi="David"/>
          <w:lang w:val="x-none" w:eastAsia="x-none"/>
        </w:rPr>
      </w:pPr>
      <w:r w:rsidRPr="00D44E20">
        <w:rPr>
          <w:rFonts w:ascii="David" w:hAnsi="David"/>
          <w:rtl/>
          <w:lang w:val="x-none" w:eastAsia="x-none"/>
        </w:rPr>
        <w:t xml:space="preserve">הנני נותן תצהיר זה בשם _________________ שהוא הגוף המבקש להתקשר עם המזמין במסגרת מכרז זה </w:t>
      </w:r>
      <w:r w:rsidRPr="004344F3">
        <w:rPr>
          <w:rFonts w:ascii="David" w:hAnsi="David"/>
          <w:rtl/>
          <w:lang w:val="x-none" w:eastAsia="x-none"/>
        </w:rPr>
        <w:t>(להלן: "</w:t>
      </w:r>
      <w:r w:rsidRPr="004344F3">
        <w:rPr>
          <w:rFonts w:ascii="David" w:hAnsi="David"/>
          <w:b/>
          <w:bCs/>
          <w:rtl/>
          <w:lang w:val="x-none" w:eastAsia="x-none"/>
        </w:rPr>
        <w:t>המציע</w:t>
      </w:r>
      <w:r w:rsidRPr="004344F3">
        <w:rPr>
          <w:rFonts w:ascii="David" w:hAnsi="David"/>
          <w:rtl/>
          <w:lang w:val="x-none" w:eastAsia="x-none"/>
        </w:rPr>
        <w:t>"). אני מכהן כ_______________ והנני מוסמך/ת לתת תצהיר זה בשם המציע.</w:t>
      </w:r>
    </w:p>
    <w:p w14:paraId="1D53639E" w14:textId="77777777" w:rsidR="00935322" w:rsidRPr="004344F3" w:rsidRDefault="00935322" w:rsidP="00213AAA">
      <w:pPr>
        <w:pStyle w:val="a7"/>
        <w:numPr>
          <w:ilvl w:val="0"/>
          <w:numId w:val="12"/>
        </w:numPr>
        <w:rPr>
          <w:rFonts w:ascii="David" w:hAnsi="David"/>
          <w:rtl/>
          <w:lang w:val="x-none" w:eastAsia="x-none"/>
        </w:rPr>
      </w:pPr>
      <w:r w:rsidRPr="004344F3">
        <w:rPr>
          <w:rFonts w:ascii="David" w:hAnsi="David"/>
          <w:rtl/>
          <w:lang w:val="x-none" w:eastAsia="x-none"/>
        </w:rPr>
        <w:t>הריני להצהיר כי המציע מתחייב לעשות שימוש אך ורק בתוכנות מקוריות לצורך</w:t>
      </w:r>
      <w:r w:rsidR="004344F3" w:rsidRPr="004344F3">
        <w:rPr>
          <w:rFonts w:ascii="David" w:hAnsi="David" w:hint="cs"/>
          <w:rtl/>
          <w:lang w:val="x-none" w:eastAsia="x-none"/>
        </w:rPr>
        <w:t xml:space="preserve"> מכרז פומבי 22/2022 לניהול תכנון וביצוע עיגון של מבנה (קונסטרוקציה) לתליית ציוד תאורה, הגברה ועזרים נוספים בטקס הדלקת המשואות. </w:t>
      </w:r>
      <w:r w:rsidRPr="004344F3">
        <w:rPr>
          <w:rFonts w:ascii="David" w:hAnsi="David"/>
          <w:rtl/>
          <w:lang w:val="x-none" w:eastAsia="x-none"/>
        </w:rPr>
        <w:t xml:space="preserve">ולצורך ביצוע השירותים נשוא המכרז, ככל שהצעתו תוכרז כזוכה על ידי משרד התרבות והספורט. </w:t>
      </w:r>
    </w:p>
    <w:p w14:paraId="23215B66" w14:textId="77777777" w:rsidR="00935322" w:rsidRPr="00D44E20" w:rsidRDefault="00935322" w:rsidP="00213AAA">
      <w:pPr>
        <w:pStyle w:val="a7"/>
        <w:numPr>
          <w:ilvl w:val="0"/>
          <w:numId w:val="12"/>
        </w:numPr>
        <w:rPr>
          <w:rFonts w:ascii="David" w:hAnsi="David"/>
          <w:rtl/>
          <w:lang w:val="x-none" w:eastAsia="x-none"/>
        </w:rPr>
      </w:pPr>
      <w:r w:rsidRPr="004344F3">
        <w:rPr>
          <w:rFonts w:ascii="David" w:hAnsi="David"/>
          <w:rtl/>
          <w:lang w:val="x-none" w:eastAsia="x-none"/>
        </w:rPr>
        <w:t>זה שמי, להלן חתימתי</w:t>
      </w:r>
      <w:r w:rsidRPr="00D44E20">
        <w:rPr>
          <w:rFonts w:ascii="David" w:hAnsi="David"/>
          <w:rtl/>
          <w:lang w:val="x-none" w:eastAsia="x-none"/>
        </w:rPr>
        <w:t xml:space="preserve"> ותוכן תצהירי דלעיל אמת. </w:t>
      </w:r>
    </w:p>
    <w:p w14:paraId="51BC17F8" w14:textId="77777777" w:rsidR="00E63B22" w:rsidRPr="00D44E20" w:rsidRDefault="00E63B22" w:rsidP="00851751">
      <w:pPr>
        <w:overflowPunct/>
        <w:autoSpaceDE/>
        <w:autoSpaceDN/>
        <w:adjustRightInd/>
        <w:spacing w:after="160" w:line="259" w:lineRule="auto"/>
        <w:jc w:val="left"/>
        <w:textAlignment w:val="auto"/>
        <w:rPr>
          <w:rFonts w:ascii="David" w:hAnsi="David"/>
          <w:b/>
          <w:bCs/>
          <w:u w:val="single"/>
          <w:rtl/>
          <w:lang w:eastAsia="x-none"/>
        </w:rPr>
      </w:pPr>
    </w:p>
    <w:p w14:paraId="37F05C9C" w14:textId="77777777" w:rsidR="00E63B22" w:rsidRPr="00D44E20" w:rsidRDefault="00E63B22" w:rsidP="00851751">
      <w:pPr>
        <w:overflowPunct/>
        <w:autoSpaceDE/>
        <w:autoSpaceDN/>
        <w:adjustRightInd/>
        <w:spacing w:after="160" w:line="259" w:lineRule="auto"/>
        <w:jc w:val="left"/>
        <w:textAlignment w:val="auto"/>
        <w:rPr>
          <w:rFonts w:ascii="David" w:hAnsi="David"/>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D44E20" w14:paraId="4E1638DF" w14:textId="77777777" w:rsidTr="00D93DA9">
        <w:trPr>
          <w:jc w:val="center"/>
        </w:trPr>
        <w:tc>
          <w:tcPr>
            <w:tcW w:w="1326" w:type="dxa"/>
            <w:tcBorders>
              <w:bottom w:val="single" w:sz="12" w:space="0" w:color="auto"/>
            </w:tcBorders>
          </w:tcPr>
          <w:p w14:paraId="1B1DAC82" w14:textId="77777777" w:rsidR="00E63B22" w:rsidRPr="00D44E20" w:rsidRDefault="00E63B22" w:rsidP="00D93DA9">
            <w:pPr>
              <w:rPr>
                <w:rFonts w:ascii="David" w:hAnsi="David"/>
                <w:rtl/>
              </w:rPr>
            </w:pPr>
          </w:p>
        </w:tc>
        <w:tc>
          <w:tcPr>
            <w:tcW w:w="709" w:type="dxa"/>
          </w:tcPr>
          <w:p w14:paraId="5C6FB6EA" w14:textId="77777777" w:rsidR="00E63B22" w:rsidRPr="00D44E20" w:rsidRDefault="00E63B22" w:rsidP="00D93DA9">
            <w:pPr>
              <w:rPr>
                <w:rFonts w:ascii="David" w:hAnsi="David"/>
                <w:rtl/>
              </w:rPr>
            </w:pPr>
          </w:p>
        </w:tc>
        <w:tc>
          <w:tcPr>
            <w:tcW w:w="3118" w:type="dxa"/>
            <w:tcBorders>
              <w:bottom w:val="single" w:sz="12" w:space="0" w:color="auto"/>
            </w:tcBorders>
          </w:tcPr>
          <w:p w14:paraId="44C917FB" w14:textId="77777777" w:rsidR="00E63B22" w:rsidRPr="00D44E20" w:rsidRDefault="00E63B22" w:rsidP="00D93DA9">
            <w:pPr>
              <w:rPr>
                <w:rFonts w:ascii="David" w:hAnsi="David"/>
                <w:rtl/>
              </w:rPr>
            </w:pPr>
          </w:p>
        </w:tc>
        <w:tc>
          <w:tcPr>
            <w:tcW w:w="709" w:type="dxa"/>
          </w:tcPr>
          <w:p w14:paraId="71A9E461" w14:textId="77777777" w:rsidR="00E63B22" w:rsidRPr="00D44E20" w:rsidRDefault="00E63B22" w:rsidP="00D93DA9">
            <w:pPr>
              <w:rPr>
                <w:rFonts w:ascii="David" w:hAnsi="David"/>
                <w:rtl/>
              </w:rPr>
            </w:pPr>
          </w:p>
        </w:tc>
        <w:tc>
          <w:tcPr>
            <w:tcW w:w="2552" w:type="dxa"/>
            <w:tcBorders>
              <w:bottom w:val="single" w:sz="12" w:space="0" w:color="auto"/>
            </w:tcBorders>
          </w:tcPr>
          <w:p w14:paraId="1DAB422B" w14:textId="77777777" w:rsidR="00E63B22" w:rsidRPr="00D44E20" w:rsidRDefault="00E63B22" w:rsidP="00D93DA9">
            <w:pPr>
              <w:rPr>
                <w:rFonts w:ascii="David" w:hAnsi="David"/>
                <w:rtl/>
              </w:rPr>
            </w:pPr>
          </w:p>
        </w:tc>
      </w:tr>
      <w:tr w:rsidR="00E63B22" w:rsidRPr="00D44E20" w14:paraId="3D1F96F8" w14:textId="77777777" w:rsidTr="00D93DA9">
        <w:trPr>
          <w:jc w:val="center"/>
        </w:trPr>
        <w:tc>
          <w:tcPr>
            <w:tcW w:w="1326" w:type="dxa"/>
            <w:tcBorders>
              <w:top w:val="single" w:sz="12" w:space="0" w:color="auto"/>
            </w:tcBorders>
          </w:tcPr>
          <w:p w14:paraId="4590A744" w14:textId="77777777" w:rsidR="00E63B22" w:rsidRPr="00D44E20" w:rsidRDefault="00E63B22" w:rsidP="00D93DA9">
            <w:pPr>
              <w:jc w:val="center"/>
              <w:rPr>
                <w:rFonts w:ascii="David" w:hAnsi="David"/>
                <w:rtl/>
              </w:rPr>
            </w:pPr>
            <w:r w:rsidRPr="00D44E20">
              <w:rPr>
                <w:rFonts w:ascii="David" w:hAnsi="David"/>
                <w:b/>
                <w:bCs/>
                <w:rtl/>
              </w:rPr>
              <w:t>תאריך</w:t>
            </w:r>
          </w:p>
        </w:tc>
        <w:tc>
          <w:tcPr>
            <w:tcW w:w="709" w:type="dxa"/>
          </w:tcPr>
          <w:p w14:paraId="596DB6E4" w14:textId="77777777" w:rsidR="00E63B22" w:rsidRPr="00D44E20" w:rsidRDefault="00E63B22" w:rsidP="00D93DA9">
            <w:pPr>
              <w:jc w:val="center"/>
              <w:rPr>
                <w:rFonts w:ascii="David" w:hAnsi="David"/>
                <w:rtl/>
              </w:rPr>
            </w:pPr>
          </w:p>
        </w:tc>
        <w:tc>
          <w:tcPr>
            <w:tcW w:w="3118" w:type="dxa"/>
            <w:tcBorders>
              <w:top w:val="single" w:sz="12" w:space="0" w:color="auto"/>
            </w:tcBorders>
          </w:tcPr>
          <w:p w14:paraId="610E24D7" w14:textId="77777777" w:rsidR="00E63B22" w:rsidRPr="00D44E20" w:rsidRDefault="00E63B22" w:rsidP="00D93DA9">
            <w:pPr>
              <w:jc w:val="center"/>
              <w:rPr>
                <w:rFonts w:ascii="David" w:hAnsi="David"/>
                <w:rtl/>
              </w:rPr>
            </w:pPr>
            <w:r w:rsidRPr="00D44E20">
              <w:rPr>
                <w:rFonts w:ascii="David" w:hAnsi="David"/>
                <w:b/>
                <w:bCs/>
                <w:rtl/>
              </w:rPr>
              <w:t>שם מלא של החותם בשם המציע</w:t>
            </w:r>
          </w:p>
        </w:tc>
        <w:tc>
          <w:tcPr>
            <w:tcW w:w="709" w:type="dxa"/>
          </w:tcPr>
          <w:p w14:paraId="76A8280A" w14:textId="77777777" w:rsidR="00E63B22" w:rsidRPr="00D44E20" w:rsidRDefault="00E63B22" w:rsidP="00D93DA9">
            <w:pPr>
              <w:jc w:val="center"/>
              <w:rPr>
                <w:rFonts w:ascii="David" w:hAnsi="David"/>
                <w:rtl/>
              </w:rPr>
            </w:pPr>
          </w:p>
        </w:tc>
        <w:tc>
          <w:tcPr>
            <w:tcW w:w="2552" w:type="dxa"/>
            <w:tcBorders>
              <w:top w:val="single" w:sz="12" w:space="0" w:color="auto"/>
            </w:tcBorders>
          </w:tcPr>
          <w:p w14:paraId="2C1502F7" w14:textId="77777777" w:rsidR="00E63B22" w:rsidRPr="00D44E20" w:rsidRDefault="00E63B22" w:rsidP="00D93DA9">
            <w:pPr>
              <w:jc w:val="center"/>
              <w:rPr>
                <w:rFonts w:ascii="David" w:hAnsi="David"/>
                <w:rtl/>
              </w:rPr>
            </w:pPr>
            <w:r w:rsidRPr="00D44E20">
              <w:rPr>
                <w:rFonts w:ascii="David" w:hAnsi="David"/>
                <w:b/>
                <w:bCs/>
                <w:rtl/>
              </w:rPr>
              <w:t>חתימה וחותמת המציע</w:t>
            </w:r>
          </w:p>
        </w:tc>
      </w:tr>
    </w:tbl>
    <w:p w14:paraId="7FEF8EBE" w14:textId="77777777" w:rsidR="00E63B22" w:rsidRPr="00D44E20" w:rsidRDefault="00E63B22" w:rsidP="00E63B22">
      <w:pPr>
        <w:jc w:val="left"/>
        <w:rPr>
          <w:rFonts w:ascii="David" w:hAnsi="David"/>
          <w:u w:val="single"/>
          <w:rtl/>
          <w:lang w:val="x-none" w:eastAsia="x-none"/>
        </w:rPr>
      </w:pPr>
    </w:p>
    <w:p w14:paraId="24440962" w14:textId="77777777" w:rsidR="00E63B22" w:rsidRPr="00D44E20" w:rsidRDefault="00E63B22" w:rsidP="00E63B22">
      <w:pPr>
        <w:jc w:val="left"/>
        <w:rPr>
          <w:rFonts w:ascii="David" w:hAnsi="David"/>
          <w:u w:val="single"/>
          <w:rtl/>
          <w:lang w:val="x-none" w:eastAsia="x-none"/>
        </w:rPr>
      </w:pPr>
    </w:p>
    <w:p w14:paraId="6128BFE7" w14:textId="77777777" w:rsidR="00E63B22" w:rsidRPr="00D44E20" w:rsidRDefault="00E63B22" w:rsidP="00E63B22">
      <w:pPr>
        <w:jc w:val="left"/>
        <w:rPr>
          <w:rFonts w:ascii="David" w:hAnsi="David"/>
          <w:rtl/>
          <w:lang w:val="x-none" w:eastAsia="x-none"/>
        </w:rPr>
      </w:pPr>
    </w:p>
    <w:p w14:paraId="7356EFCF" w14:textId="77777777" w:rsidR="00E63B22" w:rsidRPr="00D44E20" w:rsidRDefault="00E63B22" w:rsidP="00E63B22">
      <w:pPr>
        <w:jc w:val="left"/>
        <w:rPr>
          <w:rFonts w:ascii="David" w:hAnsi="David"/>
          <w:rtl/>
          <w:lang w:val="x-none" w:eastAsia="x-none"/>
        </w:rPr>
      </w:pPr>
    </w:p>
    <w:p w14:paraId="693AD1CE" w14:textId="77777777" w:rsidR="00E63B22" w:rsidRPr="00D44E20" w:rsidRDefault="00E63B22" w:rsidP="00E63B22">
      <w:pPr>
        <w:jc w:val="center"/>
        <w:rPr>
          <w:rFonts w:ascii="David" w:hAnsi="David"/>
          <w:b/>
          <w:bCs/>
          <w:u w:val="single"/>
          <w:rtl/>
        </w:rPr>
      </w:pPr>
      <w:r w:rsidRPr="00D44E20">
        <w:rPr>
          <w:rFonts w:ascii="David" w:hAnsi="David"/>
          <w:b/>
          <w:bCs/>
          <w:u w:val="single"/>
          <w:rtl/>
        </w:rPr>
        <w:t>אישור עו"ד</w:t>
      </w:r>
    </w:p>
    <w:p w14:paraId="108FC48C" w14:textId="77777777" w:rsidR="00E63B22" w:rsidRPr="00D44E20" w:rsidRDefault="00E63B22" w:rsidP="00E63B22">
      <w:pPr>
        <w:rPr>
          <w:rFonts w:ascii="David" w:hAnsi="David"/>
          <w:rtl/>
        </w:rPr>
      </w:pPr>
    </w:p>
    <w:p w14:paraId="7673FA3C" w14:textId="77777777" w:rsidR="00E63B22" w:rsidRPr="00D44E20" w:rsidRDefault="00E63B22" w:rsidP="00E63B22">
      <w:pPr>
        <w:rPr>
          <w:rFonts w:ascii="David" w:hAnsi="David"/>
          <w:rtl/>
        </w:rPr>
      </w:pPr>
      <w:r w:rsidRPr="00D44E20">
        <w:rPr>
          <w:rFonts w:ascii="David" w:hAnsi="David"/>
          <w:rtl/>
        </w:rPr>
        <w:t xml:space="preserve">אני החתום מטה, ________ עורך דין, מאשר בזה כי ביום ________ הופיע בפני ___________ המוכר לי אישית/ </w:t>
      </w:r>
      <w:proofErr w:type="spellStart"/>
      <w:r w:rsidRPr="00D44E20">
        <w:rPr>
          <w:rFonts w:ascii="David" w:hAnsi="David"/>
          <w:rtl/>
        </w:rPr>
        <w:t>שזיהיתיו</w:t>
      </w:r>
      <w:proofErr w:type="spellEnd"/>
      <w:r w:rsidRPr="00D44E20">
        <w:rPr>
          <w:rFonts w:ascii="David" w:hAnsi="David"/>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A53C5A8" w14:textId="77777777" w:rsidR="00E63B22" w:rsidRPr="00D44E20" w:rsidRDefault="00E63B22" w:rsidP="00E63B22">
      <w:pPr>
        <w:rPr>
          <w:rFonts w:ascii="David" w:hAnsi="David"/>
          <w:rtl/>
        </w:rPr>
      </w:pPr>
    </w:p>
    <w:tbl>
      <w:tblPr>
        <w:bidiVisual/>
        <w:tblW w:w="0" w:type="auto"/>
        <w:tblLook w:val="01E0" w:firstRow="1" w:lastRow="1" w:firstColumn="1" w:lastColumn="1" w:noHBand="0" w:noVBand="0"/>
      </w:tblPr>
      <w:tblGrid>
        <w:gridCol w:w="4643"/>
        <w:gridCol w:w="4643"/>
      </w:tblGrid>
      <w:tr w:rsidR="00E63B22" w:rsidRPr="00D44E20" w14:paraId="2B737983" w14:textId="77777777" w:rsidTr="00D93DA9">
        <w:tc>
          <w:tcPr>
            <w:tcW w:w="4643" w:type="dxa"/>
          </w:tcPr>
          <w:p w14:paraId="5AD2B398" w14:textId="77777777" w:rsidR="00E63B22" w:rsidRPr="00D44E20" w:rsidRDefault="00E63B22" w:rsidP="00D93DA9">
            <w:pPr>
              <w:jc w:val="center"/>
              <w:rPr>
                <w:rFonts w:ascii="David" w:hAnsi="David"/>
                <w:rtl/>
              </w:rPr>
            </w:pPr>
            <w:r w:rsidRPr="00D44E20">
              <w:rPr>
                <w:rFonts w:ascii="David" w:hAnsi="David"/>
                <w:rtl/>
              </w:rPr>
              <w:t>_________________</w:t>
            </w:r>
          </w:p>
        </w:tc>
        <w:tc>
          <w:tcPr>
            <w:tcW w:w="4643" w:type="dxa"/>
          </w:tcPr>
          <w:p w14:paraId="6040A7D5" w14:textId="77777777" w:rsidR="00E63B22" w:rsidRPr="00D44E20" w:rsidRDefault="00E63B22" w:rsidP="00D93DA9">
            <w:pPr>
              <w:jc w:val="center"/>
              <w:rPr>
                <w:rFonts w:ascii="David" w:hAnsi="David"/>
                <w:rtl/>
              </w:rPr>
            </w:pPr>
            <w:r w:rsidRPr="00D44E20">
              <w:rPr>
                <w:rFonts w:ascii="David" w:hAnsi="David"/>
                <w:rtl/>
              </w:rPr>
              <w:t>____________________________</w:t>
            </w:r>
          </w:p>
        </w:tc>
      </w:tr>
      <w:tr w:rsidR="00E63B22" w:rsidRPr="00D44E20" w14:paraId="163905D7" w14:textId="77777777" w:rsidTr="00D93DA9">
        <w:tc>
          <w:tcPr>
            <w:tcW w:w="4643" w:type="dxa"/>
          </w:tcPr>
          <w:p w14:paraId="080955FC" w14:textId="77777777" w:rsidR="00E63B22" w:rsidRPr="00D44E20" w:rsidRDefault="00E63B22" w:rsidP="00D93DA9">
            <w:pPr>
              <w:jc w:val="center"/>
              <w:rPr>
                <w:rFonts w:ascii="David" w:hAnsi="David"/>
                <w:b/>
                <w:bCs/>
                <w:rtl/>
              </w:rPr>
            </w:pPr>
            <w:r w:rsidRPr="00D44E20">
              <w:rPr>
                <w:rFonts w:ascii="David" w:hAnsi="David"/>
                <w:b/>
                <w:bCs/>
                <w:rtl/>
              </w:rPr>
              <w:t>תאריך</w:t>
            </w:r>
          </w:p>
        </w:tc>
        <w:tc>
          <w:tcPr>
            <w:tcW w:w="4643" w:type="dxa"/>
          </w:tcPr>
          <w:p w14:paraId="69344B48" w14:textId="77777777" w:rsidR="00E63B22" w:rsidRPr="00D44E20" w:rsidRDefault="00E63B22" w:rsidP="00D93DA9">
            <w:pPr>
              <w:jc w:val="center"/>
              <w:rPr>
                <w:rFonts w:ascii="David" w:hAnsi="David"/>
                <w:b/>
                <w:bCs/>
                <w:rtl/>
              </w:rPr>
            </w:pPr>
            <w:r w:rsidRPr="00D44E20">
              <w:rPr>
                <w:rFonts w:ascii="David" w:hAnsi="David"/>
                <w:b/>
                <w:bCs/>
                <w:rtl/>
              </w:rPr>
              <w:t>חתימה וחותמת</w:t>
            </w:r>
          </w:p>
        </w:tc>
      </w:tr>
    </w:tbl>
    <w:p w14:paraId="24A1C62D" w14:textId="77777777" w:rsidR="00E63B22" w:rsidRPr="00D44E20" w:rsidRDefault="00E63B22" w:rsidP="00E63B22">
      <w:pPr>
        <w:jc w:val="left"/>
        <w:rPr>
          <w:rFonts w:ascii="David" w:hAnsi="David"/>
          <w:rtl/>
          <w:lang w:val="x-none" w:eastAsia="x-none"/>
        </w:rPr>
      </w:pPr>
    </w:p>
    <w:p w14:paraId="6D3C613F" w14:textId="77777777" w:rsidR="008D3174" w:rsidRPr="008F43C8" w:rsidRDefault="008D3174">
      <w:pPr>
        <w:overflowPunct/>
        <w:autoSpaceDE/>
        <w:autoSpaceDN/>
        <w:bidi w:val="0"/>
        <w:adjustRightInd/>
        <w:spacing w:after="160" w:line="259" w:lineRule="auto"/>
        <w:jc w:val="left"/>
        <w:textAlignment w:val="auto"/>
        <w:rPr>
          <w:rFonts w:asciiTheme="minorHAnsi" w:hAnsiTheme="minorHAnsi"/>
          <w:lang w:eastAsia="x-none"/>
        </w:rPr>
      </w:pPr>
      <w:r w:rsidRPr="00D44E20">
        <w:rPr>
          <w:rFonts w:ascii="David" w:hAnsi="David"/>
          <w:rtl/>
          <w:lang w:val="x-none" w:eastAsia="x-none"/>
        </w:rPr>
        <w:br w:type="page"/>
      </w:r>
    </w:p>
    <w:p w14:paraId="406B90DE" w14:textId="77777777" w:rsidR="009031DE" w:rsidRDefault="009031DE" w:rsidP="009031DE">
      <w:pPr>
        <w:pStyle w:val="2"/>
        <w:rPr>
          <w:rFonts w:ascii="David" w:hAnsi="David"/>
          <w:u w:val="none"/>
          <w:rtl/>
        </w:rPr>
      </w:pPr>
      <w:bookmarkStart w:id="53" w:name="_Toc4342033"/>
      <w:bookmarkStart w:id="54" w:name="_Toc494376109"/>
      <w:bookmarkStart w:id="55" w:name="_Toc504559174"/>
      <w:r w:rsidRPr="00D02AED">
        <w:rPr>
          <w:rFonts w:ascii="David" w:hAnsi="David"/>
          <w:u w:val="none"/>
          <w:rtl/>
        </w:rPr>
        <w:lastRenderedPageBreak/>
        <w:t xml:space="preserve">נספח </w:t>
      </w:r>
      <w:r w:rsidR="00AD0A69" w:rsidRPr="00D02AED">
        <w:rPr>
          <w:rFonts w:ascii="David" w:hAnsi="David"/>
          <w:u w:val="none"/>
          <w:rtl/>
        </w:rPr>
        <w:t>ב'</w:t>
      </w:r>
      <w:r w:rsidR="00AD0A69">
        <w:rPr>
          <w:rFonts w:ascii="David" w:hAnsi="David" w:hint="cs"/>
          <w:u w:val="none"/>
          <w:rtl/>
        </w:rPr>
        <w:t>15</w:t>
      </w:r>
      <w:r>
        <w:rPr>
          <w:rFonts w:ascii="David" w:hAnsi="David"/>
          <w:u w:val="none"/>
          <w:rtl/>
        </w:rPr>
        <w:t>–</w:t>
      </w:r>
      <w:r w:rsidRPr="00D02AED">
        <w:rPr>
          <w:rFonts w:ascii="David" w:hAnsi="David"/>
          <w:u w:val="none"/>
          <w:rtl/>
        </w:rPr>
        <w:t xml:space="preserve"> הצהרת המציע בדבר היעדר אירועים בטיחותיים חמורים</w:t>
      </w:r>
    </w:p>
    <w:p w14:paraId="79A16C89" w14:textId="77777777" w:rsidR="009031DE" w:rsidRPr="00995D5F" w:rsidRDefault="009031DE" w:rsidP="009031DE">
      <w:pPr>
        <w:spacing w:line="256" w:lineRule="auto"/>
        <w:ind w:left="186"/>
        <w:jc w:val="right"/>
        <w:rPr>
          <w:lang w:eastAsia="x-none"/>
        </w:rPr>
      </w:pPr>
      <w:r w:rsidRPr="00995D5F">
        <w:rPr>
          <w:rtl/>
          <w:lang w:eastAsia="x-none"/>
        </w:rPr>
        <w:t>תאריך : ___/___/____</w:t>
      </w:r>
    </w:p>
    <w:p w14:paraId="40CDC672" w14:textId="77777777" w:rsidR="009031DE" w:rsidRPr="00995D5F" w:rsidRDefault="009031DE" w:rsidP="009031DE">
      <w:pPr>
        <w:spacing w:line="256" w:lineRule="auto"/>
        <w:rPr>
          <w:b/>
          <w:bCs/>
          <w:rtl/>
          <w:lang w:eastAsia="x-none"/>
        </w:rPr>
      </w:pPr>
      <w:r w:rsidRPr="00995D5F">
        <w:rPr>
          <w:b/>
          <w:bCs/>
          <w:rtl/>
          <w:lang w:eastAsia="x-none"/>
        </w:rPr>
        <w:t>לכבוד</w:t>
      </w:r>
    </w:p>
    <w:p w14:paraId="3142D4DD" w14:textId="77777777" w:rsidR="009031DE" w:rsidRPr="00995D5F" w:rsidRDefault="009031DE" w:rsidP="009031DE">
      <w:pPr>
        <w:spacing w:line="256" w:lineRule="auto"/>
        <w:rPr>
          <w:b/>
          <w:bCs/>
          <w:rtl/>
          <w:lang w:eastAsia="x-none"/>
        </w:rPr>
      </w:pPr>
      <w:r w:rsidRPr="00995D5F">
        <w:rPr>
          <w:b/>
          <w:bCs/>
          <w:rtl/>
          <w:lang w:eastAsia="x-none"/>
        </w:rPr>
        <w:t>מדינת ישראל - משרד התרבות והספורט</w:t>
      </w:r>
    </w:p>
    <w:p w14:paraId="6BECE6C4" w14:textId="77777777" w:rsidR="009031DE" w:rsidRDefault="009031DE" w:rsidP="009031DE">
      <w:pPr>
        <w:spacing w:line="256" w:lineRule="auto"/>
        <w:rPr>
          <w:b/>
          <w:bCs/>
          <w:rtl/>
          <w:lang w:eastAsia="x-none"/>
        </w:rPr>
      </w:pPr>
      <w:r>
        <w:rPr>
          <w:rFonts w:hint="cs"/>
          <w:b/>
          <w:bCs/>
          <w:rtl/>
          <w:lang w:eastAsia="x-none"/>
        </w:rPr>
        <w:t>מרכז ההסברה</w:t>
      </w:r>
    </w:p>
    <w:p w14:paraId="7A5DEE27" w14:textId="77777777" w:rsidR="009031DE" w:rsidRPr="00995D5F" w:rsidRDefault="009031DE" w:rsidP="009031DE">
      <w:pPr>
        <w:spacing w:line="256" w:lineRule="auto"/>
        <w:rPr>
          <w:b/>
          <w:bCs/>
          <w:rtl/>
          <w:lang w:eastAsia="x-none"/>
        </w:rPr>
      </w:pPr>
      <w:r>
        <w:rPr>
          <w:rFonts w:hint="cs"/>
          <w:b/>
          <w:bCs/>
          <w:rtl/>
          <w:lang w:eastAsia="x-none"/>
        </w:rPr>
        <w:t>רח' כנפי נשרים 15, ירושלים</w:t>
      </w:r>
    </w:p>
    <w:p w14:paraId="00863F3D" w14:textId="77777777" w:rsidR="009031DE" w:rsidRPr="00995D5F" w:rsidRDefault="009031DE" w:rsidP="009031DE">
      <w:pPr>
        <w:spacing w:line="256" w:lineRule="auto"/>
        <w:rPr>
          <w:rtl/>
          <w:lang w:eastAsia="x-none"/>
        </w:rPr>
      </w:pPr>
      <w:proofErr w:type="spellStart"/>
      <w:r w:rsidRPr="00995D5F">
        <w:rPr>
          <w:rtl/>
          <w:lang w:eastAsia="x-none"/>
        </w:rPr>
        <w:t>א.ג.נ</w:t>
      </w:r>
      <w:proofErr w:type="spellEnd"/>
      <w:r w:rsidRPr="00995D5F">
        <w:rPr>
          <w:rtl/>
          <w:lang w:eastAsia="x-none"/>
        </w:rPr>
        <w:t>.,</w:t>
      </w:r>
    </w:p>
    <w:p w14:paraId="3934BE62" w14:textId="77777777" w:rsidR="009031DE" w:rsidRPr="00995D5F" w:rsidRDefault="009031DE" w:rsidP="009031DE">
      <w:pPr>
        <w:spacing w:line="256" w:lineRule="auto"/>
        <w:rPr>
          <w:rtl/>
          <w:lang w:eastAsia="x-none"/>
        </w:rPr>
      </w:pPr>
    </w:p>
    <w:p w14:paraId="37788A6C" w14:textId="77777777" w:rsidR="009031DE" w:rsidRDefault="009031DE" w:rsidP="009031DE">
      <w:pPr>
        <w:spacing w:line="256" w:lineRule="auto"/>
        <w:jc w:val="center"/>
        <w:rPr>
          <w:rtl/>
          <w:lang w:eastAsia="x-none"/>
        </w:rPr>
      </w:pPr>
      <w:r w:rsidRPr="00995D5F">
        <w:rPr>
          <w:b/>
          <w:bCs/>
          <w:rtl/>
          <w:lang w:eastAsia="x-none"/>
        </w:rPr>
        <w:t xml:space="preserve">הנדון: </w:t>
      </w:r>
      <w:r w:rsidRPr="00995D5F">
        <w:rPr>
          <w:b/>
          <w:bCs/>
          <w:u w:val="single"/>
          <w:rtl/>
          <w:lang w:eastAsia="x-none"/>
        </w:rPr>
        <w:t xml:space="preserve">הצהרה בדבר </w:t>
      </w:r>
      <w:r>
        <w:rPr>
          <w:rFonts w:hint="cs"/>
          <w:b/>
          <w:bCs/>
          <w:u w:val="single"/>
          <w:rtl/>
          <w:lang w:eastAsia="x-none"/>
        </w:rPr>
        <w:t>היעדר אירועים בטיחותיים חמורים</w:t>
      </w:r>
    </w:p>
    <w:p w14:paraId="266327DA" w14:textId="77777777" w:rsidR="009031DE" w:rsidRPr="00995D5F" w:rsidRDefault="009031DE" w:rsidP="009031DE">
      <w:pPr>
        <w:spacing w:line="256" w:lineRule="auto"/>
        <w:jc w:val="center"/>
        <w:rPr>
          <w:rtl/>
          <w:lang w:eastAsia="x-none"/>
        </w:rPr>
      </w:pPr>
    </w:p>
    <w:p w14:paraId="44FCAF23" w14:textId="77777777" w:rsidR="009031DE" w:rsidRPr="00995D5F" w:rsidRDefault="009031DE" w:rsidP="009031DE">
      <w:pPr>
        <w:rPr>
          <w:rtl/>
          <w:lang w:val="x-none" w:eastAsia="x-none"/>
        </w:rPr>
      </w:pPr>
      <w:r w:rsidRPr="00995D5F">
        <w:rPr>
          <w:rtl/>
          <w:lang w:eastAsia="x-none"/>
        </w:rPr>
        <w:t xml:space="preserve">אני הח"מ __________ ת.ז. __________________ לאחר שהוזהרתי כי עלי לומר את האמת וכי אהיה צפוי </w:t>
      </w:r>
      <w:r w:rsidRPr="00995D5F">
        <w:rPr>
          <w:rtl/>
          <w:lang w:val="x-none" w:eastAsia="x-none"/>
        </w:rPr>
        <w:t>לעונשים הקבועים בחוק אם לא אעשה כן, מצהיר/ה בזה כדלקמן:</w:t>
      </w:r>
    </w:p>
    <w:p w14:paraId="2CD79C7F" w14:textId="77777777" w:rsidR="009031DE" w:rsidRPr="005148DB" w:rsidRDefault="009031DE" w:rsidP="001A2FF4">
      <w:pPr>
        <w:pStyle w:val="a7"/>
        <w:numPr>
          <w:ilvl w:val="5"/>
          <w:numId w:val="49"/>
        </w:numPr>
        <w:ind w:left="532" w:hanging="425"/>
        <w:textAlignment w:val="auto"/>
        <w:rPr>
          <w:rtl/>
          <w:lang w:val="x-none" w:eastAsia="x-none"/>
        </w:rPr>
      </w:pPr>
      <w:r w:rsidRPr="005148DB">
        <w:rPr>
          <w:rtl/>
          <w:lang w:val="x-none" w:eastAsia="x-none"/>
        </w:rPr>
        <w:t xml:space="preserve">הנני נותן תצהיר זה בשם _________________ שהוא הגוף המבקש להתקשר עם המזמין במסגרת </w:t>
      </w:r>
      <w:r w:rsidRPr="005148DB">
        <w:rPr>
          <w:rFonts w:hint="cs"/>
          <w:rtl/>
          <w:lang w:val="x-none" w:eastAsia="x-none"/>
        </w:rPr>
        <w:t>מכרז זה</w:t>
      </w:r>
      <w:r w:rsidRPr="005148DB">
        <w:rPr>
          <w:rtl/>
          <w:lang w:val="x-none" w:eastAsia="x-none"/>
        </w:rPr>
        <w:t xml:space="preserve"> (להלן: "</w:t>
      </w:r>
      <w:r w:rsidRPr="005148DB">
        <w:rPr>
          <w:b/>
          <w:bCs/>
          <w:rtl/>
          <w:lang w:val="x-none" w:eastAsia="x-none"/>
        </w:rPr>
        <w:t>המציע</w:t>
      </w:r>
      <w:r w:rsidRPr="005148DB">
        <w:rPr>
          <w:rtl/>
          <w:lang w:val="x-none" w:eastAsia="x-none"/>
        </w:rPr>
        <w:t>"). אני מכהן כ_______________ והנני מוסמך/ת לתת תצהיר זה בשם המציע.</w:t>
      </w:r>
    </w:p>
    <w:p w14:paraId="669B7240" w14:textId="77777777" w:rsidR="009031DE" w:rsidRPr="00507CB4" w:rsidRDefault="009031DE" w:rsidP="001A2FF4">
      <w:pPr>
        <w:pStyle w:val="a7"/>
        <w:numPr>
          <w:ilvl w:val="5"/>
          <w:numId w:val="49"/>
        </w:numPr>
        <w:ind w:left="532" w:hanging="425"/>
        <w:textAlignment w:val="auto"/>
        <w:rPr>
          <w:lang w:val="x-none" w:eastAsia="x-none"/>
        </w:rPr>
      </w:pPr>
      <w:r>
        <w:rPr>
          <w:rFonts w:hint="cs"/>
          <w:rtl/>
          <w:lang w:val="x-none" w:eastAsia="x-none"/>
        </w:rPr>
        <w:t xml:space="preserve">הריני מצהיר בזאת כי המציע לא היה מעורב באירוע בטיחותי חמור </w:t>
      </w:r>
      <w:r w:rsidR="004344F3">
        <w:rPr>
          <w:rFonts w:hint="cs"/>
          <w:rtl/>
          <w:lang w:val="x-none" w:eastAsia="x-none"/>
        </w:rPr>
        <w:t>בעשר</w:t>
      </w:r>
      <w:r>
        <w:rPr>
          <w:rFonts w:hint="cs"/>
          <w:rtl/>
          <w:lang w:val="x-none" w:eastAsia="x-none"/>
        </w:rPr>
        <w:t xml:space="preserve"> השנים האחרונות, וכי לא יועסקו על ידי המציע לצורך העבודות נשואות מכרז זה </w:t>
      </w:r>
      <w:r w:rsidRPr="00507CB4">
        <w:rPr>
          <w:rtl/>
          <w:lang w:val="x-none" w:eastAsia="x-none"/>
        </w:rPr>
        <w:t>כל עובד או קבלן משנה, אשר ב</w:t>
      </w:r>
      <w:r w:rsidR="001065B7">
        <w:rPr>
          <w:rFonts w:hint="cs"/>
          <w:rtl/>
          <w:lang w:val="x-none" w:eastAsia="x-none"/>
        </w:rPr>
        <w:t>עשר</w:t>
      </w:r>
      <w:r w:rsidRPr="00507CB4">
        <w:rPr>
          <w:rtl/>
          <w:lang w:val="x-none" w:eastAsia="x-none"/>
        </w:rPr>
        <w:t xml:space="preserve"> השנים האחרונות, היו מעורבים באירוע בטיחותי חמור בעניין/נושא/תחום שהיה באחריותם או באחריות מי מטעמם. </w:t>
      </w:r>
    </w:p>
    <w:p w14:paraId="747AF157" w14:textId="77777777" w:rsidR="009031DE" w:rsidRPr="00507CB4" w:rsidRDefault="009031DE" w:rsidP="009031DE">
      <w:pPr>
        <w:pStyle w:val="a7"/>
        <w:spacing w:line="276" w:lineRule="auto"/>
        <w:ind w:left="532"/>
        <w:textAlignment w:val="auto"/>
        <w:rPr>
          <w:rtl/>
          <w:lang w:val="x-none" w:eastAsia="x-none"/>
        </w:rPr>
      </w:pPr>
      <w:r w:rsidRPr="00507CB4">
        <w:rPr>
          <w:rtl/>
          <w:lang w:val="x-none" w:eastAsia="x-none"/>
        </w:rPr>
        <w:t xml:space="preserve">לצרכי סעיף זה 'אירוע בטיחותי חמור' ייחשב אירוע בו מתקיימים </w:t>
      </w:r>
      <w:r w:rsidRPr="001A1DD6">
        <w:rPr>
          <w:b/>
          <w:bCs/>
          <w:rtl/>
          <w:lang w:val="x-none" w:eastAsia="x-none"/>
        </w:rPr>
        <w:t>כל התנאים</w:t>
      </w:r>
      <w:r w:rsidRPr="00507CB4">
        <w:rPr>
          <w:rtl/>
          <w:lang w:val="x-none" w:eastAsia="x-none"/>
        </w:rPr>
        <w:t xml:space="preserve"> המפורטים להלן:</w:t>
      </w:r>
    </w:p>
    <w:p w14:paraId="2B898C9E" w14:textId="77777777"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אירוע שבו נגרם נזק גוף או אובדן חיי אדם;</w:t>
      </w:r>
    </w:p>
    <w:p w14:paraId="56E46689" w14:textId="77777777"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האירוע נמצא תחת חקירה פלילית, או היה תחת חקירה פלילית;</w:t>
      </w:r>
    </w:p>
    <w:p w14:paraId="133E6725" w14:textId="77777777"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אין מסמך רשמי המעיד על כך שהתיק נסגר או עומד להיסגר ללא המלצה להעמיד לדין את המציע, העובד או את קבלן המשנה;</w:t>
      </w:r>
    </w:p>
    <w:p w14:paraId="5C07B3F5" w14:textId="77777777" w:rsidR="009031DE" w:rsidRPr="00256EAD" w:rsidRDefault="009031DE" w:rsidP="001A2FF4">
      <w:pPr>
        <w:pStyle w:val="a7"/>
        <w:widowControl w:val="0"/>
        <w:numPr>
          <w:ilvl w:val="1"/>
          <w:numId w:val="15"/>
        </w:numPr>
        <w:spacing w:line="276" w:lineRule="auto"/>
        <w:ind w:left="1037" w:hanging="425"/>
        <w:textAlignment w:val="auto"/>
        <w:rPr>
          <w:rtl/>
        </w:rPr>
      </w:pPr>
      <w:r w:rsidRPr="00256EAD">
        <w:rPr>
          <w:rtl/>
        </w:rPr>
        <w:t xml:space="preserve">לא נקבע לגבי אירוע כאמור על ידי בית משפט מוסמך כי </w:t>
      </w:r>
      <w:r>
        <w:rPr>
          <w:rFonts w:hint="cs"/>
          <w:rtl/>
        </w:rPr>
        <w:t xml:space="preserve">המציע, </w:t>
      </w:r>
      <w:r w:rsidRPr="00256EAD">
        <w:rPr>
          <w:rtl/>
        </w:rPr>
        <w:t xml:space="preserve">העובד או הקבלן לא יכולים היו </w:t>
      </w:r>
      <w:proofErr w:type="spellStart"/>
      <w:r w:rsidRPr="00256EAD">
        <w:rPr>
          <w:rtl/>
        </w:rPr>
        <w:t>למונעו</w:t>
      </w:r>
      <w:proofErr w:type="spellEnd"/>
      <w:r w:rsidRPr="00256EAD">
        <w:rPr>
          <w:rtl/>
        </w:rPr>
        <w:t xml:space="preserve"> גם אם היו נוקטים בכל אמצעים המתחייבים על פי דין, הסכם ונוהג המקובל בתחום.</w:t>
      </w:r>
    </w:p>
    <w:p w14:paraId="2E8F9CB7" w14:textId="77777777" w:rsidR="009031DE" w:rsidRDefault="009031DE" w:rsidP="009031DE">
      <w:pPr>
        <w:ind w:left="360"/>
        <w:contextualSpacing/>
        <w:rPr>
          <w:lang w:val="x-none" w:eastAsia="x-none"/>
        </w:rPr>
      </w:pPr>
    </w:p>
    <w:p w14:paraId="567BE2BC" w14:textId="77777777" w:rsidR="009031DE" w:rsidRPr="00995D5F" w:rsidRDefault="009031DE" w:rsidP="001A2FF4">
      <w:pPr>
        <w:pStyle w:val="a7"/>
        <w:numPr>
          <w:ilvl w:val="5"/>
          <w:numId w:val="49"/>
        </w:numPr>
        <w:ind w:left="470" w:hanging="426"/>
        <w:textAlignment w:val="auto"/>
        <w:rPr>
          <w:rtl/>
          <w:lang w:val="x-none" w:eastAsia="x-none"/>
        </w:rPr>
      </w:pPr>
      <w:r w:rsidRPr="00995D5F">
        <w:rPr>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9031DE" w:rsidRPr="00995D5F" w14:paraId="0E8E3221" w14:textId="77777777" w:rsidTr="00D845EB">
        <w:trPr>
          <w:jc w:val="center"/>
        </w:trPr>
        <w:tc>
          <w:tcPr>
            <w:tcW w:w="1326" w:type="dxa"/>
            <w:tcBorders>
              <w:top w:val="nil"/>
              <w:left w:val="nil"/>
              <w:bottom w:val="single" w:sz="12" w:space="0" w:color="auto"/>
              <w:right w:val="nil"/>
            </w:tcBorders>
          </w:tcPr>
          <w:p w14:paraId="69B6205C" w14:textId="77777777" w:rsidR="009031DE" w:rsidRPr="00995D5F" w:rsidRDefault="009031DE" w:rsidP="00D845EB">
            <w:pPr>
              <w:rPr>
                <w:rtl/>
              </w:rPr>
            </w:pPr>
          </w:p>
        </w:tc>
        <w:tc>
          <w:tcPr>
            <w:tcW w:w="709" w:type="dxa"/>
          </w:tcPr>
          <w:p w14:paraId="0B045001" w14:textId="77777777" w:rsidR="009031DE" w:rsidRPr="00995D5F" w:rsidRDefault="009031DE" w:rsidP="00D845EB">
            <w:pPr>
              <w:rPr>
                <w:rtl/>
              </w:rPr>
            </w:pPr>
          </w:p>
        </w:tc>
        <w:tc>
          <w:tcPr>
            <w:tcW w:w="3118" w:type="dxa"/>
            <w:tcBorders>
              <w:top w:val="nil"/>
              <w:left w:val="nil"/>
              <w:bottom w:val="single" w:sz="12" w:space="0" w:color="auto"/>
              <w:right w:val="nil"/>
            </w:tcBorders>
          </w:tcPr>
          <w:p w14:paraId="3F7DDD07" w14:textId="77777777" w:rsidR="009031DE" w:rsidRPr="00995D5F" w:rsidRDefault="009031DE" w:rsidP="00D845EB">
            <w:pPr>
              <w:rPr>
                <w:rtl/>
              </w:rPr>
            </w:pPr>
          </w:p>
        </w:tc>
        <w:tc>
          <w:tcPr>
            <w:tcW w:w="709" w:type="dxa"/>
          </w:tcPr>
          <w:p w14:paraId="5A9524E4" w14:textId="77777777" w:rsidR="009031DE" w:rsidRPr="00995D5F" w:rsidRDefault="009031DE" w:rsidP="00D845EB">
            <w:pPr>
              <w:rPr>
                <w:rtl/>
              </w:rPr>
            </w:pPr>
          </w:p>
        </w:tc>
        <w:tc>
          <w:tcPr>
            <w:tcW w:w="2552" w:type="dxa"/>
            <w:tcBorders>
              <w:top w:val="nil"/>
              <w:left w:val="nil"/>
              <w:bottom w:val="single" w:sz="12" w:space="0" w:color="auto"/>
              <w:right w:val="nil"/>
            </w:tcBorders>
          </w:tcPr>
          <w:p w14:paraId="26B52662" w14:textId="77777777" w:rsidR="009031DE" w:rsidRPr="00995D5F" w:rsidRDefault="009031DE" w:rsidP="00D845EB">
            <w:pPr>
              <w:rPr>
                <w:rtl/>
              </w:rPr>
            </w:pPr>
          </w:p>
        </w:tc>
      </w:tr>
      <w:tr w:rsidR="009031DE" w:rsidRPr="00995D5F" w14:paraId="7EEC005D" w14:textId="77777777" w:rsidTr="00D845EB">
        <w:trPr>
          <w:jc w:val="center"/>
        </w:trPr>
        <w:tc>
          <w:tcPr>
            <w:tcW w:w="1326" w:type="dxa"/>
            <w:tcBorders>
              <w:top w:val="single" w:sz="12" w:space="0" w:color="auto"/>
              <w:left w:val="nil"/>
              <w:bottom w:val="nil"/>
              <w:right w:val="nil"/>
            </w:tcBorders>
            <w:hideMark/>
          </w:tcPr>
          <w:p w14:paraId="0025DC22" w14:textId="77777777" w:rsidR="009031DE" w:rsidRPr="00995D5F" w:rsidRDefault="009031DE" w:rsidP="00D845EB">
            <w:pPr>
              <w:jc w:val="center"/>
              <w:rPr>
                <w:rtl/>
              </w:rPr>
            </w:pPr>
            <w:r w:rsidRPr="00995D5F">
              <w:rPr>
                <w:b/>
                <w:bCs/>
                <w:rtl/>
              </w:rPr>
              <w:t>תאריך</w:t>
            </w:r>
          </w:p>
        </w:tc>
        <w:tc>
          <w:tcPr>
            <w:tcW w:w="709" w:type="dxa"/>
          </w:tcPr>
          <w:p w14:paraId="477AA40C" w14:textId="77777777" w:rsidR="009031DE" w:rsidRPr="00995D5F" w:rsidRDefault="009031DE" w:rsidP="00D845EB">
            <w:pPr>
              <w:jc w:val="center"/>
              <w:rPr>
                <w:rtl/>
              </w:rPr>
            </w:pPr>
          </w:p>
        </w:tc>
        <w:tc>
          <w:tcPr>
            <w:tcW w:w="3118" w:type="dxa"/>
            <w:tcBorders>
              <w:top w:val="single" w:sz="12" w:space="0" w:color="auto"/>
              <w:left w:val="nil"/>
              <w:bottom w:val="nil"/>
              <w:right w:val="nil"/>
            </w:tcBorders>
            <w:hideMark/>
          </w:tcPr>
          <w:p w14:paraId="46F433D5" w14:textId="77777777" w:rsidR="009031DE" w:rsidRPr="00995D5F" w:rsidRDefault="009031DE" w:rsidP="00D845EB">
            <w:pPr>
              <w:jc w:val="center"/>
              <w:rPr>
                <w:rtl/>
              </w:rPr>
            </w:pPr>
            <w:r w:rsidRPr="00995D5F">
              <w:rPr>
                <w:b/>
                <w:bCs/>
                <w:rtl/>
              </w:rPr>
              <w:t>שם מלא של החותם בשם המציע</w:t>
            </w:r>
          </w:p>
        </w:tc>
        <w:tc>
          <w:tcPr>
            <w:tcW w:w="709" w:type="dxa"/>
          </w:tcPr>
          <w:p w14:paraId="21754195" w14:textId="77777777" w:rsidR="009031DE" w:rsidRPr="00995D5F" w:rsidRDefault="009031DE" w:rsidP="00D845EB">
            <w:pPr>
              <w:jc w:val="center"/>
              <w:rPr>
                <w:rtl/>
              </w:rPr>
            </w:pPr>
          </w:p>
        </w:tc>
        <w:tc>
          <w:tcPr>
            <w:tcW w:w="2552" w:type="dxa"/>
            <w:tcBorders>
              <w:top w:val="single" w:sz="12" w:space="0" w:color="auto"/>
              <w:left w:val="nil"/>
              <w:bottom w:val="nil"/>
              <w:right w:val="nil"/>
            </w:tcBorders>
            <w:hideMark/>
          </w:tcPr>
          <w:p w14:paraId="2A61A462" w14:textId="77777777" w:rsidR="009031DE" w:rsidRPr="00995D5F" w:rsidRDefault="009031DE" w:rsidP="00D845EB">
            <w:pPr>
              <w:jc w:val="center"/>
              <w:rPr>
                <w:rtl/>
              </w:rPr>
            </w:pPr>
            <w:r w:rsidRPr="00995D5F">
              <w:rPr>
                <w:b/>
                <w:bCs/>
                <w:rtl/>
              </w:rPr>
              <w:t>חתימה וחותמת המציע</w:t>
            </w:r>
          </w:p>
        </w:tc>
      </w:tr>
    </w:tbl>
    <w:p w14:paraId="3ED6FBE7" w14:textId="77777777" w:rsidR="009031DE" w:rsidRPr="00995D5F" w:rsidRDefault="009031DE" w:rsidP="009031DE">
      <w:pPr>
        <w:rPr>
          <w:rtl/>
          <w:lang w:val="x-none" w:eastAsia="x-none"/>
        </w:rPr>
      </w:pPr>
    </w:p>
    <w:p w14:paraId="588A9A2B" w14:textId="77777777" w:rsidR="009031DE" w:rsidRPr="00995D5F" w:rsidRDefault="009031DE" w:rsidP="009031DE">
      <w:pPr>
        <w:jc w:val="center"/>
        <w:rPr>
          <w:b/>
          <w:bCs/>
          <w:u w:val="single"/>
          <w:rtl/>
        </w:rPr>
      </w:pPr>
      <w:r w:rsidRPr="00995D5F">
        <w:rPr>
          <w:b/>
          <w:bCs/>
          <w:u w:val="single"/>
          <w:rtl/>
        </w:rPr>
        <w:t>אישור עו"ד</w:t>
      </w:r>
    </w:p>
    <w:p w14:paraId="584947E0" w14:textId="77777777" w:rsidR="009031DE" w:rsidRPr="00995D5F" w:rsidRDefault="009031DE" w:rsidP="009031DE">
      <w:pPr>
        <w:rPr>
          <w:rtl/>
        </w:rPr>
      </w:pPr>
    </w:p>
    <w:p w14:paraId="0E573791" w14:textId="77777777" w:rsidR="009031DE" w:rsidRPr="00995D5F" w:rsidRDefault="009031DE" w:rsidP="009031DE">
      <w:pPr>
        <w:rPr>
          <w:rtl/>
        </w:rPr>
      </w:pPr>
      <w:r w:rsidRPr="00995D5F">
        <w:rPr>
          <w:rtl/>
        </w:rPr>
        <w:t xml:space="preserve">אני החתום מטה, ________ עורך דין, מאשר בזה כי ביום ________ הופיע בפני ___________ המוכר לי אישית/ </w:t>
      </w:r>
      <w:proofErr w:type="spellStart"/>
      <w:r w:rsidRPr="00995D5F">
        <w:rPr>
          <w:rtl/>
        </w:rPr>
        <w:t>שזיהיתיו</w:t>
      </w:r>
      <w:proofErr w:type="spellEnd"/>
      <w:r w:rsidRPr="00995D5F">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2FB6B53" w14:textId="77777777" w:rsidR="009031DE" w:rsidRPr="00995D5F" w:rsidRDefault="009031DE" w:rsidP="009031DE">
      <w:pPr>
        <w:rPr>
          <w:rtl/>
        </w:rPr>
      </w:pPr>
    </w:p>
    <w:tbl>
      <w:tblPr>
        <w:bidiVisual/>
        <w:tblW w:w="0" w:type="auto"/>
        <w:tblLook w:val="01E0" w:firstRow="1" w:lastRow="1" w:firstColumn="1" w:lastColumn="1" w:noHBand="0" w:noVBand="0"/>
      </w:tblPr>
      <w:tblGrid>
        <w:gridCol w:w="4643"/>
        <w:gridCol w:w="4643"/>
      </w:tblGrid>
      <w:tr w:rsidR="009031DE" w:rsidRPr="00995D5F" w14:paraId="6E06D73D" w14:textId="77777777" w:rsidTr="00D845EB">
        <w:tc>
          <w:tcPr>
            <w:tcW w:w="4643" w:type="dxa"/>
            <w:hideMark/>
          </w:tcPr>
          <w:p w14:paraId="42512B17" w14:textId="77777777" w:rsidR="009031DE" w:rsidRPr="00995D5F" w:rsidRDefault="009031DE" w:rsidP="00D845EB">
            <w:pPr>
              <w:jc w:val="center"/>
              <w:rPr>
                <w:rtl/>
              </w:rPr>
            </w:pPr>
            <w:r w:rsidRPr="00995D5F">
              <w:rPr>
                <w:rtl/>
              </w:rPr>
              <w:t>_________________</w:t>
            </w:r>
          </w:p>
        </w:tc>
        <w:tc>
          <w:tcPr>
            <w:tcW w:w="4643" w:type="dxa"/>
            <w:hideMark/>
          </w:tcPr>
          <w:p w14:paraId="3EEEE653" w14:textId="77777777" w:rsidR="009031DE" w:rsidRPr="00995D5F" w:rsidRDefault="009031DE" w:rsidP="00D845EB">
            <w:pPr>
              <w:jc w:val="center"/>
              <w:rPr>
                <w:rtl/>
              </w:rPr>
            </w:pPr>
            <w:r w:rsidRPr="00995D5F">
              <w:rPr>
                <w:rtl/>
              </w:rPr>
              <w:t>____________________________</w:t>
            </w:r>
          </w:p>
        </w:tc>
      </w:tr>
      <w:tr w:rsidR="009031DE" w:rsidRPr="00995D5F" w14:paraId="41496D60" w14:textId="77777777" w:rsidTr="00D845EB">
        <w:tc>
          <w:tcPr>
            <w:tcW w:w="4643" w:type="dxa"/>
            <w:hideMark/>
          </w:tcPr>
          <w:p w14:paraId="177C3E3E" w14:textId="77777777" w:rsidR="009031DE" w:rsidRPr="00995D5F" w:rsidRDefault="009031DE" w:rsidP="00D845EB">
            <w:pPr>
              <w:jc w:val="center"/>
              <w:rPr>
                <w:b/>
                <w:bCs/>
                <w:rtl/>
              </w:rPr>
            </w:pPr>
            <w:r w:rsidRPr="00995D5F">
              <w:rPr>
                <w:b/>
                <w:bCs/>
                <w:rtl/>
              </w:rPr>
              <w:t>תאריך</w:t>
            </w:r>
          </w:p>
        </w:tc>
        <w:tc>
          <w:tcPr>
            <w:tcW w:w="4643" w:type="dxa"/>
            <w:hideMark/>
          </w:tcPr>
          <w:p w14:paraId="146C8666" w14:textId="77777777" w:rsidR="009031DE" w:rsidRDefault="009031DE" w:rsidP="00D845EB">
            <w:pPr>
              <w:jc w:val="center"/>
              <w:rPr>
                <w:b/>
                <w:bCs/>
                <w:rtl/>
              </w:rPr>
            </w:pPr>
            <w:r w:rsidRPr="00995D5F">
              <w:rPr>
                <w:b/>
                <w:bCs/>
                <w:rtl/>
              </w:rPr>
              <w:t>חתימה וחותמת</w:t>
            </w:r>
          </w:p>
          <w:p w14:paraId="226CC189" w14:textId="77777777" w:rsidR="009031DE" w:rsidRPr="00995D5F" w:rsidRDefault="009031DE" w:rsidP="00D845EB">
            <w:pPr>
              <w:jc w:val="center"/>
              <w:rPr>
                <w:b/>
                <w:bCs/>
                <w:rtl/>
              </w:rPr>
            </w:pPr>
          </w:p>
        </w:tc>
      </w:tr>
    </w:tbl>
    <w:p w14:paraId="38F5D617" w14:textId="77777777" w:rsidR="008A1D03" w:rsidRDefault="008A1D03" w:rsidP="008A1D03">
      <w:pPr>
        <w:rPr>
          <w:rFonts w:ascii="David" w:hAnsi="David"/>
          <w:rtl/>
        </w:rPr>
      </w:pPr>
      <w:r>
        <w:rPr>
          <w:rFonts w:ascii="David" w:hAnsi="David"/>
          <w:rtl/>
        </w:rPr>
        <w:br w:type="page"/>
      </w:r>
    </w:p>
    <w:p w14:paraId="4A22FE81" w14:textId="77777777" w:rsidR="00095F0A" w:rsidRPr="001801CD" w:rsidRDefault="00095F0A" w:rsidP="00542358">
      <w:pPr>
        <w:pStyle w:val="2"/>
        <w:rPr>
          <w:rFonts w:ascii="David" w:hAnsi="David"/>
          <w:rtl/>
        </w:rPr>
      </w:pPr>
      <w:r w:rsidRPr="001801CD">
        <w:rPr>
          <w:rFonts w:ascii="David" w:hAnsi="David" w:hint="eastAsia"/>
          <w:rtl/>
        </w:rPr>
        <w:lastRenderedPageBreak/>
        <w:t>נספח</w:t>
      </w:r>
      <w:r w:rsidRPr="001801CD">
        <w:rPr>
          <w:rFonts w:ascii="David" w:hAnsi="David"/>
          <w:rtl/>
        </w:rPr>
        <w:t xml:space="preserve"> </w:t>
      </w:r>
      <w:r w:rsidR="00292997">
        <w:rPr>
          <w:rFonts w:ascii="David" w:hAnsi="David" w:hint="cs"/>
          <w:rtl/>
        </w:rPr>
        <w:t>ב-1</w:t>
      </w:r>
      <w:r w:rsidR="00BA5BED">
        <w:rPr>
          <w:rFonts w:ascii="David" w:hAnsi="David" w:hint="cs"/>
          <w:rtl/>
        </w:rPr>
        <w:t>6</w:t>
      </w:r>
      <w:r w:rsidR="00A226C4">
        <w:rPr>
          <w:rFonts w:ascii="David" w:hAnsi="David"/>
          <w:rtl/>
        </w:rPr>
        <w:t xml:space="preserve"> </w:t>
      </w:r>
      <w:r w:rsidR="00A226C4">
        <w:rPr>
          <w:rFonts w:ascii="David" w:hAnsi="David" w:hint="cs"/>
          <w:rtl/>
        </w:rPr>
        <w:t>הצהרה</w:t>
      </w:r>
      <w:r w:rsidRPr="001801CD">
        <w:rPr>
          <w:rFonts w:ascii="David" w:hAnsi="David"/>
          <w:rtl/>
        </w:rPr>
        <w:t xml:space="preserve"> בדבר אי תיאום הצעות במכרז</w:t>
      </w:r>
      <w:bookmarkEnd w:id="53"/>
    </w:p>
    <w:p w14:paraId="3B8A8603" w14:textId="77777777" w:rsidR="00095F0A" w:rsidRPr="00DB0C21" w:rsidRDefault="00095F0A" w:rsidP="00095F0A">
      <w:pPr>
        <w:rPr>
          <w:rFonts w:ascii="David" w:hAnsi="David"/>
          <w:rtl/>
        </w:rPr>
      </w:pPr>
    </w:p>
    <w:p w14:paraId="4C43F130" w14:textId="77777777" w:rsidR="00095F0A" w:rsidRPr="00DB0C21" w:rsidRDefault="00095F0A" w:rsidP="00095F0A">
      <w:pPr>
        <w:rPr>
          <w:rFonts w:ascii="David" w:hAnsi="David"/>
          <w:rtl/>
        </w:rPr>
      </w:pPr>
      <w:bookmarkStart w:id="56" w:name="OLE_LINK24"/>
      <w:bookmarkStart w:id="57" w:name="OLE_LINK25"/>
      <w:r w:rsidRPr="00DB0C21">
        <w:rPr>
          <w:rFonts w:ascii="David" w:hAnsi="David"/>
          <w:rtl/>
        </w:rPr>
        <w:t>אני הח"מ______________________________ מס</w:t>
      </w:r>
      <w:r>
        <w:rPr>
          <w:rFonts w:ascii="David" w:hAnsi="David"/>
          <w:rtl/>
        </w:rPr>
        <w:t xml:space="preserve"> ת"ז _____________ העובד </w:t>
      </w:r>
      <w:r>
        <w:rPr>
          <w:rFonts w:ascii="David" w:hAnsi="David" w:hint="cs"/>
          <w:rtl/>
        </w:rPr>
        <w:t xml:space="preserve">בתאגיד </w:t>
      </w:r>
      <w:r>
        <w:rPr>
          <w:rFonts w:ascii="David" w:hAnsi="David"/>
          <w:rtl/>
        </w:rPr>
        <w:t>_____________________ (שם ה</w:t>
      </w:r>
      <w:r>
        <w:rPr>
          <w:rFonts w:ascii="David" w:hAnsi="David" w:hint="cs"/>
          <w:rtl/>
        </w:rPr>
        <w:t>מציע/התאגיד</w:t>
      </w:r>
      <w:r w:rsidRPr="00DB0C21">
        <w:rPr>
          <w:rFonts w:ascii="David" w:hAnsi="David"/>
          <w:rtl/>
        </w:rPr>
        <w:t xml:space="preserve">) מצהיר בזאת כי: </w:t>
      </w:r>
    </w:p>
    <w:p w14:paraId="65889EF1" w14:textId="77777777" w:rsidR="00095F0A" w:rsidRPr="00DB0C21" w:rsidRDefault="00095F0A" w:rsidP="00095F0A">
      <w:pPr>
        <w:rPr>
          <w:rFonts w:ascii="David" w:hAnsi="David"/>
          <w:rtl/>
        </w:rPr>
      </w:pPr>
    </w:p>
    <w:p w14:paraId="454681F4" w14:textId="77777777" w:rsidR="00095F0A" w:rsidRPr="00DB0C21" w:rsidRDefault="00095F0A" w:rsidP="00095F0A">
      <w:pPr>
        <w:pStyle w:val="1"/>
        <w:rPr>
          <w:rtl/>
        </w:rPr>
      </w:pPr>
      <w:bookmarkStart w:id="58" w:name="OLE_LINK27"/>
      <w:bookmarkStart w:id="59" w:name="OLE_LINK28"/>
      <w:bookmarkEnd w:id="56"/>
      <w:bookmarkEnd w:id="57"/>
      <w:r w:rsidRPr="00DB0C21">
        <w:rPr>
          <w:rtl/>
        </w:rPr>
        <w:t>אני מוס</w:t>
      </w:r>
      <w:r>
        <w:rPr>
          <w:rtl/>
        </w:rPr>
        <w:t xml:space="preserve">מך לחתום על תצהיר זה בשם </w:t>
      </w:r>
      <w:r>
        <w:rPr>
          <w:rFonts w:hint="cs"/>
          <w:rtl/>
        </w:rPr>
        <w:t>התאגיד/</w:t>
      </w:r>
      <w:r>
        <w:rPr>
          <w:rtl/>
        </w:rPr>
        <w:t>ה</w:t>
      </w:r>
      <w:r>
        <w:rPr>
          <w:rFonts w:hint="cs"/>
          <w:rtl/>
        </w:rPr>
        <w:t xml:space="preserve">מציע </w:t>
      </w:r>
      <w:r w:rsidRPr="00DB0C21">
        <w:rPr>
          <w:rtl/>
        </w:rPr>
        <w:t xml:space="preserve">ומנהליו. </w:t>
      </w:r>
    </w:p>
    <w:bookmarkEnd w:id="58"/>
    <w:bookmarkEnd w:id="59"/>
    <w:p w14:paraId="3CF457E4" w14:textId="77777777" w:rsidR="00095F0A" w:rsidRDefault="00095F0A" w:rsidP="008A1B66">
      <w:pPr>
        <w:pStyle w:val="1"/>
        <w:numPr>
          <w:ilvl w:val="0"/>
          <w:numId w:val="0"/>
        </w:numPr>
        <w:ind w:left="720" w:hanging="360"/>
        <w:rPr>
          <w:rtl/>
        </w:rPr>
      </w:pPr>
      <w:r>
        <w:rPr>
          <w:rFonts w:hint="cs"/>
          <w:rtl/>
        </w:rPr>
        <w:t xml:space="preserve">2. </w:t>
      </w:r>
      <w:r>
        <w:rPr>
          <w:rtl/>
        </w:rPr>
        <w:t xml:space="preserve">אני נושא המשרה אשר אחראי </w:t>
      </w:r>
      <w:r>
        <w:rPr>
          <w:rFonts w:hint="cs"/>
          <w:rtl/>
        </w:rPr>
        <w:t>אצל המציע</w:t>
      </w:r>
      <w:r>
        <w:rPr>
          <w:rtl/>
        </w:rPr>
        <w:t xml:space="preserve"> להצעה המוגשת מטע</w:t>
      </w:r>
      <w:r>
        <w:rPr>
          <w:rFonts w:hint="cs"/>
          <w:rtl/>
        </w:rPr>
        <w:t xml:space="preserve">מה </w:t>
      </w:r>
      <w:r w:rsidRPr="00DB0C21">
        <w:rPr>
          <w:rtl/>
        </w:rPr>
        <w:t xml:space="preserve"> במכרז זה. </w:t>
      </w:r>
    </w:p>
    <w:p w14:paraId="04DC8F09" w14:textId="77777777" w:rsidR="00095F0A" w:rsidRDefault="00292997" w:rsidP="008A1B66">
      <w:pPr>
        <w:pStyle w:val="1"/>
        <w:numPr>
          <w:ilvl w:val="0"/>
          <w:numId w:val="0"/>
        </w:numPr>
        <w:ind w:left="720" w:hanging="360"/>
      </w:pPr>
      <w:r>
        <w:rPr>
          <w:rFonts w:hint="cs"/>
          <w:rtl/>
        </w:rPr>
        <w:t>3.</w:t>
      </w:r>
      <w:r w:rsidR="00095F0A">
        <w:rPr>
          <w:rtl/>
        </w:rPr>
        <w:t>המחירים</w:t>
      </w:r>
      <w:r w:rsidR="00095F0A">
        <w:rPr>
          <w:rFonts w:hint="cs"/>
          <w:rtl/>
        </w:rPr>
        <w:t xml:space="preserve"> </w:t>
      </w:r>
      <w:r w:rsidR="00A60B66">
        <w:rPr>
          <w:rFonts w:hint="cs"/>
          <w:rtl/>
          <w:lang w:val="x-none" w:eastAsia="x-none"/>
        </w:rPr>
        <w:t xml:space="preserve">במכרז פומבי 22/2022 לניהול תכנון וביצוע עיגון של מבנה (קונסטרוקציה) לתליית ציוד תאורה, הגברה ועזרים נוספים בטקס הדלקת המשואות </w:t>
      </w:r>
      <w:r w:rsidR="00095F0A" w:rsidRPr="00DB0C21">
        <w:rPr>
          <w:rtl/>
        </w:rPr>
        <w:t>אשר מופיע</w:t>
      </w:r>
      <w:r w:rsidR="00095F0A">
        <w:rPr>
          <w:rtl/>
        </w:rPr>
        <w:t>ים בהצעה זו הוחלטו על ידי ה</w:t>
      </w:r>
      <w:r w:rsidR="00095F0A">
        <w:rPr>
          <w:rFonts w:hint="cs"/>
          <w:rtl/>
        </w:rPr>
        <w:t>מציע</w:t>
      </w:r>
      <w:r w:rsidR="00095F0A" w:rsidRPr="00DB0C21">
        <w:rPr>
          <w:rtl/>
        </w:rPr>
        <w:t xml:space="preserve"> באופן עצמאי, ללא התייעצות, הסדר או קשר עם מציע אחר או עם מציע פוטנציאלי אחר</w:t>
      </w:r>
      <w:r w:rsidR="00095F0A">
        <w:rPr>
          <w:rFonts w:hint="cs"/>
          <w:rtl/>
        </w:rPr>
        <w:t>.</w:t>
      </w:r>
      <w:r w:rsidR="00095F0A">
        <w:rPr>
          <w:rtl/>
        </w:rPr>
        <w:t xml:space="preserve"> </w:t>
      </w:r>
    </w:p>
    <w:p w14:paraId="1C681181" w14:textId="77777777" w:rsidR="00095F0A" w:rsidRDefault="00292997" w:rsidP="008A1B66">
      <w:pPr>
        <w:pStyle w:val="1"/>
        <w:numPr>
          <w:ilvl w:val="0"/>
          <w:numId w:val="0"/>
        </w:numPr>
        <w:ind w:left="720"/>
      </w:pPr>
      <w:r>
        <w:rPr>
          <w:rFonts w:hint="cs"/>
          <w:rtl/>
        </w:rPr>
        <w:t>4.</w:t>
      </w:r>
      <w:r w:rsidR="00A60B66" w:rsidRPr="00A60B66">
        <w:rPr>
          <w:rtl/>
        </w:rPr>
        <w:t xml:space="preserve"> </w:t>
      </w:r>
      <w:r w:rsidR="00A60B66">
        <w:rPr>
          <w:rtl/>
        </w:rPr>
        <w:t>המחירים</w:t>
      </w:r>
      <w:r w:rsidR="00A60B66">
        <w:rPr>
          <w:rFonts w:hint="cs"/>
          <w:rtl/>
        </w:rPr>
        <w:t xml:space="preserve"> </w:t>
      </w:r>
      <w:r w:rsidR="00A60B66">
        <w:rPr>
          <w:rFonts w:hint="cs"/>
          <w:rtl/>
          <w:lang w:val="x-none" w:eastAsia="x-none"/>
        </w:rPr>
        <w:t>במכרז פומבי 22/2022 לניהול תכנון וביצוע עיגון של מבנה (קונסטרוקציה) לתליית ציוד תאורה, הגברה ועזרים נוספים בטקס הדלקת המשואות</w:t>
      </w:r>
      <w:r w:rsidR="00095F0A">
        <w:rPr>
          <w:rFonts w:hint="cs"/>
          <w:rtl/>
        </w:rPr>
        <w:t xml:space="preserve"> 2020</w:t>
      </w:r>
      <w:r w:rsidR="00095F0A" w:rsidRPr="00DB0C21">
        <w:rPr>
          <w:rtl/>
        </w:rPr>
        <w:t xml:space="preserve"> </w:t>
      </w:r>
      <w:r w:rsidR="00095F0A">
        <w:rPr>
          <w:rFonts w:hint="cs"/>
          <w:rtl/>
        </w:rPr>
        <w:t>המופיעים בהצעה זו</w:t>
      </w:r>
      <w:r w:rsidR="00095F0A" w:rsidRPr="00DB0C21">
        <w:rPr>
          <w:rtl/>
        </w:rPr>
        <w:t xml:space="preserve"> לא הוצגו בפני כל אדם או תאגיד אשר מציע הצעות במכרז זה או תאגיד אשר יש לו את הפוטנציאל להציע הצעות במכרז זה </w:t>
      </w:r>
      <w:r w:rsidR="00095F0A">
        <w:rPr>
          <w:rFonts w:hint="cs"/>
          <w:rtl/>
        </w:rPr>
        <w:t>.</w:t>
      </w:r>
    </w:p>
    <w:p w14:paraId="5F745568" w14:textId="77777777" w:rsidR="00095F0A" w:rsidRPr="00DB0C21" w:rsidRDefault="00095F0A" w:rsidP="001A2FF4">
      <w:pPr>
        <w:pStyle w:val="1"/>
        <w:numPr>
          <w:ilvl w:val="0"/>
          <w:numId w:val="50"/>
        </w:numPr>
      </w:pPr>
      <w:r w:rsidRPr="00DB0C21">
        <w:rPr>
          <w:rtl/>
        </w:rPr>
        <w:t xml:space="preserve">לא הייתי מעורב בניסיון להניא מתחרה אחר מלהגיש הצעות במכרז זה. </w:t>
      </w:r>
    </w:p>
    <w:p w14:paraId="0CFD64EE" w14:textId="77777777" w:rsidR="00095F0A" w:rsidRPr="00DB0C21" w:rsidRDefault="00095F0A" w:rsidP="00292997">
      <w:pPr>
        <w:pStyle w:val="1"/>
        <w:rPr>
          <w:rtl/>
        </w:rPr>
      </w:pPr>
      <w:r w:rsidRPr="00DB0C21">
        <w:rPr>
          <w:rtl/>
        </w:rPr>
        <w:t xml:space="preserve">לא הייתי מעורב בניסיון לגרום למתחרה אחר להגיש הצעה גבוהה או נמוכה יותר מהצעתי זו. </w:t>
      </w:r>
    </w:p>
    <w:p w14:paraId="7015B262" w14:textId="77777777" w:rsidR="00095F0A" w:rsidRPr="00DB0C21" w:rsidRDefault="00095F0A" w:rsidP="00292997">
      <w:pPr>
        <w:pStyle w:val="1"/>
        <w:rPr>
          <w:rtl/>
        </w:rPr>
      </w:pPr>
      <w:r w:rsidRPr="00DB0C21">
        <w:rPr>
          <w:rtl/>
        </w:rPr>
        <w:t xml:space="preserve">לא הייתי מעורב בניסיון לגרום למתחרה להגיש הצעה בלתי תחרותית מכל סוג שהוא. </w:t>
      </w:r>
    </w:p>
    <w:p w14:paraId="0B695516" w14:textId="77777777" w:rsidR="00095F0A" w:rsidRPr="00DB0C21" w:rsidRDefault="00095F0A" w:rsidP="00292997">
      <w:pPr>
        <w:pStyle w:val="1"/>
        <w:rPr>
          <w:rtl/>
        </w:rPr>
      </w:pPr>
      <w:r w:rsidRPr="00DB0C21">
        <w:rPr>
          <w:rtl/>
        </w:rPr>
        <w:t xml:space="preserve">הצעה זו של התאגיד מוגשת בתום לב ולא נעשית בעקבות הסדר או דין ודברים עם מתחרה או מתחרה פוטנציאלי אחר במכרז זה. </w:t>
      </w:r>
    </w:p>
    <w:p w14:paraId="62F1EDA7" w14:textId="77777777" w:rsidR="00095F0A" w:rsidRPr="00DB0C21" w:rsidRDefault="00095F0A" w:rsidP="00095F0A">
      <w:pPr>
        <w:rPr>
          <w:rFonts w:ascii="David" w:hAnsi="David"/>
          <w:rtl/>
        </w:rPr>
      </w:pPr>
    </w:p>
    <w:p w14:paraId="76371680" w14:textId="77777777" w:rsidR="00095F0A" w:rsidRPr="00DB0C21" w:rsidRDefault="00095F0A" w:rsidP="00095F0A">
      <w:pPr>
        <w:rPr>
          <w:rFonts w:ascii="David" w:hAnsi="David"/>
        </w:rPr>
      </w:pPr>
      <w:r w:rsidRPr="00DB0C21">
        <w:rPr>
          <w:rFonts w:ascii="David" w:hAnsi="David"/>
          <w:u w:val="single"/>
          <w:rtl/>
        </w:rPr>
        <w:t xml:space="preserve">יש לסמן </w:t>
      </w:r>
      <w:r w:rsidRPr="00DB0C21">
        <w:rPr>
          <w:rFonts w:ascii="David" w:hAnsi="David"/>
          <w:u w:val="single"/>
        </w:rPr>
        <w:t>V</w:t>
      </w:r>
      <w:r w:rsidRPr="00DB0C21">
        <w:rPr>
          <w:rFonts w:ascii="David" w:hAnsi="David"/>
          <w:u w:val="single"/>
          <w:rtl/>
        </w:rPr>
        <w:t xml:space="preserve"> במקום המתאים</w:t>
      </w:r>
    </w:p>
    <w:p w14:paraId="3A672FDA" w14:textId="77777777" w:rsidR="00095F0A" w:rsidRPr="00DB0C21" w:rsidRDefault="00095F0A" w:rsidP="001A2FF4">
      <w:pPr>
        <w:numPr>
          <w:ilvl w:val="0"/>
          <w:numId w:val="48"/>
        </w:numPr>
        <w:tabs>
          <w:tab w:val="clear" w:pos="540"/>
          <w:tab w:val="num" w:pos="180"/>
        </w:tabs>
        <w:overflowPunct/>
        <w:autoSpaceDE/>
        <w:autoSpaceDN/>
        <w:adjustRightInd/>
        <w:spacing w:before="120"/>
        <w:ind w:left="-180" w:firstLine="178"/>
        <w:textAlignment w:val="auto"/>
        <w:rPr>
          <w:rFonts w:ascii="David" w:hAnsi="David"/>
        </w:rPr>
      </w:pPr>
      <w:r w:rsidRPr="00DB0C21">
        <w:rPr>
          <w:rFonts w:ascii="David" w:hAnsi="David"/>
          <w:rtl/>
        </w:rPr>
        <w:t>למיטב ידיעתי, התאגיד</w:t>
      </w:r>
      <w:r w:rsidR="00292997">
        <w:rPr>
          <w:rFonts w:ascii="David" w:hAnsi="David" w:hint="cs"/>
          <w:rtl/>
        </w:rPr>
        <w:t>/</w:t>
      </w:r>
      <w:r w:rsidRPr="00DB0C21">
        <w:rPr>
          <w:rFonts w:ascii="David" w:hAnsi="David"/>
          <w:rtl/>
        </w:rPr>
        <w:t xml:space="preserve"> מציע ההצעה לא נמצא כרגע תחת חקירה בחשד לתיאום מכרז </w:t>
      </w:r>
    </w:p>
    <w:p w14:paraId="23A381B5" w14:textId="77777777" w:rsidR="00095F0A" w:rsidRPr="00DB0C21" w:rsidRDefault="00095F0A" w:rsidP="00095F0A">
      <w:pPr>
        <w:rPr>
          <w:rFonts w:ascii="David" w:hAnsi="David"/>
          <w:rtl/>
        </w:rPr>
      </w:pPr>
      <w:r w:rsidRPr="00DB0C21">
        <w:rPr>
          <w:rFonts w:ascii="David" w:hAnsi="David"/>
          <w:rtl/>
        </w:rPr>
        <w:t>אם כן, אנא פרט:</w:t>
      </w:r>
    </w:p>
    <w:p w14:paraId="52B3C97B" w14:textId="77777777" w:rsidR="00095F0A" w:rsidRPr="00DB0C21" w:rsidRDefault="00095F0A" w:rsidP="00095F0A">
      <w:pPr>
        <w:rPr>
          <w:rFonts w:ascii="David" w:hAnsi="David"/>
          <w:rtl/>
        </w:rPr>
      </w:pPr>
      <w:r w:rsidRPr="00DB0C21">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6454D86" w14:textId="77777777" w:rsidR="00095F0A" w:rsidRPr="00DB0C21" w:rsidRDefault="00095F0A" w:rsidP="00095F0A">
      <w:pPr>
        <w:rPr>
          <w:rFonts w:ascii="David" w:hAnsi="David"/>
          <w:rtl/>
        </w:rPr>
      </w:pPr>
    </w:p>
    <w:p w14:paraId="3BBBDF5A" w14:textId="77777777" w:rsidR="00095F0A" w:rsidRPr="00DB0C21" w:rsidRDefault="00095F0A" w:rsidP="00095F0A">
      <w:pPr>
        <w:rPr>
          <w:rFonts w:ascii="David" w:hAnsi="David"/>
          <w:rtl/>
        </w:rPr>
      </w:pPr>
      <w:r w:rsidRPr="00DB0C21">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1745916" w14:textId="77777777" w:rsidR="00095F0A" w:rsidRPr="00DB0C21" w:rsidRDefault="00095F0A" w:rsidP="00095F0A">
      <w:pPr>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95F0A" w:rsidRPr="00DB0C21" w14:paraId="46E8280A" w14:textId="77777777" w:rsidTr="00D845EB">
        <w:tc>
          <w:tcPr>
            <w:tcW w:w="1548" w:type="dxa"/>
          </w:tcPr>
          <w:p w14:paraId="578A6F37" w14:textId="77777777" w:rsidR="00095F0A" w:rsidRPr="00DB0C21" w:rsidRDefault="00095F0A" w:rsidP="00D845EB">
            <w:pPr>
              <w:jc w:val="center"/>
              <w:rPr>
                <w:rFonts w:ascii="David" w:hAnsi="David"/>
                <w:rtl/>
              </w:rPr>
            </w:pPr>
          </w:p>
        </w:tc>
        <w:tc>
          <w:tcPr>
            <w:tcW w:w="251" w:type="dxa"/>
            <w:tcBorders>
              <w:top w:val="nil"/>
              <w:bottom w:val="nil"/>
            </w:tcBorders>
          </w:tcPr>
          <w:p w14:paraId="74D98318" w14:textId="77777777" w:rsidR="00095F0A" w:rsidRPr="00DB0C21" w:rsidRDefault="00095F0A" w:rsidP="00D845EB">
            <w:pPr>
              <w:jc w:val="center"/>
              <w:rPr>
                <w:rFonts w:ascii="David" w:hAnsi="David"/>
                <w:rtl/>
              </w:rPr>
            </w:pPr>
          </w:p>
        </w:tc>
        <w:tc>
          <w:tcPr>
            <w:tcW w:w="1549" w:type="dxa"/>
          </w:tcPr>
          <w:p w14:paraId="5787220F" w14:textId="77777777" w:rsidR="00095F0A" w:rsidRPr="00DB0C21" w:rsidRDefault="00095F0A" w:rsidP="00D845EB">
            <w:pPr>
              <w:jc w:val="center"/>
              <w:rPr>
                <w:rFonts w:ascii="David" w:hAnsi="David"/>
                <w:rtl/>
              </w:rPr>
            </w:pPr>
          </w:p>
        </w:tc>
        <w:tc>
          <w:tcPr>
            <w:tcW w:w="281" w:type="dxa"/>
            <w:tcBorders>
              <w:top w:val="nil"/>
              <w:bottom w:val="nil"/>
            </w:tcBorders>
          </w:tcPr>
          <w:p w14:paraId="76327A7A" w14:textId="77777777" w:rsidR="00095F0A" w:rsidRPr="00DB0C21" w:rsidRDefault="00095F0A" w:rsidP="00D845EB">
            <w:pPr>
              <w:jc w:val="center"/>
              <w:rPr>
                <w:rFonts w:ascii="David" w:hAnsi="David"/>
                <w:rtl/>
              </w:rPr>
            </w:pPr>
          </w:p>
        </w:tc>
        <w:tc>
          <w:tcPr>
            <w:tcW w:w="1859" w:type="dxa"/>
          </w:tcPr>
          <w:p w14:paraId="0991A325" w14:textId="77777777" w:rsidR="00095F0A" w:rsidRPr="00DB0C21" w:rsidRDefault="00095F0A" w:rsidP="00D845EB">
            <w:pPr>
              <w:jc w:val="center"/>
              <w:rPr>
                <w:rFonts w:ascii="David" w:hAnsi="David"/>
                <w:rtl/>
              </w:rPr>
            </w:pPr>
          </w:p>
        </w:tc>
        <w:tc>
          <w:tcPr>
            <w:tcW w:w="236" w:type="dxa"/>
            <w:tcBorders>
              <w:top w:val="nil"/>
              <w:bottom w:val="nil"/>
            </w:tcBorders>
          </w:tcPr>
          <w:p w14:paraId="332C69A1" w14:textId="77777777" w:rsidR="00095F0A" w:rsidRPr="00DB0C21" w:rsidRDefault="00095F0A" w:rsidP="00D845EB">
            <w:pPr>
              <w:jc w:val="center"/>
              <w:rPr>
                <w:rFonts w:ascii="David" w:hAnsi="David"/>
                <w:rtl/>
              </w:rPr>
            </w:pPr>
          </w:p>
        </w:tc>
        <w:tc>
          <w:tcPr>
            <w:tcW w:w="1738" w:type="dxa"/>
          </w:tcPr>
          <w:p w14:paraId="49DD1F41" w14:textId="77777777" w:rsidR="00095F0A" w:rsidRPr="00DB0C21" w:rsidRDefault="00095F0A" w:rsidP="00D845EB">
            <w:pPr>
              <w:jc w:val="center"/>
              <w:rPr>
                <w:rFonts w:ascii="David" w:hAnsi="David"/>
                <w:rtl/>
              </w:rPr>
            </w:pPr>
          </w:p>
        </w:tc>
        <w:tc>
          <w:tcPr>
            <w:tcW w:w="236" w:type="dxa"/>
            <w:tcBorders>
              <w:top w:val="nil"/>
              <w:bottom w:val="nil"/>
            </w:tcBorders>
          </w:tcPr>
          <w:p w14:paraId="4304CB51" w14:textId="77777777" w:rsidR="00095F0A" w:rsidRPr="00DB0C21" w:rsidRDefault="00095F0A" w:rsidP="00D845EB">
            <w:pPr>
              <w:jc w:val="center"/>
              <w:rPr>
                <w:rFonts w:ascii="David" w:hAnsi="David"/>
                <w:rtl/>
              </w:rPr>
            </w:pPr>
          </w:p>
        </w:tc>
        <w:tc>
          <w:tcPr>
            <w:tcW w:w="1480" w:type="dxa"/>
          </w:tcPr>
          <w:p w14:paraId="29F8BFF0" w14:textId="77777777" w:rsidR="00095F0A" w:rsidRPr="00DB0C21" w:rsidRDefault="00095F0A" w:rsidP="00D845EB">
            <w:pPr>
              <w:jc w:val="center"/>
              <w:rPr>
                <w:rFonts w:ascii="David" w:hAnsi="David"/>
                <w:rtl/>
              </w:rPr>
            </w:pPr>
          </w:p>
        </w:tc>
      </w:tr>
      <w:tr w:rsidR="00095F0A" w:rsidRPr="00DB0C21" w14:paraId="3F280E8F" w14:textId="77777777" w:rsidTr="00D845EB">
        <w:tc>
          <w:tcPr>
            <w:tcW w:w="1548" w:type="dxa"/>
          </w:tcPr>
          <w:p w14:paraId="5354D6E8" w14:textId="77777777" w:rsidR="00095F0A" w:rsidRPr="00DB0C21" w:rsidRDefault="00095F0A" w:rsidP="00D845EB">
            <w:pPr>
              <w:jc w:val="center"/>
              <w:rPr>
                <w:rFonts w:ascii="David" w:hAnsi="David"/>
                <w:rtl/>
              </w:rPr>
            </w:pPr>
            <w:r w:rsidRPr="00DB0C21">
              <w:rPr>
                <w:rFonts w:ascii="David" w:hAnsi="David"/>
                <w:rtl/>
              </w:rPr>
              <w:t>תאריך</w:t>
            </w:r>
          </w:p>
        </w:tc>
        <w:tc>
          <w:tcPr>
            <w:tcW w:w="251" w:type="dxa"/>
            <w:tcBorders>
              <w:top w:val="nil"/>
              <w:bottom w:val="nil"/>
            </w:tcBorders>
          </w:tcPr>
          <w:p w14:paraId="78C562DC" w14:textId="77777777" w:rsidR="00095F0A" w:rsidRPr="00DB0C21" w:rsidRDefault="00095F0A" w:rsidP="00D845EB">
            <w:pPr>
              <w:jc w:val="center"/>
              <w:rPr>
                <w:rFonts w:ascii="David" w:hAnsi="David"/>
                <w:rtl/>
              </w:rPr>
            </w:pPr>
          </w:p>
        </w:tc>
        <w:tc>
          <w:tcPr>
            <w:tcW w:w="1549" w:type="dxa"/>
          </w:tcPr>
          <w:p w14:paraId="476E974B" w14:textId="77777777" w:rsidR="00095F0A" w:rsidRPr="00DB0C21" w:rsidRDefault="00095F0A" w:rsidP="00D845EB">
            <w:pPr>
              <w:jc w:val="center"/>
              <w:rPr>
                <w:rFonts w:ascii="David" w:hAnsi="David"/>
                <w:rtl/>
              </w:rPr>
            </w:pPr>
            <w:r w:rsidRPr="00DB0C21">
              <w:rPr>
                <w:rFonts w:ascii="David" w:hAnsi="David"/>
                <w:rtl/>
              </w:rPr>
              <w:t>שם התאגיד</w:t>
            </w:r>
          </w:p>
        </w:tc>
        <w:tc>
          <w:tcPr>
            <w:tcW w:w="281" w:type="dxa"/>
            <w:tcBorders>
              <w:top w:val="nil"/>
              <w:bottom w:val="nil"/>
            </w:tcBorders>
          </w:tcPr>
          <w:p w14:paraId="78AEFE5F" w14:textId="77777777" w:rsidR="00095F0A" w:rsidRPr="00DB0C21" w:rsidRDefault="00095F0A" w:rsidP="00D845EB">
            <w:pPr>
              <w:jc w:val="center"/>
              <w:rPr>
                <w:rFonts w:ascii="David" w:hAnsi="David"/>
                <w:rtl/>
              </w:rPr>
            </w:pPr>
          </w:p>
        </w:tc>
        <w:tc>
          <w:tcPr>
            <w:tcW w:w="1859" w:type="dxa"/>
          </w:tcPr>
          <w:p w14:paraId="6C617274" w14:textId="77777777" w:rsidR="00095F0A" w:rsidRPr="00DB0C21" w:rsidRDefault="00095F0A" w:rsidP="00D845EB">
            <w:pPr>
              <w:jc w:val="center"/>
              <w:rPr>
                <w:rFonts w:ascii="David" w:hAnsi="David"/>
                <w:rtl/>
              </w:rPr>
            </w:pPr>
            <w:r w:rsidRPr="00DB0C21">
              <w:rPr>
                <w:rFonts w:ascii="David" w:hAnsi="David"/>
                <w:rtl/>
              </w:rPr>
              <w:t>חותמת התאגיד</w:t>
            </w:r>
          </w:p>
        </w:tc>
        <w:tc>
          <w:tcPr>
            <w:tcW w:w="236" w:type="dxa"/>
            <w:tcBorders>
              <w:top w:val="nil"/>
              <w:bottom w:val="nil"/>
            </w:tcBorders>
          </w:tcPr>
          <w:p w14:paraId="7170B45D" w14:textId="77777777" w:rsidR="00095F0A" w:rsidRPr="00DB0C21" w:rsidRDefault="00095F0A" w:rsidP="00D845EB">
            <w:pPr>
              <w:jc w:val="center"/>
              <w:rPr>
                <w:rFonts w:ascii="David" w:hAnsi="David"/>
                <w:rtl/>
              </w:rPr>
            </w:pPr>
          </w:p>
        </w:tc>
        <w:tc>
          <w:tcPr>
            <w:tcW w:w="1738" w:type="dxa"/>
          </w:tcPr>
          <w:p w14:paraId="0BC4471A" w14:textId="77777777" w:rsidR="00095F0A" w:rsidRPr="00DB0C21" w:rsidRDefault="00095F0A" w:rsidP="00D845EB">
            <w:pPr>
              <w:jc w:val="center"/>
              <w:rPr>
                <w:rFonts w:ascii="David" w:hAnsi="David"/>
                <w:rtl/>
              </w:rPr>
            </w:pPr>
            <w:r w:rsidRPr="00DB0C21">
              <w:rPr>
                <w:rFonts w:ascii="David" w:hAnsi="David"/>
                <w:rtl/>
              </w:rPr>
              <w:t>שם המצהיר</w:t>
            </w:r>
          </w:p>
        </w:tc>
        <w:tc>
          <w:tcPr>
            <w:tcW w:w="236" w:type="dxa"/>
            <w:tcBorders>
              <w:top w:val="nil"/>
              <w:bottom w:val="nil"/>
            </w:tcBorders>
          </w:tcPr>
          <w:p w14:paraId="03E878E8" w14:textId="77777777" w:rsidR="00095F0A" w:rsidRPr="00DB0C21" w:rsidRDefault="00095F0A" w:rsidP="00D845EB">
            <w:pPr>
              <w:jc w:val="center"/>
              <w:rPr>
                <w:rFonts w:ascii="David" w:hAnsi="David"/>
                <w:rtl/>
              </w:rPr>
            </w:pPr>
          </w:p>
        </w:tc>
        <w:tc>
          <w:tcPr>
            <w:tcW w:w="1480" w:type="dxa"/>
          </w:tcPr>
          <w:p w14:paraId="08730233" w14:textId="77777777" w:rsidR="00095F0A" w:rsidRPr="00DB0C21" w:rsidRDefault="00095F0A" w:rsidP="00D845EB">
            <w:pPr>
              <w:jc w:val="center"/>
              <w:rPr>
                <w:rFonts w:ascii="David" w:hAnsi="David"/>
                <w:rtl/>
              </w:rPr>
            </w:pPr>
            <w:r w:rsidRPr="00DB0C21">
              <w:rPr>
                <w:rFonts w:ascii="David" w:hAnsi="David"/>
                <w:rtl/>
              </w:rPr>
              <w:t>חתימת המצהיר</w:t>
            </w:r>
          </w:p>
        </w:tc>
      </w:tr>
    </w:tbl>
    <w:p w14:paraId="7EC347FB" w14:textId="77777777" w:rsidR="00095F0A" w:rsidRPr="00DB0C21" w:rsidRDefault="00095F0A" w:rsidP="00095F0A">
      <w:pPr>
        <w:rPr>
          <w:rFonts w:ascii="David" w:hAnsi="David"/>
          <w:rtl/>
        </w:rPr>
      </w:pPr>
    </w:p>
    <w:p w14:paraId="24AD65B1" w14:textId="77777777" w:rsidR="00095F0A" w:rsidRDefault="00095F0A" w:rsidP="00095F0A">
      <w:pPr>
        <w:rPr>
          <w:rFonts w:ascii="David" w:hAnsi="David"/>
          <w:rtl/>
        </w:rPr>
      </w:pPr>
    </w:p>
    <w:p w14:paraId="2B22F45E" w14:textId="77777777" w:rsidR="008D1A95" w:rsidRDefault="008D1A95" w:rsidP="00095F0A">
      <w:pPr>
        <w:rPr>
          <w:rFonts w:ascii="David" w:hAnsi="David"/>
          <w:rtl/>
        </w:rPr>
      </w:pPr>
    </w:p>
    <w:p w14:paraId="77059568" w14:textId="77777777" w:rsidR="008D1A95" w:rsidRPr="00DB0C21" w:rsidRDefault="008D1A95" w:rsidP="00095F0A">
      <w:pPr>
        <w:rPr>
          <w:rFonts w:ascii="David" w:hAnsi="David"/>
          <w:rtl/>
        </w:rPr>
      </w:pPr>
    </w:p>
    <w:p w14:paraId="2C41C020" w14:textId="77777777" w:rsidR="00095F0A" w:rsidRPr="00DB0C21" w:rsidRDefault="00095F0A" w:rsidP="00095F0A">
      <w:pPr>
        <w:ind w:left="30" w:hanging="102"/>
        <w:jc w:val="center"/>
        <w:rPr>
          <w:rFonts w:ascii="David" w:hAnsi="David"/>
          <w:u w:val="single"/>
          <w:rtl/>
        </w:rPr>
      </w:pPr>
      <w:r w:rsidRPr="00DB0C21">
        <w:rPr>
          <w:rFonts w:ascii="David" w:hAnsi="David"/>
          <w:u w:val="single"/>
          <w:rtl/>
        </w:rPr>
        <w:lastRenderedPageBreak/>
        <w:t>אישור עורך הדין</w:t>
      </w:r>
    </w:p>
    <w:p w14:paraId="71746383" w14:textId="77777777" w:rsidR="00095F0A" w:rsidRPr="00DB0C21" w:rsidRDefault="00095F0A" w:rsidP="00095F0A">
      <w:pPr>
        <w:ind w:left="30" w:hanging="102"/>
        <w:jc w:val="center"/>
        <w:rPr>
          <w:rFonts w:ascii="David" w:hAnsi="David"/>
          <w:u w:val="single"/>
          <w:rtl/>
        </w:rPr>
      </w:pPr>
    </w:p>
    <w:p w14:paraId="191A9B44" w14:textId="77777777" w:rsidR="00095F0A" w:rsidRPr="00DB0C21" w:rsidRDefault="00095F0A" w:rsidP="00095F0A">
      <w:pPr>
        <w:rPr>
          <w:rFonts w:ascii="David" w:hAnsi="David"/>
          <w:rtl/>
        </w:rPr>
      </w:pPr>
      <w:r w:rsidRPr="00DB0C21">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C35127" w14:textId="77777777" w:rsidR="00095F0A" w:rsidRPr="00DB0C21" w:rsidRDefault="00095F0A" w:rsidP="00095F0A">
      <w:pPr>
        <w:ind w:right="1680"/>
        <w:rPr>
          <w:rFonts w:ascii="David" w:hAnsi="David"/>
          <w:rtl/>
        </w:rPr>
      </w:pPr>
    </w:p>
    <w:p w14:paraId="5C0D09A7" w14:textId="77777777" w:rsidR="00095F0A" w:rsidRPr="00DB0C21" w:rsidRDefault="00095F0A" w:rsidP="00095F0A">
      <w:pPr>
        <w:jc w:val="center"/>
        <w:rPr>
          <w:rFonts w:ascii="David" w:hAnsi="David"/>
          <w:rtl/>
        </w:rPr>
      </w:pPr>
      <w:r w:rsidRPr="00DB0C21">
        <w:rPr>
          <w:rFonts w:ascii="David" w:hAnsi="David"/>
          <w:rtl/>
        </w:rPr>
        <w:t xml:space="preserve">   </w:t>
      </w:r>
      <w:r w:rsidRPr="00DB0C21">
        <w:rPr>
          <w:rFonts w:ascii="David" w:hAnsi="David"/>
          <w:rtl/>
        </w:rPr>
        <w:tab/>
      </w:r>
      <w:r w:rsidRPr="00DB0C21">
        <w:rPr>
          <w:rFonts w:ascii="David" w:hAnsi="David"/>
          <w:rtl/>
        </w:rPr>
        <w:tab/>
        <w:t xml:space="preserve">                </w:t>
      </w:r>
    </w:p>
    <w:tbl>
      <w:tblPr>
        <w:tblStyle w:val="af5"/>
        <w:bidiVisual/>
        <w:tblW w:w="846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Pr>
      <w:tblGrid>
        <w:gridCol w:w="1659"/>
        <w:gridCol w:w="283"/>
        <w:gridCol w:w="2835"/>
        <w:gridCol w:w="283"/>
        <w:gridCol w:w="3402"/>
      </w:tblGrid>
      <w:tr w:rsidR="00095F0A" w:rsidRPr="00DB0C21" w14:paraId="003CC36D" w14:textId="77777777" w:rsidTr="00726D21">
        <w:trPr>
          <w:tblHeader/>
          <w:jc w:val="center"/>
        </w:trPr>
        <w:tc>
          <w:tcPr>
            <w:tcW w:w="1659" w:type="dxa"/>
            <w:tcBorders>
              <w:bottom w:val="single" w:sz="4" w:space="0" w:color="auto"/>
            </w:tcBorders>
          </w:tcPr>
          <w:p w14:paraId="7B382641" w14:textId="77777777" w:rsidR="00095F0A" w:rsidRPr="00DB0C21" w:rsidRDefault="00095F0A" w:rsidP="00D845EB">
            <w:pPr>
              <w:jc w:val="center"/>
              <w:rPr>
                <w:rFonts w:ascii="David" w:hAnsi="David"/>
                <w:rtl/>
              </w:rPr>
            </w:pPr>
          </w:p>
        </w:tc>
        <w:tc>
          <w:tcPr>
            <w:tcW w:w="283" w:type="dxa"/>
          </w:tcPr>
          <w:p w14:paraId="34207C9B" w14:textId="77777777" w:rsidR="00095F0A" w:rsidRPr="00DB0C21" w:rsidRDefault="00095F0A" w:rsidP="00D845EB">
            <w:pPr>
              <w:jc w:val="center"/>
              <w:rPr>
                <w:rFonts w:ascii="David" w:hAnsi="David"/>
                <w:rtl/>
              </w:rPr>
            </w:pPr>
          </w:p>
        </w:tc>
        <w:tc>
          <w:tcPr>
            <w:tcW w:w="2835" w:type="dxa"/>
            <w:tcBorders>
              <w:bottom w:val="single" w:sz="4" w:space="0" w:color="auto"/>
            </w:tcBorders>
          </w:tcPr>
          <w:p w14:paraId="5D591CD9" w14:textId="77777777" w:rsidR="00095F0A" w:rsidRPr="00DB0C21" w:rsidRDefault="00095F0A" w:rsidP="00D845EB">
            <w:pPr>
              <w:jc w:val="center"/>
              <w:rPr>
                <w:rFonts w:ascii="David" w:hAnsi="David"/>
                <w:rtl/>
              </w:rPr>
            </w:pPr>
          </w:p>
        </w:tc>
        <w:tc>
          <w:tcPr>
            <w:tcW w:w="283" w:type="dxa"/>
          </w:tcPr>
          <w:p w14:paraId="3EB4A92B" w14:textId="77777777" w:rsidR="00095F0A" w:rsidRPr="00DB0C21" w:rsidRDefault="00095F0A" w:rsidP="00D845EB">
            <w:pPr>
              <w:jc w:val="center"/>
              <w:rPr>
                <w:rFonts w:ascii="David" w:hAnsi="David"/>
                <w:rtl/>
              </w:rPr>
            </w:pPr>
          </w:p>
        </w:tc>
        <w:tc>
          <w:tcPr>
            <w:tcW w:w="3402" w:type="dxa"/>
            <w:tcBorders>
              <w:bottom w:val="single" w:sz="4" w:space="0" w:color="auto"/>
            </w:tcBorders>
          </w:tcPr>
          <w:p w14:paraId="33CAA586" w14:textId="77777777" w:rsidR="00095F0A" w:rsidRPr="00DB0C21" w:rsidRDefault="00095F0A" w:rsidP="00D845EB">
            <w:pPr>
              <w:jc w:val="center"/>
              <w:rPr>
                <w:rFonts w:ascii="David" w:hAnsi="David"/>
                <w:rtl/>
              </w:rPr>
            </w:pPr>
          </w:p>
        </w:tc>
      </w:tr>
      <w:tr w:rsidR="00095F0A" w:rsidRPr="00DB0C21" w14:paraId="3C13C700" w14:textId="77777777" w:rsidTr="008A1D03">
        <w:trPr>
          <w:jc w:val="center"/>
        </w:trPr>
        <w:tc>
          <w:tcPr>
            <w:tcW w:w="1659" w:type="dxa"/>
            <w:tcBorders>
              <w:top w:val="single" w:sz="4" w:space="0" w:color="auto"/>
            </w:tcBorders>
          </w:tcPr>
          <w:p w14:paraId="3621D37D" w14:textId="77777777" w:rsidR="00095F0A" w:rsidRPr="00DB0C21" w:rsidRDefault="00095F0A" w:rsidP="00D845EB">
            <w:pPr>
              <w:jc w:val="center"/>
              <w:rPr>
                <w:rFonts w:ascii="David" w:hAnsi="David"/>
                <w:rtl/>
              </w:rPr>
            </w:pPr>
            <w:r w:rsidRPr="00DB0C21">
              <w:rPr>
                <w:rFonts w:ascii="David" w:hAnsi="David"/>
                <w:rtl/>
              </w:rPr>
              <w:t>תאריך</w:t>
            </w:r>
          </w:p>
        </w:tc>
        <w:tc>
          <w:tcPr>
            <w:tcW w:w="283" w:type="dxa"/>
          </w:tcPr>
          <w:p w14:paraId="4ABB204D" w14:textId="77777777" w:rsidR="00095F0A" w:rsidRPr="00DB0C21" w:rsidRDefault="00095F0A" w:rsidP="00D845EB">
            <w:pPr>
              <w:jc w:val="center"/>
              <w:rPr>
                <w:rFonts w:ascii="David" w:hAnsi="David"/>
                <w:rtl/>
              </w:rPr>
            </w:pPr>
          </w:p>
        </w:tc>
        <w:tc>
          <w:tcPr>
            <w:tcW w:w="2835" w:type="dxa"/>
            <w:tcBorders>
              <w:top w:val="single" w:sz="4" w:space="0" w:color="auto"/>
            </w:tcBorders>
          </w:tcPr>
          <w:p w14:paraId="07D3138D" w14:textId="77777777" w:rsidR="00095F0A" w:rsidRPr="00DB0C21" w:rsidRDefault="00095F0A" w:rsidP="00D845EB">
            <w:pPr>
              <w:jc w:val="center"/>
              <w:rPr>
                <w:rFonts w:ascii="David" w:hAnsi="David"/>
                <w:rtl/>
              </w:rPr>
            </w:pPr>
            <w:r w:rsidRPr="00DB0C21">
              <w:rPr>
                <w:rFonts w:ascii="David" w:hAnsi="David"/>
                <w:rtl/>
              </w:rPr>
              <w:t>עורך דין</w:t>
            </w:r>
          </w:p>
        </w:tc>
        <w:tc>
          <w:tcPr>
            <w:tcW w:w="283" w:type="dxa"/>
          </w:tcPr>
          <w:p w14:paraId="47A1B913" w14:textId="77777777" w:rsidR="00095F0A" w:rsidRPr="00DB0C21" w:rsidRDefault="00095F0A" w:rsidP="00D845EB">
            <w:pPr>
              <w:jc w:val="center"/>
              <w:rPr>
                <w:rFonts w:ascii="David" w:hAnsi="David"/>
                <w:rtl/>
              </w:rPr>
            </w:pPr>
          </w:p>
        </w:tc>
        <w:tc>
          <w:tcPr>
            <w:tcW w:w="3402" w:type="dxa"/>
            <w:tcBorders>
              <w:top w:val="single" w:sz="4" w:space="0" w:color="auto"/>
            </w:tcBorders>
          </w:tcPr>
          <w:p w14:paraId="2245F83A" w14:textId="77777777" w:rsidR="00095F0A" w:rsidRPr="00DB0C21" w:rsidRDefault="00095F0A" w:rsidP="00D845EB">
            <w:pPr>
              <w:jc w:val="center"/>
              <w:rPr>
                <w:rFonts w:ascii="David" w:hAnsi="David"/>
                <w:rtl/>
              </w:rPr>
            </w:pPr>
            <w:r w:rsidRPr="00DB0C21">
              <w:rPr>
                <w:rFonts w:ascii="David" w:hAnsi="David"/>
                <w:rtl/>
              </w:rPr>
              <w:t>חתימת עורך הדין</w:t>
            </w:r>
          </w:p>
          <w:p w14:paraId="7150993E" w14:textId="77777777" w:rsidR="00095F0A" w:rsidRPr="00DB0C21" w:rsidRDefault="00095F0A" w:rsidP="00D845EB">
            <w:pPr>
              <w:jc w:val="center"/>
              <w:rPr>
                <w:rFonts w:ascii="David" w:hAnsi="David"/>
                <w:rtl/>
              </w:rPr>
            </w:pPr>
            <w:r w:rsidRPr="00DB0C21">
              <w:rPr>
                <w:rFonts w:ascii="David" w:hAnsi="David"/>
                <w:rtl/>
              </w:rPr>
              <w:t xml:space="preserve">חותמת ומספר רישיון          </w:t>
            </w:r>
          </w:p>
        </w:tc>
      </w:tr>
    </w:tbl>
    <w:p w14:paraId="5DC61EFE" w14:textId="77777777" w:rsidR="008A1D03" w:rsidRPr="008A1D03" w:rsidRDefault="008A1D03" w:rsidP="008A1D03">
      <w:pPr>
        <w:rPr>
          <w:rFonts w:ascii="David" w:hAnsi="David"/>
          <w:rtl/>
        </w:rPr>
      </w:pPr>
      <w:r w:rsidRPr="008A1D03">
        <w:rPr>
          <w:rFonts w:ascii="David" w:hAnsi="David"/>
          <w:rtl/>
        </w:rPr>
        <w:br w:type="page"/>
      </w:r>
    </w:p>
    <w:p w14:paraId="149FE7DE" w14:textId="77777777" w:rsidR="008A1D03" w:rsidRPr="008A1D03" w:rsidRDefault="00490080" w:rsidP="008A1D03">
      <w:pPr>
        <w:pStyle w:val="2"/>
        <w:rPr>
          <w:rFonts w:ascii="David" w:hAnsi="David"/>
          <w:rtl/>
        </w:rPr>
      </w:pPr>
      <w:r w:rsidRPr="008A1B66">
        <w:rPr>
          <w:rFonts w:hint="eastAsia"/>
          <w:rtl/>
        </w:rPr>
        <w:lastRenderedPageBreak/>
        <w:t>נספח</w:t>
      </w:r>
      <w:r w:rsidRPr="008A1B66">
        <w:rPr>
          <w:rtl/>
        </w:rPr>
        <w:t xml:space="preserve"> ב' 1</w:t>
      </w:r>
      <w:r w:rsidR="00BA5BED">
        <w:rPr>
          <w:rFonts w:hint="cs"/>
          <w:rtl/>
        </w:rPr>
        <w:t>7</w:t>
      </w:r>
      <w:r w:rsidRPr="008A1B66">
        <w:rPr>
          <w:rtl/>
        </w:rPr>
        <w:t xml:space="preserve"> - לצרף מסמכי המכרז והחוזה חתומים בראשי תיבות בתחתית כל עמוד + טופס הגשת ההצעה והחוזה (חלק ג') ייחתמו על ידי </w:t>
      </w:r>
      <w:proofErr w:type="spellStart"/>
      <w:r w:rsidRPr="008A1B66">
        <w:rPr>
          <w:rFonts w:hint="eastAsia"/>
          <w:rtl/>
        </w:rPr>
        <w:t>מורשי</w:t>
      </w:r>
      <w:proofErr w:type="spellEnd"/>
      <w:r w:rsidRPr="008A1B66">
        <w:rPr>
          <w:rtl/>
        </w:rPr>
        <w:t xml:space="preserve"> החתימה מטעם המציע בצירוף חותמת רשמית של המציע</w:t>
      </w:r>
      <w:r w:rsidR="008A1D03">
        <w:rPr>
          <w:rtl/>
        </w:rPr>
        <w:br w:type="page"/>
      </w:r>
    </w:p>
    <w:p w14:paraId="558EF136" w14:textId="77777777" w:rsidR="005F36FB" w:rsidRPr="003C5AAB" w:rsidRDefault="005F36FB" w:rsidP="008A1D03">
      <w:pPr>
        <w:pStyle w:val="2"/>
        <w:rPr>
          <w:b w:val="0"/>
          <w:bCs w:val="0"/>
        </w:rPr>
      </w:pPr>
      <w:r w:rsidRPr="003C5AAB">
        <w:rPr>
          <w:rFonts w:hint="cs"/>
          <w:rtl/>
        </w:rPr>
        <w:lastRenderedPageBreak/>
        <w:t xml:space="preserve">נספח </w:t>
      </w:r>
      <w:r>
        <w:rPr>
          <w:rFonts w:hint="cs"/>
          <w:rtl/>
        </w:rPr>
        <w:t>ב'</w:t>
      </w:r>
      <w:r w:rsidR="00490080">
        <w:rPr>
          <w:rFonts w:hint="cs"/>
          <w:rtl/>
        </w:rPr>
        <w:t>1</w:t>
      </w:r>
      <w:r w:rsidR="00BA5BED">
        <w:rPr>
          <w:rFonts w:hint="cs"/>
          <w:rtl/>
        </w:rPr>
        <w:t>8</w:t>
      </w:r>
      <w:r>
        <w:rPr>
          <w:rFonts w:hint="cs"/>
          <w:rtl/>
        </w:rPr>
        <w:t xml:space="preserve">- הצעת </w:t>
      </w:r>
      <w:r w:rsidR="00B455ED">
        <w:rPr>
          <w:rFonts w:hint="cs"/>
          <w:rtl/>
        </w:rPr>
        <w:t>ה</w:t>
      </w:r>
      <w:r>
        <w:rPr>
          <w:rFonts w:hint="cs"/>
          <w:rtl/>
        </w:rPr>
        <w:t>מחיר</w:t>
      </w:r>
    </w:p>
    <w:p w14:paraId="67C87BFB" w14:textId="77777777" w:rsidR="005F36FB" w:rsidRPr="003C5AAB" w:rsidRDefault="005F36FB" w:rsidP="005F36FB">
      <w:pPr>
        <w:jc w:val="center"/>
      </w:pPr>
      <w:r w:rsidRPr="003C5AAB">
        <w:rPr>
          <w:rFonts w:hint="cs"/>
          <w:b/>
          <w:bCs/>
          <w:rtl/>
        </w:rPr>
        <w:t>(נספח זה יוכנס למעטפה סגורה נפרדת)</w:t>
      </w:r>
    </w:p>
    <w:p w14:paraId="11494472" w14:textId="77777777" w:rsidR="005F36FB" w:rsidRPr="003C5AAB" w:rsidRDefault="005F36FB" w:rsidP="001A2FF4">
      <w:pPr>
        <w:numPr>
          <w:ilvl w:val="0"/>
          <w:numId w:val="46"/>
        </w:numPr>
        <w:overflowPunct/>
        <w:autoSpaceDE/>
        <w:autoSpaceDN/>
        <w:adjustRightInd/>
        <w:spacing w:line="480" w:lineRule="auto"/>
        <w:ind w:left="737" w:hanging="737"/>
        <w:contextualSpacing/>
        <w:textAlignment w:val="auto"/>
        <w:rPr>
          <w:b/>
          <w:bCs/>
          <w:u w:val="single"/>
          <w:rtl/>
        </w:rPr>
      </w:pPr>
      <w:bookmarkStart w:id="60" w:name="_Toc179603302"/>
      <w:r w:rsidRPr="003C5AAB">
        <w:rPr>
          <w:rFonts w:hint="cs"/>
          <w:b/>
          <w:bCs/>
          <w:u w:val="single"/>
          <w:rtl/>
        </w:rPr>
        <w:t>הוראות למילוי ההצעה:</w:t>
      </w:r>
    </w:p>
    <w:p w14:paraId="42D39158" w14:textId="77777777" w:rsidR="005F36FB"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60"/>
    </w:p>
    <w:p w14:paraId="497BC532" w14:textId="77777777"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 xml:space="preserve">המחירים יכללו את כל ההוצאות הנחוצות לצורך אספקת השירותים ובהתאם לשביעות רצונו המלאה של המזמין,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שהמזמין לא ישלם למציע כל תשלום שהוא נוסף על המחירים שיהיו נקובים בהצעת המציע. </w:t>
      </w:r>
      <w:r w:rsidR="00DC104B">
        <w:rPr>
          <w:rFonts w:hint="cs"/>
          <w:spacing w:val="-4"/>
          <w:rtl/>
        </w:rPr>
        <w:t>מחיר זה</w:t>
      </w:r>
      <w:r w:rsidRPr="002724FE">
        <w:rPr>
          <w:rFonts w:hint="cs"/>
          <w:spacing w:val="-4"/>
          <w:rtl/>
        </w:rPr>
        <w:t>, מהוו</w:t>
      </w:r>
      <w:r w:rsidR="00DC104B">
        <w:rPr>
          <w:rFonts w:hint="cs"/>
          <w:spacing w:val="-4"/>
          <w:rtl/>
        </w:rPr>
        <w:t>ה</w:t>
      </w:r>
      <w:r w:rsidRPr="002724FE">
        <w:rPr>
          <w:rFonts w:hint="cs"/>
          <w:spacing w:val="-4"/>
          <w:rtl/>
        </w:rPr>
        <w:t xml:space="preserve"> את התמורה אשר תשולם לספק לשם מתן השירותים, כמשמעות מונח זה בפרק א' למכרז. </w:t>
      </w:r>
    </w:p>
    <w:p w14:paraId="2C48DC0B" w14:textId="77777777"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u w:val="single"/>
          <w:rtl/>
        </w:rPr>
        <w:t xml:space="preserve">הצעות חלקיות ו/או במתכונת השונה מהנדרש - תיפסלנה </w:t>
      </w:r>
      <w:r w:rsidR="001D7A82">
        <w:rPr>
          <w:rFonts w:hint="cs"/>
          <w:spacing w:val="-4"/>
          <w:u w:val="single"/>
          <w:rtl/>
        </w:rPr>
        <w:t>בהתאם לסמכות ו</w:t>
      </w:r>
      <w:r w:rsidRPr="002724FE">
        <w:rPr>
          <w:rFonts w:hint="cs"/>
          <w:spacing w:val="-4"/>
          <w:u w:val="single"/>
          <w:rtl/>
        </w:rPr>
        <w:t>שיקול</w:t>
      </w:r>
      <w:r>
        <w:rPr>
          <w:rFonts w:hint="cs"/>
          <w:spacing w:val="-4"/>
          <w:u w:val="single"/>
          <w:rtl/>
        </w:rPr>
        <w:t xml:space="preserve"> דעת</w:t>
      </w:r>
      <w:r w:rsidRPr="002724FE">
        <w:rPr>
          <w:rFonts w:hint="cs"/>
          <w:spacing w:val="-4"/>
          <w:u w:val="single"/>
          <w:rtl/>
        </w:rPr>
        <w:t xml:space="preserve"> ועדת המכרזים</w:t>
      </w:r>
      <w:r w:rsidRPr="002724FE">
        <w:rPr>
          <w:rFonts w:hint="cs"/>
          <w:spacing w:val="-4"/>
          <w:rtl/>
        </w:rPr>
        <w:t>.</w:t>
      </w:r>
    </w:p>
    <w:p w14:paraId="022E536A" w14:textId="77777777"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לאחר שקראתי את מסמכי המכרז, קיבלתי הסברים, ושאלותיי, אם היו, נענו על ידי המזמין, אני מגיש בזאת את הצעתי לאספקת השירותים כמפורט במסמך זה.</w:t>
      </w:r>
    </w:p>
    <w:p w14:paraId="4642AC93" w14:textId="77777777" w:rsidR="005F36FB" w:rsidRPr="002724FE" w:rsidRDefault="005F36FB" w:rsidP="001A2FF4">
      <w:pPr>
        <w:numPr>
          <w:ilvl w:val="1"/>
          <w:numId w:val="47"/>
        </w:numPr>
        <w:tabs>
          <w:tab w:val="clear" w:pos="1105"/>
        </w:tabs>
        <w:overflowPunct/>
        <w:autoSpaceDE/>
        <w:autoSpaceDN/>
        <w:adjustRightInd/>
        <w:ind w:left="849" w:hanging="567"/>
        <w:contextualSpacing/>
        <w:textAlignment w:val="auto"/>
        <w:rPr>
          <w:spacing w:val="-4"/>
        </w:rPr>
      </w:pPr>
      <w:r w:rsidRPr="002724FE">
        <w:rPr>
          <w:rFonts w:hint="cs"/>
          <w:spacing w:val="-4"/>
          <w:rtl/>
        </w:rPr>
        <w:t>ידוע לי כי החלטות ועדת המכרזים תתבססנה על האמור בהצעת המחיר ועל יתר המסמכים שצורפו להצעה זו, ועל אמות המידה כפי שפורטו במסמכי המכרז.</w:t>
      </w:r>
    </w:p>
    <w:p w14:paraId="06E35D8C" w14:textId="77777777" w:rsidR="005F36FB" w:rsidRDefault="005F36FB" w:rsidP="001A2FF4">
      <w:pPr>
        <w:numPr>
          <w:ilvl w:val="0"/>
          <w:numId w:val="47"/>
        </w:numPr>
        <w:overflowPunct/>
        <w:autoSpaceDE/>
        <w:autoSpaceDN/>
        <w:adjustRightInd/>
        <w:spacing w:line="480" w:lineRule="auto"/>
        <w:ind w:left="737" w:hanging="737"/>
        <w:contextualSpacing/>
        <w:textAlignment w:val="auto"/>
        <w:rPr>
          <w:b/>
          <w:bCs/>
          <w:u w:val="single"/>
        </w:rPr>
      </w:pPr>
      <w:r w:rsidRPr="003C5AAB">
        <w:rPr>
          <w:rFonts w:hint="cs"/>
          <w:b/>
          <w:bCs/>
          <w:u w:val="single"/>
          <w:rtl/>
        </w:rPr>
        <w:t>הצעת המחיר</w:t>
      </w:r>
    </w:p>
    <w:p w14:paraId="5B887BAE" w14:textId="77777777" w:rsidR="00DC104B" w:rsidRPr="002D5B8B" w:rsidDel="00DC104B" w:rsidRDefault="005F36FB" w:rsidP="005F36FB">
      <w:pPr>
        <w:pStyle w:val="a7"/>
        <w:spacing w:before="120" w:after="120" w:line="480" w:lineRule="auto"/>
        <w:ind w:left="641"/>
        <w:contextualSpacing w:val="0"/>
        <w:rPr>
          <w:rtl/>
        </w:rPr>
      </w:pPr>
      <w:r w:rsidRPr="002D5B8B">
        <w:rPr>
          <w:rFonts w:hint="cs"/>
          <w:rtl/>
        </w:rPr>
        <w:t xml:space="preserve">התמורה המבוקשת בגין ביצוע </w:t>
      </w:r>
      <w:r w:rsidR="00676A6C">
        <w:rPr>
          <w:rFonts w:hint="cs"/>
          <w:rtl/>
        </w:rPr>
        <w:t xml:space="preserve">השירותים הנדרשים במכרז: </w:t>
      </w:r>
    </w:p>
    <w:tbl>
      <w:tblPr>
        <w:tblStyle w:val="af5"/>
        <w:bidiVisual/>
        <w:tblW w:w="0" w:type="auto"/>
        <w:tblInd w:w="641" w:type="dxa"/>
        <w:tblLook w:val="04A0" w:firstRow="1" w:lastRow="0" w:firstColumn="1" w:lastColumn="0" w:noHBand="0" w:noVBand="1"/>
      </w:tblPr>
      <w:tblGrid>
        <w:gridCol w:w="4527"/>
        <w:gridCol w:w="4460"/>
      </w:tblGrid>
      <w:tr w:rsidR="00DC104B" w14:paraId="603EEC0A" w14:textId="77777777" w:rsidTr="00692C60">
        <w:trPr>
          <w:trHeight w:val="509"/>
        </w:trPr>
        <w:tc>
          <w:tcPr>
            <w:tcW w:w="4814" w:type="dxa"/>
          </w:tcPr>
          <w:p w14:paraId="1DFDA86A" w14:textId="77777777" w:rsidR="00DC104B" w:rsidRPr="00676A6C" w:rsidRDefault="00676A6C" w:rsidP="005F36FB">
            <w:pPr>
              <w:pStyle w:val="a7"/>
              <w:spacing w:before="120" w:after="120" w:line="480" w:lineRule="auto"/>
              <w:ind w:left="0"/>
              <w:contextualSpacing w:val="0"/>
              <w:rPr>
                <w:b/>
                <w:bCs/>
                <w:rtl/>
              </w:rPr>
            </w:pPr>
            <w:r w:rsidRPr="00676A6C">
              <w:rPr>
                <w:rFonts w:hint="cs"/>
                <w:b/>
                <w:bCs/>
                <w:rtl/>
              </w:rPr>
              <w:t xml:space="preserve">                                </w:t>
            </w:r>
            <w:r w:rsidR="00DC104B" w:rsidRPr="00676A6C">
              <w:rPr>
                <w:rFonts w:hint="cs"/>
                <w:b/>
                <w:bCs/>
                <w:rtl/>
              </w:rPr>
              <w:t>פריט</w:t>
            </w:r>
          </w:p>
        </w:tc>
        <w:tc>
          <w:tcPr>
            <w:tcW w:w="4814" w:type="dxa"/>
          </w:tcPr>
          <w:p w14:paraId="2732BB0F" w14:textId="77777777" w:rsidR="00DC104B" w:rsidRPr="00676A6C" w:rsidRDefault="00676A6C" w:rsidP="005F36FB">
            <w:pPr>
              <w:pStyle w:val="a7"/>
              <w:spacing w:before="120" w:after="120" w:line="480" w:lineRule="auto"/>
              <w:ind w:left="0"/>
              <w:contextualSpacing w:val="0"/>
              <w:rPr>
                <w:b/>
                <w:bCs/>
                <w:rtl/>
              </w:rPr>
            </w:pPr>
            <w:r w:rsidRPr="00676A6C">
              <w:rPr>
                <w:rFonts w:hint="cs"/>
                <w:b/>
                <w:bCs/>
                <w:rtl/>
              </w:rPr>
              <w:t xml:space="preserve">               </w:t>
            </w:r>
            <w:r w:rsidR="00DC104B" w:rsidRPr="00676A6C">
              <w:rPr>
                <w:rFonts w:hint="cs"/>
                <w:b/>
                <w:bCs/>
                <w:rtl/>
              </w:rPr>
              <w:t xml:space="preserve">מחיר כולל מע"מ </w:t>
            </w:r>
            <w:r w:rsidRPr="00676A6C">
              <w:rPr>
                <w:rFonts w:hint="cs"/>
                <w:b/>
                <w:bCs/>
                <w:rtl/>
              </w:rPr>
              <w:t xml:space="preserve">בש"ח </w:t>
            </w:r>
          </w:p>
        </w:tc>
      </w:tr>
      <w:tr w:rsidR="00DC104B" w14:paraId="677E189A" w14:textId="77777777" w:rsidTr="00DC104B">
        <w:tc>
          <w:tcPr>
            <w:tcW w:w="4814" w:type="dxa"/>
          </w:tcPr>
          <w:p w14:paraId="68F2214F" w14:textId="77777777" w:rsidR="00DC104B" w:rsidRPr="00676A6C" w:rsidRDefault="00DC104B" w:rsidP="00CE4DCD">
            <w:pPr>
              <w:pStyle w:val="a7"/>
              <w:spacing w:before="120" w:after="120" w:line="480" w:lineRule="auto"/>
              <w:ind w:left="0"/>
              <w:contextualSpacing w:val="0"/>
              <w:rPr>
                <w:b/>
                <w:bCs/>
                <w:rtl/>
              </w:rPr>
            </w:pPr>
            <w:r w:rsidRPr="00676A6C">
              <w:rPr>
                <w:rFonts w:hint="cs"/>
                <w:b/>
                <w:bCs/>
                <w:rtl/>
              </w:rPr>
              <w:t>עלות ל</w:t>
            </w:r>
            <w:r w:rsidR="001436E3">
              <w:rPr>
                <w:rFonts w:hint="cs"/>
                <w:b/>
                <w:bCs/>
                <w:rtl/>
              </w:rPr>
              <w:t xml:space="preserve">ביצוע עבודות: </w:t>
            </w:r>
            <w:proofErr w:type="spellStart"/>
            <w:r w:rsidRPr="00676A6C">
              <w:rPr>
                <w:rFonts w:hint="cs"/>
                <w:b/>
                <w:bCs/>
                <w:rtl/>
              </w:rPr>
              <w:t>עיגונים</w:t>
            </w:r>
            <w:proofErr w:type="spellEnd"/>
            <w:r w:rsidRPr="00676A6C">
              <w:rPr>
                <w:rFonts w:hint="cs"/>
                <w:b/>
                <w:bCs/>
                <w:rtl/>
              </w:rPr>
              <w:t>, קונסטרוקציה, הקמה, פירוק</w:t>
            </w:r>
            <w:r w:rsidR="008418CA">
              <w:rPr>
                <w:rFonts w:hint="cs"/>
                <w:b/>
                <w:bCs/>
                <w:rtl/>
              </w:rPr>
              <w:t xml:space="preserve"> תחזוקה</w:t>
            </w:r>
            <w:r w:rsidRPr="00676A6C">
              <w:rPr>
                <w:rFonts w:hint="cs"/>
                <w:b/>
                <w:bCs/>
                <w:rtl/>
              </w:rPr>
              <w:t xml:space="preserve"> </w:t>
            </w:r>
            <w:r w:rsidR="00676A6C" w:rsidRPr="00676A6C">
              <w:rPr>
                <w:rFonts w:hint="cs"/>
                <w:b/>
                <w:bCs/>
                <w:rtl/>
              </w:rPr>
              <w:t xml:space="preserve">ואחסון </w:t>
            </w:r>
            <w:r w:rsidRPr="00676A6C">
              <w:rPr>
                <w:rFonts w:hint="cs"/>
                <w:b/>
                <w:bCs/>
                <w:rtl/>
              </w:rPr>
              <w:t xml:space="preserve">בשנה הראשונה- רכיב </w:t>
            </w:r>
            <w:r w:rsidRPr="00676A6C">
              <w:rPr>
                <w:rFonts w:hint="cs"/>
                <w:b/>
                <w:bCs/>
              </w:rPr>
              <w:t>A</w:t>
            </w:r>
            <w:r w:rsidRPr="00676A6C">
              <w:rPr>
                <w:rFonts w:hint="cs"/>
                <w:b/>
                <w:bCs/>
                <w:rtl/>
              </w:rPr>
              <w:t xml:space="preserve"> </w:t>
            </w:r>
          </w:p>
        </w:tc>
        <w:tc>
          <w:tcPr>
            <w:tcW w:w="4814" w:type="dxa"/>
          </w:tcPr>
          <w:p w14:paraId="2BF4C032" w14:textId="77777777" w:rsidR="00DC104B" w:rsidRDefault="00DC104B" w:rsidP="005F36FB">
            <w:pPr>
              <w:pStyle w:val="a7"/>
              <w:spacing w:before="120" w:after="120" w:line="480" w:lineRule="auto"/>
              <w:ind w:left="0"/>
              <w:contextualSpacing w:val="0"/>
              <w:rPr>
                <w:rtl/>
              </w:rPr>
            </w:pPr>
          </w:p>
        </w:tc>
      </w:tr>
      <w:tr w:rsidR="00DC104B" w14:paraId="4D99FD51" w14:textId="77777777" w:rsidTr="00DC104B">
        <w:tc>
          <w:tcPr>
            <w:tcW w:w="4814" w:type="dxa"/>
          </w:tcPr>
          <w:p w14:paraId="6B82AF00" w14:textId="77777777" w:rsidR="00DC104B" w:rsidRPr="00676A6C" w:rsidRDefault="00DC104B" w:rsidP="005F36FB">
            <w:pPr>
              <w:pStyle w:val="a7"/>
              <w:spacing w:before="120" w:after="120" w:line="480" w:lineRule="auto"/>
              <w:ind w:left="0"/>
              <w:contextualSpacing w:val="0"/>
              <w:rPr>
                <w:b/>
                <w:bCs/>
                <w:rtl/>
              </w:rPr>
            </w:pPr>
            <w:r w:rsidRPr="00676A6C">
              <w:rPr>
                <w:rFonts w:hint="cs"/>
                <w:b/>
                <w:bCs/>
                <w:rtl/>
              </w:rPr>
              <w:t>עלות</w:t>
            </w:r>
            <w:r w:rsidR="001436E3">
              <w:rPr>
                <w:rFonts w:hint="cs"/>
                <w:b/>
                <w:bCs/>
                <w:rtl/>
              </w:rPr>
              <w:t xml:space="preserve"> עבור</w:t>
            </w:r>
            <w:r w:rsidRPr="00676A6C">
              <w:rPr>
                <w:rFonts w:hint="cs"/>
                <w:b/>
                <w:bCs/>
                <w:rtl/>
              </w:rPr>
              <w:t xml:space="preserve"> תחזוקה</w:t>
            </w:r>
            <w:r w:rsidR="00676A6C" w:rsidRPr="00676A6C">
              <w:rPr>
                <w:rFonts w:hint="cs"/>
                <w:b/>
                <w:bCs/>
                <w:rtl/>
              </w:rPr>
              <w:t>,</w:t>
            </w:r>
            <w:r w:rsidR="00676A6C">
              <w:rPr>
                <w:rFonts w:hint="cs"/>
                <w:b/>
                <w:bCs/>
                <w:rtl/>
              </w:rPr>
              <w:t xml:space="preserve"> </w:t>
            </w:r>
            <w:r w:rsidR="008418CA">
              <w:rPr>
                <w:rFonts w:hint="cs"/>
                <w:b/>
                <w:bCs/>
                <w:rtl/>
              </w:rPr>
              <w:t xml:space="preserve">אחסון </w:t>
            </w:r>
            <w:r w:rsidR="00676A6C" w:rsidRPr="00676A6C">
              <w:rPr>
                <w:rFonts w:hint="cs"/>
                <w:b/>
                <w:bCs/>
                <w:rtl/>
              </w:rPr>
              <w:t xml:space="preserve">הקמה, </w:t>
            </w:r>
            <w:r w:rsidRPr="00676A6C">
              <w:rPr>
                <w:rFonts w:hint="cs"/>
                <w:b/>
                <w:bCs/>
                <w:rtl/>
              </w:rPr>
              <w:t xml:space="preserve">פירוק </w:t>
            </w:r>
            <w:r w:rsidR="00676A6C" w:rsidRPr="00676A6C">
              <w:rPr>
                <w:rFonts w:hint="cs"/>
                <w:b/>
                <w:bCs/>
                <w:rtl/>
              </w:rPr>
              <w:t xml:space="preserve">ואחסון </w:t>
            </w:r>
            <w:r w:rsidRPr="00676A6C">
              <w:rPr>
                <w:rFonts w:hint="cs"/>
                <w:b/>
                <w:bCs/>
                <w:rtl/>
              </w:rPr>
              <w:t xml:space="preserve">שנתי- רכיב </w:t>
            </w:r>
            <w:r w:rsidRPr="00676A6C">
              <w:rPr>
                <w:rFonts w:hint="cs"/>
                <w:b/>
                <w:bCs/>
              </w:rPr>
              <w:t xml:space="preserve">B </w:t>
            </w:r>
            <w:r w:rsidRPr="00676A6C">
              <w:rPr>
                <w:rFonts w:hint="cs"/>
                <w:b/>
                <w:bCs/>
                <w:rtl/>
              </w:rPr>
              <w:t xml:space="preserve"> </w:t>
            </w:r>
          </w:p>
        </w:tc>
        <w:tc>
          <w:tcPr>
            <w:tcW w:w="4814" w:type="dxa"/>
          </w:tcPr>
          <w:p w14:paraId="0F8071CA" w14:textId="77777777" w:rsidR="00DC104B" w:rsidRDefault="00DC104B" w:rsidP="005F36FB">
            <w:pPr>
              <w:pStyle w:val="a7"/>
              <w:spacing w:before="120" w:after="120" w:line="480" w:lineRule="auto"/>
              <w:ind w:left="0"/>
              <w:contextualSpacing w:val="0"/>
              <w:rPr>
                <w:rtl/>
              </w:rPr>
            </w:pPr>
          </w:p>
        </w:tc>
      </w:tr>
      <w:tr w:rsidR="00DC104B" w14:paraId="5B1B81C8" w14:textId="77777777" w:rsidTr="00DC104B">
        <w:tc>
          <w:tcPr>
            <w:tcW w:w="4814" w:type="dxa"/>
          </w:tcPr>
          <w:p w14:paraId="2797E957" w14:textId="77777777" w:rsidR="00DC104B" w:rsidRPr="00676A6C" w:rsidRDefault="00DC104B" w:rsidP="005F36FB">
            <w:pPr>
              <w:pStyle w:val="a7"/>
              <w:spacing w:before="120" w:after="120" w:line="480" w:lineRule="auto"/>
              <w:ind w:left="0"/>
              <w:contextualSpacing w:val="0"/>
              <w:rPr>
                <w:b/>
                <w:bCs/>
                <w:rtl/>
              </w:rPr>
            </w:pPr>
            <w:r w:rsidRPr="00676A6C">
              <w:rPr>
                <w:rFonts w:hint="cs"/>
                <w:b/>
                <w:bCs/>
                <w:rtl/>
              </w:rPr>
              <w:t>ס</w:t>
            </w:r>
            <w:r w:rsidR="00676A6C" w:rsidRPr="00676A6C">
              <w:rPr>
                <w:rFonts w:hint="cs"/>
                <w:b/>
                <w:bCs/>
                <w:rtl/>
              </w:rPr>
              <w:t>ה"כ</w:t>
            </w:r>
            <w:r w:rsidRPr="00676A6C">
              <w:rPr>
                <w:rFonts w:hint="cs"/>
                <w:b/>
                <w:bCs/>
                <w:rtl/>
              </w:rPr>
              <w:t xml:space="preserve"> כולל מע"מ </w:t>
            </w:r>
          </w:p>
        </w:tc>
        <w:tc>
          <w:tcPr>
            <w:tcW w:w="4814" w:type="dxa"/>
          </w:tcPr>
          <w:p w14:paraId="09DF6B14" w14:textId="77777777" w:rsidR="00DC104B" w:rsidRDefault="00DC104B" w:rsidP="005F36FB">
            <w:pPr>
              <w:pStyle w:val="a7"/>
              <w:spacing w:before="120" w:after="120" w:line="480" w:lineRule="auto"/>
              <w:ind w:left="0"/>
              <w:contextualSpacing w:val="0"/>
              <w:rPr>
                <w:rtl/>
              </w:rPr>
            </w:pPr>
          </w:p>
        </w:tc>
      </w:tr>
    </w:tbl>
    <w:p w14:paraId="494EB33E" w14:textId="77777777" w:rsidR="005F36FB" w:rsidRDefault="005F36FB" w:rsidP="005F36FB">
      <w:pPr>
        <w:pStyle w:val="a7"/>
        <w:spacing w:before="120" w:after="120" w:line="480" w:lineRule="auto"/>
        <w:ind w:left="641"/>
        <w:contextualSpacing w:val="0"/>
        <w:rPr>
          <w:rtl/>
        </w:rPr>
      </w:pPr>
    </w:p>
    <w:p w14:paraId="6B3F2657" w14:textId="77777777" w:rsidR="005F36FB" w:rsidRDefault="005F36FB" w:rsidP="005F36FB">
      <w:pPr>
        <w:pStyle w:val="a7"/>
        <w:spacing w:before="120" w:after="120" w:line="480" w:lineRule="auto"/>
        <w:ind w:left="641"/>
        <w:contextualSpacing w:val="0"/>
        <w:rPr>
          <w:rtl/>
        </w:rPr>
      </w:pPr>
    </w:p>
    <w:tbl>
      <w:tblPr>
        <w:bidiVisual/>
        <w:tblW w:w="0" w:type="auto"/>
        <w:tblLook w:val="01E0" w:firstRow="1" w:lastRow="1" w:firstColumn="1" w:lastColumn="1" w:noHBand="0" w:noVBand="0"/>
      </w:tblPr>
      <w:tblGrid>
        <w:gridCol w:w="4112"/>
        <w:gridCol w:w="4410"/>
      </w:tblGrid>
      <w:tr w:rsidR="005F36FB" w:rsidRPr="003C5AAB" w14:paraId="04FA9EC8" w14:textId="77777777" w:rsidTr="00500A8B">
        <w:tc>
          <w:tcPr>
            <w:tcW w:w="4112" w:type="dxa"/>
            <w:hideMark/>
          </w:tcPr>
          <w:p w14:paraId="70AEC91F" w14:textId="77777777" w:rsidR="005F36FB" w:rsidRPr="003C5AAB" w:rsidRDefault="005F36FB" w:rsidP="00500A8B">
            <w:pPr>
              <w:spacing w:line="480" w:lineRule="auto"/>
              <w:jc w:val="center"/>
              <w:rPr>
                <w:rtl/>
              </w:rPr>
            </w:pPr>
            <w:r w:rsidRPr="003C5AAB">
              <w:rPr>
                <w:rFonts w:hint="cs"/>
                <w:rtl/>
              </w:rPr>
              <w:t>_________________</w:t>
            </w:r>
          </w:p>
        </w:tc>
        <w:tc>
          <w:tcPr>
            <w:tcW w:w="4410" w:type="dxa"/>
            <w:hideMark/>
          </w:tcPr>
          <w:p w14:paraId="7C668B4A" w14:textId="77777777" w:rsidR="005F36FB" w:rsidRPr="003C5AAB" w:rsidRDefault="005F36FB" w:rsidP="00500A8B">
            <w:pPr>
              <w:spacing w:line="480" w:lineRule="auto"/>
              <w:jc w:val="center"/>
              <w:rPr>
                <w:rtl/>
              </w:rPr>
            </w:pPr>
            <w:r w:rsidRPr="003C5AAB">
              <w:rPr>
                <w:rFonts w:hint="cs"/>
                <w:rtl/>
              </w:rPr>
              <w:t>____________________________</w:t>
            </w:r>
          </w:p>
        </w:tc>
      </w:tr>
      <w:tr w:rsidR="005F36FB" w:rsidRPr="003C5AAB" w14:paraId="25FE6299" w14:textId="77777777" w:rsidTr="00500A8B">
        <w:tc>
          <w:tcPr>
            <w:tcW w:w="4112" w:type="dxa"/>
            <w:hideMark/>
          </w:tcPr>
          <w:p w14:paraId="1DAA0CBD" w14:textId="77777777" w:rsidR="005F36FB" w:rsidRPr="003C5AAB" w:rsidRDefault="005F36FB" w:rsidP="00500A8B">
            <w:pPr>
              <w:spacing w:line="480" w:lineRule="auto"/>
              <w:jc w:val="center"/>
              <w:rPr>
                <w:b/>
                <w:bCs/>
                <w:rtl/>
              </w:rPr>
            </w:pPr>
            <w:r w:rsidRPr="003C5AAB">
              <w:rPr>
                <w:rFonts w:hint="cs"/>
                <w:b/>
                <w:bCs/>
                <w:rtl/>
              </w:rPr>
              <w:t>תאריך</w:t>
            </w:r>
          </w:p>
        </w:tc>
        <w:tc>
          <w:tcPr>
            <w:tcW w:w="4410" w:type="dxa"/>
            <w:hideMark/>
          </w:tcPr>
          <w:p w14:paraId="1FB77D56" w14:textId="77777777" w:rsidR="005F36FB" w:rsidRDefault="005F36FB" w:rsidP="00500A8B">
            <w:pPr>
              <w:spacing w:line="480" w:lineRule="auto"/>
              <w:jc w:val="center"/>
              <w:rPr>
                <w:b/>
                <w:bCs/>
                <w:rtl/>
              </w:rPr>
            </w:pPr>
            <w:r w:rsidRPr="003C5AAB">
              <w:rPr>
                <w:rFonts w:hint="cs"/>
                <w:b/>
                <w:bCs/>
                <w:rtl/>
              </w:rPr>
              <w:t>חתימה וחותמת המציע</w:t>
            </w:r>
          </w:p>
          <w:p w14:paraId="5D501B71" w14:textId="77777777" w:rsidR="00676A6C" w:rsidRDefault="00676A6C" w:rsidP="00500A8B">
            <w:pPr>
              <w:spacing w:line="480" w:lineRule="auto"/>
              <w:jc w:val="center"/>
              <w:rPr>
                <w:b/>
                <w:bCs/>
                <w:rtl/>
              </w:rPr>
            </w:pPr>
          </w:p>
          <w:p w14:paraId="653997AA" w14:textId="77777777" w:rsidR="00676A6C" w:rsidRDefault="00676A6C" w:rsidP="00500A8B">
            <w:pPr>
              <w:spacing w:line="480" w:lineRule="auto"/>
              <w:jc w:val="center"/>
              <w:rPr>
                <w:b/>
                <w:bCs/>
                <w:rtl/>
              </w:rPr>
            </w:pPr>
          </w:p>
          <w:p w14:paraId="6D7C37E3" w14:textId="77777777" w:rsidR="00676A6C" w:rsidRDefault="00676A6C" w:rsidP="00500A8B">
            <w:pPr>
              <w:spacing w:line="480" w:lineRule="auto"/>
              <w:jc w:val="center"/>
              <w:rPr>
                <w:b/>
                <w:bCs/>
                <w:rtl/>
              </w:rPr>
            </w:pPr>
          </w:p>
          <w:p w14:paraId="5178E537" w14:textId="77777777" w:rsidR="00676A6C" w:rsidRPr="003C5AAB" w:rsidRDefault="00676A6C" w:rsidP="00500A8B">
            <w:pPr>
              <w:spacing w:line="480" w:lineRule="auto"/>
              <w:jc w:val="center"/>
              <w:rPr>
                <w:b/>
                <w:bCs/>
                <w:rtl/>
              </w:rPr>
            </w:pPr>
          </w:p>
        </w:tc>
      </w:tr>
    </w:tbl>
    <w:p w14:paraId="2B194579" w14:textId="77777777" w:rsidR="005F36FB" w:rsidRPr="003C5AAB" w:rsidRDefault="005F36FB" w:rsidP="005F36FB">
      <w:pPr>
        <w:spacing w:line="480" w:lineRule="auto"/>
        <w:jc w:val="center"/>
        <w:rPr>
          <w:b/>
          <w:bCs/>
          <w:spacing w:val="6"/>
          <w:u w:val="single"/>
          <w:rtl/>
        </w:rPr>
      </w:pPr>
      <w:r w:rsidRPr="003C5AAB">
        <w:rPr>
          <w:rFonts w:hint="cs"/>
          <w:b/>
          <w:bCs/>
          <w:spacing w:val="6"/>
          <w:u w:val="single"/>
          <w:rtl/>
        </w:rPr>
        <w:lastRenderedPageBreak/>
        <w:t xml:space="preserve">אישור עו"ד </w:t>
      </w:r>
    </w:p>
    <w:p w14:paraId="038B0E26" w14:textId="77777777" w:rsidR="005F36FB" w:rsidRPr="003C5AAB" w:rsidRDefault="005F36FB" w:rsidP="005F36FB">
      <w:pPr>
        <w:rPr>
          <w:rtl/>
          <w:lang w:val="fr-FR"/>
        </w:rPr>
      </w:pPr>
      <w:r w:rsidRPr="003C5AAB">
        <w:rPr>
          <w:rFonts w:hint="cs"/>
          <w:rtl/>
          <w:lang w:val="fr-FR"/>
        </w:rPr>
        <w:t xml:space="preserve">אני </w:t>
      </w:r>
      <w:proofErr w:type="spellStart"/>
      <w:r w:rsidRPr="003C5AAB">
        <w:rPr>
          <w:rFonts w:hint="cs"/>
          <w:rtl/>
          <w:lang w:val="fr-FR"/>
        </w:rPr>
        <w:t>הח"מ,______________עו"ד</w:t>
      </w:r>
      <w:proofErr w:type="spellEnd"/>
      <w:r w:rsidRPr="003C5AAB">
        <w:rPr>
          <w:rFonts w:hint="cs"/>
          <w:rtl/>
          <w:lang w:val="fr-FR"/>
        </w:rPr>
        <w:t xml:space="preserve"> (</w:t>
      </w:r>
      <w:proofErr w:type="spellStart"/>
      <w:r w:rsidRPr="003C5AAB">
        <w:rPr>
          <w:rFonts w:hint="cs"/>
          <w:rtl/>
          <w:lang w:val="fr-FR"/>
        </w:rPr>
        <w:t>מ.ר</w:t>
      </w:r>
      <w:proofErr w:type="spellEnd"/>
      <w:r w:rsidRPr="003C5AAB">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5F36FB" w:rsidRPr="003C5AAB" w14:paraId="5855522E" w14:textId="77777777" w:rsidTr="00500A8B">
        <w:tc>
          <w:tcPr>
            <w:tcW w:w="4643" w:type="dxa"/>
          </w:tcPr>
          <w:p w14:paraId="08AA7D75" w14:textId="77777777" w:rsidR="005F36FB" w:rsidRPr="003C5AAB" w:rsidRDefault="005F36FB" w:rsidP="00500A8B">
            <w:pPr>
              <w:spacing w:line="480" w:lineRule="auto"/>
              <w:rPr>
                <w:rtl/>
              </w:rPr>
            </w:pPr>
          </w:p>
          <w:p w14:paraId="0F9BA715" w14:textId="77777777" w:rsidR="005F36FB" w:rsidRPr="003C5AAB" w:rsidRDefault="005F36FB" w:rsidP="00500A8B">
            <w:pPr>
              <w:spacing w:line="480" w:lineRule="auto"/>
              <w:jc w:val="center"/>
              <w:rPr>
                <w:rtl/>
              </w:rPr>
            </w:pPr>
            <w:r w:rsidRPr="003C5AAB">
              <w:rPr>
                <w:rFonts w:hint="cs"/>
                <w:rtl/>
              </w:rPr>
              <w:t>_________________</w:t>
            </w:r>
          </w:p>
        </w:tc>
        <w:tc>
          <w:tcPr>
            <w:tcW w:w="4643" w:type="dxa"/>
          </w:tcPr>
          <w:p w14:paraId="61657F3C" w14:textId="77777777" w:rsidR="005F36FB" w:rsidRPr="003C5AAB" w:rsidRDefault="005F36FB" w:rsidP="00500A8B">
            <w:pPr>
              <w:spacing w:line="480" w:lineRule="auto"/>
              <w:jc w:val="center"/>
              <w:rPr>
                <w:rtl/>
              </w:rPr>
            </w:pPr>
          </w:p>
          <w:p w14:paraId="0DCEF9E4" w14:textId="77777777" w:rsidR="005F36FB" w:rsidRPr="003C5AAB" w:rsidRDefault="005F36FB" w:rsidP="00500A8B">
            <w:pPr>
              <w:spacing w:line="480" w:lineRule="auto"/>
              <w:jc w:val="center"/>
              <w:rPr>
                <w:rtl/>
              </w:rPr>
            </w:pPr>
            <w:r w:rsidRPr="003C5AAB">
              <w:rPr>
                <w:rFonts w:hint="cs"/>
                <w:rtl/>
              </w:rPr>
              <w:t>____________________________</w:t>
            </w:r>
          </w:p>
        </w:tc>
      </w:tr>
      <w:tr w:rsidR="005F36FB" w:rsidRPr="003C5AAB" w14:paraId="58BE1915" w14:textId="77777777" w:rsidTr="00500A8B">
        <w:tc>
          <w:tcPr>
            <w:tcW w:w="4643" w:type="dxa"/>
            <w:hideMark/>
          </w:tcPr>
          <w:p w14:paraId="5C3E8AF2" w14:textId="77777777" w:rsidR="005F36FB" w:rsidRPr="003C5AAB" w:rsidRDefault="005F36FB" w:rsidP="00500A8B">
            <w:pPr>
              <w:spacing w:line="480" w:lineRule="auto"/>
              <w:jc w:val="center"/>
              <w:rPr>
                <w:b/>
                <w:bCs/>
                <w:rtl/>
              </w:rPr>
            </w:pPr>
            <w:r w:rsidRPr="003C5AAB">
              <w:rPr>
                <w:rFonts w:hint="cs"/>
                <w:b/>
                <w:bCs/>
                <w:rtl/>
              </w:rPr>
              <w:t>תאריך</w:t>
            </w:r>
          </w:p>
        </w:tc>
        <w:tc>
          <w:tcPr>
            <w:tcW w:w="4643" w:type="dxa"/>
            <w:hideMark/>
          </w:tcPr>
          <w:p w14:paraId="666556C1" w14:textId="77777777" w:rsidR="005F36FB" w:rsidRPr="003C5AAB" w:rsidRDefault="005F36FB" w:rsidP="00500A8B">
            <w:pPr>
              <w:spacing w:line="480" w:lineRule="auto"/>
              <w:jc w:val="center"/>
              <w:rPr>
                <w:b/>
                <w:bCs/>
                <w:rtl/>
              </w:rPr>
            </w:pPr>
            <w:r w:rsidRPr="003C5AAB">
              <w:rPr>
                <w:rFonts w:hint="cs"/>
                <w:b/>
                <w:bCs/>
                <w:rtl/>
              </w:rPr>
              <w:t>חתימה וחותמת</w:t>
            </w:r>
          </w:p>
        </w:tc>
      </w:tr>
    </w:tbl>
    <w:p w14:paraId="0FD514D9" w14:textId="77777777" w:rsidR="005F36FB" w:rsidRDefault="005F36FB" w:rsidP="00F66C46">
      <w:pPr>
        <w:spacing w:line="480" w:lineRule="auto"/>
        <w:outlineLvl w:val="1"/>
        <w:rPr>
          <w:b/>
          <w:bCs/>
          <w:u w:val="single"/>
          <w:rtl/>
        </w:rPr>
        <w:sectPr w:rsidR="005F36FB" w:rsidSect="00500A8B">
          <w:pgSz w:w="11906" w:h="16838" w:code="9"/>
          <w:pgMar w:top="1134" w:right="1134" w:bottom="1134" w:left="1134" w:header="709" w:footer="709" w:gutter="0"/>
          <w:cols w:space="708"/>
          <w:titlePg/>
          <w:bidi/>
          <w:rtlGutter/>
          <w:docGrid w:linePitch="360"/>
        </w:sectPr>
      </w:pPr>
    </w:p>
    <w:p w14:paraId="7C8D709E" w14:textId="77777777" w:rsidR="003410DF" w:rsidRDefault="003410DF" w:rsidP="008F43C8">
      <w:pPr>
        <w:pStyle w:val="12"/>
        <w:ind w:right="-851"/>
        <w:jc w:val="both"/>
        <w:outlineLvl w:val="0"/>
        <w:rPr>
          <w:rFonts w:ascii="David" w:eastAsia="Times New Roman" w:hAnsi="David" w:cs="David"/>
          <w:u w:val="none"/>
          <w:rtl/>
        </w:rPr>
        <w:sectPr w:rsidR="003410DF" w:rsidSect="00154E29">
          <w:pgSz w:w="11906" w:h="16838"/>
          <w:pgMar w:top="1440" w:right="1080" w:bottom="1440" w:left="1080" w:header="708" w:footer="708" w:gutter="0"/>
          <w:cols w:space="708"/>
          <w:titlePg/>
          <w:bidi/>
          <w:rtlGutter/>
          <w:docGrid w:linePitch="360"/>
        </w:sectPr>
      </w:pPr>
    </w:p>
    <w:bookmarkEnd w:id="54"/>
    <w:bookmarkEnd w:id="55"/>
    <w:p w14:paraId="5926488B" w14:textId="77777777" w:rsidR="00146251" w:rsidRDefault="002936B4" w:rsidP="007C4862">
      <w:pPr>
        <w:jc w:val="center"/>
        <w:rPr>
          <w:rFonts w:ascii="David" w:hAnsi="David"/>
          <w:b/>
          <w:bCs/>
          <w:rtl/>
        </w:rPr>
      </w:pPr>
      <w:r w:rsidRPr="00D44E20">
        <w:rPr>
          <w:rFonts w:ascii="David" w:hAnsi="David"/>
          <w:b/>
          <w:bCs/>
          <w:rtl/>
        </w:rPr>
        <w:lastRenderedPageBreak/>
        <w:t xml:space="preserve">מכרז פומבי מס' </w:t>
      </w:r>
      <w:r w:rsidR="002D5D1B">
        <w:rPr>
          <w:rFonts w:ascii="David" w:hAnsi="David" w:hint="cs"/>
          <w:b/>
          <w:bCs/>
          <w:rtl/>
        </w:rPr>
        <w:t>22/2022</w:t>
      </w:r>
    </w:p>
    <w:p w14:paraId="2CB9F31C" w14:textId="77777777" w:rsidR="00146251" w:rsidRPr="00D44E20" w:rsidRDefault="00146251" w:rsidP="007C4862">
      <w:pPr>
        <w:jc w:val="center"/>
        <w:rPr>
          <w:rFonts w:ascii="David" w:hAnsi="David"/>
          <w:b/>
          <w:bCs/>
          <w:rtl/>
        </w:rPr>
      </w:pPr>
      <w:r w:rsidRPr="00146251">
        <w:rPr>
          <w:rFonts w:ascii="David" w:hAnsi="David"/>
          <w:b/>
          <w:bCs/>
          <w:rtl/>
        </w:rPr>
        <w:t>לניהול תכנון וביצוע פרויקט עיגון  של מבנה (קונסטרוקציה) לתליית ציוד תאורה, הגברה ועזרים נוספים בטקס הדלקת המשואות</w:t>
      </w:r>
    </w:p>
    <w:p w14:paraId="74B04140" w14:textId="77777777" w:rsidR="002936B4" w:rsidRPr="00D44E20" w:rsidRDefault="002936B4" w:rsidP="00146251">
      <w:pPr>
        <w:jc w:val="center"/>
        <w:rPr>
          <w:rFonts w:ascii="David" w:hAnsi="David"/>
          <w:rtl/>
        </w:rPr>
      </w:pPr>
    </w:p>
    <w:p w14:paraId="28C42A6A" w14:textId="77777777" w:rsidR="00BB2141" w:rsidRDefault="00BB2141" w:rsidP="00BB2141">
      <w:pPr>
        <w:pStyle w:val="11"/>
        <w:rPr>
          <w:rtl/>
        </w:rPr>
      </w:pPr>
      <w:bookmarkStart w:id="61" w:name="_Toc504559175"/>
      <w:r w:rsidRPr="007C2F83">
        <w:rPr>
          <w:rFonts w:hint="cs"/>
          <w:rtl/>
        </w:rPr>
        <w:t xml:space="preserve">חלק </w:t>
      </w:r>
      <w:r>
        <w:rPr>
          <w:rFonts w:hint="cs"/>
          <w:rtl/>
        </w:rPr>
        <w:t>ג</w:t>
      </w:r>
      <w:r w:rsidRPr="007C2F83">
        <w:rPr>
          <w:rFonts w:hint="cs"/>
          <w:rtl/>
        </w:rPr>
        <w:t xml:space="preserve">' </w:t>
      </w:r>
      <w:r>
        <w:rPr>
          <w:rtl/>
        </w:rPr>
        <w:t>–</w:t>
      </w:r>
      <w:r w:rsidRPr="007C2F83">
        <w:rPr>
          <w:rFonts w:hint="cs"/>
          <w:rtl/>
        </w:rPr>
        <w:t xml:space="preserve"> </w:t>
      </w:r>
      <w:r>
        <w:rPr>
          <w:rFonts w:hint="cs"/>
          <w:rtl/>
        </w:rPr>
        <w:t>הסכם אספקת שירותים</w:t>
      </w:r>
      <w:bookmarkEnd w:id="61"/>
    </w:p>
    <w:p w14:paraId="089BE939" w14:textId="77777777" w:rsidR="00BB2141" w:rsidRDefault="00BB2141" w:rsidP="00BB2141">
      <w:pPr>
        <w:rPr>
          <w:rtl/>
          <w:lang w:val="x-none" w:eastAsia="x-none"/>
        </w:rPr>
      </w:pPr>
    </w:p>
    <w:p w14:paraId="604ED279" w14:textId="77777777" w:rsidR="00BB2141" w:rsidRDefault="00BB2141" w:rsidP="00BB2141">
      <w:pPr>
        <w:rPr>
          <w:rtl/>
          <w:lang w:val="x-none" w:eastAsia="x-none"/>
        </w:rPr>
      </w:pPr>
    </w:p>
    <w:p w14:paraId="4AED5096" w14:textId="77777777" w:rsidR="00BB2141" w:rsidRPr="000F4CA8" w:rsidRDefault="00BB2141" w:rsidP="00BB2141">
      <w:pPr>
        <w:jc w:val="center"/>
        <w:rPr>
          <w:rtl/>
          <w:lang w:val="x-none" w:eastAsia="x-none"/>
        </w:rPr>
      </w:pPr>
      <w:r w:rsidRPr="000F4CA8">
        <w:rPr>
          <w:rtl/>
          <w:lang w:val="x-none" w:eastAsia="x-none"/>
        </w:rPr>
        <w:t xml:space="preserve">שנערך ונחתם בירושלים ביום ____________ לחודש ______  </w:t>
      </w:r>
      <w:r w:rsidR="007C4862">
        <w:rPr>
          <w:rFonts w:hint="cs"/>
          <w:rtl/>
          <w:lang w:val="x-none" w:eastAsia="x-none"/>
        </w:rPr>
        <w:t>2022</w:t>
      </w:r>
    </w:p>
    <w:p w14:paraId="0D396229" w14:textId="77777777" w:rsidR="00BB2141" w:rsidRPr="000F4CA8" w:rsidRDefault="00BB2141" w:rsidP="00BB2141">
      <w:pPr>
        <w:jc w:val="center"/>
        <w:rPr>
          <w:rtl/>
          <w:lang w:val="x-none" w:eastAsia="x-none"/>
        </w:rPr>
      </w:pPr>
    </w:p>
    <w:p w14:paraId="6D77864C" w14:textId="77777777" w:rsidR="00BB2141" w:rsidRPr="000F4CA8" w:rsidRDefault="00BB2141" w:rsidP="00BB2141">
      <w:pPr>
        <w:jc w:val="center"/>
        <w:rPr>
          <w:b/>
          <w:bCs/>
          <w:rtl/>
          <w:lang w:val="x-none" w:eastAsia="x-none"/>
        </w:rPr>
      </w:pPr>
      <w:r w:rsidRPr="000F4CA8">
        <w:rPr>
          <w:b/>
          <w:bCs/>
          <w:rtl/>
          <w:lang w:val="x-none" w:eastAsia="x-none"/>
        </w:rPr>
        <w:t>בין</w:t>
      </w:r>
    </w:p>
    <w:p w14:paraId="1D6815C9" w14:textId="77777777" w:rsidR="00BB2141" w:rsidRPr="000F4CA8" w:rsidRDefault="00BB2141" w:rsidP="00BB2141">
      <w:pPr>
        <w:jc w:val="center"/>
        <w:rPr>
          <w:rtl/>
          <w:lang w:val="x-none" w:eastAsia="x-none"/>
        </w:rPr>
      </w:pPr>
      <w:r w:rsidRPr="000F4CA8">
        <w:rPr>
          <w:rtl/>
          <w:lang w:val="x-none" w:eastAsia="x-none"/>
        </w:rPr>
        <w:t>ממשלת ישראל בשם מדינת ישראל המיוצגת למטרה זו ע"י</w:t>
      </w:r>
    </w:p>
    <w:p w14:paraId="3D188361" w14:textId="77777777" w:rsidR="00BB2141" w:rsidRPr="000F4CA8" w:rsidRDefault="00BB2141" w:rsidP="00BB2141">
      <w:pPr>
        <w:jc w:val="center"/>
        <w:rPr>
          <w:rtl/>
          <w:lang w:val="x-none" w:eastAsia="x-none"/>
        </w:rPr>
      </w:pPr>
      <w:r w:rsidRPr="000F4CA8">
        <w:rPr>
          <w:rtl/>
          <w:lang w:val="x-none" w:eastAsia="x-none"/>
        </w:rPr>
        <w:t xml:space="preserve">משרד התרבות והספורט </w:t>
      </w:r>
      <w:r>
        <w:rPr>
          <w:rFonts w:hint="cs"/>
          <w:rtl/>
          <w:lang w:val="x-none" w:eastAsia="x-none"/>
        </w:rPr>
        <w:t xml:space="preserve"> באמצעות מנכל משרד התרבות והספורט </w:t>
      </w:r>
      <w:r w:rsidRPr="000F4CA8">
        <w:rPr>
          <w:rtl/>
          <w:lang w:val="x-none" w:eastAsia="x-none"/>
        </w:rPr>
        <w:t>יחד עם חשב משרד התרבות והספורט</w:t>
      </w:r>
      <w:r>
        <w:rPr>
          <w:rFonts w:hint="cs"/>
          <w:rtl/>
          <w:lang w:val="x-none" w:eastAsia="x-none"/>
        </w:rPr>
        <w:t xml:space="preserve"> או </w:t>
      </w:r>
      <w:proofErr w:type="spellStart"/>
      <w:r>
        <w:rPr>
          <w:rFonts w:hint="cs"/>
          <w:rtl/>
          <w:lang w:val="x-none" w:eastAsia="x-none"/>
        </w:rPr>
        <w:t>סגנו</w:t>
      </w:r>
      <w:proofErr w:type="spellEnd"/>
      <w:r w:rsidRPr="000F4CA8">
        <w:rPr>
          <w:rtl/>
          <w:lang w:val="x-none" w:eastAsia="x-none"/>
        </w:rPr>
        <w:t xml:space="preserve"> (המורשים לחתום בשם המדינה שכתובתם: קריית הממשלה המזרחית, בניין ג' ירושלים  (להלן</w:t>
      </w:r>
      <w:r>
        <w:rPr>
          <w:rFonts w:hint="cs"/>
          <w:rtl/>
          <w:lang w:val="x-none" w:eastAsia="x-none"/>
        </w:rPr>
        <w:t xml:space="preserve"> המשרד,</w:t>
      </w:r>
      <w:r w:rsidRPr="000F4CA8">
        <w:rPr>
          <w:b/>
          <w:bCs/>
          <w:rtl/>
          <w:lang w:val="x-none" w:eastAsia="x-none"/>
        </w:rPr>
        <w:t xml:space="preserve"> </w:t>
      </w:r>
      <w:r w:rsidRPr="000F4CA8">
        <w:rPr>
          <w:rFonts w:hint="cs"/>
          <w:b/>
          <w:bCs/>
          <w:rtl/>
          <w:lang w:val="x-none" w:eastAsia="x-none"/>
        </w:rPr>
        <w:t>"</w:t>
      </w:r>
      <w:r w:rsidRPr="000F4CA8">
        <w:rPr>
          <w:b/>
          <w:bCs/>
          <w:rtl/>
          <w:lang w:val="x-none" w:eastAsia="x-none"/>
        </w:rPr>
        <w:t>המדינה</w:t>
      </w:r>
      <w:r w:rsidRPr="000F4CA8">
        <w:rPr>
          <w:rFonts w:hint="cs"/>
          <w:b/>
          <w:bCs/>
          <w:rtl/>
          <w:lang w:val="x-none" w:eastAsia="x-none"/>
        </w:rPr>
        <w:t>"</w:t>
      </w:r>
      <w:r w:rsidRPr="000F4CA8">
        <w:rPr>
          <w:rtl/>
          <w:lang w:val="x-none" w:eastAsia="x-none"/>
        </w:rPr>
        <w:t>)</w:t>
      </w:r>
    </w:p>
    <w:p w14:paraId="70750564" w14:textId="77777777" w:rsidR="00BB2141" w:rsidRPr="000F4CA8" w:rsidRDefault="00BB2141" w:rsidP="00BB2141">
      <w:pPr>
        <w:jc w:val="center"/>
        <w:rPr>
          <w:b/>
          <w:bCs/>
          <w:rtl/>
          <w:lang w:val="x-none" w:eastAsia="x-none"/>
        </w:rPr>
      </w:pPr>
    </w:p>
    <w:p w14:paraId="545CAF69" w14:textId="77777777" w:rsidR="00BB2141" w:rsidRPr="000F4CA8" w:rsidRDefault="00BB2141" w:rsidP="00BB2141">
      <w:pPr>
        <w:jc w:val="right"/>
        <w:rPr>
          <w:b/>
          <w:bCs/>
          <w:rtl/>
          <w:lang w:val="x-none" w:eastAsia="x-none"/>
        </w:rPr>
      </w:pPr>
      <w:r w:rsidRPr="000F4CA8">
        <w:rPr>
          <w:b/>
          <w:bCs/>
          <w:rtl/>
          <w:lang w:val="x-none" w:eastAsia="x-none"/>
        </w:rPr>
        <w:t>מצד אחד</w:t>
      </w:r>
    </w:p>
    <w:p w14:paraId="02C22025" w14:textId="77777777" w:rsidR="00BB2141" w:rsidRPr="000F4CA8" w:rsidRDefault="00BB2141" w:rsidP="00BB2141">
      <w:pPr>
        <w:jc w:val="center"/>
        <w:rPr>
          <w:b/>
          <w:bCs/>
          <w:rtl/>
          <w:lang w:val="x-none" w:eastAsia="x-none"/>
        </w:rPr>
      </w:pPr>
    </w:p>
    <w:p w14:paraId="6C57EC7A" w14:textId="77777777" w:rsidR="00BB2141" w:rsidRPr="000F4CA8" w:rsidRDefault="00BB2141" w:rsidP="00BB2141">
      <w:pPr>
        <w:jc w:val="center"/>
        <w:rPr>
          <w:b/>
          <w:bCs/>
          <w:rtl/>
          <w:lang w:val="x-none" w:eastAsia="x-none"/>
        </w:rPr>
      </w:pPr>
      <w:r w:rsidRPr="000F4CA8">
        <w:rPr>
          <w:b/>
          <w:bCs/>
          <w:rtl/>
          <w:lang w:val="x-none" w:eastAsia="x-none"/>
        </w:rPr>
        <w:t>לבין</w:t>
      </w:r>
    </w:p>
    <w:p w14:paraId="0417F7A4" w14:textId="77777777" w:rsidR="00BB2141" w:rsidRPr="000F4CA8" w:rsidRDefault="00BB2141" w:rsidP="00BB2141">
      <w:pPr>
        <w:jc w:val="center"/>
        <w:rPr>
          <w:rtl/>
          <w:lang w:val="x-none" w:eastAsia="x-none"/>
        </w:rPr>
      </w:pPr>
      <w:r w:rsidRPr="000F4CA8">
        <w:rPr>
          <w:rtl/>
          <w:lang w:val="x-none" w:eastAsia="x-none"/>
        </w:rPr>
        <w:t>_________________ (ח.פ. _________), שכתובתה: ________</w:t>
      </w:r>
    </w:p>
    <w:p w14:paraId="2684079A" w14:textId="77777777" w:rsidR="00BB2141" w:rsidRPr="000F4CA8" w:rsidRDefault="00BB2141" w:rsidP="00BB2141">
      <w:pPr>
        <w:jc w:val="center"/>
        <w:rPr>
          <w:rtl/>
          <w:lang w:val="x-none" w:eastAsia="x-none"/>
        </w:rPr>
      </w:pPr>
      <w:r w:rsidRPr="000F4CA8">
        <w:rPr>
          <w:rtl/>
          <w:lang w:val="x-none" w:eastAsia="x-none"/>
        </w:rPr>
        <w:t>באמצעות מורשה החתימה המוסמך לחתום בשמה _________ (ת.ז. _______)</w:t>
      </w:r>
    </w:p>
    <w:p w14:paraId="32245B30" w14:textId="77777777" w:rsidR="00BB2141" w:rsidRPr="000F4CA8" w:rsidRDefault="00BB2141" w:rsidP="00BB2141">
      <w:pPr>
        <w:jc w:val="center"/>
        <w:rPr>
          <w:rtl/>
          <w:lang w:val="x-none" w:eastAsia="x-none"/>
        </w:rPr>
      </w:pPr>
      <w:r w:rsidRPr="000F4CA8">
        <w:rPr>
          <w:rtl/>
          <w:lang w:val="x-none" w:eastAsia="x-none"/>
        </w:rPr>
        <w:t>(</w:t>
      </w:r>
      <w:r w:rsidRPr="000F4CA8">
        <w:rPr>
          <w:b/>
          <w:bCs/>
          <w:rtl/>
          <w:lang w:val="x-none" w:eastAsia="x-none"/>
        </w:rPr>
        <w:t>להלן- הספק</w:t>
      </w:r>
      <w:r w:rsidRPr="000F4CA8">
        <w:rPr>
          <w:rtl/>
          <w:lang w:val="x-none" w:eastAsia="x-none"/>
        </w:rPr>
        <w:t>)</w:t>
      </w:r>
    </w:p>
    <w:p w14:paraId="37CB1BC7" w14:textId="77777777" w:rsidR="00BB2141" w:rsidRPr="000F4CA8" w:rsidRDefault="00BB2141" w:rsidP="00BB2141">
      <w:pPr>
        <w:rPr>
          <w:b/>
          <w:bCs/>
          <w:rtl/>
          <w:lang w:val="x-none" w:eastAsia="x-none"/>
        </w:rPr>
      </w:pPr>
    </w:p>
    <w:p w14:paraId="05F564E2" w14:textId="77777777" w:rsidR="00BB2141" w:rsidRPr="000F4CA8" w:rsidRDefault="00BB2141" w:rsidP="00BB2141">
      <w:pPr>
        <w:jc w:val="right"/>
        <w:rPr>
          <w:b/>
          <w:bCs/>
          <w:rtl/>
          <w:lang w:val="x-none" w:eastAsia="x-none"/>
        </w:rPr>
      </w:pPr>
      <w:r w:rsidRPr="000F4CA8">
        <w:rPr>
          <w:b/>
          <w:bCs/>
          <w:rtl/>
          <w:lang w:val="x-none" w:eastAsia="x-none"/>
        </w:rPr>
        <w:t>מצד שני</w:t>
      </w:r>
    </w:p>
    <w:p w14:paraId="322BDF6F" w14:textId="77777777" w:rsidR="00BB2141" w:rsidRPr="000F4CA8" w:rsidRDefault="00BB2141" w:rsidP="00BB2141">
      <w:pPr>
        <w:jc w:val="left"/>
        <w:rPr>
          <w:b/>
          <w:bCs/>
          <w:rtl/>
          <w:lang w:val="x-none" w:eastAsia="x-none"/>
        </w:rPr>
      </w:pPr>
    </w:p>
    <w:p w14:paraId="58277B0B" w14:textId="77777777" w:rsidR="00BB2141" w:rsidRPr="000F4CA8" w:rsidRDefault="00BB2141" w:rsidP="00A00D8A">
      <w:pPr>
        <w:rPr>
          <w:rtl/>
          <w:lang w:val="x-none" w:eastAsia="x-none"/>
        </w:rPr>
      </w:pPr>
      <w:r w:rsidRPr="000F4CA8">
        <w:rPr>
          <w:b/>
          <w:bCs/>
          <w:rtl/>
          <w:lang w:val="x-none" w:eastAsia="x-none"/>
        </w:rPr>
        <w:t>הואיל</w:t>
      </w:r>
      <w:r w:rsidRPr="000F4CA8">
        <w:rPr>
          <w:b/>
          <w:bCs/>
          <w:rtl/>
          <w:lang w:val="x-none" w:eastAsia="x-none"/>
        </w:rPr>
        <w:tab/>
      </w:r>
      <w:r w:rsidRPr="000F4CA8">
        <w:rPr>
          <w:rtl/>
          <w:lang w:val="x-none" w:eastAsia="x-none"/>
        </w:rPr>
        <w:t xml:space="preserve">והמשרד מעוניין להתקשר עם הספק לשם </w:t>
      </w:r>
      <w:r w:rsidR="00146251">
        <w:rPr>
          <w:rFonts w:hint="cs"/>
          <w:rtl/>
          <w:lang w:val="x-none" w:eastAsia="x-none"/>
        </w:rPr>
        <w:t xml:space="preserve">קבלת שירותי </w:t>
      </w:r>
      <w:r w:rsidR="00146251" w:rsidRPr="00146251">
        <w:rPr>
          <w:rtl/>
          <w:lang w:val="x-none" w:eastAsia="x-none"/>
        </w:rPr>
        <w:t xml:space="preserve">לניהול תכנון וביצוע פרויקט עיגון  של מבנה (קונסטרוקציה) לתליית ציוד תאורה, הגברה ועזרים נוספים בטקס הדלקת המשואות </w:t>
      </w:r>
      <w:r w:rsidRPr="000F4CA8">
        <w:rPr>
          <w:rtl/>
          <w:lang w:val="x-none" w:eastAsia="x-none"/>
        </w:rPr>
        <w:t>(להלן</w:t>
      </w:r>
      <w:r w:rsidRPr="000F4CA8">
        <w:rPr>
          <w:rFonts w:hint="cs"/>
          <w:rtl/>
          <w:lang w:val="x-none" w:eastAsia="x-none"/>
        </w:rPr>
        <w:t>:</w:t>
      </w:r>
      <w:r w:rsidRPr="000F4CA8">
        <w:rPr>
          <w:rtl/>
          <w:lang w:val="x-none" w:eastAsia="x-none"/>
        </w:rPr>
        <w:t xml:space="preserve">  </w:t>
      </w:r>
      <w:r w:rsidRPr="000F4CA8">
        <w:rPr>
          <w:rFonts w:hint="cs"/>
          <w:rtl/>
          <w:lang w:val="x-none" w:eastAsia="x-none"/>
        </w:rPr>
        <w:t>"</w:t>
      </w:r>
      <w:r w:rsidRPr="000F4CA8">
        <w:rPr>
          <w:b/>
          <w:bCs/>
          <w:rtl/>
          <w:lang w:val="x-none" w:eastAsia="x-none"/>
        </w:rPr>
        <w:t>הפרויקט</w:t>
      </w:r>
      <w:r w:rsidRPr="000F4CA8">
        <w:rPr>
          <w:rFonts w:hint="cs"/>
          <w:rtl/>
          <w:lang w:val="x-none" w:eastAsia="x-none"/>
        </w:rPr>
        <w:t>"</w:t>
      </w:r>
      <w:r w:rsidRPr="000F4CA8">
        <w:rPr>
          <w:rtl/>
          <w:lang w:val="x-none" w:eastAsia="x-none"/>
        </w:rPr>
        <w:t>, ביצוע הפרויקט על כל הכלול בו ייקרא להלן</w:t>
      </w:r>
      <w:r w:rsidRPr="000F4CA8">
        <w:rPr>
          <w:rFonts w:hint="cs"/>
          <w:rtl/>
          <w:lang w:val="x-none" w:eastAsia="x-none"/>
        </w:rPr>
        <w:t>:</w:t>
      </w:r>
      <w:r w:rsidRPr="000F4CA8">
        <w:rPr>
          <w:rtl/>
          <w:lang w:val="x-none" w:eastAsia="x-none"/>
        </w:rPr>
        <w:t xml:space="preserve"> </w:t>
      </w:r>
      <w:r w:rsidRPr="000F4CA8">
        <w:rPr>
          <w:rFonts w:hint="cs"/>
          <w:rtl/>
          <w:lang w:val="x-none" w:eastAsia="x-none"/>
        </w:rPr>
        <w:t>"</w:t>
      </w:r>
      <w:r w:rsidRPr="000F4CA8">
        <w:rPr>
          <w:b/>
          <w:bCs/>
          <w:rtl/>
          <w:lang w:val="x-none" w:eastAsia="x-none"/>
        </w:rPr>
        <w:t>השירותים</w:t>
      </w:r>
      <w:r w:rsidRPr="000F4CA8">
        <w:rPr>
          <w:rFonts w:hint="cs"/>
          <w:rtl/>
          <w:lang w:val="x-none" w:eastAsia="x-none"/>
        </w:rPr>
        <w:t>"</w:t>
      </w:r>
      <w:r w:rsidRPr="000F4CA8">
        <w:rPr>
          <w:rtl/>
          <w:lang w:val="x-none" w:eastAsia="x-none"/>
        </w:rPr>
        <w:t>);</w:t>
      </w:r>
    </w:p>
    <w:p w14:paraId="7DA8270A" w14:textId="77777777" w:rsidR="00BB2141" w:rsidRPr="000F4CA8" w:rsidRDefault="00BB2141" w:rsidP="00A00D8A">
      <w:pPr>
        <w:rPr>
          <w:b/>
          <w:bCs/>
          <w:rtl/>
          <w:lang w:val="x-none" w:eastAsia="x-none"/>
        </w:rPr>
      </w:pPr>
    </w:p>
    <w:p w14:paraId="36EEA6DD" w14:textId="77777777" w:rsidR="00BB2141" w:rsidRPr="000F4CA8" w:rsidRDefault="00BB2141" w:rsidP="00531C82">
      <w:pPr>
        <w:rPr>
          <w:rtl/>
          <w:lang w:val="x-none" w:eastAsia="x-none"/>
        </w:rPr>
      </w:pPr>
      <w:r w:rsidRPr="000F4CA8">
        <w:rPr>
          <w:b/>
          <w:bCs/>
          <w:rtl/>
          <w:lang w:val="x-none" w:eastAsia="x-none"/>
        </w:rPr>
        <w:t>והואיל</w:t>
      </w:r>
      <w:r w:rsidRPr="000F4CA8">
        <w:rPr>
          <w:rtl/>
          <w:lang w:val="x-none" w:eastAsia="x-none"/>
        </w:rPr>
        <w:tab/>
        <w:t>ולשם התקשרות לקבלת השירותים</w:t>
      </w:r>
      <w:r>
        <w:rPr>
          <w:rFonts w:hint="cs"/>
          <w:rtl/>
          <w:lang w:val="x-none" w:eastAsia="x-none"/>
        </w:rPr>
        <w:t>/העבודות</w:t>
      </w:r>
      <w:r w:rsidRPr="000F4CA8">
        <w:rPr>
          <w:rtl/>
          <w:lang w:val="x-none" w:eastAsia="x-none"/>
        </w:rPr>
        <w:t xml:space="preserve"> יצא המשרד </w:t>
      </w:r>
      <w:r w:rsidRPr="00C53473">
        <w:rPr>
          <w:rtl/>
          <w:lang w:val="x-none" w:eastAsia="x-none"/>
        </w:rPr>
        <w:t>במכרז פומבי המצורף</w:t>
      </w:r>
      <w:r w:rsidRPr="000F4CA8">
        <w:rPr>
          <w:rtl/>
          <w:lang w:val="x-none" w:eastAsia="x-none"/>
        </w:rPr>
        <w:t xml:space="preserve"> כנספח א' להסכם זה המהווה חלק בלתי נפרד ממנו; </w:t>
      </w:r>
    </w:p>
    <w:p w14:paraId="7C844C6A" w14:textId="77777777" w:rsidR="00BB2141" w:rsidRPr="000F4CA8" w:rsidRDefault="00BB2141" w:rsidP="00A00D8A">
      <w:pPr>
        <w:rPr>
          <w:b/>
          <w:bCs/>
          <w:rtl/>
          <w:lang w:val="x-none" w:eastAsia="x-none"/>
        </w:rPr>
      </w:pPr>
    </w:p>
    <w:p w14:paraId="7A74806E" w14:textId="77777777" w:rsidR="00BB2141" w:rsidRPr="000F4CA8" w:rsidRDefault="00BB2141" w:rsidP="00A00D8A">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והספק הגיש הצעתו במכרז, המצורפת כנספח ב' להסכם זה והמהווה חלק בלתי נפרד ממנו;</w:t>
      </w:r>
    </w:p>
    <w:p w14:paraId="626FFAF6" w14:textId="77777777" w:rsidR="00BB2141" w:rsidRPr="000F4CA8" w:rsidRDefault="00BB2141" w:rsidP="00A00D8A">
      <w:pPr>
        <w:rPr>
          <w:b/>
          <w:bCs/>
          <w:rtl/>
          <w:lang w:val="x-none" w:eastAsia="x-none"/>
        </w:rPr>
      </w:pPr>
    </w:p>
    <w:p w14:paraId="7CFBAB12" w14:textId="77777777" w:rsidR="00BB2141" w:rsidRPr="000F4CA8" w:rsidRDefault="00BB2141" w:rsidP="00A00D8A">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וועדת המכרזים של המשרד החליטה לבחור את הספק כזוכה במכרז, אשר ייתן את השירותים</w:t>
      </w:r>
      <w:r>
        <w:rPr>
          <w:rFonts w:hint="cs"/>
          <w:rtl/>
          <w:lang w:val="x-none" w:eastAsia="x-none"/>
        </w:rPr>
        <w:t>, העבודות</w:t>
      </w:r>
      <w:r w:rsidRPr="000F4CA8">
        <w:rPr>
          <w:rtl/>
          <w:lang w:val="x-none" w:eastAsia="x-none"/>
        </w:rPr>
        <w:t xml:space="preserve"> למשרד;</w:t>
      </w:r>
    </w:p>
    <w:p w14:paraId="5DDECD78" w14:textId="77777777" w:rsidR="00BB2141" w:rsidRPr="000F4CA8" w:rsidRDefault="00BB2141" w:rsidP="00A00D8A">
      <w:pPr>
        <w:rPr>
          <w:b/>
          <w:bCs/>
          <w:rtl/>
          <w:lang w:val="x-none" w:eastAsia="x-none"/>
        </w:rPr>
      </w:pPr>
    </w:p>
    <w:p w14:paraId="477D5F37" w14:textId="77777777" w:rsidR="00BB2141" w:rsidRPr="000F4CA8" w:rsidRDefault="00BB2141" w:rsidP="00A00D8A">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 xml:space="preserve">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w:t>
      </w:r>
      <w:r w:rsidRPr="000F4CA8">
        <w:rPr>
          <w:rtl/>
          <w:lang w:val="x-none" w:eastAsia="x-none"/>
        </w:rPr>
        <w:lastRenderedPageBreak/>
        <w:t>השירותים, כי הוא בעל היכולת הפיננסית לאספקת השירותים וכי ברשותו כוח אדם מקצועי, מתאים ומוסמך ובהיקף ככל שיידרש, לצורך ביצועם והשלמתם במועד;</w:t>
      </w:r>
    </w:p>
    <w:p w14:paraId="2FBAAD07" w14:textId="77777777" w:rsidR="00BB2141" w:rsidRPr="000F4CA8" w:rsidRDefault="00BB2141" w:rsidP="00A00D8A">
      <w:pPr>
        <w:rPr>
          <w:rtl/>
          <w:lang w:val="x-none" w:eastAsia="x-none"/>
        </w:rPr>
      </w:pPr>
    </w:p>
    <w:p w14:paraId="278CBC89" w14:textId="77777777" w:rsidR="00BB2141" w:rsidRPr="000F4CA8" w:rsidRDefault="00BB2141" w:rsidP="00A00D8A">
      <w:pPr>
        <w:rPr>
          <w:rtl/>
          <w:lang w:val="x-none" w:eastAsia="x-none"/>
        </w:rPr>
      </w:pPr>
      <w:r w:rsidRPr="000F4CA8">
        <w:rPr>
          <w:b/>
          <w:bCs/>
          <w:rtl/>
          <w:lang w:val="x-none" w:eastAsia="x-none"/>
        </w:rPr>
        <w:t>והואיל</w:t>
      </w:r>
      <w:r w:rsidRPr="000F4CA8">
        <w:rPr>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5D29A930" w14:textId="77777777" w:rsidR="00BB2141" w:rsidRPr="000F4CA8" w:rsidRDefault="00BB2141" w:rsidP="00A00D8A">
      <w:pPr>
        <w:rPr>
          <w:rtl/>
          <w:lang w:val="x-none" w:eastAsia="x-none"/>
        </w:rPr>
      </w:pPr>
    </w:p>
    <w:p w14:paraId="224C72FA" w14:textId="77777777" w:rsidR="00BB2141" w:rsidRPr="000F4CA8" w:rsidRDefault="00BB2141" w:rsidP="00A00D8A">
      <w:pPr>
        <w:rPr>
          <w:rtl/>
          <w:lang w:val="x-none" w:eastAsia="x-none"/>
        </w:rPr>
      </w:pPr>
      <w:r w:rsidRPr="000F4CA8">
        <w:rPr>
          <w:b/>
          <w:bCs/>
          <w:rtl/>
          <w:lang w:val="x-none" w:eastAsia="x-none"/>
        </w:rPr>
        <w:t>והואיל</w:t>
      </w:r>
      <w:r w:rsidRPr="000F4CA8">
        <w:rPr>
          <w:rtl/>
          <w:lang w:val="x-none" w:eastAsia="x-none"/>
        </w:rPr>
        <w:tab/>
        <w:t>והמשרד מעוניין כי הספק ייתן את השירותים למשרד בהתאם להצעתו נספח ב' ובכפוף לתנאי הסכם זה;</w:t>
      </w:r>
    </w:p>
    <w:p w14:paraId="69E3A0CF" w14:textId="77777777" w:rsidR="00BB2141" w:rsidRPr="000F4CA8" w:rsidRDefault="00BB2141" w:rsidP="00A00D8A">
      <w:pPr>
        <w:rPr>
          <w:rtl/>
          <w:lang w:val="x-none" w:eastAsia="x-none"/>
        </w:rPr>
      </w:pPr>
    </w:p>
    <w:p w14:paraId="5C9D03AF" w14:textId="77777777" w:rsidR="00BB2141" w:rsidRPr="000F4CA8" w:rsidRDefault="00BB2141" w:rsidP="00A00D8A">
      <w:pPr>
        <w:rPr>
          <w:b/>
          <w:bCs/>
          <w:u w:val="single"/>
          <w:rtl/>
          <w:lang w:val="x-none" w:eastAsia="x-none"/>
        </w:rPr>
      </w:pPr>
      <w:r w:rsidRPr="000F4CA8">
        <w:rPr>
          <w:b/>
          <w:bCs/>
          <w:u w:val="single"/>
          <w:rtl/>
          <w:lang w:val="x-none" w:eastAsia="x-none"/>
        </w:rPr>
        <w:t>לפיכך הוסכם והותנה בין הצדדים כדלקמן:</w:t>
      </w:r>
    </w:p>
    <w:p w14:paraId="0EA32C4A"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כללי</w:t>
      </w:r>
    </w:p>
    <w:p w14:paraId="24E6D2F3"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דין המבוא להסכם זה כדין ההסכם גופו.</w:t>
      </w:r>
      <w:r w:rsidRPr="000F4CA8">
        <w:rPr>
          <w:rtl/>
          <w:lang w:val="x-none" w:eastAsia="x-none"/>
        </w:rPr>
        <w:tab/>
      </w:r>
    </w:p>
    <w:p w14:paraId="4637735E"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הסכם זה יכנס לתוקף רק לאחר חתימת הצדדים על הסכם זה.</w:t>
      </w:r>
    </w:p>
    <w:p w14:paraId="5851B4BD"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כל נספח להסכם זה שיצוין כנספח בגוף ההסכם וייחתם בראשי תיבות או חתימה מלאה של הצדדים יהיה חלק בלתי נפרד מהסכם זה.</w:t>
      </w:r>
    </w:p>
    <w:p w14:paraId="518F9D76"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להסכם זה מצורפים הנספחים הבאים, המהווים חלק בלתי נפרד ממנו:</w:t>
      </w:r>
    </w:p>
    <w:p w14:paraId="0D9899CD" w14:textId="77777777"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u w:val="single"/>
        </w:rPr>
      </w:pPr>
      <w:r w:rsidRPr="00D85FC4">
        <w:rPr>
          <w:rFonts w:hint="cs"/>
          <w:u w:val="single"/>
          <w:rtl/>
        </w:rPr>
        <w:t>נספח א' להסכם - חלק א' למכרז</w:t>
      </w:r>
    </w:p>
    <w:p w14:paraId="32511076" w14:textId="77777777"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ב' להסכם - הצעת הספק</w:t>
      </w:r>
    </w:p>
    <w:p w14:paraId="6AF1412D" w14:textId="77777777"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ג'1 - נוסח אישור עריכת הביטוח</w:t>
      </w:r>
    </w:p>
    <w:p w14:paraId="445E5209" w14:textId="77777777" w:rsidR="00BB2141" w:rsidRPr="00D85FC4"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ג'2 - ערבות ביצוע</w:t>
      </w:r>
    </w:p>
    <w:p w14:paraId="717DF251" w14:textId="77777777" w:rsidR="00BB2141" w:rsidRDefault="00BB2141"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u w:val="single"/>
          <w:rtl/>
        </w:rPr>
      </w:pPr>
      <w:r w:rsidRPr="00D85FC4">
        <w:rPr>
          <w:rFonts w:hint="cs"/>
          <w:spacing w:val="6"/>
          <w:u w:val="single"/>
          <w:rtl/>
        </w:rPr>
        <w:t>נספח ג'3 - נוסח התחייבות לשמירת סודיות ולמניעת ניגוד עניינים</w:t>
      </w:r>
    </w:p>
    <w:p w14:paraId="07C5FF78" w14:textId="77777777" w:rsidR="00180297" w:rsidRPr="000F6941" w:rsidRDefault="00180297" w:rsidP="00A00D8A">
      <w:pPr>
        <w:pStyle w:val="a7"/>
        <w:widowControl w:val="0"/>
        <w:tabs>
          <w:tab w:val="left" w:pos="720"/>
          <w:tab w:val="left" w:pos="1134"/>
          <w:tab w:val="left" w:pos="1701"/>
          <w:tab w:val="left" w:pos="2268"/>
          <w:tab w:val="left" w:pos="2835"/>
          <w:tab w:val="right" w:pos="6804"/>
          <w:tab w:val="right" w:pos="7371"/>
          <w:tab w:val="right" w:pos="7938"/>
        </w:tabs>
        <w:ind w:left="360"/>
        <w:rPr>
          <w:spacing w:val="6"/>
          <w:u w:val="single"/>
          <w:rtl/>
        </w:rPr>
      </w:pPr>
      <w:r w:rsidRPr="000F6941">
        <w:rPr>
          <w:rFonts w:hint="cs"/>
          <w:spacing w:val="6"/>
          <w:u w:val="single"/>
          <w:rtl/>
        </w:rPr>
        <w:t xml:space="preserve">נספח ג' </w:t>
      </w:r>
      <w:r w:rsidR="00FE2554" w:rsidRPr="000F6941">
        <w:rPr>
          <w:rFonts w:hint="cs"/>
          <w:spacing w:val="6"/>
          <w:u w:val="single"/>
          <w:rtl/>
        </w:rPr>
        <w:t>4- כללי בטיחות</w:t>
      </w:r>
    </w:p>
    <w:p w14:paraId="51E663C0" w14:textId="77777777" w:rsidR="00BB2141" w:rsidRDefault="00BB2141" w:rsidP="00A00D8A">
      <w:pPr>
        <w:contextualSpacing/>
        <w:rPr>
          <w:rtl/>
          <w:lang w:val="x-none" w:eastAsia="x-none"/>
        </w:rPr>
      </w:pPr>
    </w:p>
    <w:p w14:paraId="0E8DAFB1" w14:textId="77777777" w:rsidR="00BB2141" w:rsidRPr="003C5AAB" w:rsidRDefault="00BB2141" w:rsidP="00A00D8A">
      <w:pPr>
        <w:numPr>
          <w:ilvl w:val="0"/>
          <w:numId w:val="13"/>
        </w:numPr>
        <w:overflowPunct/>
        <w:autoSpaceDE/>
        <w:autoSpaceDN/>
        <w:adjustRightInd/>
        <w:contextualSpacing/>
        <w:textAlignment w:val="auto"/>
        <w:rPr>
          <w:b/>
          <w:bCs/>
          <w:spacing w:val="-4"/>
          <w:u w:val="single"/>
        </w:rPr>
      </w:pPr>
      <w:r w:rsidRPr="003C5AAB">
        <w:rPr>
          <w:rFonts w:hint="cs"/>
          <w:b/>
          <w:bCs/>
          <w:spacing w:val="-4"/>
          <w:u w:val="single"/>
          <w:rtl/>
        </w:rPr>
        <w:t>הגדרות</w:t>
      </w:r>
    </w:p>
    <w:p w14:paraId="6C99E533" w14:textId="77777777" w:rsidR="00BB2141" w:rsidRPr="003C5AAB" w:rsidRDefault="00BB2141" w:rsidP="00A00D8A">
      <w:pPr>
        <w:widowControl w:val="0"/>
        <w:numPr>
          <w:ilvl w:val="1"/>
          <w:numId w:val="13"/>
        </w:numPr>
        <w:tabs>
          <w:tab w:val="left" w:pos="720"/>
          <w:tab w:val="left" w:pos="1701"/>
          <w:tab w:val="left" w:pos="2268"/>
          <w:tab w:val="left" w:pos="2835"/>
          <w:tab w:val="right" w:pos="6804"/>
          <w:tab w:val="right" w:pos="7371"/>
          <w:tab w:val="right" w:pos="7938"/>
        </w:tabs>
        <w:overflowPunct/>
        <w:autoSpaceDE/>
        <w:autoSpaceDN/>
        <w:adjustRightInd/>
        <w:ind w:left="774"/>
        <w:textAlignment w:val="auto"/>
        <w:rPr>
          <w:spacing w:val="6"/>
        </w:rPr>
      </w:pPr>
      <w:r w:rsidRPr="003C5AAB">
        <w:rPr>
          <w:rFonts w:hint="cs"/>
          <w:spacing w:val="6"/>
          <w:rtl/>
        </w:rPr>
        <w:t>למונחים בהסכם זה תהיה המשמעות אשר ניתנה להם במכרז נספח א'.</w:t>
      </w:r>
    </w:p>
    <w:p w14:paraId="66FAD5CD" w14:textId="77777777" w:rsidR="00BB2141" w:rsidRPr="003C5AAB" w:rsidRDefault="00BB2141" w:rsidP="00A00D8A">
      <w:pPr>
        <w:widowControl w:val="0"/>
        <w:numPr>
          <w:ilvl w:val="1"/>
          <w:numId w:val="13"/>
        </w:numPr>
        <w:tabs>
          <w:tab w:val="left" w:pos="720"/>
          <w:tab w:val="left" w:pos="1701"/>
          <w:tab w:val="left" w:pos="2268"/>
          <w:tab w:val="left" w:pos="2835"/>
          <w:tab w:val="right" w:pos="6804"/>
          <w:tab w:val="right" w:pos="7371"/>
          <w:tab w:val="right" w:pos="7938"/>
        </w:tabs>
        <w:overflowPunct/>
        <w:autoSpaceDE/>
        <w:autoSpaceDN/>
        <w:adjustRightInd/>
        <w:ind w:left="774"/>
        <w:textAlignment w:val="auto"/>
        <w:rPr>
          <w:spacing w:val="6"/>
        </w:rPr>
      </w:pPr>
      <w:r w:rsidRPr="003C5AAB">
        <w:rPr>
          <w:rFonts w:hint="cs"/>
          <w:spacing w:val="6"/>
          <w:rtl/>
        </w:rPr>
        <w:t>כללי הפרשנות אשר נקבעו במכרז נספח א' יחולו גם על פרשנות הסכם זה.</w:t>
      </w:r>
    </w:p>
    <w:p w14:paraId="3FE9187A" w14:textId="77777777" w:rsidR="00BB2141" w:rsidRPr="000F4CA8" w:rsidRDefault="00BB2141" w:rsidP="00A00D8A">
      <w:pPr>
        <w:rPr>
          <w:rtl/>
          <w:lang w:val="x-none" w:eastAsia="x-none"/>
        </w:rPr>
      </w:pPr>
    </w:p>
    <w:p w14:paraId="6C5CD596" w14:textId="77777777" w:rsidR="00397109" w:rsidRPr="00F01C96" w:rsidRDefault="00397109" w:rsidP="008A1B66">
      <w:pPr>
        <w:numPr>
          <w:ilvl w:val="0"/>
          <w:numId w:val="13"/>
        </w:numPr>
        <w:overflowPunct/>
        <w:autoSpaceDE/>
        <w:autoSpaceDN/>
        <w:adjustRightInd/>
        <w:contextualSpacing/>
        <w:textAlignment w:val="auto"/>
        <w:rPr>
          <w:b/>
          <w:bCs/>
          <w:spacing w:val="-4"/>
          <w:u w:val="single"/>
        </w:rPr>
      </w:pPr>
      <w:r w:rsidRPr="00F01C96">
        <w:rPr>
          <w:b/>
          <w:bCs/>
          <w:spacing w:val="-4"/>
          <w:u w:val="single"/>
          <w:rtl/>
        </w:rPr>
        <w:t>תקופת ההתקשרות</w:t>
      </w:r>
    </w:p>
    <w:p w14:paraId="407AD075" w14:textId="77777777" w:rsidR="00D86DD3" w:rsidRPr="00F01C96" w:rsidRDefault="00397109" w:rsidP="008A1B66">
      <w:pPr>
        <w:pStyle w:val="a7"/>
        <w:widowControl w:val="0"/>
        <w:numPr>
          <w:ilvl w:val="1"/>
          <w:numId w:val="13"/>
        </w:numPr>
        <w:rPr>
          <w:lang w:eastAsia="en-US"/>
        </w:rPr>
      </w:pPr>
      <w:r w:rsidRPr="00F01C96">
        <w:rPr>
          <w:rFonts w:hint="cs"/>
          <w:rtl/>
          <w:lang w:eastAsia="en-US"/>
        </w:rPr>
        <w:t xml:space="preserve">תקופת ההתקשרות </w:t>
      </w:r>
      <w:r w:rsidR="00D83436" w:rsidRPr="00F01C96">
        <w:rPr>
          <w:rFonts w:hint="cs"/>
          <w:rtl/>
          <w:lang w:eastAsia="en-US"/>
        </w:rPr>
        <w:t xml:space="preserve">הינה ל </w:t>
      </w:r>
      <w:r w:rsidR="008B4FE4" w:rsidRPr="00F01C96">
        <w:rPr>
          <w:rFonts w:hint="cs"/>
          <w:rtl/>
          <w:lang w:eastAsia="en-US"/>
        </w:rPr>
        <w:t>3</w:t>
      </w:r>
      <w:r w:rsidR="00D83436" w:rsidRPr="00F01C96">
        <w:rPr>
          <w:rFonts w:hint="cs"/>
          <w:rtl/>
          <w:lang w:eastAsia="en-US"/>
        </w:rPr>
        <w:t xml:space="preserve"> שנים </w:t>
      </w:r>
      <w:r w:rsidRPr="00F01C96">
        <w:rPr>
          <w:rFonts w:hint="cs"/>
          <w:rtl/>
          <w:lang w:eastAsia="en-US"/>
        </w:rPr>
        <w:t>מיום חתימת הצדדים על הסכם התקשרות</w:t>
      </w:r>
      <w:r w:rsidR="00D83436" w:rsidRPr="00F01C96">
        <w:rPr>
          <w:rFonts w:hint="cs"/>
          <w:rtl/>
          <w:lang w:eastAsia="en-US"/>
        </w:rPr>
        <w:t>.</w:t>
      </w:r>
    </w:p>
    <w:p w14:paraId="429BE0CF" w14:textId="77777777" w:rsidR="00606E8C" w:rsidRPr="00F01C96" w:rsidRDefault="00606E8C" w:rsidP="00606E8C">
      <w:pPr>
        <w:pStyle w:val="a7"/>
        <w:numPr>
          <w:ilvl w:val="1"/>
          <w:numId w:val="13"/>
        </w:numPr>
        <w:overflowPunct/>
        <w:autoSpaceDE/>
        <w:autoSpaceDN/>
        <w:adjustRightInd/>
        <w:spacing w:before="240"/>
        <w:textAlignment w:val="auto"/>
      </w:pPr>
      <w:r w:rsidRPr="00F01C96">
        <w:rPr>
          <w:rFonts w:hint="eastAsia"/>
          <w:rtl/>
        </w:rPr>
        <w:t>המשרד</w:t>
      </w:r>
      <w:r w:rsidRPr="00F01C96">
        <w:rPr>
          <w:rtl/>
        </w:rPr>
        <w:t xml:space="preserve"> רשאי להאריך את ההתקשרות עם הספק לטובת </w:t>
      </w:r>
      <w:r w:rsidR="00F01C96" w:rsidRPr="00F01C96">
        <w:rPr>
          <w:rFonts w:hint="cs"/>
          <w:rtl/>
        </w:rPr>
        <w:t xml:space="preserve">תחזוקה, </w:t>
      </w:r>
      <w:r w:rsidRPr="00F01C96">
        <w:rPr>
          <w:rtl/>
        </w:rPr>
        <w:t>הקמות</w:t>
      </w:r>
      <w:r w:rsidRPr="00F01C96">
        <w:rPr>
          <w:rFonts w:hint="cs"/>
          <w:rtl/>
        </w:rPr>
        <w:t xml:space="preserve">, פירוק ואחסון </w:t>
      </w:r>
      <w:r w:rsidRPr="00F01C96">
        <w:rPr>
          <w:rtl/>
        </w:rPr>
        <w:t xml:space="preserve">של </w:t>
      </w:r>
      <w:r w:rsidRPr="00F01C96">
        <w:rPr>
          <w:rFonts w:hint="eastAsia"/>
          <w:rtl/>
        </w:rPr>
        <w:t>המתקן</w:t>
      </w:r>
      <w:r w:rsidRPr="00F01C96">
        <w:rPr>
          <w:rtl/>
        </w:rPr>
        <w:t xml:space="preserve"> בעוד </w:t>
      </w:r>
      <w:r w:rsidR="00F01C96" w:rsidRPr="00F01C96">
        <w:rPr>
          <w:rFonts w:hint="cs"/>
          <w:rtl/>
        </w:rPr>
        <w:t>5</w:t>
      </w:r>
      <w:r w:rsidRPr="00F01C96">
        <w:rPr>
          <w:rFonts w:hint="cs"/>
          <w:rtl/>
        </w:rPr>
        <w:t xml:space="preserve"> </w:t>
      </w:r>
      <w:r w:rsidRPr="00F01C96">
        <w:rPr>
          <w:rtl/>
        </w:rPr>
        <w:t xml:space="preserve">תקופות נוספות בנות שנה כל אחת, בהתאם להצעת המחיר </w:t>
      </w:r>
      <w:r w:rsidRPr="00F01C96">
        <w:rPr>
          <w:rFonts w:hint="cs"/>
          <w:rtl/>
        </w:rPr>
        <w:t>של הספק הזוכה</w:t>
      </w:r>
      <w:r w:rsidRPr="00F01C96">
        <w:rPr>
          <w:rtl/>
        </w:rPr>
        <w:t xml:space="preserve"> במכרז </w:t>
      </w:r>
      <w:r w:rsidRPr="00F01C96">
        <w:rPr>
          <w:rFonts w:hint="cs"/>
          <w:rtl/>
        </w:rPr>
        <w:t xml:space="preserve">ובהתאם לשיקול דעתו הבלעדי של המשרד. </w:t>
      </w:r>
    </w:p>
    <w:p w14:paraId="710C49E6" w14:textId="77777777" w:rsidR="00397109" w:rsidRDefault="00606E8C" w:rsidP="00F01C96">
      <w:pPr>
        <w:pStyle w:val="a7"/>
        <w:numPr>
          <w:ilvl w:val="1"/>
          <w:numId w:val="13"/>
        </w:numPr>
        <w:overflowPunct/>
        <w:autoSpaceDE/>
        <w:autoSpaceDN/>
        <w:adjustRightInd/>
        <w:spacing w:before="240"/>
        <w:textAlignment w:val="auto"/>
      </w:pPr>
      <w:r w:rsidRPr="00F01C96">
        <w:rPr>
          <w:rFonts w:ascii="David" w:hAnsi="David"/>
          <w:rtl/>
        </w:rPr>
        <w:t xml:space="preserve">מובהר בזאת כי המשרד רשאי ואינו חייב להאריך את ההתקשרות, </w:t>
      </w:r>
      <w:proofErr w:type="spellStart"/>
      <w:r w:rsidRPr="00F01C96">
        <w:rPr>
          <w:rFonts w:ascii="David" w:hAnsi="David"/>
          <w:rtl/>
        </w:rPr>
        <w:t>הכל</w:t>
      </w:r>
      <w:proofErr w:type="spellEnd"/>
      <w:r w:rsidRPr="00F01C96">
        <w:rPr>
          <w:rFonts w:ascii="David" w:hAnsi="David"/>
          <w:rtl/>
        </w:rPr>
        <w:t xml:space="preserve"> לפי שיקול דעתו הבלעדי.</w:t>
      </w:r>
    </w:p>
    <w:p w14:paraId="7F7C018D" w14:textId="77777777" w:rsidR="00397109" w:rsidRPr="00FC7F4E" w:rsidRDefault="00397109" w:rsidP="008A1B66">
      <w:pPr>
        <w:pStyle w:val="a7"/>
        <w:widowControl w:val="0"/>
        <w:numPr>
          <w:ilvl w:val="1"/>
          <w:numId w:val="13"/>
        </w:numPr>
        <w:rPr>
          <w:lang w:eastAsia="en-US"/>
        </w:rPr>
      </w:pPr>
      <w:r w:rsidRPr="00FC7F4E">
        <w:rPr>
          <w:rtl/>
          <w:lang w:eastAsia="en-US"/>
        </w:rPr>
        <w:t xml:space="preserve">הארכת ההתקשרות לתקופות נוספות או הרחבת ההסכם יעשה בכפוף להוראות חוק יסודות התקציב, </w:t>
      </w:r>
      <w:proofErr w:type="spellStart"/>
      <w:r w:rsidRPr="00FC7F4E">
        <w:rPr>
          <w:rtl/>
          <w:lang w:eastAsia="en-US"/>
        </w:rPr>
        <w:t>התשמ"ה</w:t>
      </w:r>
      <w:proofErr w:type="spellEnd"/>
      <w:r w:rsidRPr="00FC7F4E">
        <w:rPr>
          <w:rtl/>
          <w:lang w:eastAsia="en-US"/>
        </w:rPr>
        <w:t xml:space="preserve"> – 1985, לחוק התקציב השנתי והזמינות התקציבית הנובעת ממנו ולהוראות </w:t>
      </w:r>
      <w:proofErr w:type="spellStart"/>
      <w:r w:rsidRPr="00FC7F4E">
        <w:rPr>
          <w:rtl/>
          <w:lang w:eastAsia="en-US"/>
        </w:rPr>
        <w:t>התכ"מ</w:t>
      </w:r>
      <w:proofErr w:type="spellEnd"/>
      <w:r w:rsidRPr="00FC7F4E">
        <w:rPr>
          <w:rtl/>
          <w:lang w:eastAsia="en-US"/>
        </w:rPr>
        <w:t>. כמו כן, תהא ההתקשרות כפופה לחו</w:t>
      </w:r>
      <w:r>
        <w:rPr>
          <w:rtl/>
          <w:lang w:eastAsia="en-US"/>
        </w:rPr>
        <w:t xml:space="preserve">ק חובת המכרזים, </w:t>
      </w:r>
      <w:proofErr w:type="spellStart"/>
      <w:r>
        <w:rPr>
          <w:rtl/>
          <w:lang w:eastAsia="en-US"/>
        </w:rPr>
        <w:t>התשנ"ב</w:t>
      </w:r>
      <w:proofErr w:type="spellEnd"/>
      <w:r>
        <w:rPr>
          <w:rtl/>
          <w:lang w:eastAsia="en-US"/>
        </w:rPr>
        <w:t xml:space="preserve"> – 1992</w:t>
      </w:r>
      <w:r>
        <w:rPr>
          <w:rFonts w:hint="cs"/>
          <w:rtl/>
          <w:lang w:eastAsia="en-US"/>
        </w:rPr>
        <w:t xml:space="preserve"> ו</w:t>
      </w:r>
      <w:r w:rsidRPr="00FC7F4E">
        <w:rPr>
          <w:rtl/>
          <w:lang w:eastAsia="en-US"/>
        </w:rPr>
        <w:t>תק</w:t>
      </w:r>
      <w:r>
        <w:rPr>
          <w:rtl/>
          <w:lang w:eastAsia="en-US"/>
        </w:rPr>
        <w:t>נות</w:t>
      </w:r>
      <w:r w:rsidRPr="00FC7F4E">
        <w:rPr>
          <w:rtl/>
          <w:lang w:eastAsia="en-US"/>
        </w:rPr>
        <w:t>יו, וכן לתנאים המפורטים ב</w:t>
      </w:r>
      <w:r>
        <w:rPr>
          <w:rFonts w:hint="cs"/>
          <w:rtl/>
          <w:lang w:eastAsia="en-US"/>
        </w:rPr>
        <w:t>מכרז</w:t>
      </w:r>
      <w:r w:rsidRPr="00FC7F4E">
        <w:rPr>
          <w:rtl/>
          <w:lang w:eastAsia="en-US"/>
        </w:rPr>
        <w:t xml:space="preserve"> זה</w:t>
      </w:r>
      <w:r>
        <w:rPr>
          <w:rFonts w:hint="cs"/>
          <w:rtl/>
          <w:lang w:eastAsia="en-US"/>
        </w:rPr>
        <w:t xml:space="preserve"> ובהסכם</w:t>
      </w:r>
      <w:r w:rsidRPr="00FC7F4E">
        <w:rPr>
          <w:rtl/>
          <w:lang w:eastAsia="en-US"/>
        </w:rPr>
        <w:t>.</w:t>
      </w:r>
    </w:p>
    <w:p w14:paraId="535467F2" w14:textId="77777777" w:rsidR="00BB2141" w:rsidRPr="008A1B66" w:rsidRDefault="00BB2141" w:rsidP="00A00D8A">
      <w:pPr>
        <w:contextualSpacing/>
        <w:rPr>
          <w:lang w:val="x-none"/>
        </w:rPr>
      </w:pPr>
    </w:p>
    <w:p w14:paraId="68249424"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ביטול ההסכם</w:t>
      </w:r>
    </w:p>
    <w:p w14:paraId="5E541220"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5A4848CA"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הובא ההסכם לידי גמר, יהא המשרד רשאי לבצע את העבודות בעצמו ו/או באמצעות אחרים.</w:t>
      </w:r>
    </w:p>
    <w:p w14:paraId="221D4E31"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הובא ההסכם לידי גמר, יהיה הספק זכאי לתשלום על חלק מהעבודות שכבר ביצע</w:t>
      </w:r>
      <w:r w:rsidRPr="000F4CA8">
        <w:rPr>
          <w:rFonts w:hint="cs"/>
          <w:rtl/>
          <w:lang w:val="x-none" w:eastAsia="x-none"/>
        </w:rPr>
        <w:t xml:space="preserve">. </w:t>
      </w:r>
      <w:r w:rsidRPr="000F4CA8">
        <w:rPr>
          <w:rtl/>
          <w:lang w:val="x-none" w:eastAsia="x-none"/>
        </w:rPr>
        <w:t>לא ישולם לספק כל שכר ו/או פיצוי ו/או תשלום נוסף.</w:t>
      </w:r>
    </w:p>
    <w:p w14:paraId="594D7B5A"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0C820576"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73184A91"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5F1A08E" w14:textId="77777777" w:rsidR="00BB2141" w:rsidRPr="000F4CA8" w:rsidRDefault="00BB2141" w:rsidP="00A00D8A">
      <w:pPr>
        <w:contextualSpacing/>
        <w:rPr>
          <w:lang w:val="x-none" w:eastAsia="x-none"/>
        </w:rPr>
      </w:pPr>
    </w:p>
    <w:p w14:paraId="21A90F13"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הצהרות והתחייבויות הספק</w:t>
      </w:r>
    </w:p>
    <w:p w14:paraId="6DB41B2D"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הספק ו/או עובדיו מתחייבים לקיים קשר מתמיד עם המזמין ואו/מי מטעמו בתיאום מלא ולהשתתף בישיבות ובהתייעצויות ככל שיידר</w:t>
      </w:r>
      <w:r>
        <w:rPr>
          <w:rFonts w:hint="eastAsia"/>
          <w:rtl/>
          <w:lang w:val="x-none" w:eastAsia="x-none"/>
        </w:rPr>
        <w:t>ש</w:t>
      </w:r>
      <w:r>
        <w:rPr>
          <w:rFonts w:hint="cs"/>
          <w:rtl/>
          <w:lang w:val="x-none" w:eastAsia="x-none"/>
        </w:rPr>
        <w:t xml:space="preserve"> על-ידי המשרד והמזמין. </w:t>
      </w:r>
    </w:p>
    <w:p w14:paraId="31836DEE"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 xml:space="preserve">הספק מתחייב לבצע את כל העבודות האמורות במסמך הגדרת העבודה ולייעץ ולעזור למזמין בכל עניין הקשור לביצוע העבודות על-פי הסכם זה. </w:t>
      </w:r>
    </w:p>
    <w:p w14:paraId="1A1D228C"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 xml:space="preserve">הספק מתחייב לספק את השירותים, כפי שהתחייב בהצעתו, כמפורט במפרט השירותים </w:t>
      </w:r>
      <w:r>
        <w:rPr>
          <w:rtl/>
          <w:lang w:val="x-none" w:eastAsia="x-none"/>
        </w:rPr>
        <w:t>–</w:t>
      </w:r>
      <w:r>
        <w:rPr>
          <w:rFonts w:hint="cs"/>
          <w:rtl/>
          <w:lang w:val="x-none" w:eastAsia="x-none"/>
        </w:rPr>
        <w:t xml:space="preserve"> נספח א' או בהצעת המחיר של הספק.</w:t>
      </w:r>
    </w:p>
    <w:p w14:paraId="6AC31B97"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במידה וי</w:t>
      </w:r>
      <w:r w:rsidR="00397109">
        <w:rPr>
          <w:rFonts w:hint="cs"/>
          <w:rtl/>
          <w:lang w:val="x-none" w:eastAsia="x-none"/>
        </w:rPr>
        <w:t>י</w:t>
      </w:r>
      <w:r w:rsidRPr="0052388F">
        <w:rPr>
          <w:rFonts w:hint="cs"/>
          <w:rtl/>
          <w:lang w:val="x-none" w:eastAsia="x-none"/>
        </w:rPr>
        <w:t>דרש תיאום בין הספק ו/או עובדיו ובין גורמים אחרים שעובדים עם המזמין, הספק ו/או עובדיו מתחייבים לפעול באופן שיאפשר שיתוף פעולה בינם לבין הגורמים האחרים כאמור.</w:t>
      </w:r>
    </w:p>
    <w:p w14:paraId="5A065BAD"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 xml:space="preserve">המזמן יבקר ויפקח, ככל שימצא לנכון, באמצעות </w:t>
      </w:r>
      <w:proofErr w:type="spellStart"/>
      <w:r w:rsidRPr="0052388F">
        <w:rPr>
          <w:rFonts w:hint="cs"/>
          <w:rtl/>
          <w:lang w:val="x-none" w:eastAsia="x-none"/>
        </w:rPr>
        <w:t>נציגין</w:t>
      </w:r>
      <w:proofErr w:type="spellEnd"/>
      <w:r w:rsidRPr="0052388F">
        <w:rPr>
          <w:rFonts w:hint="cs"/>
          <w:rtl/>
          <w:lang w:val="x-none" w:eastAsia="x-none"/>
        </w:rPr>
        <w:t>, על טיב ואיכות ביצוע העבודות והשירותים על-ידי הספק.</w:t>
      </w:r>
    </w:p>
    <w:p w14:paraId="40F7E44C"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הספק מתחייב להעביר למשרד/למזמין לפי דרישותיו או לפי הצורך, דו"ח על התקדמות ביצוע העבודות ואת הדוחות הנדרשים לשם קבלת התמורה כאמור בסעיף התמורה להלן.</w:t>
      </w:r>
    </w:p>
    <w:p w14:paraId="00FE1965"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הספר מתחייב להעביר לידי המזמין באופן מידי כל מידע או כל חומר כלשהו אחר, או העתק מהם, אשר קשורים או כרוכים בביצוע העבודות, ככה שכל אלה יהיו מצויים גם בידי המזמין.</w:t>
      </w:r>
    </w:p>
    <w:p w14:paraId="2F20ECBE"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הספק מתחייב לבצע את העבודות בזהירות, בנאמנות, במיומנות, וברמה מקצועית גבוהה לשביעות רצונות המוחלט של המשרד/המזמין, ולשם כך למלא אחר הוראות המזמין, בין שהן מפורטות בהסכם זה או בין שהן אינן מפורטות בו.</w:t>
      </w:r>
    </w:p>
    <w:p w14:paraId="1D26FF95"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הספק מתחייב לבצע את העבודות בהתאם לדרישות כל דין.</w:t>
      </w:r>
    </w:p>
    <w:p w14:paraId="7C27ABD6" w14:textId="77777777" w:rsidR="00BB2141" w:rsidRPr="0052388F"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52388F">
        <w:rPr>
          <w:rFonts w:hint="cs"/>
          <w:rtl/>
          <w:lang w:val="x-none" w:eastAsia="x-none"/>
        </w:rPr>
        <w:t xml:space="preserve">הספק מתחייב כי הוא ו'או מטעמו לא יעשה דבר שיש בו משום ניגוד אינטרסים עם פעולותיו לפי הסכם זה. דינו ימצא במצב בו קיימת אפשרות ממשית לניגוד עניינים עם פעילותיו לפי הסכם זה. </w:t>
      </w:r>
    </w:p>
    <w:p w14:paraId="18F83BD9"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52388F">
        <w:rPr>
          <w:rFonts w:hint="cs"/>
          <w:rtl/>
          <w:lang w:val="x-none" w:eastAsia="x-none"/>
        </w:rPr>
        <w:t>במקרה בו יש לספק ו/או לעובדיו ספק או חשש כאמור, או יפנה למשרד/מזמין לשם קבלת אישור.</w:t>
      </w:r>
    </w:p>
    <w:p w14:paraId="061CC2E3" w14:textId="77777777" w:rsidR="00397109" w:rsidRPr="000F4CA8" w:rsidRDefault="00397109" w:rsidP="00397109">
      <w:pPr>
        <w:rPr>
          <w:rtl/>
        </w:rPr>
      </w:pPr>
    </w:p>
    <w:p w14:paraId="186D23C8"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rFonts w:ascii="Calibri" w:eastAsia="Calibri" w:hAnsi="Calibri"/>
          <w:b/>
          <w:bCs/>
          <w:u w:val="single"/>
          <w:rtl/>
          <w:lang w:eastAsia="x-none"/>
        </w:rPr>
      </w:pPr>
      <w:r w:rsidRPr="000F4CA8">
        <w:rPr>
          <w:rFonts w:hint="eastAsia"/>
          <w:b/>
          <w:bCs/>
          <w:u w:val="single"/>
          <w:rtl/>
          <w:lang w:val="x-none" w:eastAsia="x-none"/>
        </w:rPr>
        <w:t>ספקי</w:t>
      </w:r>
      <w:r w:rsidRPr="000F4CA8">
        <w:rPr>
          <w:b/>
          <w:bCs/>
          <w:u w:val="single"/>
          <w:rtl/>
          <w:lang w:val="x-none" w:eastAsia="x-none"/>
        </w:rPr>
        <w:t xml:space="preserve"> </w:t>
      </w:r>
      <w:r w:rsidRPr="000F4CA8">
        <w:rPr>
          <w:rFonts w:hint="eastAsia"/>
          <w:b/>
          <w:bCs/>
          <w:u w:val="single"/>
          <w:rtl/>
          <w:lang w:val="x-none" w:eastAsia="x-none"/>
        </w:rPr>
        <w:t>משנה</w:t>
      </w:r>
    </w:p>
    <w:p w14:paraId="2E0274AB"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rtl/>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מצהיר</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ידוע</w:t>
      </w:r>
      <w:r w:rsidRPr="000F4CA8">
        <w:rPr>
          <w:rtl/>
          <w:lang w:val="x-none" w:eastAsia="x-none"/>
        </w:rPr>
        <w:t xml:space="preserve"> </w:t>
      </w:r>
      <w:r w:rsidRPr="000F4CA8">
        <w:rPr>
          <w:rFonts w:hint="eastAsia"/>
          <w:rtl/>
          <w:lang w:val="x-none" w:eastAsia="x-none"/>
        </w:rPr>
        <w:t>לו</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הוא</w:t>
      </w:r>
      <w:r w:rsidRPr="000F4CA8">
        <w:rPr>
          <w:rtl/>
          <w:lang w:val="x-none" w:eastAsia="x-none"/>
        </w:rPr>
        <w:t xml:space="preserve"> </w:t>
      </w:r>
      <w:r w:rsidRPr="000F4CA8">
        <w:rPr>
          <w:rFonts w:hint="eastAsia"/>
          <w:rtl/>
          <w:lang w:val="x-none" w:eastAsia="x-none"/>
        </w:rPr>
        <w:t>רשאי</w:t>
      </w:r>
      <w:r w:rsidRPr="000F4CA8">
        <w:rPr>
          <w:rtl/>
          <w:lang w:val="x-none" w:eastAsia="x-none"/>
        </w:rPr>
        <w:t xml:space="preserve"> </w:t>
      </w:r>
      <w:r w:rsidRPr="000F4CA8">
        <w:rPr>
          <w:rFonts w:hint="eastAsia"/>
          <w:rtl/>
          <w:lang w:val="x-none" w:eastAsia="x-none"/>
        </w:rPr>
        <w:t>להעסיק</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משנה</w:t>
      </w:r>
      <w:r w:rsidRPr="000F4CA8">
        <w:rPr>
          <w:rtl/>
          <w:lang w:val="x-none" w:eastAsia="x-none"/>
        </w:rPr>
        <w:t xml:space="preserve"> </w:t>
      </w:r>
      <w:r w:rsidRPr="000F4CA8">
        <w:rPr>
          <w:rFonts w:hint="eastAsia"/>
          <w:rtl/>
          <w:lang w:val="x-none" w:eastAsia="x-none"/>
        </w:rPr>
        <w:t>לביצוע</w:t>
      </w:r>
      <w:r w:rsidRPr="000F4CA8">
        <w:rPr>
          <w:rtl/>
          <w:lang w:val="x-none" w:eastAsia="x-none"/>
        </w:rPr>
        <w:t xml:space="preserve"> </w:t>
      </w:r>
      <w:r w:rsidRPr="000F4CA8">
        <w:rPr>
          <w:rFonts w:hint="eastAsia"/>
          <w:rtl/>
          <w:lang w:val="x-none" w:eastAsia="x-none"/>
        </w:rPr>
        <w:t>התחייבות</w:t>
      </w:r>
      <w:r w:rsidRPr="000F4CA8">
        <w:rPr>
          <w:rtl/>
          <w:lang w:val="x-none" w:eastAsia="x-none"/>
        </w:rPr>
        <w:t xml:space="preserve"> </w:t>
      </w:r>
      <w:r w:rsidRPr="000F4CA8">
        <w:rPr>
          <w:rFonts w:hint="eastAsia"/>
          <w:rtl/>
          <w:lang w:val="x-none" w:eastAsia="x-none"/>
        </w:rPr>
        <w:t>מהתחייבויותיו</w:t>
      </w:r>
      <w:r w:rsidRPr="000F4CA8">
        <w:rPr>
          <w:rtl/>
          <w:lang w:val="x-none" w:eastAsia="x-none"/>
        </w:rPr>
        <w:t xml:space="preserve"> </w:t>
      </w:r>
      <w:r w:rsidRPr="000F4CA8">
        <w:rPr>
          <w:rFonts w:hint="eastAsia"/>
          <w:rtl/>
          <w:lang w:val="x-none" w:eastAsia="x-none"/>
        </w:rPr>
        <w:t>לפי</w:t>
      </w:r>
      <w:r w:rsidRPr="000F4CA8">
        <w:rPr>
          <w:rtl/>
          <w:lang w:val="x-none" w:eastAsia="x-none"/>
        </w:rPr>
        <w:t xml:space="preserve">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w:t>
      </w:r>
    </w:p>
    <w:p w14:paraId="2F4282C3"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מתחייב</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יישא</w:t>
      </w:r>
      <w:r w:rsidRPr="000F4CA8">
        <w:rPr>
          <w:rtl/>
          <w:lang w:val="x-none" w:eastAsia="x-none"/>
        </w:rPr>
        <w:t xml:space="preserve"> </w:t>
      </w:r>
      <w:r w:rsidRPr="000F4CA8">
        <w:rPr>
          <w:rFonts w:hint="eastAsia"/>
          <w:rtl/>
          <w:lang w:val="x-none" w:eastAsia="x-none"/>
        </w:rPr>
        <w:t>באחריות</w:t>
      </w:r>
      <w:r w:rsidRPr="000F4CA8">
        <w:rPr>
          <w:rtl/>
          <w:lang w:val="x-none" w:eastAsia="x-none"/>
        </w:rPr>
        <w:t xml:space="preserve"> </w:t>
      </w:r>
      <w:r w:rsidRPr="000F4CA8">
        <w:rPr>
          <w:rFonts w:hint="eastAsia"/>
          <w:rtl/>
          <w:lang w:val="x-none" w:eastAsia="x-none"/>
        </w:rPr>
        <w:t>כלפי</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בגין</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מעשה</w:t>
      </w:r>
      <w:r w:rsidRPr="000F4CA8">
        <w:rPr>
          <w:rtl/>
          <w:lang w:val="x-none" w:eastAsia="x-none"/>
        </w:rPr>
        <w:t xml:space="preserve"> </w:t>
      </w:r>
      <w:r w:rsidRPr="000F4CA8">
        <w:rPr>
          <w:rFonts w:hint="eastAsia"/>
          <w:rtl/>
          <w:lang w:val="x-none" w:eastAsia="x-none"/>
        </w:rPr>
        <w:t>או</w:t>
      </w:r>
      <w:r w:rsidRPr="000F4CA8">
        <w:rPr>
          <w:rtl/>
          <w:lang w:val="x-none" w:eastAsia="x-none"/>
        </w:rPr>
        <w:t xml:space="preserve"> </w:t>
      </w:r>
      <w:r w:rsidRPr="000F4CA8">
        <w:rPr>
          <w:rFonts w:hint="eastAsia"/>
          <w:rtl/>
          <w:lang w:val="x-none" w:eastAsia="x-none"/>
        </w:rPr>
        <w:t>מחדל</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המשנה</w:t>
      </w:r>
      <w:r w:rsidRPr="000F4CA8">
        <w:rPr>
          <w:rtl/>
          <w:lang w:val="x-none" w:eastAsia="x-none"/>
        </w:rPr>
        <w:t xml:space="preserve">, </w:t>
      </w:r>
      <w:r w:rsidRPr="000F4CA8">
        <w:rPr>
          <w:rFonts w:hint="eastAsia"/>
          <w:rtl/>
          <w:lang w:val="x-none" w:eastAsia="x-none"/>
        </w:rPr>
        <w:t>והוא</w:t>
      </w:r>
      <w:r w:rsidRPr="000F4CA8">
        <w:rPr>
          <w:rtl/>
          <w:lang w:val="x-none" w:eastAsia="x-none"/>
        </w:rPr>
        <w:t xml:space="preserve"> </w:t>
      </w:r>
      <w:r w:rsidRPr="000F4CA8">
        <w:rPr>
          <w:rFonts w:hint="eastAsia"/>
          <w:rtl/>
          <w:lang w:val="x-none" w:eastAsia="x-none"/>
        </w:rPr>
        <w:t>מצהיר</w:t>
      </w:r>
      <w:r w:rsidRPr="000F4CA8">
        <w:rPr>
          <w:rtl/>
          <w:lang w:val="x-none" w:eastAsia="x-none"/>
        </w:rPr>
        <w:t xml:space="preserve"> </w:t>
      </w:r>
      <w:r w:rsidRPr="000F4CA8">
        <w:rPr>
          <w:rFonts w:hint="eastAsia"/>
          <w:rtl/>
          <w:lang w:val="x-none" w:eastAsia="x-none"/>
        </w:rPr>
        <w:t>ומאשר</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ידוע</w:t>
      </w:r>
      <w:r w:rsidRPr="000F4CA8">
        <w:rPr>
          <w:rtl/>
          <w:lang w:val="x-none" w:eastAsia="x-none"/>
        </w:rPr>
        <w:t xml:space="preserve"> </w:t>
      </w:r>
      <w:r w:rsidRPr="000F4CA8">
        <w:rPr>
          <w:rFonts w:hint="eastAsia"/>
          <w:rtl/>
          <w:lang w:val="x-none" w:eastAsia="x-none"/>
        </w:rPr>
        <w:t>לו</w:t>
      </w:r>
      <w:r w:rsidRPr="000F4CA8">
        <w:rPr>
          <w:rtl/>
          <w:lang w:val="x-none" w:eastAsia="x-none"/>
        </w:rPr>
        <w:t xml:space="preserve"> </w:t>
      </w:r>
      <w:r w:rsidRPr="000F4CA8">
        <w:rPr>
          <w:rFonts w:hint="eastAsia"/>
          <w:rtl/>
          <w:lang w:val="x-none" w:eastAsia="x-none"/>
        </w:rPr>
        <w:t>שלצורך</w:t>
      </w:r>
      <w:r w:rsidRPr="000F4CA8">
        <w:rPr>
          <w:rtl/>
          <w:lang w:val="x-none" w:eastAsia="x-none"/>
        </w:rPr>
        <w:t xml:space="preserve">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יראו</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פעולותיהם</w:t>
      </w:r>
      <w:r w:rsidRPr="000F4CA8">
        <w:rPr>
          <w:rtl/>
          <w:lang w:val="x-none" w:eastAsia="x-none"/>
        </w:rPr>
        <w:t xml:space="preserve">, </w:t>
      </w:r>
      <w:r w:rsidRPr="000F4CA8">
        <w:rPr>
          <w:rFonts w:hint="eastAsia"/>
          <w:rtl/>
          <w:lang w:val="x-none" w:eastAsia="x-none"/>
        </w:rPr>
        <w:t>מעשיהם</w:t>
      </w:r>
      <w:r w:rsidRPr="000F4CA8">
        <w:rPr>
          <w:rtl/>
          <w:lang w:val="x-none" w:eastAsia="x-none"/>
        </w:rPr>
        <w:t xml:space="preserve"> </w:t>
      </w:r>
      <w:r w:rsidRPr="000F4CA8">
        <w:rPr>
          <w:rFonts w:hint="eastAsia"/>
          <w:rtl/>
          <w:lang w:val="x-none" w:eastAsia="x-none"/>
        </w:rPr>
        <w:t>ומחדליהם</w:t>
      </w:r>
      <w:r w:rsidRPr="000F4CA8">
        <w:rPr>
          <w:rtl/>
          <w:lang w:val="x-none" w:eastAsia="x-none"/>
        </w:rPr>
        <w:t xml:space="preserve"> </w:t>
      </w:r>
      <w:r w:rsidRPr="000F4CA8">
        <w:rPr>
          <w:rFonts w:hint="eastAsia"/>
          <w:rtl/>
          <w:lang w:val="x-none" w:eastAsia="x-none"/>
        </w:rPr>
        <w:t>כאילו</w:t>
      </w:r>
      <w:r w:rsidRPr="000F4CA8">
        <w:rPr>
          <w:rtl/>
          <w:lang w:val="x-none" w:eastAsia="x-none"/>
        </w:rPr>
        <w:t xml:space="preserve"> </w:t>
      </w:r>
      <w:r w:rsidRPr="000F4CA8">
        <w:rPr>
          <w:rFonts w:hint="eastAsia"/>
          <w:rtl/>
          <w:lang w:val="x-none" w:eastAsia="x-none"/>
        </w:rPr>
        <w:t>נעשו</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ידי</w:t>
      </w:r>
      <w:r w:rsidRPr="000F4CA8">
        <w:rPr>
          <w:rtl/>
          <w:lang w:val="x-none" w:eastAsia="x-none"/>
        </w:rPr>
        <w:t xml:space="preserve"> </w:t>
      </w:r>
      <w:r w:rsidRPr="000F4CA8">
        <w:rPr>
          <w:rFonts w:hint="eastAsia"/>
          <w:rtl/>
          <w:lang w:val="x-none" w:eastAsia="x-none"/>
        </w:rPr>
        <w:t>הספק</w:t>
      </w:r>
      <w:r w:rsidRPr="000F4CA8">
        <w:rPr>
          <w:rtl/>
          <w:lang w:val="x-none" w:eastAsia="x-none"/>
        </w:rPr>
        <w:t>.</w:t>
      </w:r>
    </w:p>
    <w:p w14:paraId="259F46FC"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lastRenderedPageBreak/>
        <w:t>הספק</w:t>
      </w:r>
      <w:r w:rsidRPr="000F4CA8">
        <w:rPr>
          <w:rtl/>
          <w:lang w:val="x-none" w:eastAsia="x-none"/>
        </w:rPr>
        <w:t xml:space="preserve"> מתחייב, כי הוא, כל מי מטעמו, ומי שהוא עתיד להתקשר </w:t>
      </w:r>
      <w:r w:rsidRPr="000F4CA8">
        <w:rPr>
          <w:rFonts w:hint="cs"/>
          <w:rtl/>
          <w:lang w:val="x-none" w:eastAsia="x-none"/>
        </w:rPr>
        <w:t>עמו</w:t>
      </w:r>
      <w:r w:rsidRPr="000F4CA8">
        <w:rPr>
          <w:rtl/>
          <w:lang w:val="x-none" w:eastAsia="x-none"/>
        </w:rPr>
        <w:t xml:space="preserve"> לצורך מתן השירותים ואספקת פרטי הציוד הנדרשים לביצוע הטקס, עומדים בדרישה המפורטת ב</w:t>
      </w:r>
      <w:r>
        <w:rPr>
          <w:rFonts w:hint="cs"/>
          <w:rtl/>
          <w:lang w:val="x-none" w:eastAsia="x-none"/>
        </w:rPr>
        <w:t xml:space="preserve">נספח </w:t>
      </w:r>
      <w:r w:rsidRPr="000F4CA8">
        <w:rPr>
          <w:rtl/>
          <w:lang w:val="x-none" w:eastAsia="x-none"/>
        </w:rPr>
        <w:t>בעניין העדר אירועים בטיחותיים חמורים.</w:t>
      </w:r>
    </w:p>
    <w:p w14:paraId="6A730AB6"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מתחייב</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הוא</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המשנה</w:t>
      </w:r>
      <w:r w:rsidRPr="000F4CA8">
        <w:rPr>
          <w:rtl/>
          <w:lang w:val="x-none" w:eastAsia="x-none"/>
        </w:rPr>
        <w:t xml:space="preserve"> </w:t>
      </w:r>
      <w:r w:rsidRPr="000F4CA8">
        <w:rPr>
          <w:rFonts w:hint="eastAsia"/>
          <w:rtl/>
          <w:lang w:val="x-none" w:eastAsia="x-none"/>
        </w:rPr>
        <w:t>וכל</w:t>
      </w:r>
      <w:r w:rsidRPr="000F4CA8">
        <w:rPr>
          <w:rtl/>
          <w:lang w:val="x-none" w:eastAsia="x-none"/>
        </w:rPr>
        <w:t xml:space="preserve"> </w:t>
      </w:r>
      <w:r w:rsidRPr="000F4CA8">
        <w:rPr>
          <w:rFonts w:hint="eastAsia"/>
          <w:rtl/>
          <w:lang w:val="x-none" w:eastAsia="x-none"/>
        </w:rPr>
        <w:t>מי</w:t>
      </w:r>
      <w:r w:rsidRPr="000F4CA8">
        <w:rPr>
          <w:rtl/>
          <w:lang w:val="x-none" w:eastAsia="x-none"/>
        </w:rPr>
        <w:t xml:space="preserve"> </w:t>
      </w:r>
      <w:r w:rsidRPr="000F4CA8">
        <w:rPr>
          <w:rFonts w:hint="eastAsia"/>
          <w:rtl/>
          <w:lang w:val="x-none" w:eastAsia="x-none"/>
        </w:rPr>
        <w:t>מטעמו</w:t>
      </w:r>
      <w:r w:rsidRPr="000F4CA8">
        <w:rPr>
          <w:rtl/>
          <w:lang w:val="x-none" w:eastAsia="x-none"/>
        </w:rPr>
        <w:t xml:space="preserve">, </w:t>
      </w:r>
      <w:r w:rsidRPr="000935E3">
        <w:rPr>
          <w:rtl/>
          <w:lang w:val="x-none" w:eastAsia="x-none"/>
        </w:rPr>
        <w:t xml:space="preserve">יעמדו בכל הוראות הבטיחות המחייבות לרבות דרישות הביטוח בהתאם לנספחי הביטוח </w:t>
      </w:r>
      <w:proofErr w:type="spellStart"/>
      <w:r w:rsidRPr="000935E3">
        <w:rPr>
          <w:rtl/>
          <w:lang w:val="x-none" w:eastAsia="x-none"/>
        </w:rPr>
        <w:t>המצ"ב</w:t>
      </w:r>
      <w:proofErr w:type="spellEnd"/>
      <w:r>
        <w:rPr>
          <w:rFonts w:hint="cs"/>
          <w:rtl/>
          <w:lang w:val="x-none" w:eastAsia="x-none"/>
        </w:rPr>
        <w:t>.</w:t>
      </w:r>
    </w:p>
    <w:p w14:paraId="5A6EC7CD"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כמו</w:t>
      </w:r>
      <w:r w:rsidRPr="000F4CA8">
        <w:rPr>
          <w:rtl/>
          <w:lang w:val="x-none" w:eastAsia="x-none"/>
        </w:rPr>
        <w:t xml:space="preserve"> כן, מצהיר הספק כי הוא וכל ספקי המשנה מטעמו, מכירים את כל הוראות הבטיחות המפורטות במכרז זה, וכי כל ספקי המשנה, </w:t>
      </w:r>
      <w:r>
        <w:rPr>
          <w:rFonts w:hint="cs"/>
          <w:rtl/>
          <w:lang w:val="x-none" w:eastAsia="x-none"/>
        </w:rPr>
        <w:t>יתחייבו</w:t>
      </w:r>
      <w:r w:rsidRPr="000F4CA8">
        <w:rPr>
          <w:rtl/>
          <w:lang w:val="x-none" w:eastAsia="x-none"/>
        </w:rPr>
        <w:t xml:space="preserve"> לפעול בהתאם להוראות המפורטות ב</w:t>
      </w:r>
      <w:r>
        <w:rPr>
          <w:rFonts w:ascii="Calibri" w:eastAsia="Calibri" w:hAnsi="Calibri" w:hint="cs"/>
          <w:rtl/>
          <w:lang w:eastAsia="x-none"/>
        </w:rPr>
        <w:t>חלק א' למכרז.</w:t>
      </w:r>
    </w:p>
    <w:p w14:paraId="66F3DB96" w14:textId="77777777" w:rsidR="00BB2141" w:rsidRPr="000F4CA8" w:rsidRDefault="00BB2141" w:rsidP="00A00D8A">
      <w:pPr>
        <w:contextualSpacing/>
        <w:rPr>
          <w:lang w:val="x-none" w:eastAsia="x-none"/>
        </w:rPr>
      </w:pPr>
    </w:p>
    <w:p w14:paraId="343BFAB6"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ניהול הפרויקט וביצועו</w:t>
      </w:r>
    </w:p>
    <w:p w14:paraId="7C0DDD33"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ה</w:t>
      </w:r>
      <w:r w:rsidRPr="000F4CA8">
        <w:rPr>
          <w:rtl/>
          <w:lang w:val="x-none" w:eastAsia="x-none"/>
        </w:rPr>
        <w:t>פרויקט יבוצע בהתאם לקווי המתאר המפורטים במ</w:t>
      </w:r>
      <w:r>
        <w:rPr>
          <w:rFonts w:hint="cs"/>
          <w:rtl/>
          <w:lang w:val="x-none" w:eastAsia="x-none"/>
        </w:rPr>
        <w:t>סמכי המ</w:t>
      </w:r>
      <w:r w:rsidRPr="000F4CA8">
        <w:rPr>
          <w:rtl/>
          <w:lang w:val="x-none" w:eastAsia="x-none"/>
        </w:rPr>
        <w:t xml:space="preserve">כרז </w:t>
      </w:r>
      <w:r>
        <w:rPr>
          <w:rFonts w:hint="cs"/>
          <w:rtl/>
          <w:lang w:val="x-none" w:eastAsia="x-none"/>
        </w:rPr>
        <w:t>או בהתאם למפורט</w:t>
      </w:r>
      <w:r w:rsidRPr="000F4CA8">
        <w:rPr>
          <w:rtl/>
          <w:lang w:val="x-none" w:eastAsia="x-none"/>
        </w:rPr>
        <w:t xml:space="preserve"> </w:t>
      </w:r>
      <w:r>
        <w:rPr>
          <w:rFonts w:hint="cs"/>
          <w:rtl/>
          <w:lang w:val="x-none" w:eastAsia="x-none"/>
        </w:rPr>
        <w:t>ב</w:t>
      </w:r>
      <w:r w:rsidRPr="000F4CA8">
        <w:rPr>
          <w:rtl/>
          <w:lang w:val="x-none" w:eastAsia="x-none"/>
        </w:rPr>
        <w:t>נספח א'</w:t>
      </w:r>
      <w:r w:rsidR="00575E36">
        <w:rPr>
          <w:rFonts w:hint="cs"/>
          <w:rtl/>
          <w:lang w:val="x-none" w:eastAsia="x-none"/>
        </w:rPr>
        <w:t>1</w:t>
      </w:r>
      <w:r w:rsidRPr="000F4CA8">
        <w:rPr>
          <w:rtl/>
          <w:lang w:val="x-none" w:eastAsia="x-none"/>
        </w:rPr>
        <w:t xml:space="preserve"> </w:t>
      </w:r>
      <w:r>
        <w:rPr>
          <w:rFonts w:hint="cs"/>
          <w:rtl/>
          <w:lang w:val="x-none" w:eastAsia="x-none"/>
        </w:rPr>
        <w:t>שהינו</w:t>
      </w:r>
      <w:r w:rsidRPr="000F4CA8">
        <w:rPr>
          <w:rtl/>
          <w:lang w:val="x-none" w:eastAsia="x-none"/>
        </w:rPr>
        <w:t xml:space="preserve"> </w:t>
      </w:r>
      <w:r>
        <w:rPr>
          <w:rFonts w:hint="cs"/>
          <w:rtl/>
          <w:lang w:val="x-none" w:eastAsia="x-none"/>
        </w:rPr>
        <w:t>מפרט השירותים/העבודות</w:t>
      </w:r>
      <w:r w:rsidRPr="000F4CA8">
        <w:rPr>
          <w:rtl/>
          <w:lang w:val="x-none" w:eastAsia="x-none"/>
        </w:rPr>
        <w:t xml:space="preserve">, לאחר שתאושר על-ידי נציג המשרד. </w:t>
      </w:r>
    </w:p>
    <w:p w14:paraId="3AEBD980"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נ</w:t>
      </w:r>
      <w:r w:rsidRPr="000F4CA8">
        <w:rPr>
          <w:rtl/>
          <w:lang w:val="x-none" w:eastAsia="x-none"/>
        </w:rPr>
        <w:t>ציג המשרד לצורך ביצוע הסכם זה הינ</w:t>
      </w:r>
      <w:r w:rsidRPr="000F4CA8">
        <w:rPr>
          <w:rFonts w:hint="cs"/>
          <w:rtl/>
          <w:lang w:val="x-none" w:eastAsia="x-none"/>
        </w:rPr>
        <w:t xml:space="preserve">ו </w:t>
      </w:r>
      <w:r>
        <w:rPr>
          <w:rFonts w:hint="cs"/>
          <w:b/>
          <w:bCs/>
          <w:rtl/>
          <w:lang w:val="x-none" w:eastAsia="x-none"/>
        </w:rPr>
        <w:t>______________</w:t>
      </w:r>
      <w:r w:rsidRPr="000F4CA8">
        <w:rPr>
          <w:b/>
          <w:bCs/>
          <w:rtl/>
          <w:lang w:val="x-none" w:eastAsia="x-none"/>
        </w:rPr>
        <w:t>(להלן</w:t>
      </w:r>
      <w:r w:rsidRPr="000F4CA8">
        <w:rPr>
          <w:rtl/>
          <w:lang w:val="x-none" w:eastAsia="x-none"/>
        </w:rPr>
        <w:t>: "</w:t>
      </w:r>
      <w:r w:rsidRPr="000F4CA8">
        <w:rPr>
          <w:b/>
          <w:bCs/>
          <w:rtl/>
          <w:lang w:val="x-none" w:eastAsia="x-none"/>
        </w:rPr>
        <w:t>נציג המשרד</w:t>
      </w:r>
      <w:r w:rsidRPr="000F4CA8">
        <w:rPr>
          <w:rtl/>
          <w:lang w:val="x-none" w:eastAsia="x-none"/>
        </w:rPr>
        <w:t xml:space="preserve">"). </w:t>
      </w:r>
    </w:p>
    <w:p w14:paraId="0503D39A" w14:textId="77777777" w:rsidR="00BB2141" w:rsidRPr="000F4CA8" w:rsidRDefault="00BB2141" w:rsidP="00A00D8A">
      <w:pPr>
        <w:contextualSpacing/>
        <w:rPr>
          <w:rtl/>
          <w:lang w:val="x-none" w:eastAsia="x-none"/>
        </w:rPr>
      </w:pPr>
      <w:r>
        <w:rPr>
          <w:rFonts w:hint="cs"/>
          <w:rtl/>
          <w:lang w:val="x-none" w:eastAsia="x-none"/>
        </w:rPr>
        <w:t xml:space="preserve">               </w:t>
      </w:r>
      <w:r w:rsidRPr="000F4CA8">
        <w:rPr>
          <w:rtl/>
          <w:lang w:val="x-none" w:eastAsia="x-none"/>
        </w:rPr>
        <w:t>נציג הספק הוא __________________________ (להלן: "</w:t>
      </w:r>
      <w:r w:rsidRPr="000F4CA8">
        <w:rPr>
          <w:b/>
          <w:bCs/>
          <w:rtl/>
          <w:lang w:val="x-none" w:eastAsia="x-none"/>
        </w:rPr>
        <w:t>נציג הספק</w:t>
      </w:r>
      <w:r w:rsidRPr="000F4CA8">
        <w:rPr>
          <w:rtl/>
          <w:lang w:val="x-none" w:eastAsia="x-none"/>
        </w:rPr>
        <w:t xml:space="preserve">"). </w:t>
      </w:r>
    </w:p>
    <w:p w14:paraId="7ED97516"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הצדדים רשאים להחליף את נציגיהם בכל עת בהודעה</w:t>
      </w:r>
      <w:r w:rsidRPr="000F4CA8">
        <w:rPr>
          <w:rFonts w:hint="cs"/>
          <w:rtl/>
          <w:lang w:val="x-none" w:eastAsia="x-none"/>
        </w:rPr>
        <w:t xml:space="preserve"> בכתב</w:t>
      </w:r>
      <w:r w:rsidRPr="000F4CA8">
        <w:rPr>
          <w:rtl/>
          <w:lang w:val="x-none" w:eastAsia="x-none"/>
        </w:rPr>
        <w:t xml:space="preserve"> על כך לצד השני.</w:t>
      </w:r>
    </w:p>
    <w:p w14:paraId="776DCB65"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למען הסר כל ספק, העבודות הנדרשות מתוקף הסכם זה יסופקו על-ידי הצוות המוצע הנדרש על-פי תנאי המכרז.</w:t>
      </w:r>
    </w:p>
    <w:p w14:paraId="4A20CC04" w14:textId="77777777" w:rsidR="00BB2141" w:rsidRPr="000F4CA8" w:rsidRDefault="00BB2141" w:rsidP="00A00D8A">
      <w:pPr>
        <w:contextualSpacing/>
        <w:rPr>
          <w:rtl/>
          <w:lang w:val="x-none" w:eastAsia="x-none"/>
        </w:rPr>
      </w:pPr>
    </w:p>
    <w:p w14:paraId="673F85B3"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התחייבת ה</w:t>
      </w:r>
      <w:r>
        <w:rPr>
          <w:rFonts w:hint="cs"/>
          <w:b/>
          <w:bCs/>
          <w:u w:val="single"/>
          <w:rtl/>
          <w:lang w:val="x-none" w:eastAsia="x-none"/>
        </w:rPr>
        <w:t>צדדים</w:t>
      </w:r>
    </w:p>
    <w:p w14:paraId="0AF9127A" w14:textId="77777777" w:rsidR="00BB2141" w:rsidRPr="000F4CA8" w:rsidRDefault="00DA4790" w:rsidP="00A00D8A">
      <w:pPr>
        <w:contextualSpacing/>
        <w:rPr>
          <w:b/>
          <w:bCs/>
          <w:u w:val="single"/>
          <w:rtl/>
          <w:lang w:val="x-none" w:eastAsia="x-none"/>
        </w:rPr>
      </w:pPr>
      <w:r>
        <w:rPr>
          <w:rFonts w:hint="cs"/>
          <w:rtl/>
          <w:lang w:val="x-none" w:eastAsia="x-none"/>
        </w:rPr>
        <w:t xml:space="preserve">שני הצדדים </w:t>
      </w:r>
      <w:r w:rsidR="00BB2141" w:rsidRPr="000F4CA8">
        <w:rPr>
          <w:rtl/>
          <w:lang w:val="x-none" w:eastAsia="x-none"/>
        </w:rPr>
        <w:t xml:space="preserve"> מתחייב</w:t>
      </w:r>
      <w:r>
        <w:rPr>
          <w:rFonts w:hint="cs"/>
          <w:rtl/>
          <w:lang w:val="x-none" w:eastAsia="x-none"/>
        </w:rPr>
        <w:t xml:space="preserve">ים </w:t>
      </w:r>
      <w:r w:rsidR="00BB2141" w:rsidRPr="000F4CA8">
        <w:rPr>
          <w:rtl/>
          <w:lang w:val="x-none" w:eastAsia="x-none"/>
        </w:rPr>
        <w:t>כדלקמן:</w:t>
      </w:r>
    </w:p>
    <w:p w14:paraId="10467BC2"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 xml:space="preserve">הספק מתחייב לשתף פעולה עם נציג המשרד/המזמין באופן מידי, מלא ומוחלט. מבלי לגרוע מכללויות האמור, הספק מתחייב להציג בפני המזמין כל מסמך הדרוש לפי שיקול דעתו הבלעדי של המזמין, לצורך פיקוח ו/או ביקורת לביצוע השירותים והעבודות לפי ההסכם. </w:t>
      </w:r>
    </w:p>
    <w:p w14:paraId="7B06861C" w14:textId="77777777" w:rsidR="00BB2141"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זכות הפיקוח וסמכויות הפיקוח המוכנות למזמין ו/או מי מטעמו בהסכם זה הינן אמצעי ביקורת שמטרתו להבטיח, שהספק מקיים הסכם זה, על נספחיו, במלואו, ואין בהן כדי לשחרר את הספק מאחריות מלאה כלפי המזמין על פי הסכם זה ו/או על פי כל דין, בכל הקשור למילוי התחייבויותיו על פי הסכם זה במסמכי המכרז.</w:t>
      </w:r>
    </w:p>
    <w:p w14:paraId="4453C8B2"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הרשאי לבדוק בכל עת, את אופן ביצוע התחייבויו</w:t>
      </w:r>
      <w:r>
        <w:rPr>
          <w:rFonts w:hint="eastAsia"/>
          <w:rtl/>
          <w:lang w:val="x-none" w:eastAsia="x-none"/>
        </w:rPr>
        <w:t>ת</w:t>
      </w:r>
      <w:r>
        <w:rPr>
          <w:rFonts w:hint="cs"/>
          <w:rtl/>
          <w:lang w:val="x-none" w:eastAsia="x-none"/>
        </w:rPr>
        <w:t xml:space="preserve"> הספק על-פי הוראות הסכם זה ומסמכי המכרז.</w:t>
      </w:r>
    </w:p>
    <w:p w14:paraId="5D473D7D"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רשאי לדרוש מהספק תיקון או שינוי של איזה חלק מן המכרז שלא בוצע בהתאם להסכם זה, למסמכי המכרז או להוראותיו, וזאת בכל שלב של שלבי העבודה, המפורטים להלן.</w:t>
      </w:r>
    </w:p>
    <w:p w14:paraId="110EC2AC"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הספק מתחייב לבצע את הוראות נציג המזמין תוך התקופה שתקבע על ידו וכל ההוצאות בגין ביצוען יהיו על חשבונו של הספק.</w:t>
      </w:r>
    </w:p>
    <w:p w14:paraId="7E4F074A"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לספק לא תהי</w:t>
      </w:r>
      <w:r w:rsidR="00DA4790">
        <w:rPr>
          <w:rFonts w:hint="cs"/>
          <w:rtl/>
          <w:lang w:val="x-none" w:eastAsia="x-none"/>
        </w:rPr>
        <w:t>ה</w:t>
      </w:r>
      <w:r>
        <w:rPr>
          <w:rFonts w:hint="cs"/>
          <w:rtl/>
          <w:lang w:val="x-none" w:eastAsia="x-none"/>
        </w:rPr>
        <w:t xml:space="preserve"> כל תלונה ו/או טענה בקשר לדרישות של המזמין ו/או מי מטעמו.</w:t>
      </w:r>
    </w:p>
    <w:p w14:paraId="38D794AC"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רשאי להפסיק את העבודה בכללה, או כל חלק ממנה, אם לפי שיקול דעתו, הן העבודה נעשי</w:t>
      </w:r>
      <w:r>
        <w:rPr>
          <w:rFonts w:hint="eastAsia"/>
          <w:rtl/>
          <w:lang w:val="x-none" w:eastAsia="x-none"/>
        </w:rPr>
        <w:t>ת</w:t>
      </w:r>
      <w:r>
        <w:rPr>
          <w:rFonts w:hint="cs"/>
          <w:rtl/>
          <w:lang w:val="x-none" w:eastAsia="x-none"/>
        </w:rPr>
        <w:t xml:space="preserve"> בהתאם להסכם זה, למסמכי המכרז או להוראותיו.</w:t>
      </w:r>
    </w:p>
    <w:p w14:paraId="416F6ED0"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המזמין ו/או מי מטעמו יהיה הקובע היחיד והאחרון בכל שאלה שתתעורר בטיב ביצוע השירותים והעבודות ובאופן ביצועם.</w:t>
      </w:r>
    </w:p>
    <w:p w14:paraId="6AFB03B7" w14:textId="77777777" w:rsidR="00BB2141" w:rsidRPr="00D71FEF"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D71FEF">
        <w:rPr>
          <w:rFonts w:hint="cs"/>
          <w:rtl/>
          <w:lang w:val="x-none" w:eastAsia="x-none"/>
        </w:rPr>
        <w:t>הספק מתחייב לבצע את השירותים והעבודות בהתאם להוראות הסכם זה, המכרז והוראות המזמין ו/או מי מטעמו וזאת במיומנות, יעילות או ברמה מקצועית גבוהה ולשביעות רצון המשרד/המזמין.</w:t>
      </w:r>
    </w:p>
    <w:p w14:paraId="3ACA81BC"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העבודות</w:t>
      </w:r>
    </w:p>
    <w:p w14:paraId="05DFE5B0" w14:textId="77777777" w:rsidR="00BB2141" w:rsidRDefault="00BB2141" w:rsidP="00DA4790">
      <w:pPr>
        <w:numPr>
          <w:ilvl w:val="1"/>
          <w:numId w:val="13"/>
        </w:numPr>
        <w:overflowPunct/>
        <w:autoSpaceDE/>
        <w:autoSpaceDN/>
        <w:adjustRightInd/>
        <w:spacing w:after="200" w:line="276" w:lineRule="auto"/>
        <w:ind w:left="774"/>
        <w:contextualSpacing/>
        <w:textAlignment w:val="auto"/>
        <w:rPr>
          <w:lang w:val="x-none" w:eastAsia="x-none"/>
        </w:rPr>
      </w:pPr>
      <w:r w:rsidRPr="00DA4790">
        <w:rPr>
          <w:rtl/>
          <w:lang w:val="x-none" w:eastAsia="x-none"/>
        </w:rPr>
        <w:t>העבודות אותן יבצע הספק כוללות</w:t>
      </w:r>
      <w:r w:rsidRPr="00DA4790">
        <w:rPr>
          <w:rFonts w:hint="cs"/>
          <w:rtl/>
          <w:lang w:val="x-none" w:eastAsia="x-none"/>
        </w:rPr>
        <w:t xml:space="preserve"> בין היתר את העבודות המפורטות במסמכי המכרז לרבות ומפרט השירותים נספח א</w:t>
      </w:r>
      <w:r w:rsidR="00957F53" w:rsidRPr="00002195">
        <w:rPr>
          <w:rFonts w:hint="cs"/>
          <w:rtl/>
          <w:lang w:val="x-none" w:eastAsia="x-none"/>
        </w:rPr>
        <w:t>1</w:t>
      </w:r>
      <w:r w:rsidRPr="00002195">
        <w:rPr>
          <w:rFonts w:hint="cs"/>
          <w:rtl/>
          <w:lang w:val="x-none" w:eastAsia="x-none"/>
        </w:rPr>
        <w:t xml:space="preserve"> וההוראות שיעביר המזמין מעת לעת. </w:t>
      </w:r>
      <w:r w:rsidRPr="00DA4790">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797B42FD" w14:textId="77777777" w:rsidR="00AB6C50" w:rsidRPr="00653626" w:rsidRDefault="00AB6C50" w:rsidP="00AB6C50">
      <w:pPr>
        <w:pStyle w:val="a7"/>
        <w:numPr>
          <w:ilvl w:val="1"/>
          <w:numId w:val="13"/>
        </w:numPr>
        <w:overflowPunct/>
        <w:autoSpaceDE/>
        <w:autoSpaceDN/>
        <w:adjustRightInd/>
        <w:textAlignment w:val="auto"/>
        <w:rPr>
          <w:rFonts w:ascii="David" w:hAnsi="David"/>
          <w:rtl/>
        </w:rPr>
      </w:pPr>
      <w:r w:rsidRPr="00653626">
        <w:rPr>
          <w:rFonts w:hint="cs"/>
          <w:b/>
          <w:bCs/>
          <w:u w:val="single"/>
          <w:rtl/>
        </w:rPr>
        <w:lastRenderedPageBreak/>
        <w:t xml:space="preserve">יובהר כי המבנה/המתקנים/הקונסטרוקציה שיוצעו </w:t>
      </w:r>
      <w:r w:rsidR="002D302F">
        <w:rPr>
          <w:rFonts w:hint="cs"/>
          <w:b/>
          <w:bCs/>
          <w:u w:val="single"/>
          <w:rtl/>
        </w:rPr>
        <w:t xml:space="preserve">ויותקנו </w:t>
      </w:r>
      <w:r w:rsidRPr="00653626">
        <w:rPr>
          <w:rFonts w:hint="cs"/>
          <w:b/>
          <w:bCs/>
          <w:u w:val="single"/>
          <w:rtl/>
        </w:rPr>
        <w:t xml:space="preserve">ע"י הספק יהיו רכושו </w:t>
      </w:r>
      <w:r w:rsidR="006B73E7">
        <w:rPr>
          <w:rFonts w:hint="cs"/>
          <w:b/>
          <w:bCs/>
          <w:u w:val="single"/>
          <w:rtl/>
        </w:rPr>
        <w:t xml:space="preserve">וקניינו </w:t>
      </w:r>
      <w:r w:rsidRPr="00653626">
        <w:rPr>
          <w:rFonts w:hint="cs"/>
          <w:b/>
          <w:bCs/>
          <w:u w:val="single"/>
          <w:rtl/>
        </w:rPr>
        <w:t xml:space="preserve">הבלעדי של המזמין/מרכז ההסברה והספק יצטרך לבצע עבודות תחזוקה, </w:t>
      </w:r>
      <w:proofErr w:type="spellStart"/>
      <w:r w:rsidRPr="00653626">
        <w:rPr>
          <w:rFonts w:hint="cs"/>
          <w:b/>
          <w:bCs/>
          <w:u w:val="single"/>
          <w:rtl/>
        </w:rPr>
        <w:t>איחסון</w:t>
      </w:r>
      <w:proofErr w:type="spellEnd"/>
      <w:r w:rsidRPr="00653626">
        <w:rPr>
          <w:rFonts w:hint="cs"/>
          <w:b/>
          <w:bCs/>
          <w:u w:val="single"/>
          <w:rtl/>
        </w:rPr>
        <w:t>, התקנה, ופירוק לטובת טקסי הדלקת המשואות</w:t>
      </w:r>
      <w:r w:rsidR="002D302F">
        <w:rPr>
          <w:rFonts w:hint="cs"/>
          <w:b/>
          <w:bCs/>
          <w:u w:val="single"/>
          <w:rtl/>
        </w:rPr>
        <w:t xml:space="preserve"> בשנים העוקבות</w:t>
      </w:r>
      <w:r>
        <w:rPr>
          <w:rFonts w:hint="cs"/>
          <w:b/>
          <w:bCs/>
          <w:u w:val="single"/>
          <w:rtl/>
        </w:rPr>
        <w:t xml:space="preserve">. </w:t>
      </w:r>
    </w:p>
    <w:p w14:paraId="08C5CAA4" w14:textId="77777777" w:rsidR="00BB2141" w:rsidRPr="000F4CA8" w:rsidRDefault="00BB2141" w:rsidP="00A00D8A">
      <w:pPr>
        <w:contextualSpacing/>
        <w:rPr>
          <w:lang w:val="x-none" w:eastAsia="x-none"/>
        </w:rPr>
      </w:pPr>
    </w:p>
    <w:p w14:paraId="26FBAA41" w14:textId="77777777" w:rsidR="00BB2141"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התמורה</w:t>
      </w:r>
    </w:p>
    <w:p w14:paraId="1FBF4DB1" w14:textId="77777777" w:rsidR="00365C53" w:rsidRPr="00365C53" w:rsidRDefault="00BB2141" w:rsidP="00623E95">
      <w:pPr>
        <w:pStyle w:val="a7"/>
        <w:numPr>
          <w:ilvl w:val="1"/>
          <w:numId w:val="13"/>
        </w:numPr>
        <w:ind w:left="774"/>
      </w:pPr>
      <w:r>
        <w:rPr>
          <w:rFonts w:hint="cs"/>
          <w:rtl/>
          <w:lang w:val="x-none"/>
        </w:rPr>
        <w:t xml:space="preserve">לצורך מתן השירותים על-ידי הספק כמוגדר במסמכי </w:t>
      </w:r>
      <w:r w:rsidRPr="00581098">
        <w:rPr>
          <w:rFonts w:hint="cs"/>
          <w:rtl/>
          <w:lang w:val="x-none"/>
        </w:rPr>
        <w:t>המכרז ומילוי כל התחייבות הספק לשביעות רצ</w:t>
      </w:r>
      <w:r w:rsidR="00623E95">
        <w:rPr>
          <w:rFonts w:hint="cs"/>
          <w:rtl/>
          <w:lang w:val="x-none"/>
        </w:rPr>
        <w:t>ו</w:t>
      </w:r>
      <w:r w:rsidRPr="00581098">
        <w:rPr>
          <w:rFonts w:hint="cs"/>
          <w:rtl/>
          <w:lang w:val="x-none"/>
        </w:rPr>
        <w:t>נו של המשרד/המזמין</w:t>
      </w:r>
      <w:r w:rsidR="00C05038">
        <w:rPr>
          <w:rFonts w:hint="cs"/>
          <w:rtl/>
          <w:lang w:val="x-none"/>
        </w:rPr>
        <w:t xml:space="preserve"> </w:t>
      </w:r>
      <w:r w:rsidRPr="00581098">
        <w:rPr>
          <w:rFonts w:hint="cs"/>
          <w:rtl/>
          <w:lang w:val="x-none"/>
        </w:rPr>
        <w:t xml:space="preserve">או בהתאם לתנאי הסכם זה, ישלם המזמין לספק התמורה </w:t>
      </w:r>
      <w:r w:rsidRPr="00581098">
        <w:rPr>
          <w:rFonts w:hint="eastAsia"/>
          <w:rtl/>
          <w:lang w:val="x-none"/>
        </w:rPr>
        <w:t>הבאה</w:t>
      </w:r>
      <w:r w:rsidRPr="00581098">
        <w:rPr>
          <w:rtl/>
          <w:lang w:val="x-none"/>
        </w:rPr>
        <w:t>:</w:t>
      </w:r>
    </w:p>
    <w:p w14:paraId="09143D1F" w14:textId="77777777" w:rsidR="00BB2141" w:rsidRPr="00365C53" w:rsidRDefault="006E52CA" w:rsidP="00365C53">
      <w:pPr>
        <w:pStyle w:val="a7"/>
        <w:ind w:left="774"/>
        <w:rPr>
          <w:b/>
          <w:bCs/>
        </w:rPr>
      </w:pPr>
      <w:r>
        <w:rPr>
          <w:rFonts w:hint="cs"/>
          <w:b/>
          <w:bCs/>
          <w:rtl/>
          <w:lang w:val="x-none"/>
        </w:rPr>
        <w:t xml:space="preserve">בשנה הראשונה להתקשרות, </w:t>
      </w:r>
      <w:r w:rsidR="00365C53" w:rsidRPr="00365C53">
        <w:rPr>
          <w:rFonts w:hint="cs"/>
          <w:b/>
          <w:bCs/>
          <w:rtl/>
          <w:lang w:val="x-none"/>
        </w:rPr>
        <w:t xml:space="preserve">רכיב </w:t>
      </w:r>
      <w:r w:rsidR="00365C53" w:rsidRPr="00365C53">
        <w:rPr>
          <w:rFonts w:hint="cs"/>
          <w:b/>
          <w:bCs/>
          <w:lang w:val="x-none"/>
        </w:rPr>
        <w:t>A</w:t>
      </w:r>
      <w:r w:rsidR="00365C53" w:rsidRPr="00365C53">
        <w:rPr>
          <w:rFonts w:hint="cs"/>
          <w:b/>
          <w:bCs/>
          <w:rtl/>
          <w:lang w:val="x-none"/>
        </w:rPr>
        <w:t xml:space="preserve">: </w:t>
      </w:r>
      <w:r w:rsidR="00365C53" w:rsidRPr="00365C53">
        <w:rPr>
          <w:rFonts w:hint="cs"/>
          <w:b/>
          <w:bCs/>
          <w:rtl/>
        </w:rPr>
        <w:t xml:space="preserve">עלות </w:t>
      </w:r>
      <w:proofErr w:type="spellStart"/>
      <w:r w:rsidR="00365C53" w:rsidRPr="00365C53">
        <w:rPr>
          <w:rFonts w:hint="cs"/>
          <w:b/>
          <w:bCs/>
          <w:rtl/>
        </w:rPr>
        <w:t>לעיגונים</w:t>
      </w:r>
      <w:proofErr w:type="spellEnd"/>
      <w:r w:rsidR="00365C53" w:rsidRPr="00365C53">
        <w:rPr>
          <w:rFonts w:hint="cs"/>
          <w:b/>
          <w:bCs/>
          <w:rtl/>
        </w:rPr>
        <w:t xml:space="preserve">, קונסטרוקציה, הקמה, פירוק ואחסון בשנה הראשונה- </w:t>
      </w:r>
      <w:r w:rsidR="00BB2141" w:rsidRPr="00365C53">
        <w:rPr>
          <w:b/>
          <w:bCs/>
          <w:rtl/>
          <w:lang w:val="x-none"/>
        </w:rPr>
        <w:t>_____________________.</w:t>
      </w:r>
    </w:p>
    <w:p w14:paraId="68797C1E" w14:textId="77777777" w:rsidR="00365C53" w:rsidRPr="00365C53" w:rsidRDefault="006E52CA" w:rsidP="00365C53">
      <w:pPr>
        <w:pStyle w:val="a7"/>
        <w:ind w:left="774"/>
        <w:rPr>
          <w:b/>
          <w:bCs/>
        </w:rPr>
      </w:pPr>
      <w:r>
        <w:rPr>
          <w:rFonts w:hint="cs"/>
          <w:b/>
          <w:bCs/>
          <w:rtl/>
        </w:rPr>
        <w:t xml:space="preserve">בכל אחת שיתר שנות ההתקשרות, </w:t>
      </w:r>
      <w:r w:rsidR="00365C53" w:rsidRPr="00365C53">
        <w:rPr>
          <w:rFonts w:hint="cs"/>
          <w:b/>
          <w:bCs/>
          <w:rtl/>
        </w:rPr>
        <w:t xml:space="preserve">רכיב </w:t>
      </w:r>
      <w:r w:rsidR="00365C53" w:rsidRPr="00365C53">
        <w:rPr>
          <w:rFonts w:hint="cs"/>
          <w:b/>
          <w:bCs/>
        </w:rPr>
        <w:t>B</w:t>
      </w:r>
      <w:r w:rsidR="00365C53" w:rsidRPr="00365C53">
        <w:rPr>
          <w:rFonts w:hint="cs"/>
          <w:b/>
          <w:bCs/>
          <w:rtl/>
        </w:rPr>
        <w:t xml:space="preserve">: עלות תחזוקה, הקמה, פירוק ואחסון שנתי __________________. </w:t>
      </w:r>
    </w:p>
    <w:p w14:paraId="179B6B09" w14:textId="77777777" w:rsidR="00365C53" w:rsidRPr="00365C53" w:rsidRDefault="00365C53" w:rsidP="00365C53">
      <w:pPr>
        <w:pStyle w:val="a7"/>
        <w:ind w:left="774"/>
        <w:rPr>
          <w:b/>
          <w:bCs/>
          <w:u w:val="single"/>
          <w:lang w:val="x-none" w:eastAsia="x-none"/>
        </w:rPr>
      </w:pPr>
      <w:r w:rsidRPr="00365C53">
        <w:rPr>
          <w:rFonts w:hint="cs"/>
          <w:b/>
          <w:bCs/>
          <w:u w:val="single"/>
          <w:rtl/>
          <w:lang w:val="x-none" w:eastAsia="x-none"/>
        </w:rPr>
        <w:t>סה"כ כולל מע</w:t>
      </w:r>
      <w:r>
        <w:rPr>
          <w:rFonts w:hint="cs"/>
          <w:b/>
          <w:bCs/>
          <w:u w:val="single"/>
          <w:rtl/>
          <w:lang w:val="x-none" w:eastAsia="x-none"/>
        </w:rPr>
        <w:t>"מ______________________</w:t>
      </w:r>
    </w:p>
    <w:p w14:paraId="4065ED78" w14:textId="2CB13760" w:rsidR="00365C53" w:rsidRPr="00CE3B41" w:rsidRDefault="00CE3B41" w:rsidP="00A00D8A">
      <w:pPr>
        <w:pStyle w:val="a7"/>
        <w:numPr>
          <w:ilvl w:val="1"/>
          <w:numId w:val="13"/>
        </w:numPr>
        <w:ind w:left="774"/>
        <w:rPr>
          <w:lang w:val="x-none" w:eastAsia="x-none"/>
        </w:rPr>
      </w:pPr>
      <w:r w:rsidRPr="00CE3B41">
        <w:rPr>
          <w:rFonts w:hint="cs"/>
          <w:rtl/>
          <w:lang w:val="x-none" w:eastAsia="x-none"/>
        </w:rPr>
        <w:t>התשלום יועבר כנגד דוחות ביצוע של הספק המאושרות ע"י היחידה המקצועית בהתאם לתנאי התשלום שבמסמכי המכרז</w:t>
      </w:r>
      <w:r w:rsidR="006E52CA">
        <w:rPr>
          <w:rFonts w:hint="cs"/>
          <w:rtl/>
          <w:lang w:val="x-none" w:eastAsia="x-none"/>
        </w:rPr>
        <w:t xml:space="preserve"> והוראת </w:t>
      </w:r>
      <w:proofErr w:type="spellStart"/>
      <w:r w:rsidR="006E52CA">
        <w:rPr>
          <w:rFonts w:hint="cs"/>
          <w:rtl/>
          <w:lang w:val="x-none" w:eastAsia="x-none"/>
        </w:rPr>
        <w:t>התכ"ם</w:t>
      </w:r>
      <w:proofErr w:type="spellEnd"/>
      <w:r w:rsidRPr="00CE3B41">
        <w:rPr>
          <w:rFonts w:hint="cs"/>
          <w:rtl/>
          <w:lang w:val="x-none" w:eastAsia="x-none"/>
        </w:rPr>
        <w:t xml:space="preserve"> </w:t>
      </w:r>
    </w:p>
    <w:p w14:paraId="2153ED16" w14:textId="77777777" w:rsidR="00BB2141" w:rsidRPr="00581098" w:rsidRDefault="00BB2141" w:rsidP="00A00D8A">
      <w:pPr>
        <w:pStyle w:val="a7"/>
        <w:numPr>
          <w:ilvl w:val="1"/>
          <w:numId w:val="13"/>
        </w:numPr>
        <w:ind w:left="774"/>
        <w:rPr>
          <w:b/>
          <w:bCs/>
          <w:u w:val="single"/>
          <w:lang w:val="x-none" w:eastAsia="x-none"/>
        </w:rPr>
      </w:pPr>
      <w:r w:rsidRPr="00581098">
        <w:rPr>
          <w:rFonts w:hint="cs"/>
          <w:rtl/>
        </w:rPr>
        <w:t>התמורה לעיל הינה סופית</w:t>
      </w:r>
      <w:r w:rsidR="00605F1C">
        <w:rPr>
          <w:rFonts w:hint="cs"/>
          <w:rtl/>
        </w:rPr>
        <w:t xml:space="preserve">, </w:t>
      </w:r>
      <w:r w:rsidRPr="00581098">
        <w:rPr>
          <w:rFonts w:hint="cs"/>
          <w:rtl/>
        </w:rPr>
        <w:t xml:space="preserve">מלאה ומוחלטת, הכוללת את סך עלות </w:t>
      </w:r>
      <w:r w:rsidR="006432F0">
        <w:rPr>
          <w:rFonts w:hint="cs"/>
          <w:rtl/>
        </w:rPr>
        <w:t xml:space="preserve">ביצוע השירותים הנדרשים בהתאם לתנאי </w:t>
      </w:r>
      <w:r w:rsidR="00605F1C">
        <w:rPr>
          <w:rFonts w:hint="cs"/>
          <w:rtl/>
        </w:rPr>
        <w:t>התשלום שב</w:t>
      </w:r>
      <w:r w:rsidR="006432F0">
        <w:rPr>
          <w:rFonts w:hint="cs"/>
          <w:rtl/>
        </w:rPr>
        <w:t xml:space="preserve">מכרז </w:t>
      </w:r>
      <w:r w:rsidRPr="00581098">
        <w:rPr>
          <w:rFonts w:hint="cs"/>
          <w:rtl/>
        </w:rPr>
        <w:t xml:space="preserve">לרבות כל מס והיטל שהוא. </w:t>
      </w:r>
    </w:p>
    <w:p w14:paraId="2BBB2C53" w14:textId="77777777"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rtl/>
          <w:lang w:eastAsia="en-US"/>
        </w:rPr>
      </w:pPr>
      <w:r w:rsidRPr="00581098">
        <w:rPr>
          <w:rtl/>
          <w:lang w:eastAsia="en-US"/>
        </w:rPr>
        <w:t>התשלום בגין פעולות המתבצעות במסגרת מכרז זה ישולם כנגד</w:t>
      </w:r>
      <w:r>
        <w:rPr>
          <w:rtl/>
          <w:lang w:eastAsia="en-US"/>
        </w:rPr>
        <w:t xml:space="preserve"> הגשת חשבונית בצירוף דו"חות תכנון וביצוע, מסמכים ואישורים והכל בהתאם למחירים שייקבעו במסגרת החוזית</w:t>
      </w:r>
      <w:r w:rsidR="00BB598A">
        <w:rPr>
          <w:rFonts w:hint="cs"/>
          <w:rtl/>
          <w:lang w:eastAsia="en-US"/>
        </w:rPr>
        <w:t xml:space="preserve"> ובהתאם ל</w:t>
      </w:r>
      <w:r w:rsidR="00F52ED7">
        <w:rPr>
          <w:rFonts w:hint="cs"/>
          <w:rtl/>
          <w:lang w:eastAsia="en-US"/>
        </w:rPr>
        <w:t xml:space="preserve">תנאי התשלום המפורטים בסעיף 9 </w:t>
      </w:r>
      <w:r w:rsidR="00BB598A">
        <w:rPr>
          <w:rFonts w:hint="cs"/>
          <w:rtl/>
          <w:lang w:eastAsia="en-US"/>
        </w:rPr>
        <w:t>לחלק א'</w:t>
      </w:r>
      <w:r w:rsidR="003C099E">
        <w:rPr>
          <w:rFonts w:hint="cs"/>
          <w:rtl/>
          <w:lang w:eastAsia="en-US"/>
        </w:rPr>
        <w:t>1</w:t>
      </w:r>
      <w:r w:rsidR="00BB598A">
        <w:rPr>
          <w:rFonts w:hint="cs"/>
          <w:rtl/>
          <w:lang w:eastAsia="en-US"/>
        </w:rPr>
        <w:t xml:space="preserve"> למסמכי המכרז</w:t>
      </w:r>
      <w:r>
        <w:rPr>
          <w:rtl/>
          <w:lang w:eastAsia="en-US"/>
        </w:rPr>
        <w:t>. כל החשבוניות ישלחו באמצעות דואר שליחים עם אישור מסירה או במסירה אישית ע"י הספק עם חותמת "נתקבל".</w:t>
      </w:r>
    </w:p>
    <w:p w14:paraId="46A042FF" w14:textId="77777777"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rtl/>
          <w:lang w:eastAsia="en-US"/>
        </w:rPr>
      </w:pPr>
      <w:r>
        <w:rPr>
          <w:rtl/>
          <w:lang w:eastAsia="en-US"/>
        </w:rPr>
        <w:t>התשלום יבוצע עפ"י השירותים הנדרשים במכרז, בהתאם להצעת המחיר שאושרה.</w:t>
      </w:r>
    </w:p>
    <w:p w14:paraId="0D36F81F" w14:textId="77777777"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lang w:eastAsia="en-US"/>
        </w:rPr>
      </w:pPr>
      <w:r>
        <w:rPr>
          <w:rtl/>
          <w:lang w:eastAsia="en-US"/>
        </w:rPr>
        <w:t xml:space="preserve">בתום </w:t>
      </w:r>
      <w:r w:rsidR="003C099E">
        <w:rPr>
          <w:rFonts w:hint="cs"/>
          <w:rtl/>
          <w:lang w:eastAsia="en-US"/>
        </w:rPr>
        <w:t xml:space="preserve">שני </w:t>
      </w:r>
      <w:r>
        <w:rPr>
          <w:rtl/>
          <w:lang w:eastAsia="en-US"/>
        </w:rPr>
        <w:t>הטקס</w:t>
      </w:r>
      <w:r w:rsidR="003C099E">
        <w:rPr>
          <w:rFonts w:hint="cs"/>
          <w:rtl/>
          <w:lang w:eastAsia="en-US"/>
        </w:rPr>
        <w:t>ים</w:t>
      </w:r>
      <w:r>
        <w:rPr>
          <w:rtl/>
          <w:lang w:eastAsia="en-US"/>
        </w:rPr>
        <w:t xml:space="preserve"> יגיש </w:t>
      </w:r>
      <w:r>
        <w:rPr>
          <w:rFonts w:hint="cs"/>
          <w:rtl/>
          <w:lang w:eastAsia="en-US"/>
        </w:rPr>
        <w:t>המציע</w:t>
      </w:r>
      <w:r>
        <w:rPr>
          <w:rtl/>
          <w:lang w:eastAsia="en-US"/>
        </w:rPr>
        <w:t xml:space="preserve"> דו"ח ביצוע לגבי כל הפעולות שביצע במסגרת המופעים האמנותיים ועלויות שכר האמנים במסגרתן. </w:t>
      </w:r>
    </w:p>
    <w:p w14:paraId="10D97BAE" w14:textId="77777777"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lang w:eastAsia="en-US"/>
        </w:rPr>
      </w:pPr>
      <w:r>
        <w:rPr>
          <w:rtl/>
          <w:lang w:eastAsia="en-US"/>
        </w:rPr>
        <w:t xml:space="preserve">אגף הכספים במשרד ישלם </w:t>
      </w:r>
      <w:r>
        <w:rPr>
          <w:rFonts w:hint="cs"/>
          <w:rtl/>
          <w:lang w:eastAsia="en-US"/>
        </w:rPr>
        <w:t>למציע</w:t>
      </w:r>
      <w:r>
        <w:rPr>
          <w:rtl/>
          <w:lang w:eastAsia="en-US"/>
        </w:rPr>
        <w:t xml:space="preserve"> בהתאם לאמור בהוראת </w:t>
      </w:r>
      <w:proofErr w:type="spellStart"/>
      <w:r>
        <w:rPr>
          <w:rtl/>
          <w:lang w:eastAsia="en-US"/>
        </w:rPr>
        <w:t>תכ"מ</w:t>
      </w:r>
      <w:proofErr w:type="spellEnd"/>
      <w:r>
        <w:rPr>
          <w:rtl/>
          <w:lang w:eastAsia="en-US"/>
        </w:rPr>
        <w:t xml:space="preserve"> </w:t>
      </w:r>
      <w:r w:rsidR="001B353E">
        <w:rPr>
          <w:rFonts w:hint="cs"/>
          <w:rtl/>
          <w:lang w:eastAsia="en-US"/>
        </w:rPr>
        <w:t>1.4.0.3</w:t>
      </w:r>
      <w:r>
        <w:rPr>
          <w:rtl/>
          <w:lang w:eastAsia="en-US"/>
        </w:rPr>
        <w:t xml:space="preserve"> ועל-פי קבלת חשבונית ואישור מטעם המזמין שהשירות המפורט אכן בוצע.</w:t>
      </w:r>
    </w:p>
    <w:p w14:paraId="026A8174" w14:textId="77777777" w:rsidR="00794C20" w:rsidRDefault="00794C20" w:rsidP="008A1B66">
      <w:pPr>
        <w:pStyle w:val="a7"/>
        <w:pBdr>
          <w:top w:val="single" w:sz="4" w:space="1" w:color="auto"/>
          <w:left w:val="single" w:sz="4" w:space="4" w:color="auto"/>
          <w:bottom w:val="single" w:sz="4" w:space="1" w:color="auto"/>
          <w:right w:val="single" w:sz="4" w:space="26" w:color="auto"/>
        </w:pBdr>
        <w:jc w:val="left"/>
      </w:pPr>
      <w:r>
        <w:rPr>
          <w:rFonts w:hint="cs"/>
          <w:rtl/>
        </w:rPr>
        <w:t xml:space="preserve">לצורך תשלום התמורה על ידי המשרד נדרש הספק להגיש דיווחים וחשבונות במסגרת פורטל הספקים הממשלתי, בשים לב להוראות </w:t>
      </w:r>
      <w:proofErr w:type="spellStart"/>
      <w:r>
        <w:rPr>
          <w:rFonts w:hint="cs"/>
          <w:rtl/>
        </w:rPr>
        <w:t>התכ"מ</w:t>
      </w:r>
      <w:proofErr w:type="spellEnd"/>
      <w:r>
        <w:rPr>
          <w:rFonts w:hint="cs"/>
          <w:rtl/>
        </w:rPr>
        <w:t xml:space="preserve"> והנחיות החשב הללי הרלוונטיות. לפיכך על הספק להתחבר לפורטל הספקים כתנאי להתקשרות ולקבלת התמורה. לפרטים מלאים ולהתחברות לפורטל הספקים יש לפנות לאתר משרד האוצר בכתובת : </w:t>
      </w:r>
      <w:hyperlink r:id="rId17" w:anchor="GovXParagraphTitle3" w:history="1">
        <w:r w:rsidRPr="009703DA">
          <w:rPr>
            <w:rStyle w:val="Hyperlink"/>
          </w:rPr>
          <w:t>http://mof.gov.il/AG/PortalSapakim.aspx#GovXParagraphTitle3</w:t>
        </w:r>
      </w:hyperlink>
    </w:p>
    <w:p w14:paraId="4AF4FE4E" w14:textId="77777777" w:rsidR="00794C20" w:rsidRPr="009839E3" w:rsidRDefault="00794C20" w:rsidP="00623E95">
      <w:pPr>
        <w:widowControl w:val="0"/>
        <w:numPr>
          <w:ilvl w:val="1"/>
          <w:numId w:val="13"/>
        </w:numPr>
        <w:overflowPunct/>
        <w:autoSpaceDE/>
        <w:autoSpaceDN/>
        <w:adjustRightInd/>
        <w:snapToGrid w:val="0"/>
        <w:spacing w:after="120"/>
        <w:ind w:left="815"/>
        <w:textAlignment w:val="auto"/>
        <w:rPr>
          <w:rtl/>
        </w:rPr>
      </w:pPr>
      <w:r>
        <w:rPr>
          <w:rFonts w:hint="cs"/>
          <w:rtl/>
        </w:rPr>
        <w:t xml:space="preserve">יודגש כי הספק </w:t>
      </w:r>
      <w:proofErr w:type="spellStart"/>
      <w:r>
        <w:rPr>
          <w:rFonts w:hint="cs"/>
          <w:rtl/>
        </w:rPr>
        <w:t>ישא</w:t>
      </w:r>
      <w:proofErr w:type="spellEnd"/>
      <w:r>
        <w:rPr>
          <w:rFonts w:hint="cs"/>
          <w:rtl/>
        </w:rPr>
        <w:t xml:space="preserve"> בכלל העלויות הכרוכות בהתחברות לפורטל הספקים הממשלתי.</w:t>
      </w:r>
    </w:p>
    <w:p w14:paraId="33CCD4E6" w14:textId="77777777" w:rsidR="00BB2141" w:rsidRDefault="00BB2141" w:rsidP="00A00D8A">
      <w:pPr>
        <w:widowControl w:val="0"/>
        <w:numPr>
          <w:ilvl w:val="1"/>
          <w:numId w:val="13"/>
        </w:numPr>
        <w:overflowPunct/>
        <w:autoSpaceDE/>
        <w:autoSpaceDN/>
        <w:adjustRightInd/>
        <w:spacing w:after="200" w:line="276" w:lineRule="auto"/>
        <w:ind w:left="774"/>
        <w:contextualSpacing/>
        <w:textAlignment w:val="auto"/>
        <w:rPr>
          <w:lang w:eastAsia="en-US"/>
        </w:rPr>
      </w:pPr>
      <w:r>
        <w:rPr>
          <w:rtl/>
          <w:lang w:eastAsia="en-US"/>
        </w:rPr>
        <w:t>למ</w:t>
      </w:r>
      <w:r>
        <w:rPr>
          <w:rFonts w:hint="cs"/>
          <w:rtl/>
          <w:lang w:eastAsia="en-US"/>
        </w:rPr>
        <w:t xml:space="preserve">ציע </w:t>
      </w:r>
      <w:r>
        <w:rPr>
          <w:rtl/>
          <w:lang w:eastAsia="en-US"/>
        </w:rPr>
        <w:t>לא תהיינה כל דרישות או טענות למשרד בגלל עיכובים בתשלום מסיבות של חוסר פרטים בחשבונית, או פרטים לא נכונים, או חוסר במסמכים.</w:t>
      </w:r>
    </w:p>
    <w:p w14:paraId="54104EE0" w14:textId="77777777" w:rsidR="00146251" w:rsidRDefault="00146251" w:rsidP="00A00D8A">
      <w:pPr>
        <w:widowControl w:val="0"/>
        <w:numPr>
          <w:ilvl w:val="1"/>
          <w:numId w:val="13"/>
        </w:numPr>
        <w:overflowPunct/>
        <w:autoSpaceDE/>
        <w:autoSpaceDN/>
        <w:adjustRightInd/>
        <w:spacing w:after="200" w:line="276" w:lineRule="auto"/>
        <w:ind w:left="774"/>
        <w:contextualSpacing/>
        <w:textAlignment w:val="auto"/>
        <w:rPr>
          <w:rtl/>
          <w:lang w:eastAsia="en-US"/>
        </w:rPr>
      </w:pPr>
      <w:r w:rsidRPr="00146251">
        <w:rPr>
          <w:rtl/>
          <w:lang w:eastAsia="en-US"/>
        </w:rPr>
        <w:t xml:space="preserve">תנאי ההצמדה ביחס לתקציב ולשכר הספק במכרז זה יהיו בהתאם לקבוע בהוראות </w:t>
      </w:r>
      <w:proofErr w:type="spellStart"/>
      <w:r w:rsidRPr="00146251">
        <w:rPr>
          <w:rtl/>
          <w:lang w:eastAsia="en-US"/>
        </w:rPr>
        <w:t>התכ"מ</w:t>
      </w:r>
      <w:proofErr w:type="spellEnd"/>
      <w:r w:rsidRPr="00146251">
        <w:rPr>
          <w:rtl/>
          <w:lang w:eastAsia="en-US"/>
        </w:rPr>
        <w:t xml:space="preserve"> בעניין זה.</w:t>
      </w:r>
    </w:p>
    <w:p w14:paraId="10AEC09E" w14:textId="77777777" w:rsidR="00BB2141" w:rsidRDefault="00E856BE" w:rsidP="005A3F9E">
      <w:pPr>
        <w:overflowPunct/>
        <w:autoSpaceDE/>
        <w:autoSpaceDN/>
        <w:adjustRightInd/>
        <w:spacing w:after="200" w:line="276" w:lineRule="auto"/>
        <w:ind w:left="360"/>
        <w:contextualSpacing/>
        <w:textAlignment w:val="auto"/>
        <w:rPr>
          <w:lang w:val="x-none" w:eastAsia="x-none"/>
        </w:rPr>
      </w:pPr>
      <w:r>
        <w:rPr>
          <w:rFonts w:hint="cs"/>
          <w:rtl/>
          <w:lang w:val="x-none" w:eastAsia="x-none"/>
        </w:rPr>
        <w:t>10.9.</w:t>
      </w:r>
      <w:r w:rsidRPr="006432F0">
        <w:rPr>
          <w:rFonts w:hint="cs"/>
          <w:rtl/>
          <w:lang w:val="x-none" w:eastAsia="x-none"/>
        </w:rPr>
        <w:t xml:space="preserve">1 </w:t>
      </w:r>
    </w:p>
    <w:p w14:paraId="1B202DB1" w14:textId="77777777" w:rsidR="00BF0496" w:rsidRDefault="00BF0496" w:rsidP="00BF0496">
      <w:pPr>
        <w:pStyle w:val="a7"/>
        <w:keepNext/>
        <w:numPr>
          <w:ilvl w:val="0"/>
          <w:numId w:val="13"/>
        </w:numPr>
        <w:overflowPunct/>
        <w:autoSpaceDE/>
        <w:autoSpaceDN/>
        <w:adjustRightInd/>
        <w:spacing w:line="240" w:lineRule="auto"/>
        <w:textAlignment w:val="auto"/>
        <w:rPr>
          <w:b/>
          <w:bCs/>
          <w:spacing w:val="-4"/>
          <w:u w:val="single"/>
        </w:rPr>
      </w:pPr>
      <w:r w:rsidRPr="00967922">
        <w:rPr>
          <w:rFonts w:hint="cs"/>
          <w:b/>
          <w:bCs/>
          <w:spacing w:val="-4"/>
          <w:u w:val="single"/>
          <w:rtl/>
        </w:rPr>
        <w:t>ערבות ביצוע</w:t>
      </w:r>
    </w:p>
    <w:p w14:paraId="3C858CEF" w14:textId="77777777" w:rsidR="00BF0496" w:rsidRDefault="00BF0496" w:rsidP="00BF0496">
      <w:pPr>
        <w:pStyle w:val="af6"/>
        <w:widowControl w:val="0"/>
        <w:numPr>
          <w:ilvl w:val="1"/>
          <w:numId w:val="13"/>
        </w:numPr>
        <w:tabs>
          <w:tab w:val="clear" w:pos="1134"/>
          <w:tab w:val="clear" w:pos="1701"/>
          <w:tab w:val="clear" w:pos="2268"/>
          <w:tab w:val="clear" w:pos="2835"/>
          <w:tab w:val="clear" w:pos="6804"/>
          <w:tab w:val="clear" w:pos="7371"/>
          <w:tab w:val="clear" w:pos="7938"/>
        </w:tabs>
        <w:spacing w:line="240" w:lineRule="auto"/>
      </w:pPr>
      <w:bookmarkStart w:id="62" w:name="_Ref279320937"/>
      <w:r w:rsidRPr="00967922">
        <w:rPr>
          <w:rFonts w:hint="cs"/>
          <w:rtl/>
        </w:rPr>
        <w:t xml:space="preserve">עם החתימה על הסכם זה, יפקיד הספק </w:t>
      </w:r>
      <w:r w:rsidRPr="00EA283F">
        <w:rPr>
          <w:rFonts w:hint="cs"/>
          <w:rtl/>
        </w:rPr>
        <w:t xml:space="preserve">ערבות בסך </w:t>
      </w:r>
      <w:proofErr w:type="spellStart"/>
      <w:r w:rsidRPr="00030DAA">
        <w:rPr>
          <w:rFonts w:ascii="David" w:hAnsi="David"/>
          <w:rtl/>
        </w:rPr>
        <w:t>בסך</w:t>
      </w:r>
      <w:proofErr w:type="spellEnd"/>
      <w:r w:rsidRPr="00030DAA">
        <w:rPr>
          <w:rFonts w:ascii="David" w:hAnsi="David"/>
          <w:rtl/>
        </w:rPr>
        <w:t xml:space="preserve"> 5% מסכום התמורה המשולם על-ידי המשרד לפי סעיף </w:t>
      </w:r>
      <w:r w:rsidRPr="00030DAA">
        <w:rPr>
          <w:rFonts w:ascii="David" w:hAnsi="David" w:hint="cs"/>
          <w:rtl/>
        </w:rPr>
        <w:t xml:space="preserve">10 </w:t>
      </w:r>
      <w:r w:rsidRPr="00030DAA">
        <w:rPr>
          <w:rFonts w:ascii="David" w:hAnsi="David"/>
          <w:rtl/>
        </w:rPr>
        <w:t>לעיל</w:t>
      </w:r>
      <w:r>
        <w:rPr>
          <w:rFonts w:hint="cs"/>
          <w:rtl/>
        </w:rPr>
        <w:t xml:space="preserve">, כביטחון </w:t>
      </w:r>
      <w:r w:rsidRPr="00EA283F">
        <w:rPr>
          <w:rFonts w:hint="cs"/>
          <w:rtl/>
        </w:rPr>
        <w:t xml:space="preserve">למילוי התחייבויות הספק לפי הסכם זה. </w:t>
      </w:r>
      <w:r w:rsidRPr="00967922">
        <w:rPr>
          <w:rFonts w:hint="cs"/>
          <w:rtl/>
        </w:rPr>
        <w:t>הערבות תהיה ערבות בנקאית או של חברת ביטוח ישראלית בעלת רישיו</w:t>
      </w:r>
      <w:r w:rsidRPr="00967922">
        <w:rPr>
          <w:rFonts w:hint="eastAsia"/>
          <w:rtl/>
        </w:rPr>
        <w:t>ן</w:t>
      </w:r>
      <w:r w:rsidRPr="00967922">
        <w:rPr>
          <w:rFonts w:hint="cs"/>
          <w:rtl/>
        </w:rPr>
        <w:t xml:space="preserve"> לעסוק בביטוח לפי חוק הפיקוח על </w:t>
      </w:r>
      <w:r w:rsidRPr="00967922">
        <w:rPr>
          <w:rFonts w:hint="cs"/>
          <w:rtl/>
        </w:rPr>
        <w:lastRenderedPageBreak/>
        <w:t xml:space="preserve">עסקי ביטוח, </w:t>
      </w:r>
      <w:proofErr w:type="spellStart"/>
      <w:r w:rsidRPr="00967922">
        <w:rPr>
          <w:rFonts w:hint="cs"/>
          <w:rtl/>
        </w:rPr>
        <w:t>התשמ"א</w:t>
      </w:r>
      <w:proofErr w:type="spellEnd"/>
      <w:r w:rsidRPr="00967922">
        <w:rPr>
          <w:rFonts w:hint="cs"/>
          <w:rtl/>
        </w:rPr>
        <w:t xml:space="preserve"> </w:t>
      </w:r>
      <w:r w:rsidRPr="00967922">
        <w:rPr>
          <w:rtl/>
        </w:rPr>
        <w:t>–</w:t>
      </w:r>
      <w:r w:rsidRPr="00967922">
        <w:rPr>
          <w:rFonts w:hint="cs"/>
          <w:rtl/>
        </w:rPr>
        <w:t xml:space="preserve"> 1981 המאושרת על ידי החשב הכללי.</w:t>
      </w:r>
      <w:bookmarkEnd w:id="62"/>
    </w:p>
    <w:p w14:paraId="6A7C780D" w14:textId="77777777" w:rsidR="00BF0496" w:rsidRDefault="00BF0496" w:rsidP="00BF0496">
      <w:pPr>
        <w:pStyle w:val="af6"/>
        <w:widowControl w:val="0"/>
        <w:numPr>
          <w:ilvl w:val="1"/>
          <w:numId w:val="13"/>
        </w:numPr>
        <w:tabs>
          <w:tab w:val="clear" w:pos="1134"/>
          <w:tab w:val="clear" w:pos="1701"/>
          <w:tab w:val="clear" w:pos="2268"/>
          <w:tab w:val="clear" w:pos="2835"/>
          <w:tab w:val="clear" w:pos="6804"/>
          <w:tab w:val="clear" w:pos="7371"/>
          <w:tab w:val="clear" w:pos="7938"/>
        </w:tabs>
        <w:spacing w:line="240" w:lineRule="auto"/>
      </w:pPr>
      <w:r>
        <w:rPr>
          <w:rFonts w:hint="cs"/>
          <w:rtl/>
        </w:rPr>
        <w:t xml:space="preserve">הערבות תהיה בהתאם לאחת מ-2 החלופות הבאות: </w:t>
      </w:r>
    </w:p>
    <w:p w14:paraId="441672A6" w14:textId="77777777" w:rsidR="00BF0496" w:rsidRPr="00E400B7" w:rsidRDefault="00BF0496" w:rsidP="00BF0496">
      <w:pPr>
        <w:pStyle w:val="af6"/>
        <w:widowControl w:val="0"/>
        <w:numPr>
          <w:ilvl w:val="2"/>
          <w:numId w:val="13"/>
        </w:numPr>
        <w:tabs>
          <w:tab w:val="clear" w:pos="1134"/>
          <w:tab w:val="clear" w:pos="1701"/>
          <w:tab w:val="clear" w:pos="2268"/>
          <w:tab w:val="clear" w:pos="2835"/>
          <w:tab w:val="clear" w:pos="6804"/>
          <w:tab w:val="clear" w:pos="7371"/>
          <w:tab w:val="clear" w:pos="7938"/>
        </w:tabs>
        <w:spacing w:line="240" w:lineRule="auto"/>
      </w:pPr>
      <w:r>
        <w:rPr>
          <w:rFonts w:hint="cs"/>
          <w:rtl/>
        </w:rPr>
        <w:t xml:space="preserve">נוסח הערבות המצורפת בנספח ג' להסכם זה ותונפק על ידי בנק או חברת ביטוח בהתאם להוראות המפורטות </w:t>
      </w:r>
      <w:r w:rsidRPr="00E400B7">
        <w:rPr>
          <w:rFonts w:ascii="David" w:hAnsi="David" w:hint="cs"/>
          <w:rtl/>
        </w:rPr>
        <w:t>ב</w:t>
      </w:r>
      <w:hyperlink r:id="rId18" w:history="1">
        <w:r w:rsidRPr="00E400B7">
          <w:rPr>
            <w:rStyle w:val="Hyperlink"/>
            <w:rFonts w:ascii="David" w:eastAsiaTheme="majorEastAsia" w:hAnsi="David" w:hint="cs"/>
            <w:rtl/>
          </w:rPr>
          <w:t xml:space="preserve">הוראת </w:t>
        </w:r>
        <w:proofErr w:type="spellStart"/>
        <w:r w:rsidRPr="00E400B7">
          <w:rPr>
            <w:rStyle w:val="Hyperlink"/>
            <w:rFonts w:ascii="David" w:eastAsiaTheme="majorEastAsia" w:hAnsi="David" w:hint="cs"/>
            <w:rtl/>
          </w:rPr>
          <w:t>תכ"ם</w:t>
        </w:r>
        <w:proofErr w:type="spellEnd"/>
        <w:r w:rsidRPr="00E400B7">
          <w:rPr>
            <w:rStyle w:val="Hyperlink"/>
            <w:rFonts w:ascii="David" w:eastAsiaTheme="majorEastAsia" w:hAnsi="David" w:hint="cs"/>
            <w:rtl/>
          </w:rPr>
          <w:t xml:space="preserve"> 7.3.3 "ערבויות"</w:t>
        </w:r>
      </w:hyperlink>
      <w:r w:rsidRPr="00E400B7">
        <w:rPr>
          <w:rFonts w:ascii="David" w:hAnsi="David" w:hint="cs"/>
          <w:rtl/>
        </w:rPr>
        <w:t xml:space="preserve">. </w:t>
      </w:r>
    </w:p>
    <w:p w14:paraId="2C3921AC" w14:textId="77777777" w:rsidR="00BF0496" w:rsidRDefault="00BF0496" w:rsidP="00BF0496">
      <w:pPr>
        <w:pStyle w:val="af6"/>
        <w:widowControl w:val="0"/>
        <w:numPr>
          <w:ilvl w:val="2"/>
          <w:numId w:val="13"/>
        </w:numPr>
        <w:tabs>
          <w:tab w:val="clear" w:pos="1134"/>
          <w:tab w:val="clear" w:pos="1701"/>
          <w:tab w:val="clear" w:pos="2268"/>
          <w:tab w:val="clear" w:pos="2835"/>
          <w:tab w:val="clear" w:pos="6804"/>
          <w:tab w:val="clear" w:pos="7371"/>
          <w:tab w:val="clear" w:pos="7938"/>
        </w:tabs>
        <w:spacing w:line="240" w:lineRule="auto"/>
      </w:pPr>
      <w:r>
        <w:rPr>
          <w:rFonts w:hint="cs"/>
          <w:rtl/>
        </w:rPr>
        <w:t xml:space="preserve">ערבות דיגיטאלית בהתאם </w:t>
      </w:r>
      <w:hyperlink r:id="rId19" w:history="1">
        <w:r>
          <w:rPr>
            <w:rStyle w:val="Hyperlink"/>
            <w:rFonts w:ascii="David" w:eastAsiaTheme="majorEastAsia" w:hAnsi="David" w:hint="cs"/>
            <w:rtl/>
          </w:rPr>
          <w:t>לתקן הערבויות הדיגיטליות</w:t>
        </w:r>
      </w:hyperlink>
      <w:r>
        <w:rPr>
          <w:rFonts w:ascii="David" w:hAnsi="David" w:hint="cs"/>
          <w:rtl/>
        </w:rPr>
        <w:t xml:space="preserve"> אשר</w:t>
      </w:r>
      <w:r>
        <w:rPr>
          <w:rFonts w:hint="cs"/>
          <w:rtl/>
        </w:rPr>
        <w:t xml:space="preserve"> פורסם על ידי החשב הכללי, ואשר הונפקה על ידי בנק או חברת ביטוח אשר הוסמכו על ידי החשב הכללי להנפקת ערבות דיגיטאלית בהתאם לתקן. במקרה כאמור תהיה הערבות בהתאם לתבנית המצורפת כנספח ו' להסכם ההתקשרות, ותנוהל בהתאם לתקן הערבויות הדיגיטאליות. </w:t>
      </w:r>
    </w:p>
    <w:p w14:paraId="26CD9562" w14:textId="77777777" w:rsidR="00BF0496" w:rsidRDefault="00BF0496" w:rsidP="00BF0496">
      <w:pPr>
        <w:numPr>
          <w:ilvl w:val="1"/>
          <w:numId w:val="13"/>
        </w:numPr>
        <w:overflowPunct/>
        <w:autoSpaceDE/>
        <w:autoSpaceDN/>
        <w:adjustRightInd/>
        <w:spacing w:before="120" w:after="120" w:line="276" w:lineRule="auto"/>
        <w:textAlignment w:val="auto"/>
        <w:rPr>
          <w:rFonts w:ascii="David" w:hAnsi="David"/>
        </w:rPr>
      </w:pPr>
      <w:r w:rsidRPr="00030DAA">
        <w:rPr>
          <w:rFonts w:ascii="David" w:hAnsi="David"/>
          <w:rtl/>
        </w:rPr>
        <w:t xml:space="preserve">הערבות תהיה בתוקף עד </w:t>
      </w:r>
      <w:r>
        <w:rPr>
          <w:rFonts w:ascii="David" w:hAnsi="David" w:hint="cs"/>
          <w:rtl/>
        </w:rPr>
        <w:t>ל</w:t>
      </w:r>
      <w:r w:rsidRPr="00030DAA">
        <w:rPr>
          <w:rFonts w:ascii="David" w:hAnsi="David"/>
          <w:rtl/>
        </w:rPr>
        <w:t xml:space="preserve">שלושה חודשים </w:t>
      </w:r>
      <w:r>
        <w:rPr>
          <w:rFonts w:ascii="David" w:hAnsi="David" w:hint="cs"/>
          <w:rtl/>
        </w:rPr>
        <w:t xml:space="preserve">לפחות </w:t>
      </w:r>
      <w:r w:rsidRPr="00030DAA">
        <w:rPr>
          <w:rFonts w:ascii="David" w:hAnsi="David"/>
          <w:rtl/>
        </w:rPr>
        <w:t>לאחר סיום תקופת ההתקשרות.</w:t>
      </w:r>
    </w:p>
    <w:p w14:paraId="37E89889" w14:textId="77777777" w:rsidR="005A3F9E" w:rsidRDefault="00BF0496" w:rsidP="005A3F9E">
      <w:pPr>
        <w:numPr>
          <w:ilvl w:val="1"/>
          <w:numId w:val="13"/>
        </w:numPr>
        <w:overflowPunct/>
        <w:autoSpaceDE/>
        <w:autoSpaceDN/>
        <w:adjustRightInd/>
        <w:spacing w:before="120" w:after="120" w:line="276" w:lineRule="auto"/>
        <w:textAlignment w:val="auto"/>
        <w:rPr>
          <w:rFonts w:ascii="David" w:hAnsi="David"/>
          <w:b/>
          <w:bCs/>
          <w:color w:val="000000"/>
        </w:rPr>
      </w:pPr>
      <w:r w:rsidRPr="00030DAA">
        <w:rPr>
          <w:rFonts w:ascii="David" w:hAnsi="David"/>
          <w:rtl/>
        </w:rPr>
        <w:t>המשרד יהיה רשאי לחלט את הערבות, כולה או חלקה, אם סבר המשרד כי המוסד לא מילא את התחייבויותיו לפי הסכם זה.</w:t>
      </w:r>
    </w:p>
    <w:p w14:paraId="713081A1" w14:textId="77777777" w:rsidR="005A3F9E" w:rsidRDefault="00BB2141" w:rsidP="005A3F9E">
      <w:pPr>
        <w:numPr>
          <w:ilvl w:val="1"/>
          <w:numId w:val="13"/>
        </w:numPr>
        <w:overflowPunct/>
        <w:autoSpaceDE/>
        <w:autoSpaceDN/>
        <w:adjustRightInd/>
        <w:spacing w:before="120" w:after="120" w:line="276" w:lineRule="auto"/>
        <w:textAlignment w:val="auto"/>
        <w:rPr>
          <w:rFonts w:ascii="David" w:hAnsi="David"/>
          <w:b/>
          <w:bCs/>
          <w:color w:val="000000"/>
        </w:rPr>
      </w:pPr>
      <w:r w:rsidRPr="005A3F9E">
        <w:rPr>
          <w:rtl/>
          <w:lang w:val="x-none" w:eastAsia="x-none"/>
        </w:rPr>
        <w:t>חולטה הערבות או חלקה, ולא בוטלה ההתקשרות על-ידי המשרד, יפקיד הספק ערבות נוספת, בגובה הערבות המפורט בסעיף</w:t>
      </w:r>
      <w:r w:rsidRPr="005A3F9E">
        <w:rPr>
          <w:rFonts w:hint="cs"/>
          <w:rtl/>
          <w:lang w:val="x-none" w:eastAsia="x-none"/>
        </w:rPr>
        <w:t xml:space="preserve"> </w:t>
      </w:r>
      <w:r w:rsidRPr="005A3F9E">
        <w:rPr>
          <w:cs/>
          <w:lang w:val="x-none" w:eastAsia="x-none"/>
        </w:rPr>
        <w:t>‎</w:t>
      </w:r>
      <w:r w:rsidRPr="005A3F9E">
        <w:rPr>
          <w:rtl/>
          <w:lang w:val="x-none" w:eastAsia="x-none"/>
        </w:rPr>
        <w:t>לעיל, כך שבכל עת עד תום תקופת ההתקשרות, לרבות הארכותיה, תהיה בידי המשרד ערבות בגובה הסכום האמור.</w:t>
      </w:r>
    </w:p>
    <w:p w14:paraId="6CE9F0BA" w14:textId="77777777" w:rsidR="005A3F9E" w:rsidRDefault="00BB2141" w:rsidP="005A3F9E">
      <w:pPr>
        <w:numPr>
          <w:ilvl w:val="1"/>
          <w:numId w:val="13"/>
        </w:numPr>
        <w:overflowPunct/>
        <w:autoSpaceDE/>
        <w:autoSpaceDN/>
        <w:adjustRightInd/>
        <w:spacing w:before="120" w:after="120" w:line="276" w:lineRule="auto"/>
        <w:textAlignment w:val="auto"/>
        <w:rPr>
          <w:rFonts w:ascii="David" w:hAnsi="David"/>
          <w:b/>
          <w:bCs/>
          <w:color w:val="000000"/>
        </w:rPr>
      </w:pPr>
      <w:r w:rsidRPr="005A3F9E">
        <w:rPr>
          <w:rtl/>
          <w:lang w:val="x-none" w:eastAsia="x-none"/>
        </w:rPr>
        <w:t>המצאת הערבות הינה תנאי מוקדם לכניסה לתוקף של הסכם זה.</w:t>
      </w:r>
    </w:p>
    <w:p w14:paraId="65C4F77E" w14:textId="77777777" w:rsidR="005A3F9E" w:rsidRDefault="00BB2141" w:rsidP="005A3F9E">
      <w:pPr>
        <w:numPr>
          <w:ilvl w:val="1"/>
          <w:numId w:val="13"/>
        </w:numPr>
        <w:overflowPunct/>
        <w:autoSpaceDE/>
        <w:autoSpaceDN/>
        <w:adjustRightInd/>
        <w:spacing w:before="120" w:after="120" w:line="276" w:lineRule="auto"/>
        <w:textAlignment w:val="auto"/>
        <w:rPr>
          <w:rFonts w:ascii="David" w:hAnsi="David"/>
          <w:b/>
          <w:bCs/>
          <w:color w:val="000000"/>
        </w:rPr>
      </w:pPr>
      <w:r w:rsidRPr="005A3F9E">
        <w:rPr>
          <w:rtl/>
          <w:lang w:val="x-none" w:eastAsia="x-none"/>
        </w:rPr>
        <w:t>אין בכל האמור לעיל כדי לשחרר את הספק ממילוי מלא ומדויק של כל התחייבויותיו על-פי הסכם זה ואין בו להטיל על המשרד חובה כלשהי.</w:t>
      </w:r>
    </w:p>
    <w:p w14:paraId="50579A94" w14:textId="77777777" w:rsidR="00BB2141" w:rsidRPr="005A3F9E" w:rsidRDefault="00BB2141" w:rsidP="005A3F9E">
      <w:pPr>
        <w:numPr>
          <w:ilvl w:val="1"/>
          <w:numId w:val="13"/>
        </w:numPr>
        <w:overflowPunct/>
        <w:autoSpaceDE/>
        <w:autoSpaceDN/>
        <w:adjustRightInd/>
        <w:spacing w:before="120" w:after="120" w:line="276" w:lineRule="auto"/>
        <w:textAlignment w:val="auto"/>
        <w:rPr>
          <w:rFonts w:ascii="David" w:hAnsi="David"/>
          <w:b/>
          <w:bCs/>
          <w:color w:val="000000"/>
        </w:rPr>
      </w:pPr>
      <w:r w:rsidRPr="005A3F9E">
        <w:rPr>
          <w:rFonts w:hint="eastAsia"/>
          <w:rtl/>
          <w:lang w:val="x-none" w:eastAsia="x-none"/>
        </w:rPr>
        <w:t>כל</w:t>
      </w:r>
      <w:r w:rsidRPr="005A3F9E">
        <w:rPr>
          <w:rtl/>
          <w:lang w:val="x-none" w:eastAsia="x-none"/>
        </w:rPr>
        <w:t xml:space="preserve"> </w:t>
      </w:r>
      <w:r w:rsidRPr="005A3F9E">
        <w:rPr>
          <w:rFonts w:hint="eastAsia"/>
          <w:rtl/>
          <w:lang w:val="x-none" w:eastAsia="x-none"/>
        </w:rPr>
        <w:t>ההוצאות</w:t>
      </w:r>
      <w:r w:rsidRPr="005A3F9E">
        <w:rPr>
          <w:rtl/>
          <w:lang w:val="x-none" w:eastAsia="x-none"/>
        </w:rPr>
        <w:t xml:space="preserve"> </w:t>
      </w:r>
      <w:r w:rsidRPr="005A3F9E">
        <w:rPr>
          <w:rFonts w:hint="eastAsia"/>
          <w:rtl/>
          <w:lang w:val="x-none" w:eastAsia="x-none"/>
        </w:rPr>
        <w:t>הכרוכות</w:t>
      </w:r>
      <w:r w:rsidRPr="005A3F9E">
        <w:rPr>
          <w:rtl/>
          <w:lang w:val="x-none" w:eastAsia="x-none"/>
        </w:rPr>
        <w:t xml:space="preserve"> </w:t>
      </w:r>
      <w:r w:rsidRPr="005A3F9E">
        <w:rPr>
          <w:rFonts w:hint="eastAsia"/>
          <w:rtl/>
          <w:lang w:val="x-none" w:eastAsia="x-none"/>
        </w:rPr>
        <w:t>במתן</w:t>
      </w:r>
      <w:r w:rsidRPr="005A3F9E">
        <w:rPr>
          <w:rtl/>
          <w:lang w:val="x-none" w:eastAsia="x-none"/>
        </w:rPr>
        <w:t xml:space="preserve"> </w:t>
      </w:r>
      <w:r w:rsidRPr="005A3F9E">
        <w:rPr>
          <w:rFonts w:hint="eastAsia"/>
          <w:rtl/>
          <w:lang w:val="x-none" w:eastAsia="x-none"/>
        </w:rPr>
        <w:t>הערבות</w:t>
      </w:r>
      <w:r w:rsidRPr="005A3F9E">
        <w:rPr>
          <w:rtl/>
          <w:lang w:val="x-none" w:eastAsia="x-none"/>
        </w:rPr>
        <w:t xml:space="preserve"> </w:t>
      </w:r>
      <w:r w:rsidRPr="005A3F9E">
        <w:rPr>
          <w:rFonts w:hint="eastAsia"/>
          <w:rtl/>
          <w:lang w:val="x-none" w:eastAsia="x-none"/>
        </w:rPr>
        <w:t>דלעיל</w:t>
      </w:r>
      <w:r w:rsidRPr="005A3F9E">
        <w:rPr>
          <w:rtl/>
          <w:lang w:val="x-none" w:eastAsia="x-none"/>
        </w:rPr>
        <w:t xml:space="preserve"> </w:t>
      </w:r>
      <w:r w:rsidRPr="005A3F9E">
        <w:rPr>
          <w:rFonts w:hint="eastAsia"/>
          <w:rtl/>
          <w:lang w:val="x-none" w:eastAsia="x-none"/>
        </w:rPr>
        <w:t>וכל</w:t>
      </w:r>
      <w:r w:rsidRPr="005A3F9E">
        <w:rPr>
          <w:rtl/>
          <w:lang w:val="x-none" w:eastAsia="x-none"/>
        </w:rPr>
        <w:t xml:space="preserve"> </w:t>
      </w:r>
      <w:r w:rsidRPr="005A3F9E">
        <w:rPr>
          <w:rFonts w:hint="eastAsia"/>
          <w:rtl/>
          <w:lang w:val="x-none" w:eastAsia="x-none"/>
        </w:rPr>
        <w:t>ערבות</w:t>
      </w:r>
      <w:r w:rsidRPr="005A3F9E">
        <w:rPr>
          <w:rtl/>
          <w:lang w:val="x-none" w:eastAsia="x-none"/>
        </w:rPr>
        <w:t xml:space="preserve"> </w:t>
      </w:r>
      <w:r w:rsidRPr="005A3F9E">
        <w:rPr>
          <w:rFonts w:hint="eastAsia"/>
          <w:rtl/>
          <w:lang w:val="x-none" w:eastAsia="x-none"/>
        </w:rPr>
        <w:t>נוספת</w:t>
      </w:r>
      <w:r w:rsidRPr="005A3F9E">
        <w:rPr>
          <w:rtl/>
          <w:lang w:val="x-none" w:eastAsia="x-none"/>
        </w:rPr>
        <w:t xml:space="preserve"> </w:t>
      </w:r>
      <w:r w:rsidRPr="005A3F9E">
        <w:rPr>
          <w:rFonts w:hint="eastAsia"/>
          <w:rtl/>
          <w:lang w:val="x-none" w:eastAsia="x-none"/>
        </w:rPr>
        <w:t>או</w:t>
      </w:r>
      <w:r w:rsidRPr="005A3F9E">
        <w:rPr>
          <w:rtl/>
          <w:lang w:val="x-none" w:eastAsia="x-none"/>
        </w:rPr>
        <w:t xml:space="preserve"> </w:t>
      </w:r>
      <w:r w:rsidRPr="005A3F9E">
        <w:rPr>
          <w:rFonts w:hint="eastAsia"/>
          <w:rtl/>
          <w:lang w:val="x-none" w:eastAsia="x-none"/>
        </w:rPr>
        <w:t>תוספת</w:t>
      </w:r>
      <w:r w:rsidRPr="005A3F9E">
        <w:rPr>
          <w:rtl/>
          <w:lang w:val="x-none" w:eastAsia="x-none"/>
        </w:rPr>
        <w:t xml:space="preserve"> </w:t>
      </w:r>
      <w:r w:rsidRPr="005A3F9E">
        <w:rPr>
          <w:rFonts w:hint="eastAsia"/>
          <w:rtl/>
          <w:lang w:val="x-none" w:eastAsia="x-none"/>
        </w:rPr>
        <w:t>לערבות</w:t>
      </w:r>
      <w:r w:rsidRPr="005A3F9E">
        <w:rPr>
          <w:rtl/>
          <w:lang w:val="x-none" w:eastAsia="x-none"/>
        </w:rPr>
        <w:t xml:space="preserve"> </w:t>
      </w:r>
      <w:r w:rsidRPr="005A3F9E">
        <w:rPr>
          <w:rFonts w:hint="eastAsia"/>
          <w:rtl/>
          <w:lang w:val="x-none" w:eastAsia="x-none"/>
        </w:rPr>
        <w:t>יחולו</w:t>
      </w:r>
      <w:r w:rsidRPr="005A3F9E">
        <w:rPr>
          <w:rtl/>
          <w:lang w:val="x-none" w:eastAsia="x-none"/>
        </w:rPr>
        <w:t xml:space="preserve"> </w:t>
      </w:r>
      <w:r w:rsidRPr="005A3F9E">
        <w:rPr>
          <w:rFonts w:hint="eastAsia"/>
          <w:rtl/>
          <w:lang w:val="x-none" w:eastAsia="x-none"/>
        </w:rPr>
        <w:t>על</w:t>
      </w:r>
      <w:r w:rsidRPr="005A3F9E">
        <w:rPr>
          <w:rtl/>
          <w:lang w:val="x-none" w:eastAsia="x-none"/>
        </w:rPr>
        <w:t xml:space="preserve"> </w:t>
      </w:r>
      <w:r w:rsidRPr="005A3F9E">
        <w:rPr>
          <w:rFonts w:hint="eastAsia"/>
          <w:rtl/>
          <w:lang w:val="x-none" w:eastAsia="x-none"/>
        </w:rPr>
        <w:t>הספק</w:t>
      </w:r>
      <w:r w:rsidRPr="005A3F9E">
        <w:rPr>
          <w:rtl/>
          <w:lang w:val="x-none" w:eastAsia="x-none"/>
        </w:rPr>
        <w:t>.</w:t>
      </w:r>
    </w:p>
    <w:p w14:paraId="4BD1F8A1" w14:textId="77777777" w:rsidR="00BB2141" w:rsidRPr="000F4CA8" w:rsidRDefault="00BB2141" w:rsidP="00A00D8A">
      <w:pPr>
        <w:contextualSpacing/>
        <w:rPr>
          <w:lang w:val="x-none" w:eastAsia="x-none"/>
        </w:rPr>
      </w:pPr>
    </w:p>
    <w:p w14:paraId="513C22A9"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סופיות התמורה</w:t>
      </w:r>
    </w:p>
    <w:p w14:paraId="0B0A95FF" w14:textId="77777777" w:rsidR="00BB2141" w:rsidRPr="000F4CA8" w:rsidRDefault="00BB2141" w:rsidP="00A00D8A">
      <w:pPr>
        <w:contextualSpacing/>
        <w:rPr>
          <w:rtl/>
          <w:lang w:val="x-none" w:eastAsia="x-none"/>
        </w:rPr>
      </w:pPr>
      <w:r w:rsidRPr="000F4CA8">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14:paraId="302920FE" w14:textId="77777777" w:rsidR="00BB2141" w:rsidRPr="000F4CA8" w:rsidRDefault="00BB2141" w:rsidP="00A00D8A">
      <w:pPr>
        <w:contextualSpacing/>
        <w:rPr>
          <w:rtl/>
          <w:lang w:val="x-none" w:eastAsia="x-none"/>
        </w:rPr>
      </w:pPr>
    </w:p>
    <w:p w14:paraId="34E38372"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תשלומי יתר</w:t>
      </w:r>
    </w:p>
    <w:p w14:paraId="173677B8" w14:textId="77777777" w:rsidR="00BB2141" w:rsidRDefault="00BB2141" w:rsidP="00A00D8A">
      <w:pPr>
        <w:contextualSpacing/>
        <w:rPr>
          <w:b/>
          <w:bCs/>
          <w:u w:val="single"/>
          <w:rtl/>
          <w:lang w:val="x-none" w:eastAsia="x-none"/>
        </w:rPr>
      </w:pPr>
      <w:r w:rsidRPr="000F4CA8">
        <w:rPr>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F9B9660" w14:textId="77777777" w:rsidR="00BB2141" w:rsidRDefault="00BB2141" w:rsidP="00A00D8A">
      <w:pPr>
        <w:contextualSpacing/>
        <w:rPr>
          <w:b/>
          <w:bCs/>
          <w:u w:val="single"/>
          <w:rtl/>
          <w:lang w:val="x-none" w:eastAsia="x-none"/>
        </w:rPr>
      </w:pPr>
    </w:p>
    <w:p w14:paraId="2EE4B41F" w14:textId="77777777" w:rsidR="00BB2141" w:rsidRDefault="00BB2141" w:rsidP="00A00D8A">
      <w:pPr>
        <w:pStyle w:val="a7"/>
        <w:numPr>
          <w:ilvl w:val="0"/>
          <w:numId w:val="13"/>
        </w:numPr>
        <w:rPr>
          <w:b/>
          <w:bCs/>
          <w:u w:val="single"/>
          <w:lang w:val="x-none" w:eastAsia="x-none"/>
        </w:rPr>
      </w:pPr>
      <w:r>
        <w:rPr>
          <w:rFonts w:hint="cs"/>
          <w:b/>
          <w:bCs/>
          <w:u w:val="single"/>
          <w:rtl/>
          <w:lang w:val="x-none" w:eastAsia="x-none"/>
        </w:rPr>
        <w:t>יחסי עובד מעביד</w:t>
      </w:r>
    </w:p>
    <w:p w14:paraId="16DEDB89" w14:textId="77777777"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בין הצדדים ו/או הפועלים בשמם ו/או מטעמם ו/או למענם בביצוע הסכם זה (להלן ביחד: "</w:t>
      </w:r>
      <w:r w:rsidRPr="0079230B">
        <w:rPr>
          <w:rFonts w:hint="cs"/>
          <w:rtl/>
          <w:lang w:val="x-none" w:eastAsia="x-none"/>
        </w:rPr>
        <w:t>העובדים</w:t>
      </w:r>
      <w:r>
        <w:rPr>
          <w:rFonts w:hint="cs"/>
          <w:rtl/>
          <w:lang w:val="x-none" w:eastAsia="x-none"/>
        </w:rPr>
        <w:t>") אין ולא יהיו יחסי עובד ומעביד ו/או יחסים משפטיים אחרים מכל סוג שהוא מלבד היחסים כאמור בהסכם זה.</w:t>
      </w:r>
    </w:p>
    <w:p w14:paraId="7E98DB2D" w14:textId="77777777"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הספק מצהיר בזה כי הוא ספק עצמאי וכי הוא מבצע את חייבו על פי חוזה זה כספק עצמאי וכי לא קיימים יחסי עובד-מעביד בינו ובין מי המועסק מטעמו בביצוע חוזה זה ובין המשרד.</w:t>
      </w:r>
    </w:p>
    <w:p w14:paraId="491D4755" w14:textId="77777777"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הספק מצהיר בזאת כי יודיע ויבהיר לכל מי מהמועסקים על-ידו בביצוע חוזה זה, כי בינם ובין המשרד לא יתקיימו כל יחסי עובד-מעביד.</w:t>
      </w:r>
    </w:p>
    <w:p w14:paraId="034656A2" w14:textId="77777777" w:rsidR="00BB2141" w:rsidRPr="0079230B"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Pr>
          <w:rFonts w:hint="cs"/>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על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C7634A8" w14:textId="77777777" w:rsidR="00BB2141" w:rsidRPr="000F4CA8" w:rsidRDefault="00BB2141" w:rsidP="00A00D8A">
      <w:pPr>
        <w:contextualSpacing/>
        <w:rPr>
          <w:lang w:val="x-none" w:eastAsia="x-none"/>
        </w:rPr>
      </w:pPr>
    </w:p>
    <w:p w14:paraId="1DCEE687"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תשלומים בגין המועסקים</w:t>
      </w:r>
    </w:p>
    <w:p w14:paraId="256E9D30"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lastRenderedPageBreak/>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1F91139B"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0F4CA8">
        <w:rPr>
          <w:rFonts w:hint="cs"/>
          <w:rtl/>
          <w:lang w:val="x-none" w:eastAsia="x-none"/>
        </w:rPr>
        <w:t>הספק</w:t>
      </w:r>
      <w:r w:rsidRPr="000F4CA8">
        <w:rPr>
          <w:rtl/>
          <w:lang w:val="x-none" w:eastAsia="x-none"/>
        </w:rPr>
        <w:t>.</w:t>
      </w:r>
    </w:p>
    <w:p w14:paraId="1BA9DAA2" w14:textId="77777777" w:rsidR="00BB2141" w:rsidRPr="000F4CA8" w:rsidRDefault="00BB2141" w:rsidP="00A00D8A">
      <w:pPr>
        <w:spacing w:line="240" w:lineRule="auto"/>
        <w:contextualSpacing/>
        <w:rPr>
          <w:lang w:val="x-none" w:eastAsia="x-none"/>
        </w:rPr>
      </w:pPr>
    </w:p>
    <w:p w14:paraId="5E352A9A" w14:textId="77777777" w:rsidR="002831B0" w:rsidRPr="0048063D" w:rsidRDefault="00BB2141" w:rsidP="0048063D">
      <w:pPr>
        <w:numPr>
          <w:ilvl w:val="0"/>
          <w:numId w:val="13"/>
        </w:numPr>
        <w:overflowPunct/>
        <w:autoSpaceDE/>
        <w:autoSpaceDN/>
        <w:adjustRightInd/>
        <w:spacing w:after="200" w:line="240" w:lineRule="auto"/>
        <w:contextualSpacing/>
        <w:textAlignment w:val="auto"/>
        <w:rPr>
          <w:lang w:val="x-none" w:eastAsia="x-none"/>
        </w:rPr>
      </w:pPr>
      <w:r w:rsidRPr="00E46380">
        <w:rPr>
          <w:rFonts w:hint="eastAsia"/>
          <w:b/>
          <w:bCs/>
          <w:u w:val="single"/>
          <w:rtl/>
          <w:lang w:val="x-none" w:eastAsia="x-none"/>
        </w:rPr>
        <w:t>ביטוח</w:t>
      </w:r>
    </w:p>
    <w:p w14:paraId="38B0472A" w14:textId="77777777" w:rsidR="000D4B6C" w:rsidRDefault="000D4B6C" w:rsidP="00A00D8A">
      <w:pPr>
        <w:ind w:left="390"/>
        <w:rPr>
          <w:rtl/>
        </w:rPr>
      </w:pPr>
      <w:r>
        <w:rPr>
          <w:rFonts w:hint="cs"/>
          <w:rtl/>
        </w:rPr>
        <w:t xml:space="preserve">הספק מתחייב </w:t>
      </w:r>
      <w:r w:rsidRPr="00530AC4">
        <w:rPr>
          <w:rFonts w:hint="cs"/>
          <w:rtl/>
        </w:rPr>
        <w:t xml:space="preserve">לרכוש, ולקיים את כל הביטוחים המפורטים בזה, </w:t>
      </w:r>
      <w:r>
        <w:rPr>
          <w:rFonts w:hint="cs"/>
          <w:rtl/>
        </w:rPr>
        <w:t xml:space="preserve">באמצעותו ו/או באמצעות קבלני משנה/בעלי מקצוע מטעמו, </w:t>
      </w:r>
      <w:r w:rsidRPr="00530AC4">
        <w:rPr>
          <w:rFonts w:hint="cs"/>
          <w:rtl/>
        </w:rPr>
        <w:t xml:space="preserve">לטובתו ולטובת מדינת ישראל </w:t>
      </w:r>
      <w:r w:rsidRPr="00530AC4">
        <w:rPr>
          <w:rtl/>
        </w:rPr>
        <w:t>–</w:t>
      </w:r>
      <w:r w:rsidRPr="00530AC4">
        <w:rPr>
          <w:rFonts w:hint="cs"/>
          <w:rtl/>
        </w:rPr>
        <w:t xml:space="preserve"> משרד </w:t>
      </w:r>
      <w:r>
        <w:rPr>
          <w:rFonts w:hint="cs"/>
          <w:rtl/>
        </w:rPr>
        <w:t xml:space="preserve">התרבות והספורט, </w:t>
      </w:r>
      <w:r w:rsidRPr="00530AC4">
        <w:rPr>
          <w:rFonts w:hint="cs"/>
          <w:rtl/>
        </w:rPr>
        <w:t xml:space="preserve">ולהציג למשרד </w:t>
      </w:r>
      <w:r>
        <w:rPr>
          <w:rFonts w:hint="cs"/>
          <w:rtl/>
        </w:rPr>
        <w:t>התרבות והספורט</w:t>
      </w:r>
      <w:r w:rsidRPr="00530AC4">
        <w:rPr>
          <w:rFonts w:hint="cs"/>
          <w:rtl/>
        </w:rPr>
        <w:t>, את הביטוחים הכוללים הכיסויים והתנאים הנדרשים כאשר גבולות האחריות לא יפחתו מהמצוין להלן:-</w:t>
      </w:r>
    </w:p>
    <w:p w14:paraId="5DA6DB57" w14:textId="77777777" w:rsidR="0048063D" w:rsidRPr="003F3039" w:rsidRDefault="0048063D" w:rsidP="0048063D">
      <w:pPr>
        <w:overflowPunct/>
        <w:autoSpaceDE/>
        <w:autoSpaceDN/>
        <w:adjustRightInd/>
        <w:spacing w:before="120" w:after="120"/>
        <w:ind w:left="326"/>
        <w:textAlignment w:val="auto"/>
        <w:rPr>
          <w:rFonts w:ascii="Calibri" w:eastAsia="Calibri" w:hAnsi="Calibri"/>
          <w:b/>
          <w:bCs/>
          <w:u w:val="single"/>
          <w:lang w:eastAsia="en-US"/>
        </w:rPr>
      </w:pPr>
      <w:r w:rsidRPr="003F3039">
        <w:rPr>
          <w:rFonts w:ascii="Calibri" w:eastAsia="Calibri" w:hAnsi="Calibri" w:hint="cs"/>
          <w:b/>
          <w:bCs/>
          <w:u w:val="single"/>
          <w:rtl/>
          <w:lang w:eastAsia="en-US"/>
        </w:rPr>
        <w:t>שלב ראשון עבודות קבלניות</w:t>
      </w:r>
    </w:p>
    <w:p w14:paraId="65398493" w14:textId="77777777" w:rsidR="0048063D" w:rsidRPr="002D5D1B" w:rsidRDefault="0048063D" w:rsidP="0048063D">
      <w:pPr>
        <w:numPr>
          <w:ilvl w:val="0"/>
          <w:numId w:val="158"/>
        </w:numPr>
        <w:overflowPunct/>
        <w:autoSpaceDE/>
        <w:autoSpaceDN/>
        <w:adjustRightInd/>
        <w:spacing w:before="120" w:after="120" w:line="276" w:lineRule="auto"/>
        <w:ind w:left="226" w:hanging="425"/>
        <w:jc w:val="left"/>
        <w:textAlignment w:val="auto"/>
        <w:rPr>
          <w:lang w:eastAsia="en-US"/>
        </w:rPr>
      </w:pPr>
      <w:r w:rsidRPr="002D5D1B">
        <w:rPr>
          <w:rFonts w:hint="cs"/>
          <w:rtl/>
          <w:lang w:eastAsia="en-US"/>
        </w:rPr>
        <w:t xml:space="preserve">הספק הזוכה מתחייב לרכוש, ולקיים את כל הביטוחים המפורטים בזה, לטובתו ולטובת מדינת ישראל </w:t>
      </w:r>
      <w:r w:rsidRPr="002D5D1B">
        <w:rPr>
          <w:rtl/>
          <w:lang w:eastAsia="en-US"/>
        </w:rPr>
        <w:t>–</w:t>
      </w:r>
      <w:r w:rsidRPr="002D5D1B">
        <w:rPr>
          <w:rFonts w:hint="cs"/>
          <w:rtl/>
          <w:lang w:eastAsia="en-US"/>
        </w:rPr>
        <w:t xml:space="preserve"> משרד התרבות והספורט, ולהציג למשרד התרבות והספורט, את הביטוחים הכוללים את כל הכיסויים והתנאים הנדרשים כאשר גבולות האחריות לא יפחתו מהמצוין להלן:</w:t>
      </w:r>
    </w:p>
    <w:p w14:paraId="6A9FF1C9" w14:textId="77777777" w:rsidR="0048063D" w:rsidRPr="002D5D1B" w:rsidRDefault="0048063D" w:rsidP="0048063D">
      <w:pPr>
        <w:numPr>
          <w:ilvl w:val="0"/>
          <w:numId w:val="150"/>
        </w:numPr>
        <w:overflowPunct/>
        <w:autoSpaceDE/>
        <w:autoSpaceDN/>
        <w:adjustRightInd/>
        <w:spacing w:before="120" w:after="120" w:line="276" w:lineRule="auto"/>
        <w:ind w:left="651" w:hanging="425"/>
        <w:jc w:val="left"/>
        <w:textAlignment w:val="auto"/>
        <w:rPr>
          <w:b/>
          <w:bCs/>
          <w:u w:val="single"/>
          <w:rtl/>
          <w:lang w:eastAsia="en-US"/>
        </w:rPr>
      </w:pPr>
      <w:r w:rsidRPr="002D5D1B">
        <w:rPr>
          <w:rFonts w:hint="cs"/>
          <w:b/>
          <w:bCs/>
          <w:u w:val="single"/>
          <w:rtl/>
          <w:lang w:eastAsia="en-US"/>
        </w:rPr>
        <w:t xml:space="preserve">ביטוח כל הסיכונים עבודות קבלניות/הקמה </w:t>
      </w:r>
    </w:p>
    <w:p w14:paraId="150BABED" w14:textId="77777777" w:rsidR="0048063D" w:rsidRPr="002D5D1B" w:rsidRDefault="0048063D" w:rsidP="0048063D">
      <w:pPr>
        <w:overflowPunct/>
        <w:autoSpaceDE/>
        <w:autoSpaceDN/>
        <w:adjustRightInd/>
        <w:spacing w:before="120" w:after="120"/>
        <w:ind w:left="651"/>
        <w:textAlignment w:val="auto"/>
        <w:rPr>
          <w:rtl/>
          <w:lang w:eastAsia="en-US"/>
        </w:rPr>
      </w:pPr>
      <w:r w:rsidRPr="002D5D1B">
        <w:rPr>
          <w:rFonts w:hint="cs"/>
          <w:rtl/>
          <w:lang w:eastAsia="en-US"/>
        </w:rPr>
        <w:t xml:space="preserve">בגין ביצוע כל העבודות המתחייבות במסגרת ניהול, תכנון וביצוע פרויקט עיגון של מבנה (קונסטרוקציה) לתליית ציוד תאורה, הגברה ועזרים נוספים בטקס כולל בין היתר ביצוע </w:t>
      </w:r>
      <w:r w:rsidRPr="002D5D1B">
        <w:rPr>
          <w:rFonts w:ascii="Calibri" w:eastAsia="Calibri" w:hAnsi="Calibri" w:hint="cs"/>
          <w:rtl/>
          <w:lang w:eastAsia="en-US"/>
        </w:rPr>
        <w:t xml:space="preserve">חפירות, עבודות עפר, תשתיות, בטון, ביצוע חיבורים, ביצוע בדיקות, </w:t>
      </w:r>
      <w:r w:rsidRPr="002D5D1B">
        <w:rPr>
          <w:rFonts w:hint="cs"/>
          <w:rtl/>
          <w:lang w:eastAsia="en-US"/>
        </w:rPr>
        <w:t>ו</w:t>
      </w:r>
      <w:r w:rsidRPr="002D5D1B">
        <w:rPr>
          <w:rtl/>
          <w:lang w:eastAsia="en-US"/>
        </w:rPr>
        <w:t>כולל כל העבודות הקשורות בכך, בהתאם לחוזה עם מדינת ישראל- משרד התרבות והספורט</w:t>
      </w:r>
      <w:r w:rsidRPr="002D5D1B">
        <w:rPr>
          <w:rFonts w:hint="cs"/>
          <w:rtl/>
          <w:lang w:eastAsia="en-US"/>
        </w:rPr>
        <w:t xml:space="preserve">, בהתאם למכרז ולהסכם עם מדינת ישראל </w:t>
      </w:r>
      <w:r w:rsidRPr="002D5D1B">
        <w:rPr>
          <w:rtl/>
          <w:lang w:eastAsia="en-US"/>
        </w:rPr>
        <w:t>–</w:t>
      </w:r>
      <w:r w:rsidRPr="002D5D1B">
        <w:rPr>
          <w:rFonts w:hint="cs"/>
          <w:rtl/>
          <w:lang w:eastAsia="en-US"/>
        </w:rPr>
        <w:t xml:space="preserve"> רשות המיסים ואשר תכלול:</w:t>
      </w:r>
      <w:r w:rsidRPr="002D5D1B">
        <w:rPr>
          <w:rtl/>
          <w:lang w:eastAsia="en-US"/>
        </w:rPr>
        <w:t xml:space="preserve"> </w:t>
      </w:r>
    </w:p>
    <w:p w14:paraId="7BCF58E5" w14:textId="77777777" w:rsidR="0048063D" w:rsidRPr="002D5D1B" w:rsidRDefault="0048063D" w:rsidP="0048063D">
      <w:pPr>
        <w:overflowPunct/>
        <w:autoSpaceDE/>
        <w:autoSpaceDN/>
        <w:adjustRightInd/>
        <w:spacing w:before="120" w:after="120"/>
        <w:ind w:left="923" w:hanging="272"/>
        <w:textAlignment w:val="auto"/>
        <w:rPr>
          <w:rtl/>
          <w:lang w:eastAsia="en-US"/>
        </w:rPr>
      </w:pPr>
      <w:r w:rsidRPr="002D5D1B">
        <w:rPr>
          <w:rFonts w:hint="cs"/>
          <w:b/>
          <w:bCs/>
          <w:u w:val="single"/>
          <w:rtl/>
          <w:lang w:eastAsia="en-US"/>
        </w:rPr>
        <w:t xml:space="preserve">פרק א' </w:t>
      </w:r>
      <w:r w:rsidRPr="002D5D1B">
        <w:rPr>
          <w:b/>
          <w:bCs/>
          <w:u w:val="single"/>
          <w:rtl/>
          <w:lang w:eastAsia="en-US"/>
        </w:rPr>
        <w:t>–</w:t>
      </w:r>
      <w:r w:rsidRPr="002D5D1B">
        <w:rPr>
          <w:rFonts w:hint="cs"/>
          <w:b/>
          <w:bCs/>
          <w:u w:val="single"/>
          <w:rtl/>
          <w:lang w:eastAsia="en-US"/>
        </w:rPr>
        <w:t xml:space="preserve"> ביטוח רכוש</w:t>
      </w:r>
      <w:r w:rsidRPr="002D5D1B">
        <w:rPr>
          <w:rFonts w:hint="cs"/>
          <w:rtl/>
          <w:lang w:eastAsia="en-US"/>
        </w:rPr>
        <w:t xml:space="preserve"> </w:t>
      </w:r>
    </w:p>
    <w:p w14:paraId="5C923310" w14:textId="77777777" w:rsidR="0048063D" w:rsidRPr="002D5D1B" w:rsidRDefault="0048063D" w:rsidP="0048063D">
      <w:pPr>
        <w:overflowPunct/>
        <w:autoSpaceDE/>
        <w:autoSpaceDN/>
        <w:adjustRightInd/>
        <w:spacing w:before="120" w:after="120"/>
        <w:ind w:left="651"/>
        <w:textAlignment w:val="auto"/>
        <w:rPr>
          <w:rtl/>
          <w:lang w:eastAsia="en-US"/>
        </w:rPr>
      </w:pPr>
      <w:r w:rsidRPr="002D5D1B">
        <w:rPr>
          <w:rFonts w:hint="cs"/>
          <w:rtl/>
          <w:lang w:eastAsia="en-US"/>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14:paraId="6FBDDFFA" w14:textId="77777777" w:rsidR="0048063D" w:rsidRPr="002D5D1B" w:rsidRDefault="0048063D" w:rsidP="0048063D">
      <w:pPr>
        <w:overflowPunct/>
        <w:autoSpaceDE/>
        <w:autoSpaceDN/>
        <w:adjustRightInd/>
        <w:spacing w:before="120" w:after="120"/>
        <w:ind w:left="1206" w:hanging="283"/>
        <w:jc w:val="left"/>
        <w:textAlignment w:val="auto"/>
        <w:rPr>
          <w:rtl/>
          <w:lang w:eastAsia="en-US"/>
        </w:rPr>
      </w:pPr>
      <w:r w:rsidRPr="002D5D1B">
        <w:rPr>
          <w:rFonts w:hint="cs"/>
          <w:u w:val="single"/>
          <w:rtl/>
          <w:lang w:eastAsia="en-US"/>
        </w:rPr>
        <w:t>בכיסוי יכללו ההרחבות הבאות</w:t>
      </w:r>
      <w:r w:rsidRPr="002D5D1B">
        <w:rPr>
          <w:rFonts w:hint="cs"/>
          <w:rtl/>
          <w:lang w:eastAsia="en-US"/>
        </w:rPr>
        <w:t>:</w:t>
      </w:r>
    </w:p>
    <w:p w14:paraId="62465AA0" w14:textId="77777777" w:rsidR="0048063D" w:rsidRPr="002D5D1B" w:rsidRDefault="0048063D" w:rsidP="0048063D">
      <w:pPr>
        <w:numPr>
          <w:ilvl w:val="0"/>
          <w:numId w:val="151"/>
        </w:numPr>
        <w:tabs>
          <w:tab w:val="left" w:pos="1348"/>
        </w:tabs>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t xml:space="preserve">ציוד קל לביצוע העבודות, מתקנים קלים, כלי עבודה ואמצעי עזר </w:t>
      </w:r>
      <w:r w:rsidRPr="002D5D1B">
        <w:rPr>
          <w:rtl/>
          <w:lang w:eastAsia="en-US"/>
        </w:rPr>
        <w:t>–</w:t>
      </w:r>
      <w:r w:rsidRPr="002D5D1B">
        <w:rPr>
          <w:rFonts w:hint="cs"/>
          <w:rtl/>
          <w:lang w:eastAsia="en-US"/>
        </w:rPr>
        <w:t xml:space="preserve"> בערכם המלא.</w:t>
      </w:r>
    </w:p>
    <w:p w14:paraId="400FA00A" w14:textId="77777777" w:rsidR="0048063D" w:rsidRPr="002D5D1B" w:rsidRDefault="0048063D" w:rsidP="0048063D">
      <w:pPr>
        <w:numPr>
          <w:ilvl w:val="0"/>
          <w:numId w:val="151"/>
        </w:numPr>
        <w:tabs>
          <w:tab w:val="left" w:pos="1348"/>
        </w:tabs>
        <w:overflowPunct/>
        <w:autoSpaceDE/>
        <w:autoSpaceDN/>
        <w:adjustRightInd/>
        <w:spacing w:before="120" w:after="120" w:line="276" w:lineRule="auto"/>
        <w:ind w:left="1348" w:hanging="425"/>
        <w:jc w:val="left"/>
        <w:textAlignment w:val="auto"/>
        <w:rPr>
          <w:rtl/>
          <w:lang w:eastAsia="en-US"/>
        </w:rPr>
      </w:pPr>
      <w:r w:rsidRPr="002D5D1B">
        <w:rPr>
          <w:rFonts w:hint="cs"/>
          <w:rtl/>
          <w:lang w:eastAsia="en-US"/>
        </w:rPr>
        <w:t xml:space="preserve">הוצאות פירוק, הריסה, פינוי הריסות, תמיכה, חיזוק וכדומה </w:t>
      </w:r>
      <w:r w:rsidRPr="002D5D1B">
        <w:rPr>
          <w:rtl/>
          <w:lang w:eastAsia="en-US"/>
        </w:rPr>
        <w:t>–</w:t>
      </w:r>
      <w:r w:rsidRPr="002D5D1B">
        <w:rPr>
          <w:rFonts w:hint="cs"/>
          <w:rtl/>
          <w:lang w:eastAsia="en-US"/>
        </w:rPr>
        <w:t xml:space="preserve"> לפחות 1,000,000 ₪ על בסיס נזק ראשון. </w:t>
      </w:r>
    </w:p>
    <w:p w14:paraId="327B7966" w14:textId="77777777" w:rsidR="0048063D" w:rsidRPr="002D5D1B" w:rsidRDefault="0048063D" w:rsidP="0048063D">
      <w:pPr>
        <w:numPr>
          <w:ilvl w:val="0"/>
          <w:numId w:val="151"/>
        </w:numPr>
        <w:tabs>
          <w:tab w:val="left" w:pos="1348"/>
        </w:tabs>
        <w:overflowPunct/>
        <w:autoSpaceDE/>
        <w:autoSpaceDN/>
        <w:adjustRightInd/>
        <w:spacing w:before="120" w:after="120" w:line="276" w:lineRule="auto"/>
        <w:ind w:left="1348" w:hanging="425"/>
        <w:jc w:val="left"/>
        <w:textAlignment w:val="auto"/>
        <w:rPr>
          <w:rtl/>
          <w:lang w:eastAsia="en-US"/>
        </w:rPr>
      </w:pPr>
      <w:r w:rsidRPr="002D5D1B">
        <w:rPr>
          <w:rFonts w:hint="cs"/>
          <w:rtl/>
          <w:lang w:eastAsia="en-US"/>
        </w:rPr>
        <w:t xml:space="preserve">רכוש שעליו עובדים ו/או רכוש סמוך </w:t>
      </w:r>
      <w:r w:rsidRPr="002D5D1B">
        <w:rPr>
          <w:rtl/>
          <w:lang w:eastAsia="en-US"/>
        </w:rPr>
        <w:t>–</w:t>
      </w:r>
      <w:r w:rsidRPr="002D5D1B">
        <w:rPr>
          <w:rFonts w:hint="cs"/>
          <w:rtl/>
          <w:lang w:eastAsia="en-US"/>
        </w:rPr>
        <w:t xml:space="preserve"> לפחות 1,000,000 ₪ על בסיס נזק ראשון.</w:t>
      </w:r>
    </w:p>
    <w:p w14:paraId="45ED08C2" w14:textId="77777777" w:rsidR="0048063D" w:rsidRPr="002D5D1B" w:rsidRDefault="0048063D" w:rsidP="0048063D">
      <w:pPr>
        <w:numPr>
          <w:ilvl w:val="0"/>
          <w:numId w:val="151"/>
        </w:numPr>
        <w:tabs>
          <w:tab w:val="left" w:pos="1348"/>
        </w:tabs>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t xml:space="preserve">חומרים ופריטים מחוץ לאתר כולל מטענים בהעברה לצורך עבודות החוזה בערכם המלא.  </w:t>
      </w:r>
    </w:p>
    <w:p w14:paraId="3175D7FD" w14:textId="77777777" w:rsidR="0048063D" w:rsidRPr="002D5D1B" w:rsidRDefault="0048063D" w:rsidP="0048063D">
      <w:pPr>
        <w:numPr>
          <w:ilvl w:val="0"/>
          <w:numId w:val="151"/>
        </w:numPr>
        <w:tabs>
          <w:tab w:val="left" w:pos="1348"/>
        </w:tabs>
        <w:overflowPunct/>
        <w:autoSpaceDE/>
        <w:autoSpaceDN/>
        <w:adjustRightInd/>
        <w:spacing w:before="120" w:after="120" w:line="276" w:lineRule="auto"/>
        <w:ind w:left="1348" w:hanging="425"/>
        <w:jc w:val="left"/>
        <w:textAlignment w:val="auto"/>
        <w:rPr>
          <w:rtl/>
          <w:lang w:eastAsia="en-US"/>
        </w:rPr>
      </w:pPr>
      <w:r w:rsidRPr="002D5D1B">
        <w:rPr>
          <w:rFonts w:hint="cs"/>
          <w:rtl/>
          <w:lang w:eastAsia="en-US"/>
        </w:rPr>
        <w:t>מבני עזר זמניים (לרבות מחסנים, משרדים, גדרות וכדומה אשר אינם מהווים חלק מהפרויקט הסופי המושלם) הנמצאים באתר על פי ערכם.</w:t>
      </w:r>
    </w:p>
    <w:p w14:paraId="10EBD2C4" w14:textId="77777777" w:rsidR="0048063D" w:rsidRPr="002D5D1B" w:rsidRDefault="0048063D" w:rsidP="0048063D">
      <w:pPr>
        <w:numPr>
          <w:ilvl w:val="0"/>
          <w:numId w:val="151"/>
        </w:numPr>
        <w:tabs>
          <w:tab w:val="left" w:pos="1348"/>
        </w:tabs>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4201521D" w14:textId="77777777" w:rsidR="0048063D" w:rsidRPr="002D5D1B" w:rsidRDefault="0048063D" w:rsidP="0048063D">
      <w:pPr>
        <w:numPr>
          <w:ilvl w:val="0"/>
          <w:numId w:val="151"/>
        </w:numPr>
        <w:tabs>
          <w:tab w:val="left" w:pos="1348"/>
        </w:tabs>
        <w:overflowPunct/>
        <w:autoSpaceDE/>
        <w:autoSpaceDN/>
        <w:adjustRightInd/>
        <w:spacing w:before="120" w:after="120" w:line="276" w:lineRule="auto"/>
        <w:ind w:left="1348" w:hanging="425"/>
        <w:jc w:val="left"/>
        <w:textAlignment w:val="auto"/>
        <w:rPr>
          <w:rtl/>
          <w:lang w:eastAsia="en-US"/>
        </w:rPr>
      </w:pPr>
      <w:r w:rsidRPr="002D5D1B">
        <w:rPr>
          <w:rFonts w:hint="cs"/>
          <w:rtl/>
          <w:lang w:eastAsia="en-US"/>
        </w:rPr>
        <w:t>כיסוי נזק ישיר מתכנון לקוי, חומרים לקויים, עבודה לקויה בגבול אחריות שלא יפחת מסך 1,000,000 ₪.</w:t>
      </w:r>
    </w:p>
    <w:p w14:paraId="47B8031E" w14:textId="77777777" w:rsidR="0048063D" w:rsidRPr="002D5D1B" w:rsidRDefault="0048063D" w:rsidP="0048063D">
      <w:pPr>
        <w:numPr>
          <w:ilvl w:val="0"/>
          <w:numId w:val="151"/>
        </w:numPr>
        <w:tabs>
          <w:tab w:val="left" w:pos="1348"/>
        </w:tabs>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lastRenderedPageBreak/>
        <w:t xml:space="preserve">כיסוי לשכר טרחת מהנדסים, אדריכלים ויועצים לא יפחת מסך 250,000 ₪. </w:t>
      </w:r>
    </w:p>
    <w:p w14:paraId="795C74E8" w14:textId="77777777" w:rsidR="0048063D" w:rsidRPr="002D5D1B" w:rsidRDefault="0048063D" w:rsidP="0048063D">
      <w:pPr>
        <w:numPr>
          <w:ilvl w:val="0"/>
          <w:numId w:val="151"/>
        </w:numPr>
        <w:tabs>
          <w:tab w:val="left" w:pos="1348"/>
        </w:tabs>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t xml:space="preserve">הוצאות מיוחדות עקב דרישת רשויות </w:t>
      </w:r>
      <w:r w:rsidRPr="002D5D1B">
        <w:rPr>
          <w:rtl/>
          <w:lang w:eastAsia="en-US"/>
        </w:rPr>
        <w:t>–</w:t>
      </w:r>
      <w:r w:rsidRPr="002D5D1B">
        <w:rPr>
          <w:rFonts w:hint="cs"/>
          <w:rtl/>
          <w:lang w:eastAsia="en-US"/>
        </w:rPr>
        <w:t xml:space="preserve"> 10% מערך העבודות.</w:t>
      </w:r>
    </w:p>
    <w:p w14:paraId="6AFDCE68" w14:textId="77777777" w:rsidR="0048063D" w:rsidRPr="002D5D1B" w:rsidRDefault="0048063D" w:rsidP="0048063D">
      <w:pPr>
        <w:numPr>
          <w:ilvl w:val="0"/>
          <w:numId w:val="151"/>
        </w:numPr>
        <w:tabs>
          <w:tab w:val="left" w:pos="1348"/>
        </w:tabs>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t>כיסוי לנזקי טבע, כולל רעידת אדמה, כיסוי לגניבה ו/או פריצה.</w:t>
      </w:r>
    </w:p>
    <w:p w14:paraId="25E45BCD" w14:textId="77777777" w:rsidR="0048063D" w:rsidRPr="002D5D1B" w:rsidRDefault="0048063D" w:rsidP="0048063D">
      <w:pPr>
        <w:numPr>
          <w:ilvl w:val="0"/>
          <w:numId w:val="151"/>
        </w:numPr>
        <w:tabs>
          <w:tab w:val="left" w:pos="1348"/>
        </w:tabs>
        <w:overflowPunct/>
        <w:autoSpaceDE/>
        <w:autoSpaceDN/>
        <w:adjustRightInd/>
        <w:spacing w:before="120" w:after="120" w:line="276" w:lineRule="auto"/>
        <w:ind w:left="1348" w:hanging="425"/>
        <w:jc w:val="left"/>
        <w:textAlignment w:val="auto"/>
        <w:rPr>
          <w:rtl/>
          <w:lang w:eastAsia="en-US"/>
        </w:rPr>
      </w:pPr>
      <w:r w:rsidRPr="002D5D1B">
        <w:rPr>
          <w:rFonts w:hint="cs"/>
          <w:rtl/>
          <w:lang w:eastAsia="en-US"/>
        </w:rPr>
        <w:t>תגמולי הביטוח המגיעים למבוטח על פי פרק זה, עקב מקרה ביטוח הנוגע לעבודות שבוצעו, המערכות והציוד המותקנים ורכוש מדינת ישראל ישולמו ל</w:t>
      </w:r>
      <w:r w:rsidRPr="002D5D1B">
        <w:rPr>
          <w:rtl/>
          <w:lang w:eastAsia="en-US"/>
        </w:rPr>
        <w:t>מדינת ישראל – משרד התרבות והספורט</w:t>
      </w:r>
      <w:r w:rsidRPr="002D5D1B">
        <w:rPr>
          <w:rFonts w:hint="cs"/>
          <w:rtl/>
          <w:lang w:eastAsia="en-US"/>
        </w:rPr>
        <w:t xml:space="preserve"> בלבד, אלא אם יורה המנהל האדמיניסטרטיב</w:t>
      </w:r>
      <w:r w:rsidRPr="002D5D1B">
        <w:rPr>
          <w:rFonts w:hint="eastAsia"/>
          <w:rtl/>
          <w:lang w:eastAsia="en-US"/>
        </w:rPr>
        <w:t>י</w:t>
      </w:r>
      <w:r w:rsidRPr="002D5D1B">
        <w:rPr>
          <w:rFonts w:hint="cs"/>
          <w:rtl/>
          <w:lang w:eastAsia="en-US"/>
        </w:rPr>
        <w:t xml:space="preserve"> של משרד התרבות בכתב אחרת.</w:t>
      </w:r>
    </w:p>
    <w:p w14:paraId="44A2903A" w14:textId="77777777" w:rsidR="0048063D" w:rsidRPr="002D5D1B" w:rsidRDefault="0048063D" w:rsidP="0048063D">
      <w:pPr>
        <w:overflowPunct/>
        <w:autoSpaceDE/>
        <w:autoSpaceDN/>
        <w:adjustRightInd/>
        <w:spacing w:before="120" w:after="120"/>
        <w:ind w:left="923" w:hanging="272"/>
        <w:textAlignment w:val="auto"/>
        <w:rPr>
          <w:b/>
          <w:bCs/>
          <w:u w:val="single"/>
          <w:rtl/>
          <w:lang w:eastAsia="en-US"/>
        </w:rPr>
      </w:pPr>
      <w:r w:rsidRPr="002D5D1B">
        <w:rPr>
          <w:rFonts w:hint="cs"/>
          <w:b/>
          <w:bCs/>
          <w:u w:val="single"/>
          <w:rtl/>
          <w:lang w:eastAsia="en-US"/>
        </w:rPr>
        <w:t xml:space="preserve">פרק ב' </w:t>
      </w:r>
      <w:r w:rsidRPr="002D5D1B">
        <w:rPr>
          <w:b/>
          <w:bCs/>
          <w:u w:val="single"/>
          <w:rtl/>
          <w:lang w:eastAsia="en-US"/>
        </w:rPr>
        <w:t>–</w:t>
      </w:r>
      <w:r w:rsidRPr="002D5D1B">
        <w:rPr>
          <w:rFonts w:hint="cs"/>
          <w:b/>
          <w:bCs/>
          <w:u w:val="single"/>
          <w:rtl/>
          <w:lang w:eastAsia="en-US"/>
        </w:rPr>
        <w:t xml:space="preserve"> ביטוח אחריות כלפי צד שלישי</w:t>
      </w:r>
    </w:p>
    <w:p w14:paraId="2B83E939" w14:textId="77777777" w:rsidR="0048063D" w:rsidRPr="002D5D1B" w:rsidRDefault="0048063D" w:rsidP="0048063D">
      <w:pPr>
        <w:numPr>
          <w:ilvl w:val="0"/>
          <w:numId w:val="152"/>
        </w:numPr>
        <w:tabs>
          <w:tab w:val="left" w:pos="923"/>
        </w:tabs>
        <w:overflowPunct/>
        <w:autoSpaceDE/>
        <w:autoSpaceDN/>
        <w:adjustRightInd/>
        <w:spacing w:before="120" w:after="120" w:line="276" w:lineRule="auto"/>
        <w:ind w:left="1348" w:hanging="413"/>
        <w:jc w:val="left"/>
        <w:textAlignment w:val="auto"/>
        <w:rPr>
          <w:rtl/>
          <w:lang w:eastAsia="en-US"/>
        </w:rPr>
      </w:pPr>
      <w:r w:rsidRPr="002D5D1B">
        <w:rPr>
          <w:rFonts w:hint="cs"/>
          <w:rtl/>
          <w:lang w:eastAsia="en-US"/>
        </w:rPr>
        <w:t xml:space="preserve">הכיסוי על פי דיני מדינת ישראל, בגבול אחריות של לפחות 10,000,000 ₪ נזקי גוף ורכוש (כולל נזק לגרר), למקרה ולתקופה, כולל סעיף אחריות צולבת </w:t>
      </w:r>
      <w:r w:rsidRPr="002D5D1B">
        <w:rPr>
          <w:rtl/>
          <w:lang w:eastAsia="en-US"/>
        </w:rPr>
        <w:t>–</w:t>
      </w:r>
      <w:r w:rsidRPr="002D5D1B">
        <w:rPr>
          <w:rFonts w:hint="cs"/>
          <w:rtl/>
          <w:lang w:eastAsia="en-US"/>
        </w:rPr>
        <w:t xml:space="preserve"> </w:t>
      </w:r>
      <w:r w:rsidRPr="002D5D1B">
        <w:rPr>
          <w:rFonts w:hint="cs"/>
          <w:lang w:eastAsia="en-US"/>
        </w:rPr>
        <w:t>CROSS LIABILITY</w:t>
      </w:r>
      <w:r w:rsidRPr="002D5D1B">
        <w:rPr>
          <w:rFonts w:hint="cs"/>
          <w:rtl/>
          <w:lang w:eastAsia="en-US"/>
        </w:rPr>
        <w:t>.</w:t>
      </w:r>
    </w:p>
    <w:p w14:paraId="7E96F59D" w14:textId="77777777" w:rsidR="0048063D" w:rsidRPr="002D5D1B" w:rsidRDefault="0048063D" w:rsidP="0048063D">
      <w:pPr>
        <w:numPr>
          <w:ilvl w:val="0"/>
          <w:numId w:val="152"/>
        </w:numPr>
        <w:tabs>
          <w:tab w:val="left" w:pos="923"/>
        </w:tabs>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t xml:space="preserve">הכיסוי על פי פרק זה יורחב לכסות נזקי רעד, ויברציה, הסרת משען או החלשתו בגבול אחריות שלא יפחת מסך של 2,000,000 ₪.  </w:t>
      </w:r>
    </w:p>
    <w:p w14:paraId="005973F0" w14:textId="77777777" w:rsidR="0048063D" w:rsidRPr="002D5D1B" w:rsidRDefault="0048063D" w:rsidP="0048063D">
      <w:pPr>
        <w:numPr>
          <w:ilvl w:val="0"/>
          <w:numId w:val="152"/>
        </w:numPr>
        <w:tabs>
          <w:tab w:val="left" w:pos="923"/>
        </w:tabs>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t>הכיסוי על פי פרק זה יורחב לכלול נזק ישיר לצינורות, מתקנים וכבלים תת קרקעיים.</w:t>
      </w:r>
    </w:p>
    <w:p w14:paraId="02C160E2" w14:textId="77777777" w:rsidR="0048063D" w:rsidRPr="002D5D1B" w:rsidRDefault="0048063D" w:rsidP="0048063D">
      <w:pPr>
        <w:numPr>
          <w:ilvl w:val="0"/>
          <w:numId w:val="152"/>
        </w:numPr>
        <w:tabs>
          <w:tab w:val="left" w:pos="923"/>
        </w:tabs>
        <w:overflowPunct/>
        <w:autoSpaceDE/>
        <w:autoSpaceDN/>
        <w:adjustRightInd/>
        <w:spacing w:before="120" w:after="120" w:line="276" w:lineRule="auto"/>
        <w:ind w:left="1348" w:hanging="425"/>
        <w:jc w:val="left"/>
        <w:textAlignment w:val="auto"/>
        <w:rPr>
          <w:rtl/>
          <w:lang w:eastAsia="en-US"/>
        </w:rPr>
      </w:pPr>
      <w:r w:rsidRPr="002D5D1B">
        <w:rPr>
          <w:rFonts w:hint="cs"/>
          <w:rtl/>
          <w:lang w:eastAsia="en-US"/>
        </w:rPr>
        <w:t xml:space="preserve">הכיסוי על פי פרק זה יורחב לכלול נזק עקיף לצינורות, מתקנים וכבלים תת קרקעיים בגבול אחריות שלא יפחת מסך 2,000,000 ₪. </w:t>
      </w:r>
    </w:p>
    <w:p w14:paraId="4FAE7566" w14:textId="77777777" w:rsidR="0048063D" w:rsidRPr="002D5D1B" w:rsidRDefault="0048063D" w:rsidP="0048063D">
      <w:pPr>
        <w:numPr>
          <w:ilvl w:val="0"/>
          <w:numId w:val="152"/>
        </w:numPr>
        <w:tabs>
          <w:tab w:val="left" w:pos="923"/>
        </w:tabs>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t xml:space="preserve">רכוש מדינת ישראל ייחשב רכוש צד שלישי. </w:t>
      </w:r>
    </w:p>
    <w:p w14:paraId="72DAB437" w14:textId="77777777" w:rsidR="0048063D" w:rsidRPr="002D5D1B" w:rsidRDefault="0048063D" w:rsidP="0048063D">
      <w:pPr>
        <w:numPr>
          <w:ilvl w:val="0"/>
          <w:numId w:val="152"/>
        </w:numPr>
        <w:tabs>
          <w:tab w:val="left" w:pos="923"/>
        </w:tabs>
        <w:overflowPunct/>
        <w:autoSpaceDE/>
        <w:autoSpaceDN/>
        <w:adjustRightInd/>
        <w:spacing w:before="120" w:after="120" w:line="276" w:lineRule="auto"/>
        <w:ind w:left="1348" w:hanging="413"/>
        <w:jc w:val="left"/>
        <w:textAlignment w:val="auto"/>
        <w:rPr>
          <w:lang w:eastAsia="en-US"/>
        </w:rPr>
      </w:pPr>
      <w:r w:rsidRPr="002D5D1B">
        <w:rPr>
          <w:rFonts w:hint="cs"/>
          <w:rtl/>
          <w:lang w:eastAsia="en-US"/>
        </w:rPr>
        <w:t xml:space="preserve">הכיסוי על פי פרק זה יורחב לכלול כיסוי לחבות המבוטח בגין שימוש בציוד מכני הנדסי, לרבות מנופים ואמצעי הרמה, הנחשבים ככלי רכב על פי פקודת התעבורה אך לא חלה חובה </w:t>
      </w:r>
      <w:proofErr w:type="spellStart"/>
      <w:r w:rsidRPr="002D5D1B">
        <w:rPr>
          <w:rFonts w:hint="cs"/>
          <w:rtl/>
          <w:lang w:eastAsia="en-US"/>
        </w:rPr>
        <w:t>לבטחם</w:t>
      </w:r>
      <w:proofErr w:type="spellEnd"/>
      <w:r w:rsidRPr="002D5D1B">
        <w:rPr>
          <w:rFonts w:hint="cs"/>
          <w:rtl/>
          <w:lang w:eastAsia="en-US"/>
        </w:rPr>
        <w:t xml:space="preserve"> על פי פקודת ביטוח רכב מנועי וחוק הפיצויים לנפגעי תאונות דרכים.</w:t>
      </w:r>
    </w:p>
    <w:p w14:paraId="4B408AA8" w14:textId="77777777" w:rsidR="0048063D" w:rsidRPr="002D5D1B" w:rsidRDefault="0048063D" w:rsidP="0048063D">
      <w:pPr>
        <w:numPr>
          <w:ilvl w:val="0"/>
          <w:numId w:val="152"/>
        </w:numPr>
        <w:tabs>
          <w:tab w:val="left" w:pos="923"/>
        </w:tabs>
        <w:overflowPunct/>
        <w:autoSpaceDE/>
        <w:autoSpaceDN/>
        <w:adjustRightInd/>
        <w:spacing w:before="120" w:after="120" w:line="276" w:lineRule="auto"/>
        <w:ind w:left="1348" w:hanging="425"/>
        <w:jc w:val="left"/>
        <w:textAlignment w:val="auto"/>
        <w:rPr>
          <w:rtl/>
          <w:lang w:eastAsia="en-US"/>
        </w:rPr>
      </w:pPr>
      <w:r w:rsidRPr="002D5D1B">
        <w:rPr>
          <w:rFonts w:hint="cs"/>
          <w:rtl/>
          <w:lang w:eastAsia="en-US"/>
        </w:rPr>
        <w:t>הכיסוי על פי פרק זה יורחב לכלול תביעות שיבוב של המוסד לביטוח לאומי.</w:t>
      </w:r>
    </w:p>
    <w:p w14:paraId="06141F6F" w14:textId="77777777" w:rsidR="0048063D" w:rsidRPr="002D5D1B" w:rsidRDefault="0048063D" w:rsidP="0048063D">
      <w:pPr>
        <w:overflowPunct/>
        <w:autoSpaceDE/>
        <w:autoSpaceDN/>
        <w:adjustRightInd/>
        <w:spacing w:before="120" w:after="120"/>
        <w:ind w:left="1348" w:hanging="425"/>
        <w:textAlignment w:val="auto"/>
        <w:rPr>
          <w:rtl/>
          <w:lang w:eastAsia="en-US"/>
        </w:rPr>
      </w:pPr>
      <w:r w:rsidRPr="002D5D1B">
        <w:rPr>
          <w:rFonts w:hint="cs"/>
          <w:b/>
          <w:bCs/>
          <w:u w:val="single"/>
          <w:rtl/>
          <w:lang w:eastAsia="en-US"/>
        </w:rPr>
        <w:t xml:space="preserve">פרק ג' </w:t>
      </w:r>
      <w:r w:rsidRPr="002D5D1B">
        <w:rPr>
          <w:b/>
          <w:bCs/>
          <w:u w:val="single"/>
          <w:rtl/>
          <w:lang w:eastAsia="en-US"/>
        </w:rPr>
        <w:t>–</w:t>
      </w:r>
      <w:r w:rsidRPr="002D5D1B">
        <w:rPr>
          <w:rFonts w:hint="cs"/>
          <w:b/>
          <w:bCs/>
          <w:u w:val="single"/>
          <w:rtl/>
          <w:lang w:eastAsia="en-US"/>
        </w:rPr>
        <w:t xml:space="preserve"> ביטוח חבות מעבידים</w:t>
      </w:r>
    </w:p>
    <w:p w14:paraId="4D0694FA" w14:textId="77777777" w:rsidR="0048063D" w:rsidRPr="002D5D1B" w:rsidRDefault="0048063D" w:rsidP="0048063D">
      <w:pPr>
        <w:numPr>
          <w:ilvl w:val="0"/>
          <w:numId w:val="154"/>
        </w:numPr>
        <w:tabs>
          <w:tab w:val="left" w:pos="923"/>
        </w:tabs>
        <w:overflowPunct/>
        <w:autoSpaceDE/>
        <w:autoSpaceDN/>
        <w:adjustRightInd/>
        <w:spacing w:before="120" w:after="120" w:line="276" w:lineRule="auto"/>
        <w:ind w:left="1348" w:hanging="425"/>
        <w:jc w:val="left"/>
        <w:textAlignment w:val="auto"/>
        <w:rPr>
          <w:rtl/>
          <w:lang w:eastAsia="en-US"/>
        </w:rPr>
      </w:pPr>
      <w:r w:rsidRPr="002D5D1B">
        <w:rPr>
          <w:rFonts w:hint="cs"/>
          <w:rtl/>
          <w:lang w:eastAsia="en-US"/>
        </w:rPr>
        <w:t>לגבי כל העובדים כולל עובדי קבלנים וקבלני משנה.</w:t>
      </w:r>
    </w:p>
    <w:p w14:paraId="108E28BE" w14:textId="77777777" w:rsidR="0048063D" w:rsidRPr="002D5D1B" w:rsidRDefault="0048063D" w:rsidP="0048063D">
      <w:pPr>
        <w:numPr>
          <w:ilvl w:val="0"/>
          <w:numId w:val="154"/>
        </w:numPr>
        <w:tabs>
          <w:tab w:val="left" w:pos="923"/>
        </w:tabs>
        <w:overflowPunct/>
        <w:autoSpaceDE/>
        <w:autoSpaceDN/>
        <w:adjustRightInd/>
        <w:spacing w:before="120" w:after="120" w:line="276" w:lineRule="auto"/>
        <w:ind w:left="1348" w:hanging="425"/>
        <w:jc w:val="left"/>
        <w:textAlignment w:val="auto"/>
        <w:rPr>
          <w:rtl/>
          <w:lang w:eastAsia="en-US"/>
        </w:rPr>
      </w:pPr>
      <w:r w:rsidRPr="002D5D1B">
        <w:rPr>
          <w:rFonts w:hint="cs"/>
          <w:rtl/>
          <w:lang w:eastAsia="en-US"/>
        </w:rPr>
        <w:t>גבול האחריות לעובד, למקרה ולתקופת הביטוח לא יפחת מסך של 20,000,000 ₪.</w:t>
      </w:r>
    </w:p>
    <w:p w14:paraId="38BDC668" w14:textId="77777777" w:rsidR="0048063D" w:rsidRPr="002D5D1B" w:rsidRDefault="0048063D" w:rsidP="0048063D">
      <w:pPr>
        <w:overflowPunct/>
        <w:autoSpaceDE/>
        <w:autoSpaceDN/>
        <w:adjustRightInd/>
        <w:spacing w:before="120" w:after="120"/>
        <w:ind w:left="1348" w:hanging="425"/>
        <w:textAlignment w:val="auto"/>
        <w:rPr>
          <w:rtl/>
          <w:lang w:eastAsia="en-US"/>
        </w:rPr>
      </w:pPr>
      <w:r w:rsidRPr="002D5D1B">
        <w:rPr>
          <w:rFonts w:hint="cs"/>
          <w:b/>
          <w:bCs/>
          <w:u w:val="single"/>
          <w:rtl/>
          <w:lang w:eastAsia="en-US"/>
        </w:rPr>
        <w:t>הפוליסה תכלול</w:t>
      </w:r>
      <w:r w:rsidRPr="002D5D1B">
        <w:rPr>
          <w:rFonts w:hint="cs"/>
          <w:rtl/>
          <w:lang w:eastAsia="en-US"/>
        </w:rPr>
        <w:t>:</w:t>
      </w:r>
    </w:p>
    <w:p w14:paraId="63716543" w14:textId="77777777" w:rsidR="0048063D" w:rsidRPr="002D5D1B" w:rsidRDefault="0048063D" w:rsidP="0048063D">
      <w:pPr>
        <w:numPr>
          <w:ilvl w:val="0"/>
          <w:numId w:val="153"/>
        </w:numPr>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t>הרחבה לתקופת תחזוקה מורחבת של 24 חודש לאחר סיום העבודות.</w:t>
      </w:r>
    </w:p>
    <w:p w14:paraId="1046A13F" w14:textId="77777777" w:rsidR="0048063D" w:rsidRPr="002D5D1B" w:rsidRDefault="0048063D" w:rsidP="0048063D">
      <w:pPr>
        <w:numPr>
          <w:ilvl w:val="0"/>
          <w:numId w:val="153"/>
        </w:numPr>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t>הפוליסה תכלול תקופת הרצה של 30 יום.</w:t>
      </w:r>
    </w:p>
    <w:p w14:paraId="00A4A291" w14:textId="77777777" w:rsidR="0048063D" w:rsidRPr="002D5D1B" w:rsidRDefault="0048063D" w:rsidP="0048063D">
      <w:pPr>
        <w:numPr>
          <w:ilvl w:val="0"/>
          <w:numId w:val="153"/>
        </w:numPr>
        <w:overflowPunct/>
        <w:autoSpaceDE/>
        <w:autoSpaceDN/>
        <w:adjustRightInd/>
        <w:spacing w:before="120" w:after="120" w:line="276" w:lineRule="auto"/>
        <w:ind w:left="1348" w:hanging="425"/>
        <w:jc w:val="left"/>
        <w:textAlignment w:val="auto"/>
        <w:rPr>
          <w:rtl/>
          <w:lang w:eastAsia="en-US"/>
        </w:rPr>
      </w:pPr>
      <w:r w:rsidRPr="002D5D1B">
        <w:rPr>
          <w:rFonts w:hint="cs"/>
          <w:rtl/>
          <w:lang w:eastAsia="en-US"/>
        </w:rPr>
        <w:t>תנאי הכיסוי הסטנדרטים לא יפחתו מהמקובל על פי פוליסת נוסח "ביט" בשינויים המתחייבים על פי המצוין.</w:t>
      </w:r>
    </w:p>
    <w:p w14:paraId="46FD3C63" w14:textId="77777777" w:rsidR="0048063D" w:rsidRPr="002D5D1B" w:rsidRDefault="0048063D" w:rsidP="0048063D">
      <w:pPr>
        <w:numPr>
          <w:ilvl w:val="0"/>
          <w:numId w:val="153"/>
        </w:numPr>
        <w:overflowPunct/>
        <w:autoSpaceDE/>
        <w:autoSpaceDN/>
        <w:adjustRightInd/>
        <w:spacing w:before="120" w:after="120" w:line="276" w:lineRule="auto"/>
        <w:ind w:left="1348" w:hanging="425"/>
        <w:jc w:val="left"/>
        <w:textAlignment w:val="auto"/>
        <w:rPr>
          <w:rtl/>
          <w:lang w:eastAsia="en-US"/>
        </w:rPr>
      </w:pPr>
      <w:r w:rsidRPr="002D5D1B">
        <w:rPr>
          <w:rFonts w:hint="cs"/>
          <w:rtl/>
          <w:lang w:eastAsia="en-US"/>
        </w:rPr>
        <w:t>לשם המבוטח יתווספו ... "</w:t>
      </w:r>
      <w:r w:rsidRPr="002D5D1B">
        <w:rPr>
          <w:rFonts w:hint="cs"/>
          <w:b/>
          <w:bCs/>
          <w:rtl/>
          <w:lang w:eastAsia="en-US"/>
        </w:rPr>
        <w:t xml:space="preserve">ו/או קבלנים ו/או קבלני משנה ו/או מדינת ישראל </w:t>
      </w:r>
      <w:r w:rsidRPr="002D5D1B">
        <w:rPr>
          <w:b/>
          <w:bCs/>
          <w:rtl/>
          <w:lang w:eastAsia="en-US"/>
        </w:rPr>
        <w:t>–</w:t>
      </w:r>
      <w:r w:rsidRPr="002D5D1B">
        <w:rPr>
          <w:rFonts w:hint="cs"/>
          <w:b/>
          <w:bCs/>
          <w:rtl/>
          <w:lang w:eastAsia="en-US"/>
        </w:rPr>
        <w:t xml:space="preserve"> משרד התרבות והספורט</w:t>
      </w:r>
      <w:r w:rsidRPr="002D5D1B">
        <w:rPr>
          <w:rFonts w:hint="cs"/>
          <w:rtl/>
          <w:lang w:eastAsia="en-US"/>
        </w:rPr>
        <w:t>.</w:t>
      </w:r>
    </w:p>
    <w:p w14:paraId="7C028624" w14:textId="77777777" w:rsidR="0048063D" w:rsidRPr="002D5D1B" w:rsidRDefault="0048063D" w:rsidP="0048063D">
      <w:pPr>
        <w:numPr>
          <w:ilvl w:val="0"/>
          <w:numId w:val="153"/>
        </w:numPr>
        <w:overflowPunct/>
        <w:autoSpaceDE/>
        <w:autoSpaceDN/>
        <w:adjustRightInd/>
        <w:spacing w:before="120" w:after="120" w:line="276" w:lineRule="auto"/>
        <w:ind w:left="1348" w:hanging="425"/>
        <w:jc w:val="left"/>
        <w:textAlignment w:val="auto"/>
        <w:rPr>
          <w:lang w:eastAsia="en-US"/>
        </w:rPr>
      </w:pPr>
      <w:r w:rsidRPr="002D5D1B">
        <w:rPr>
          <w:rFonts w:hint="cs"/>
          <w:rtl/>
          <w:lang w:eastAsia="en-US"/>
        </w:rPr>
        <w:t>תחום טריטוריאלי - כל תחומי מדינת ישראל והשטחים המוחזקים.</w:t>
      </w:r>
    </w:p>
    <w:p w14:paraId="07E11921" w14:textId="77777777" w:rsidR="0048063D" w:rsidRPr="002D5D1B" w:rsidRDefault="0048063D" w:rsidP="0048063D">
      <w:pPr>
        <w:numPr>
          <w:ilvl w:val="0"/>
          <w:numId w:val="150"/>
        </w:numPr>
        <w:overflowPunct/>
        <w:autoSpaceDE/>
        <w:autoSpaceDN/>
        <w:adjustRightInd/>
        <w:spacing w:before="120" w:after="120" w:line="276" w:lineRule="auto"/>
        <w:ind w:left="368" w:hanging="391"/>
        <w:jc w:val="left"/>
        <w:textAlignment w:val="auto"/>
        <w:rPr>
          <w:rFonts w:ascii="Calibri" w:eastAsia="Calibri" w:hAnsi="Calibri"/>
          <w:b/>
          <w:bCs/>
          <w:u w:val="single"/>
          <w:rtl/>
          <w:lang w:eastAsia="en-US"/>
        </w:rPr>
      </w:pPr>
      <w:r w:rsidRPr="002D5D1B">
        <w:rPr>
          <w:rFonts w:ascii="Calibri" w:eastAsia="Calibri" w:hAnsi="Calibri" w:hint="cs"/>
          <w:b/>
          <w:bCs/>
          <w:u w:val="single"/>
          <w:rtl/>
          <w:lang w:eastAsia="en-US"/>
        </w:rPr>
        <w:t>ביטוחים נוספים</w:t>
      </w:r>
    </w:p>
    <w:p w14:paraId="618DB8D0" w14:textId="77777777" w:rsidR="0048063D" w:rsidRPr="002D5D1B" w:rsidRDefault="0048063D" w:rsidP="0048063D">
      <w:pPr>
        <w:overflowPunct/>
        <w:autoSpaceDE/>
        <w:autoSpaceDN/>
        <w:adjustRightInd/>
        <w:spacing w:before="120" w:after="120"/>
        <w:ind w:left="368"/>
        <w:textAlignment w:val="auto"/>
        <w:rPr>
          <w:rFonts w:ascii="Calibri" w:eastAsia="Calibri" w:hAnsi="Calibri"/>
          <w:rtl/>
          <w:lang w:eastAsia="en-US"/>
        </w:rPr>
      </w:pPr>
      <w:r w:rsidRPr="002D5D1B">
        <w:rPr>
          <w:rFonts w:ascii="Calibri" w:eastAsia="Calibri" w:hAnsi="Calibri" w:hint="cs"/>
          <w:rtl/>
          <w:lang w:eastAsia="en-US"/>
        </w:rPr>
        <w:t>מבלי לגרוע מהתחייבויותיו של הספק הזוכה על פי מכרז והסכם זה, מתחייב הספק לוודא  כי:</w:t>
      </w:r>
    </w:p>
    <w:p w14:paraId="14F7FBC0" w14:textId="77777777" w:rsidR="0048063D" w:rsidRPr="002D5D1B" w:rsidRDefault="0048063D" w:rsidP="0048063D">
      <w:pPr>
        <w:numPr>
          <w:ilvl w:val="0"/>
          <w:numId w:val="159"/>
        </w:numPr>
        <w:overflowPunct/>
        <w:autoSpaceDE/>
        <w:autoSpaceDN/>
        <w:adjustRightInd/>
        <w:spacing w:before="120" w:after="120" w:line="276" w:lineRule="auto"/>
        <w:ind w:left="651" w:hanging="283"/>
        <w:jc w:val="left"/>
        <w:textAlignment w:val="auto"/>
        <w:rPr>
          <w:rFonts w:ascii="David" w:eastAsia="Calibri" w:hAnsi="David"/>
          <w:lang w:eastAsia="en-US"/>
        </w:rPr>
      </w:pPr>
      <w:r w:rsidRPr="002D5D1B">
        <w:rPr>
          <w:rFonts w:ascii="David" w:eastAsia="Calibri" w:hAnsi="David"/>
          <w:b/>
          <w:bCs/>
          <w:rtl/>
          <w:lang w:eastAsia="en-US"/>
        </w:rPr>
        <w:t>ביטוח אחריות מקצועית של בעלי המקצוע</w:t>
      </w:r>
      <w:r w:rsidRPr="002D5D1B">
        <w:rPr>
          <w:rFonts w:ascii="David" w:eastAsia="Calibri" w:hAnsi="David" w:hint="cs"/>
          <w:b/>
          <w:bCs/>
          <w:rtl/>
          <w:lang w:eastAsia="en-US"/>
        </w:rPr>
        <w:t xml:space="preserve">ות החופשיים ובגין כל מי שפועל מטעמם </w:t>
      </w:r>
      <w:r w:rsidRPr="002D5D1B">
        <w:rPr>
          <w:rFonts w:ascii="David" w:eastAsia="Calibri" w:hAnsi="David"/>
          <w:b/>
          <w:bCs/>
          <w:rtl/>
          <w:lang w:eastAsia="en-US"/>
        </w:rPr>
        <w:t xml:space="preserve"> </w:t>
      </w:r>
      <w:r w:rsidRPr="002D5D1B">
        <w:rPr>
          <w:rFonts w:ascii="David" w:eastAsia="Calibri" w:hAnsi="David" w:hint="cs"/>
          <w:b/>
          <w:bCs/>
          <w:rtl/>
          <w:lang w:eastAsia="en-US"/>
        </w:rPr>
        <w:t xml:space="preserve">עבור </w:t>
      </w:r>
      <w:r w:rsidRPr="002D5D1B">
        <w:rPr>
          <w:rFonts w:ascii="David" w:eastAsia="Calibri" w:hAnsi="David"/>
          <w:b/>
          <w:bCs/>
          <w:rtl/>
          <w:lang w:eastAsia="en-US"/>
        </w:rPr>
        <w:t xml:space="preserve">עבודות </w:t>
      </w:r>
      <w:r w:rsidRPr="002D5D1B">
        <w:rPr>
          <w:rFonts w:ascii="Calibri" w:eastAsia="Calibri" w:hAnsi="Calibri" w:hint="cs"/>
          <w:rtl/>
          <w:lang w:eastAsia="en-US"/>
        </w:rPr>
        <w:t>ניהול, תכנון, תיאום, פיקוח ובקרה, בקרת טיב ותיאום תכנון, אדריכלות, קונסטרוקציה, איטום, הכנת תכניות</w:t>
      </w:r>
      <w:r w:rsidRPr="002D5D1B">
        <w:rPr>
          <w:rFonts w:ascii="David" w:eastAsia="Calibri" w:hAnsi="David"/>
          <w:b/>
          <w:bCs/>
          <w:rtl/>
          <w:lang w:eastAsia="en-US"/>
        </w:rPr>
        <w:t xml:space="preserve"> </w:t>
      </w:r>
      <w:r w:rsidRPr="002D5D1B">
        <w:rPr>
          <w:rFonts w:ascii="David" w:eastAsia="Calibri" w:hAnsi="David" w:hint="cs"/>
          <w:b/>
          <w:bCs/>
          <w:rtl/>
          <w:lang w:eastAsia="en-US"/>
        </w:rPr>
        <w:t>ו</w:t>
      </w:r>
      <w:r w:rsidRPr="002D5D1B">
        <w:rPr>
          <w:rFonts w:ascii="David" w:eastAsia="Calibri" w:hAnsi="David"/>
          <w:b/>
          <w:bCs/>
          <w:rtl/>
          <w:lang w:eastAsia="en-US"/>
        </w:rPr>
        <w:t>לרבות ממונ</w:t>
      </w:r>
      <w:r w:rsidRPr="002D5D1B">
        <w:rPr>
          <w:rFonts w:ascii="David" w:eastAsia="Calibri" w:hAnsi="David" w:hint="cs"/>
          <w:b/>
          <w:bCs/>
          <w:rtl/>
          <w:lang w:eastAsia="en-US"/>
        </w:rPr>
        <w:t>י</w:t>
      </w:r>
      <w:r w:rsidRPr="002D5D1B">
        <w:rPr>
          <w:rFonts w:ascii="David" w:eastAsia="Calibri" w:hAnsi="David"/>
          <w:b/>
          <w:bCs/>
          <w:rtl/>
          <w:lang w:eastAsia="en-US"/>
        </w:rPr>
        <w:t xml:space="preserve"> בטיחות</w:t>
      </w:r>
      <w:r w:rsidRPr="002D5D1B">
        <w:rPr>
          <w:rFonts w:ascii="David" w:eastAsia="Calibri" w:hAnsi="David" w:hint="cs"/>
          <w:b/>
          <w:bCs/>
          <w:rtl/>
          <w:lang w:eastAsia="en-US"/>
        </w:rPr>
        <w:t xml:space="preserve"> וכל גורם מקצועי אחר, בגבולות אחריות התואמים לאופי והיקף פעילותם</w:t>
      </w:r>
      <w:r w:rsidRPr="002D5D1B">
        <w:rPr>
          <w:rFonts w:ascii="David" w:eastAsia="Calibri" w:hAnsi="David" w:hint="cs"/>
          <w:rtl/>
          <w:lang w:eastAsia="en-US"/>
        </w:rPr>
        <w:t xml:space="preserve"> </w:t>
      </w:r>
      <w:r w:rsidRPr="002D5D1B">
        <w:rPr>
          <w:rFonts w:ascii="David" w:eastAsia="Calibri" w:hAnsi="David"/>
          <w:rtl/>
          <w:lang w:eastAsia="en-US"/>
        </w:rPr>
        <w:t xml:space="preserve">עבור </w:t>
      </w:r>
      <w:r w:rsidRPr="002D5D1B">
        <w:rPr>
          <w:rFonts w:ascii="David" w:eastAsia="Calibri" w:hAnsi="David" w:hint="cs"/>
          <w:rtl/>
          <w:lang w:eastAsia="en-US"/>
        </w:rPr>
        <w:t>מדינת ישראל- משרד התרבות והספורט.</w:t>
      </w:r>
      <w:r w:rsidRPr="002D5D1B">
        <w:rPr>
          <w:rFonts w:ascii="David" w:eastAsia="Calibri" w:hAnsi="David"/>
          <w:strike/>
          <w:rtl/>
          <w:lang w:eastAsia="en-US"/>
        </w:rPr>
        <w:t xml:space="preserve">        </w:t>
      </w:r>
    </w:p>
    <w:p w14:paraId="0881B5B7" w14:textId="77777777" w:rsidR="0048063D" w:rsidRPr="002D5D1B" w:rsidRDefault="0048063D" w:rsidP="0048063D">
      <w:pPr>
        <w:overflowPunct/>
        <w:autoSpaceDE/>
        <w:autoSpaceDN/>
        <w:adjustRightInd/>
        <w:spacing w:before="120" w:after="120"/>
        <w:ind w:left="651"/>
        <w:textAlignment w:val="auto"/>
        <w:rPr>
          <w:rFonts w:ascii="David" w:eastAsia="Calibri" w:hAnsi="David"/>
          <w:strike/>
          <w:lang w:eastAsia="en-US"/>
        </w:rPr>
      </w:pPr>
      <w:r w:rsidRPr="002D5D1B">
        <w:rPr>
          <w:rFonts w:ascii="David" w:eastAsia="Calibri" w:hAnsi="David"/>
          <w:rtl/>
          <w:lang w:eastAsia="en-US"/>
        </w:rPr>
        <w:lastRenderedPageBreak/>
        <w:t>גבולות</w:t>
      </w:r>
      <w:r w:rsidRPr="002D5D1B">
        <w:rPr>
          <w:rFonts w:ascii="David" w:eastAsia="Calibri" w:hAnsi="David" w:hint="cs"/>
          <w:rtl/>
          <w:lang w:eastAsia="en-US"/>
        </w:rPr>
        <w:t xml:space="preserve"> </w:t>
      </w:r>
      <w:r w:rsidRPr="002D5D1B">
        <w:rPr>
          <w:rFonts w:ascii="David" w:eastAsia="Calibri" w:hAnsi="David"/>
          <w:rtl/>
          <w:lang w:eastAsia="en-US"/>
        </w:rPr>
        <w:t>האחריות למקרה ו</w:t>
      </w:r>
      <w:r w:rsidRPr="002D5D1B">
        <w:rPr>
          <w:rFonts w:ascii="David" w:eastAsia="Calibri" w:hAnsi="David" w:hint="cs"/>
          <w:rtl/>
          <w:lang w:eastAsia="en-US"/>
        </w:rPr>
        <w:t>לתקופת ביטוח ייקבעו בהתאם לסוג הפעילות המקצועית והיקפה , כמפורט לעיל.</w:t>
      </w:r>
    </w:p>
    <w:p w14:paraId="7324F376" w14:textId="77777777" w:rsidR="0048063D" w:rsidRPr="002D5D1B" w:rsidRDefault="0048063D" w:rsidP="0048063D">
      <w:pPr>
        <w:overflowPunct/>
        <w:autoSpaceDE/>
        <w:autoSpaceDN/>
        <w:adjustRightInd/>
        <w:spacing w:before="120" w:after="120"/>
        <w:ind w:left="651"/>
        <w:textAlignment w:val="auto"/>
        <w:rPr>
          <w:rtl/>
          <w:lang w:eastAsia="en-US"/>
        </w:rPr>
      </w:pPr>
      <w:r w:rsidRPr="002D5D1B">
        <w:rPr>
          <w:rFonts w:ascii="David" w:eastAsia="Calibri" w:hAnsi="David"/>
          <w:rtl/>
          <w:lang w:eastAsia="en-US"/>
        </w:rPr>
        <w:t xml:space="preserve">הביטוח יורחב לשפות את מדינת ישראל– </w:t>
      </w:r>
      <w:r w:rsidRPr="002D5D1B">
        <w:rPr>
          <w:rFonts w:ascii="David" w:eastAsia="Calibri" w:hAnsi="David" w:hint="cs"/>
          <w:rtl/>
          <w:lang w:eastAsia="en-US"/>
        </w:rPr>
        <w:t xml:space="preserve">משרד התרבות והספורט, </w:t>
      </w:r>
      <w:r w:rsidRPr="002D5D1B">
        <w:rPr>
          <w:rFonts w:ascii="David" w:eastAsia="Calibri" w:hAnsi="David"/>
          <w:rtl/>
          <w:lang w:eastAsia="en-US"/>
        </w:rPr>
        <w:t xml:space="preserve"> ככל שייחשבו אחראים למעשי ו/או מחדלי </w:t>
      </w:r>
      <w:r w:rsidRPr="002D5D1B">
        <w:rPr>
          <w:rFonts w:ascii="David" w:eastAsia="Calibri" w:hAnsi="David" w:hint="cs"/>
          <w:rtl/>
          <w:lang w:eastAsia="en-US"/>
        </w:rPr>
        <w:t>הספק, בעלי המקצוע</w:t>
      </w:r>
      <w:r w:rsidRPr="002D5D1B">
        <w:rPr>
          <w:rFonts w:ascii="David" w:eastAsia="Calibri" w:hAnsi="David"/>
          <w:rtl/>
          <w:lang w:eastAsia="en-US"/>
        </w:rPr>
        <w:t xml:space="preserve"> והפועלים מטעמ</w:t>
      </w:r>
      <w:r w:rsidRPr="002D5D1B">
        <w:rPr>
          <w:rFonts w:ascii="David" w:eastAsia="Calibri" w:hAnsi="David" w:hint="cs"/>
          <w:rtl/>
          <w:lang w:eastAsia="en-US"/>
        </w:rPr>
        <w:t>ם</w:t>
      </w:r>
      <w:r w:rsidRPr="002D5D1B">
        <w:rPr>
          <w:rFonts w:ascii="David" w:eastAsia="Calibri" w:hAnsi="David"/>
          <w:rtl/>
          <w:lang w:eastAsia="en-US"/>
        </w:rPr>
        <w:t xml:space="preserve">. בכפוף </w:t>
      </w:r>
      <w:proofErr w:type="spellStart"/>
      <w:r w:rsidRPr="002D5D1B">
        <w:rPr>
          <w:rFonts w:ascii="David" w:eastAsia="Calibri" w:hAnsi="David"/>
          <w:rtl/>
          <w:lang w:eastAsia="en-US"/>
        </w:rPr>
        <w:t>להרחבי</w:t>
      </w:r>
      <w:proofErr w:type="spellEnd"/>
      <w:r w:rsidRPr="002D5D1B">
        <w:rPr>
          <w:rFonts w:ascii="David" w:eastAsia="Calibri" w:hAnsi="David"/>
          <w:rtl/>
          <w:lang w:eastAsia="en-US"/>
        </w:rPr>
        <w:t xml:space="preserve"> השיפוי האמור, </w:t>
      </w:r>
      <w:r w:rsidRPr="002D5D1B">
        <w:rPr>
          <w:rtl/>
          <w:lang w:eastAsia="en-US"/>
        </w:rPr>
        <w:t xml:space="preserve">לשם המבוטח </w:t>
      </w:r>
      <w:r w:rsidRPr="002D5D1B">
        <w:rPr>
          <w:rFonts w:hint="cs"/>
          <w:rtl/>
          <w:lang w:eastAsia="en-US"/>
        </w:rPr>
        <w:t>ה</w:t>
      </w:r>
      <w:r w:rsidRPr="002D5D1B">
        <w:rPr>
          <w:rtl/>
          <w:lang w:eastAsia="en-US"/>
        </w:rPr>
        <w:t xml:space="preserve">תווספו כמבוטחים נוספים : </w:t>
      </w:r>
      <w:r w:rsidRPr="002D5D1B">
        <w:rPr>
          <w:rFonts w:hint="cs"/>
          <w:rtl/>
          <w:lang w:eastAsia="en-US"/>
        </w:rPr>
        <w:t>מדינת</w:t>
      </w:r>
      <w:r w:rsidRPr="002D5D1B">
        <w:rPr>
          <w:rtl/>
          <w:lang w:eastAsia="en-US"/>
        </w:rPr>
        <w:t xml:space="preserve"> </w:t>
      </w:r>
      <w:r w:rsidRPr="002D5D1B">
        <w:rPr>
          <w:rFonts w:hint="cs"/>
          <w:rtl/>
          <w:lang w:eastAsia="en-US"/>
        </w:rPr>
        <w:t>ישראל– משרד התרבות והספורט.</w:t>
      </w:r>
    </w:p>
    <w:p w14:paraId="6B9CE8BB" w14:textId="77777777" w:rsidR="0048063D" w:rsidRPr="002D5D1B" w:rsidRDefault="0048063D" w:rsidP="0048063D">
      <w:pPr>
        <w:numPr>
          <w:ilvl w:val="0"/>
          <w:numId w:val="159"/>
        </w:numPr>
        <w:overflowPunct/>
        <w:autoSpaceDE/>
        <w:autoSpaceDN/>
        <w:adjustRightInd/>
        <w:spacing w:before="120" w:after="120" w:line="276" w:lineRule="auto"/>
        <w:ind w:left="651" w:hanging="283"/>
        <w:jc w:val="left"/>
        <w:textAlignment w:val="auto"/>
        <w:rPr>
          <w:lang w:eastAsia="en-US"/>
        </w:rPr>
      </w:pPr>
      <w:r w:rsidRPr="002D5D1B">
        <w:rPr>
          <w:rFonts w:hint="cs"/>
          <w:b/>
          <w:bCs/>
          <w:rtl/>
          <w:lang w:eastAsia="en-US"/>
        </w:rPr>
        <w:t xml:space="preserve">ביטוח רכוש- המכסה אובדן ו/או נזק לכל הרכוש, הציוד, המלאים, המכונות וכלי העבודה מכל סוג ותיאור של הספק ו/או קבלנים, קבלני המשנה, ספקים ואנשי מקצוע אחרים מטעמו, </w:t>
      </w:r>
      <w:r w:rsidRPr="002D5D1B">
        <w:rPr>
          <w:rFonts w:hint="cs"/>
          <w:b/>
          <w:bCs/>
          <w:u w:val="single"/>
          <w:rtl/>
          <w:lang w:eastAsia="en-US"/>
        </w:rPr>
        <w:t>אשר אינם מבוטחים בביטוח עבודות קבלניות</w:t>
      </w:r>
      <w:r w:rsidRPr="002D5D1B">
        <w:rPr>
          <w:rFonts w:hint="cs"/>
          <w:b/>
          <w:bCs/>
          <w:rtl/>
          <w:lang w:eastAsia="en-US"/>
        </w:rPr>
        <w:t xml:space="preserve"> ואשר משמשים את הספק ו/או קבלני המשנה מטעמו, לצורך ביצוע פרויקט עיגון של מבנה (קונסטרוקציה) לתליית ציוד תאורה, הגברה ועזרים נוספים בטקס, בערך כינון וכנגד הסיכונים המקובלים בביטוח אש מורחב או כל הסיכונים </w:t>
      </w:r>
      <w:r w:rsidRPr="002D5D1B">
        <w:rPr>
          <w:b/>
          <w:bCs/>
          <w:rtl/>
          <w:lang w:eastAsia="en-US"/>
        </w:rPr>
        <w:t>–</w:t>
      </w:r>
      <w:r w:rsidRPr="002D5D1B">
        <w:rPr>
          <w:rFonts w:hint="cs"/>
          <w:b/>
          <w:bCs/>
          <w:rtl/>
          <w:lang w:eastAsia="en-US"/>
        </w:rPr>
        <w:t xml:space="preserve"> בהתאם לסוג הציוד לרבות סיכוני רעידת אדמה, נזקי טבע, נזק בזדון, פריצה, גניבה ושוד. </w:t>
      </w:r>
    </w:p>
    <w:p w14:paraId="7D99394D" w14:textId="77777777" w:rsidR="0048063D" w:rsidRPr="002D5D1B" w:rsidRDefault="0048063D" w:rsidP="0048063D">
      <w:pPr>
        <w:overflowPunct/>
        <w:autoSpaceDE/>
        <w:autoSpaceDN/>
        <w:adjustRightInd/>
        <w:spacing w:before="120" w:after="120"/>
        <w:ind w:left="644"/>
        <w:textAlignment w:val="auto"/>
        <w:rPr>
          <w:rtl/>
          <w:lang w:eastAsia="en-US"/>
        </w:rPr>
      </w:pPr>
      <w:r w:rsidRPr="002D5D1B">
        <w:rPr>
          <w:rFonts w:hint="cs"/>
          <w:rtl/>
          <w:lang w:eastAsia="en-US"/>
        </w:rPr>
        <w:t xml:space="preserve">למרות האמור דלעיל, מוסכם כי הספק ו/או קבלני המשנה מטעמו רשאים שלא לערוך ביטוח רכוש אשר אינו מבוטח בביטוח עבודות קבלניות, ובלבד שהספק וקבלני המשנה מטעמו פוטרים את מדינת ישראל </w:t>
      </w:r>
      <w:r w:rsidRPr="002D5D1B">
        <w:rPr>
          <w:rtl/>
          <w:lang w:eastAsia="en-US"/>
        </w:rPr>
        <w:t>–</w:t>
      </w:r>
      <w:r w:rsidRPr="002D5D1B">
        <w:rPr>
          <w:rFonts w:hint="cs"/>
          <w:rtl/>
          <w:lang w:eastAsia="en-US"/>
        </w:rPr>
        <w:t xml:space="preserve"> משרד התרבות והספורט, מאחריות לכל אובדן ו/או נזק לרכוש מכל סוג ותיאור המובא על ידי מי מהם לפרויקט ו/או המשמש את הספק ו/או מי מטעמו לצורך ביצוע העבודות ובגין כל אובדן תוצאתי שייגרם עקב אובדן או נזק לרכוש כאמור . האמור לעיל, בדבר פטור מאחריות לא יחול כלפי אדם שגרם לנזק בזדון. </w:t>
      </w:r>
    </w:p>
    <w:p w14:paraId="7A384A69" w14:textId="77777777" w:rsidR="0048063D" w:rsidRPr="002D5D1B" w:rsidRDefault="0048063D" w:rsidP="0048063D">
      <w:pPr>
        <w:numPr>
          <w:ilvl w:val="0"/>
          <w:numId w:val="159"/>
        </w:numPr>
        <w:overflowPunct/>
        <w:autoSpaceDE/>
        <w:autoSpaceDN/>
        <w:adjustRightInd/>
        <w:spacing w:before="120" w:after="120" w:line="276" w:lineRule="auto"/>
        <w:ind w:left="651" w:hanging="283"/>
        <w:jc w:val="left"/>
        <w:textAlignment w:val="auto"/>
        <w:rPr>
          <w:lang w:eastAsia="en-US"/>
        </w:rPr>
      </w:pPr>
      <w:r w:rsidRPr="002D5D1B">
        <w:rPr>
          <w:rFonts w:ascii="David" w:eastAsia="Calibri" w:hAnsi="David"/>
          <w:b/>
          <w:bCs/>
          <w:rtl/>
          <w:lang w:eastAsia="en-US"/>
        </w:rPr>
        <w:t>ביטוחים משלימים ו/או ביטוחים מצד קבלנים וקבלני משנה שאינם מבוטחים בביטוח העבודות הקבלניות</w:t>
      </w:r>
      <w:r w:rsidRPr="002D5D1B">
        <w:rPr>
          <w:rFonts w:ascii="David" w:eastAsia="Calibri" w:hAnsi="David" w:hint="cs"/>
          <w:b/>
          <w:bCs/>
          <w:rtl/>
          <w:lang w:eastAsia="en-US"/>
        </w:rPr>
        <w:t xml:space="preserve">- </w:t>
      </w:r>
      <w:r w:rsidRPr="002D5D1B">
        <w:rPr>
          <w:rFonts w:ascii="David" w:eastAsia="Calibri" w:hAnsi="David" w:hint="cs"/>
          <w:rtl/>
          <w:lang w:eastAsia="en-US"/>
        </w:rPr>
        <w:t xml:space="preserve">הספק ידאג ויוודא כי ברשות כל הפועלים בפרויקט - </w:t>
      </w:r>
      <w:r w:rsidRPr="002D5D1B">
        <w:rPr>
          <w:rFonts w:ascii="David" w:eastAsia="Calibri" w:hAnsi="David"/>
          <w:rtl/>
          <w:lang w:eastAsia="en-US"/>
        </w:rPr>
        <w:t>ביטוח חבות מוצר ביטוח אחריות מקצועית (</w:t>
      </w:r>
      <w:r w:rsidRPr="002D5D1B">
        <w:rPr>
          <w:rFonts w:ascii="David" w:eastAsia="Calibri" w:hAnsi="David"/>
          <w:b/>
          <w:bCs/>
          <w:rtl/>
          <w:lang w:eastAsia="en-US"/>
        </w:rPr>
        <w:t>ככל ורלוונטיים</w:t>
      </w:r>
      <w:r w:rsidRPr="002D5D1B">
        <w:rPr>
          <w:rFonts w:ascii="David" w:eastAsia="Calibri" w:hAnsi="David"/>
          <w:rtl/>
          <w:lang w:eastAsia="en-US"/>
        </w:rPr>
        <w:t>). כאשר</w:t>
      </w:r>
      <w:r w:rsidRPr="002D5D1B">
        <w:rPr>
          <w:rFonts w:ascii="David" w:eastAsia="Calibri" w:hAnsi="David" w:hint="cs"/>
          <w:rtl/>
          <w:lang w:eastAsia="en-US"/>
        </w:rPr>
        <w:t>,</w:t>
      </w:r>
      <w:r w:rsidRPr="002D5D1B">
        <w:rPr>
          <w:rFonts w:ascii="David" w:eastAsia="Calibri" w:hAnsi="David"/>
          <w:rtl/>
          <w:lang w:eastAsia="en-US"/>
        </w:rPr>
        <w:t xml:space="preserve"> פעילות משולבת עם שימוש בכלי רכב / </w:t>
      </w:r>
      <w:proofErr w:type="spellStart"/>
      <w:r w:rsidRPr="002D5D1B">
        <w:rPr>
          <w:rFonts w:ascii="David" w:eastAsia="Calibri" w:hAnsi="David"/>
          <w:rtl/>
          <w:lang w:eastAsia="en-US"/>
        </w:rPr>
        <w:t>צמ"ה</w:t>
      </w:r>
      <w:proofErr w:type="spellEnd"/>
      <w:r w:rsidRPr="002D5D1B">
        <w:rPr>
          <w:rFonts w:ascii="David" w:eastAsia="Calibri" w:hAnsi="David"/>
          <w:rtl/>
          <w:lang w:eastAsia="en-US"/>
        </w:rPr>
        <w:t xml:space="preserve"> בין אם בבעלותו ובין אם בבעלות קבלני משנה מטעמו או אחרים, גם ביטוחי כלי רכב / </w:t>
      </w:r>
      <w:proofErr w:type="spellStart"/>
      <w:r w:rsidRPr="002D5D1B">
        <w:rPr>
          <w:rFonts w:ascii="David" w:eastAsia="Calibri" w:hAnsi="David"/>
          <w:rtl/>
          <w:lang w:eastAsia="en-US"/>
        </w:rPr>
        <w:t>צמ"ה</w:t>
      </w:r>
      <w:proofErr w:type="spellEnd"/>
      <w:r w:rsidRPr="002D5D1B">
        <w:rPr>
          <w:rFonts w:ascii="David" w:eastAsia="Calibri" w:hAnsi="David"/>
          <w:rtl/>
          <w:lang w:eastAsia="en-US"/>
        </w:rPr>
        <w:t xml:space="preserve"> הכוללים ביטוח חובה, רכוש* ואחריות כלפי צד שלישי. הביטוחים יורחבו לשפות את מדינת ישראל – </w:t>
      </w:r>
      <w:r w:rsidRPr="002D5D1B">
        <w:rPr>
          <w:rFonts w:ascii="David" w:eastAsia="Calibri" w:hAnsi="David" w:hint="cs"/>
          <w:rtl/>
          <w:lang w:eastAsia="en-US"/>
        </w:rPr>
        <w:t xml:space="preserve">משרד התרבות והספורט, </w:t>
      </w:r>
      <w:r w:rsidRPr="002D5D1B">
        <w:rPr>
          <w:rFonts w:ascii="David" w:eastAsia="Calibri" w:hAnsi="David"/>
          <w:rtl/>
          <w:lang w:eastAsia="en-US"/>
        </w:rPr>
        <w:t xml:space="preserve">ככל שיחשבו אחראים למעשיהם ו/או מחדליהם. מדינת ישראל – </w:t>
      </w:r>
      <w:r w:rsidRPr="002D5D1B">
        <w:rPr>
          <w:rFonts w:ascii="David" w:eastAsia="Calibri" w:hAnsi="David" w:hint="cs"/>
          <w:rtl/>
          <w:lang w:eastAsia="en-US"/>
        </w:rPr>
        <w:t>משרד התרבות והספורט,</w:t>
      </w:r>
      <w:r w:rsidRPr="002D5D1B">
        <w:rPr>
          <w:rFonts w:ascii="David" w:eastAsia="Calibri" w:hAnsi="David"/>
          <w:rtl/>
          <w:lang w:eastAsia="en-US"/>
        </w:rPr>
        <w:t xml:space="preserve"> ייחשבו כמבוטחים נוספים בכפוף </w:t>
      </w:r>
      <w:proofErr w:type="spellStart"/>
      <w:r w:rsidRPr="002D5D1B">
        <w:rPr>
          <w:rFonts w:ascii="David" w:eastAsia="Calibri" w:hAnsi="David"/>
          <w:rtl/>
          <w:lang w:eastAsia="en-US"/>
        </w:rPr>
        <w:t>להרחבי</w:t>
      </w:r>
      <w:proofErr w:type="spellEnd"/>
      <w:r w:rsidRPr="002D5D1B">
        <w:rPr>
          <w:rFonts w:ascii="David" w:eastAsia="Calibri" w:hAnsi="David"/>
          <w:rtl/>
          <w:lang w:eastAsia="en-US"/>
        </w:rPr>
        <w:t xml:space="preserve"> השיפוי האמור</w:t>
      </w:r>
      <w:r w:rsidRPr="002D5D1B">
        <w:rPr>
          <w:rFonts w:ascii="David" w:eastAsia="Calibri" w:hAnsi="David" w:hint="cs"/>
          <w:rtl/>
          <w:lang w:eastAsia="en-US"/>
        </w:rPr>
        <w:t>,</w:t>
      </w:r>
      <w:r w:rsidRPr="002D5D1B">
        <w:rPr>
          <w:rFonts w:ascii="David" w:eastAsia="Calibri" w:hAnsi="David"/>
          <w:rtl/>
          <w:lang w:eastAsia="en-US"/>
        </w:rPr>
        <w:t xml:space="preserve"> כולל ויתור המבטח על זכות השיבוב כלפיהם וכלפי עובדיהם. הוויתור על זכות התחלוף כאמור לא יחול לטובת אדם שגרם לנזק בזדון.</w:t>
      </w:r>
      <w:r w:rsidRPr="002D5D1B">
        <w:rPr>
          <w:rFonts w:ascii="David" w:eastAsia="Calibri" w:hAnsi="David" w:hint="cs"/>
          <w:rtl/>
          <w:lang w:eastAsia="en-US"/>
        </w:rPr>
        <w:t xml:space="preserve"> </w:t>
      </w:r>
    </w:p>
    <w:p w14:paraId="5C8B9FB2" w14:textId="77777777" w:rsidR="0048063D" w:rsidRPr="002D5D1B" w:rsidRDefault="0048063D" w:rsidP="0048063D">
      <w:pPr>
        <w:overflowPunct/>
        <w:autoSpaceDE/>
        <w:autoSpaceDN/>
        <w:adjustRightInd/>
        <w:spacing w:before="120" w:after="120"/>
        <w:ind w:left="651"/>
        <w:textAlignment w:val="auto"/>
        <w:rPr>
          <w:rFonts w:hint="cs"/>
          <w:lang w:eastAsia="en-US"/>
        </w:rPr>
      </w:pPr>
    </w:p>
    <w:p w14:paraId="737A4BC0" w14:textId="77777777" w:rsidR="0048063D" w:rsidRPr="003F3039" w:rsidRDefault="0048063D" w:rsidP="0048063D">
      <w:pPr>
        <w:overflowPunct/>
        <w:autoSpaceDE/>
        <w:autoSpaceDN/>
        <w:adjustRightInd/>
        <w:spacing w:before="120" w:after="120"/>
        <w:ind w:left="651"/>
        <w:jc w:val="center"/>
        <w:textAlignment w:val="auto"/>
        <w:rPr>
          <w:rFonts w:ascii="Calibri" w:eastAsia="Calibri" w:hAnsi="Calibri"/>
          <w:b/>
          <w:bCs/>
          <w:u w:val="single"/>
          <w:rtl/>
          <w:lang w:eastAsia="en-US"/>
        </w:rPr>
      </w:pPr>
      <w:r w:rsidRPr="003F3039">
        <w:rPr>
          <w:rFonts w:ascii="Calibri" w:eastAsia="Calibri" w:hAnsi="Calibri" w:hint="cs"/>
          <w:b/>
          <w:bCs/>
          <w:u w:val="single"/>
          <w:rtl/>
          <w:lang w:eastAsia="en-US"/>
        </w:rPr>
        <w:t>שלב שני- לאחר סיום העבודות הקבלניות (לאחר המסירה) ובגין יתר השירותים</w:t>
      </w:r>
    </w:p>
    <w:p w14:paraId="35B8E7A8" w14:textId="77777777" w:rsidR="0048063D" w:rsidRPr="002D5D1B" w:rsidRDefault="0048063D" w:rsidP="0048063D">
      <w:pPr>
        <w:numPr>
          <w:ilvl w:val="0"/>
          <w:numId w:val="161"/>
        </w:numPr>
        <w:overflowPunct/>
        <w:autoSpaceDE/>
        <w:autoSpaceDN/>
        <w:adjustRightInd/>
        <w:spacing w:before="120" w:after="120" w:line="276" w:lineRule="auto"/>
        <w:ind w:left="84" w:hanging="283"/>
        <w:jc w:val="left"/>
        <w:textAlignment w:val="auto"/>
        <w:rPr>
          <w:rFonts w:ascii="David" w:eastAsia="Calibri" w:hAnsi="David"/>
          <w:lang w:eastAsia="en-US"/>
        </w:rPr>
      </w:pPr>
      <w:r w:rsidRPr="002D5D1B">
        <w:rPr>
          <w:rFonts w:ascii="David" w:eastAsia="Calibri" w:hAnsi="David"/>
          <w:b/>
          <w:bCs/>
          <w:u w:val="single"/>
          <w:rtl/>
          <w:lang w:eastAsia="en-US"/>
        </w:rPr>
        <w:t>ביטוח חבות מעבידים</w:t>
      </w:r>
    </w:p>
    <w:p w14:paraId="119BE8E2"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David" w:eastAsia="Calibri" w:hAnsi="David"/>
          <w:rtl/>
          <w:lang w:eastAsia="en-US"/>
        </w:rPr>
        <w:t>הספק יבטח את אחריותו החוקית</w:t>
      </w:r>
      <w:r w:rsidRPr="002D5D1B">
        <w:rPr>
          <w:rFonts w:ascii="David" w:eastAsia="Calibri" w:hAnsi="David" w:hint="cs"/>
          <w:rtl/>
          <w:lang w:eastAsia="en-US"/>
        </w:rPr>
        <w:t xml:space="preserve"> על פי פקודת </w:t>
      </w:r>
      <w:proofErr w:type="spellStart"/>
      <w:r w:rsidRPr="002D5D1B">
        <w:rPr>
          <w:rFonts w:ascii="David" w:eastAsia="Calibri" w:hAnsi="David" w:hint="cs"/>
          <w:rtl/>
          <w:lang w:eastAsia="en-US"/>
        </w:rPr>
        <w:t>הנזיקין</w:t>
      </w:r>
      <w:proofErr w:type="spellEnd"/>
      <w:r w:rsidRPr="002D5D1B">
        <w:rPr>
          <w:rFonts w:ascii="David" w:eastAsia="Calibri" w:hAnsi="David" w:hint="cs"/>
          <w:rtl/>
          <w:lang w:eastAsia="en-US"/>
        </w:rPr>
        <w:t xml:space="preserve"> (נוסח חדש) ו/או חוק האחריות למוצרים פגומים </w:t>
      </w:r>
      <w:proofErr w:type="spellStart"/>
      <w:r w:rsidRPr="002D5D1B">
        <w:rPr>
          <w:rFonts w:ascii="David" w:eastAsia="Calibri" w:hAnsi="David" w:hint="cs"/>
          <w:rtl/>
          <w:lang w:eastAsia="en-US"/>
        </w:rPr>
        <w:t>תש"ם</w:t>
      </w:r>
      <w:proofErr w:type="spellEnd"/>
      <w:r w:rsidRPr="002D5D1B">
        <w:rPr>
          <w:rFonts w:ascii="David" w:eastAsia="Calibri" w:hAnsi="David" w:hint="cs"/>
          <w:rtl/>
          <w:lang w:eastAsia="en-US"/>
        </w:rPr>
        <w:t xml:space="preserve"> 1980, </w:t>
      </w:r>
      <w:r w:rsidRPr="002D5D1B">
        <w:rPr>
          <w:rFonts w:ascii="David" w:eastAsia="Calibri" w:hAnsi="David"/>
          <w:rtl/>
          <w:lang w:eastAsia="en-US"/>
        </w:rPr>
        <w:t xml:space="preserve"> כלפי עובדיו בביטוח חבות המעבידים בכל תחומי מדינת ישראל והשטחים המוחזקים. </w:t>
      </w:r>
    </w:p>
    <w:p w14:paraId="2541D934"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David" w:eastAsia="Calibri" w:hAnsi="David"/>
          <w:rtl/>
          <w:lang w:eastAsia="en-US"/>
        </w:rPr>
        <w:t>גבול האחריות לא יפחת מסך</w:t>
      </w:r>
      <w:r w:rsidRPr="002D5D1B">
        <w:rPr>
          <w:rFonts w:ascii="David" w:eastAsia="Calibri" w:hAnsi="David" w:hint="cs"/>
          <w:rtl/>
          <w:lang w:eastAsia="en-US"/>
        </w:rPr>
        <w:t>-</w:t>
      </w:r>
      <w:r w:rsidRPr="002D5D1B">
        <w:rPr>
          <w:rFonts w:ascii="David" w:eastAsia="Calibri" w:hAnsi="David"/>
          <w:rtl/>
          <w:lang w:eastAsia="en-US"/>
        </w:rPr>
        <w:t xml:space="preserve">  </w:t>
      </w:r>
      <w:r w:rsidRPr="002D5D1B">
        <w:rPr>
          <w:rFonts w:ascii="David" w:eastAsia="Calibri" w:hAnsi="David" w:hint="cs"/>
          <w:rtl/>
          <w:lang w:eastAsia="en-US"/>
        </w:rPr>
        <w:t>20,000,000 ש"ח</w:t>
      </w:r>
      <w:r w:rsidRPr="002D5D1B">
        <w:rPr>
          <w:rFonts w:ascii="David" w:eastAsia="Calibri" w:hAnsi="David"/>
          <w:rtl/>
          <w:lang w:eastAsia="en-US"/>
        </w:rPr>
        <w:t xml:space="preserve"> לעובד, למקרה ולתקופת הביטוח</w:t>
      </w:r>
      <w:r w:rsidRPr="002D5D1B">
        <w:rPr>
          <w:rFonts w:ascii="David" w:eastAsia="Calibri" w:hAnsi="David" w:hint="cs"/>
          <w:rtl/>
          <w:lang w:eastAsia="en-US"/>
        </w:rPr>
        <w:t xml:space="preserve">.  </w:t>
      </w:r>
    </w:p>
    <w:p w14:paraId="6A367515"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David" w:eastAsia="Calibri" w:hAnsi="David" w:hint="cs"/>
          <w:rtl/>
          <w:lang w:eastAsia="en-US"/>
        </w:rPr>
        <w:t xml:space="preserve">הביטוח יורחב לכסות את </w:t>
      </w:r>
      <w:proofErr w:type="spellStart"/>
      <w:r w:rsidRPr="002D5D1B">
        <w:rPr>
          <w:rFonts w:ascii="David" w:eastAsia="Calibri" w:hAnsi="David" w:hint="cs"/>
          <w:rtl/>
          <w:lang w:eastAsia="en-US"/>
        </w:rPr>
        <w:t>חבותו</w:t>
      </w:r>
      <w:proofErr w:type="spellEnd"/>
      <w:r w:rsidRPr="002D5D1B">
        <w:rPr>
          <w:rFonts w:ascii="David" w:eastAsia="Calibri" w:hAnsi="David" w:hint="cs"/>
          <w:rtl/>
          <w:lang w:eastAsia="en-US"/>
        </w:rPr>
        <w:t xml:space="preserve"> של המבוטח כלפי קבלנים, קבלני משנה ועובדיהם היה ויחשב כמעבידם.</w:t>
      </w:r>
    </w:p>
    <w:p w14:paraId="463694A0"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David" w:eastAsia="Calibri" w:hAnsi="David" w:hint="cs"/>
          <w:rtl/>
          <w:lang w:eastAsia="en-US"/>
        </w:rPr>
        <w:t xml:space="preserve">הביטוח יורחב לשפות את מדינת ישראל </w:t>
      </w:r>
      <w:r w:rsidRPr="002D5D1B">
        <w:rPr>
          <w:rFonts w:ascii="David" w:eastAsia="Calibri" w:hAnsi="David"/>
          <w:rtl/>
          <w:lang w:eastAsia="en-US"/>
        </w:rPr>
        <w:t>–</w:t>
      </w:r>
      <w:r w:rsidRPr="002D5D1B">
        <w:rPr>
          <w:rFonts w:ascii="David" w:eastAsia="Calibri" w:hAnsi="David" w:hint="cs"/>
          <w:rtl/>
          <w:lang w:eastAsia="en-US"/>
        </w:rPr>
        <w:t xml:space="preserve"> משרד התרבות והספורט - מרכז ההסברה, היה ונטען לעניין קרות תאונת </w:t>
      </w:r>
      <w:r w:rsidRPr="002D5D1B">
        <w:rPr>
          <w:rFonts w:ascii="David" w:eastAsia="Calibri" w:hAnsi="David"/>
          <w:rtl/>
          <w:lang w:eastAsia="en-US"/>
        </w:rPr>
        <w:t xml:space="preserve">עבודה/מחלת </w:t>
      </w:r>
      <w:r w:rsidRPr="002D5D1B">
        <w:rPr>
          <w:rFonts w:ascii="David" w:eastAsia="Calibri" w:hAnsi="David" w:hint="cs"/>
          <w:rtl/>
          <w:lang w:eastAsia="en-US"/>
        </w:rPr>
        <w:t xml:space="preserve">מקצוע כלשהי כי הם נושאים בחבות מעביד כלשהם כלפי מי מעובדי </w:t>
      </w:r>
      <w:r w:rsidRPr="002D5D1B">
        <w:rPr>
          <w:rFonts w:ascii="David" w:eastAsia="Calibri" w:hAnsi="David"/>
          <w:rtl/>
          <w:lang w:eastAsia="en-US"/>
        </w:rPr>
        <w:t>הספק</w:t>
      </w:r>
      <w:r w:rsidRPr="002D5D1B">
        <w:rPr>
          <w:rFonts w:ascii="David" w:eastAsia="Calibri" w:hAnsi="David" w:hint="cs"/>
          <w:rtl/>
          <w:lang w:eastAsia="en-US"/>
        </w:rPr>
        <w:t xml:space="preserve"> (המפיק), </w:t>
      </w:r>
      <w:r w:rsidRPr="002D5D1B">
        <w:rPr>
          <w:rFonts w:ascii="David" w:eastAsia="Calibri" w:hAnsi="David"/>
          <w:rtl/>
          <w:lang w:eastAsia="en-US"/>
        </w:rPr>
        <w:t>קבלנים, קבלני משנה – בעלי המקצוע ועובדיהם שבשירותו</w:t>
      </w:r>
      <w:r w:rsidRPr="002D5D1B">
        <w:rPr>
          <w:rFonts w:ascii="David" w:eastAsia="Calibri" w:hAnsi="David" w:hint="cs"/>
          <w:rtl/>
          <w:lang w:eastAsia="en-US"/>
        </w:rPr>
        <w:t>.</w:t>
      </w:r>
    </w:p>
    <w:p w14:paraId="36F08A7A" w14:textId="77777777" w:rsidR="0048063D" w:rsidRPr="002D5D1B" w:rsidRDefault="0048063D" w:rsidP="0048063D">
      <w:pPr>
        <w:numPr>
          <w:ilvl w:val="0"/>
          <w:numId w:val="161"/>
        </w:numPr>
        <w:overflowPunct/>
        <w:autoSpaceDE/>
        <w:autoSpaceDN/>
        <w:adjustRightInd/>
        <w:spacing w:before="120" w:after="120" w:line="276" w:lineRule="auto"/>
        <w:ind w:left="84" w:hanging="283"/>
        <w:jc w:val="left"/>
        <w:textAlignment w:val="auto"/>
        <w:rPr>
          <w:rFonts w:ascii="David" w:eastAsia="Calibri" w:hAnsi="David"/>
          <w:b/>
          <w:bCs/>
          <w:u w:val="single"/>
          <w:lang w:eastAsia="en-US"/>
        </w:rPr>
      </w:pPr>
      <w:r w:rsidRPr="002D5D1B">
        <w:rPr>
          <w:rFonts w:ascii="David" w:eastAsia="Calibri" w:hAnsi="David" w:hint="cs"/>
          <w:b/>
          <w:bCs/>
          <w:u w:val="single"/>
          <w:rtl/>
          <w:lang w:eastAsia="en-US"/>
        </w:rPr>
        <w:t>ביטוח אחריות כלפי צד שלישי</w:t>
      </w:r>
    </w:p>
    <w:p w14:paraId="44FD47AE"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David" w:eastAsia="Calibri" w:hAnsi="David" w:hint="cs"/>
          <w:rtl/>
          <w:lang w:eastAsia="en-US"/>
        </w:rPr>
        <w:t xml:space="preserve">הספק יבטח את אחריותו החוקית על פי דיני מדינת ישראל בביטוח אחריות כלפי צד שלישי </w:t>
      </w:r>
      <w:r w:rsidRPr="002D5D1B">
        <w:rPr>
          <w:rFonts w:ascii="David" w:eastAsia="Calibri" w:hAnsi="David"/>
          <w:rtl/>
          <w:lang w:eastAsia="en-US"/>
        </w:rPr>
        <w:t xml:space="preserve">גוף </w:t>
      </w:r>
      <w:r w:rsidRPr="002D5D1B">
        <w:rPr>
          <w:rFonts w:ascii="David" w:eastAsia="Calibri" w:hAnsi="David" w:hint="cs"/>
          <w:rtl/>
          <w:lang w:eastAsia="en-US"/>
        </w:rPr>
        <w:t>ורכוש בגין פעילותו בכל תחומי מדינת ישראל והשטחים המוחזקים.</w:t>
      </w:r>
      <w:r w:rsidRPr="002D5D1B">
        <w:rPr>
          <w:rFonts w:ascii="David" w:eastAsia="Calibri" w:hAnsi="David"/>
          <w:rtl/>
          <w:lang w:eastAsia="en-US"/>
        </w:rPr>
        <w:t xml:space="preserve"> </w:t>
      </w:r>
    </w:p>
    <w:p w14:paraId="43B3C47D"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David" w:eastAsia="Calibri" w:hAnsi="David"/>
          <w:rtl/>
          <w:lang w:eastAsia="en-US"/>
        </w:rPr>
        <w:t>גבול האחריות לא יפחת מסך</w:t>
      </w:r>
      <w:r w:rsidRPr="002D5D1B">
        <w:rPr>
          <w:rFonts w:ascii="David" w:eastAsia="Calibri" w:hAnsi="David" w:hint="cs"/>
          <w:rtl/>
          <w:lang w:eastAsia="en-US"/>
        </w:rPr>
        <w:t>-</w:t>
      </w:r>
      <w:r w:rsidRPr="002D5D1B">
        <w:rPr>
          <w:rFonts w:ascii="David" w:eastAsia="Calibri" w:hAnsi="David"/>
          <w:rtl/>
          <w:lang w:eastAsia="en-US"/>
        </w:rPr>
        <w:t xml:space="preserve"> </w:t>
      </w:r>
      <w:r w:rsidRPr="002D5D1B">
        <w:rPr>
          <w:rFonts w:ascii="David" w:eastAsia="Calibri" w:hAnsi="David" w:hint="cs"/>
          <w:rtl/>
          <w:lang w:eastAsia="en-US"/>
        </w:rPr>
        <w:t xml:space="preserve">20,000,000 ₪ </w:t>
      </w:r>
      <w:r w:rsidRPr="002D5D1B">
        <w:rPr>
          <w:rFonts w:ascii="David" w:eastAsia="Calibri" w:hAnsi="David"/>
          <w:rtl/>
          <w:lang w:eastAsia="en-US"/>
        </w:rPr>
        <w:t xml:space="preserve"> למקרה ולתקופת הביטוח</w:t>
      </w:r>
      <w:r w:rsidRPr="002D5D1B">
        <w:rPr>
          <w:rFonts w:ascii="David" w:eastAsia="Calibri" w:hAnsi="David" w:hint="cs"/>
          <w:rtl/>
          <w:lang w:eastAsia="en-US"/>
        </w:rPr>
        <w:t>.</w:t>
      </w:r>
    </w:p>
    <w:p w14:paraId="6285C6ED"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David" w:eastAsia="Calibri" w:hAnsi="David" w:hint="cs"/>
          <w:rtl/>
          <w:lang w:eastAsia="en-US"/>
        </w:rPr>
        <w:t xml:space="preserve">בפוליסה ייכלל סעיף אחריות צולבת - </w:t>
      </w:r>
      <w:r w:rsidRPr="002D5D1B">
        <w:rPr>
          <w:rFonts w:ascii="David" w:eastAsia="Calibri" w:hAnsi="David" w:hint="cs"/>
          <w:lang w:eastAsia="en-US"/>
        </w:rPr>
        <w:t>CROSS LIABILITY</w:t>
      </w:r>
      <w:r w:rsidRPr="002D5D1B">
        <w:rPr>
          <w:rFonts w:ascii="David" w:eastAsia="Calibri" w:hAnsi="David" w:hint="cs"/>
          <w:rtl/>
          <w:lang w:eastAsia="en-US"/>
        </w:rPr>
        <w:t>.</w:t>
      </w:r>
    </w:p>
    <w:p w14:paraId="412D51EE"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David" w:eastAsia="Calibri" w:hAnsi="David" w:hint="cs"/>
          <w:rtl/>
          <w:lang w:eastAsia="en-US"/>
        </w:rPr>
        <w:lastRenderedPageBreak/>
        <w:t xml:space="preserve">הביטוח יורחב לכסות את </w:t>
      </w:r>
      <w:proofErr w:type="spellStart"/>
      <w:r w:rsidRPr="002D5D1B">
        <w:rPr>
          <w:rFonts w:ascii="David" w:eastAsia="Calibri" w:hAnsi="David" w:hint="cs"/>
          <w:rtl/>
          <w:lang w:eastAsia="en-US"/>
        </w:rPr>
        <w:t>חבותו</w:t>
      </w:r>
      <w:proofErr w:type="spellEnd"/>
      <w:r w:rsidRPr="002D5D1B">
        <w:rPr>
          <w:rFonts w:ascii="David" w:eastAsia="Calibri" w:hAnsi="David" w:hint="cs"/>
          <w:rtl/>
          <w:lang w:eastAsia="en-US"/>
        </w:rPr>
        <w:t xml:space="preserve"> של המבוטח כלפי צד שלישי בגין פעילות של קבלנים, קבלני משנה ועובדיהם.</w:t>
      </w:r>
    </w:p>
    <w:p w14:paraId="02ACFD84"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David" w:eastAsia="Calibri" w:hAnsi="David" w:hint="cs"/>
          <w:rtl/>
          <w:lang w:eastAsia="en-US"/>
        </w:rPr>
        <w:t>המשתתפים בטקס, לרבות, אורחים, אמנים, מוזמנים ורכושם ייחשבו צד שלישי.</w:t>
      </w:r>
    </w:p>
    <w:p w14:paraId="41867391"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Calibri" w:eastAsia="Calibri" w:hAnsi="Calibri" w:hint="cs"/>
          <w:rtl/>
          <w:lang w:eastAsia="en-US"/>
        </w:rPr>
        <w:t>כל סייג/חריג לגבי רכוש מדינת ישראל שהזוכה ו/או כל איש שבשירותו פועלים או פעלו בו, יבוטל.</w:t>
      </w:r>
    </w:p>
    <w:p w14:paraId="5E0C4783"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Calibri" w:eastAsia="Calibri" w:hAnsi="Calibri" w:hint="cs"/>
          <w:rtl/>
          <w:lang w:eastAsia="en-US"/>
        </w:rPr>
        <w:t>אנשי מקצוע, מומחים, מובילים ובעלי תפקידים נוספים</w:t>
      </w:r>
      <w:r w:rsidRPr="002D5D1B">
        <w:rPr>
          <w:rFonts w:ascii="Calibri" w:eastAsia="Calibri" w:hAnsi="Calibri"/>
          <w:rtl/>
          <w:lang w:eastAsia="en-US"/>
        </w:rPr>
        <w:t>, אשר אינם נכללים במסגרת ביטוח חבות מעבידים של ה</w:t>
      </w:r>
      <w:r w:rsidRPr="002D5D1B">
        <w:rPr>
          <w:rFonts w:ascii="Calibri" w:eastAsia="Calibri" w:hAnsi="Calibri" w:hint="cs"/>
          <w:rtl/>
          <w:lang w:eastAsia="en-US"/>
        </w:rPr>
        <w:t>זוכה</w:t>
      </w:r>
      <w:r w:rsidRPr="002D5D1B">
        <w:rPr>
          <w:rFonts w:ascii="Calibri" w:eastAsia="Calibri" w:hAnsi="Calibri"/>
          <w:rtl/>
          <w:lang w:eastAsia="en-US"/>
        </w:rPr>
        <w:t xml:space="preserve">, ייחשבו צד </w:t>
      </w:r>
      <w:r w:rsidRPr="002D5D1B">
        <w:rPr>
          <w:rFonts w:ascii="Calibri" w:eastAsia="Calibri" w:hAnsi="Calibri" w:hint="cs"/>
          <w:rtl/>
          <w:lang w:eastAsia="en-US"/>
        </w:rPr>
        <w:t>שלישי.</w:t>
      </w:r>
    </w:p>
    <w:p w14:paraId="18204229"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hint="cs"/>
          <w:rtl/>
          <w:lang w:eastAsia="en-US"/>
        </w:rPr>
        <w:t>רכוש מדינת ישראל יחשב רכוש צד שלישי.</w:t>
      </w:r>
    </w:p>
    <w:p w14:paraId="2896E302"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Calibri" w:eastAsia="Calibri" w:hAnsi="Calibri" w:hint="cs"/>
          <w:rtl/>
          <w:lang w:eastAsia="en-US"/>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3F8F7B79"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Calibri" w:eastAsia="Calibri" w:hAnsi="Calibri" w:hint="cs"/>
          <w:rtl/>
          <w:lang w:eastAsia="en-US"/>
        </w:rPr>
        <w:t>כל סייג/חריג לגבי רכוש והמתייחס לרכוש מדינת ישראל שהספק או כל איש שבשירותו    פועלים או פעלו בו - יבוטל</w:t>
      </w:r>
      <w:r w:rsidRPr="002D5D1B">
        <w:rPr>
          <w:rFonts w:ascii="Calibri" w:eastAsia="Calibri" w:hAnsi="Calibri" w:cs="Arial" w:hint="cs"/>
          <w:sz w:val="22"/>
          <w:szCs w:val="22"/>
          <w:rtl/>
          <w:lang w:eastAsia="en-US"/>
        </w:rPr>
        <w:t>.</w:t>
      </w:r>
    </w:p>
    <w:p w14:paraId="7E80B030"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David" w:eastAsia="Calibri" w:hAnsi="David"/>
          <w:lang w:eastAsia="en-US"/>
        </w:rPr>
      </w:pPr>
      <w:r w:rsidRPr="002D5D1B">
        <w:rPr>
          <w:rFonts w:ascii="David" w:eastAsia="Calibri" w:hAnsi="David" w:hint="cs"/>
          <w:rtl/>
          <w:lang w:eastAsia="en-US"/>
        </w:rPr>
        <w:t xml:space="preserve">הביטוח יורחב לשפות את מדינת ישראל </w:t>
      </w:r>
      <w:r w:rsidRPr="002D5D1B">
        <w:rPr>
          <w:rFonts w:ascii="David" w:eastAsia="Calibri" w:hAnsi="David"/>
          <w:rtl/>
          <w:lang w:eastAsia="en-US"/>
        </w:rPr>
        <w:t>–</w:t>
      </w:r>
      <w:r w:rsidRPr="002D5D1B">
        <w:rPr>
          <w:rFonts w:ascii="David" w:eastAsia="Calibri" w:hAnsi="David" w:hint="cs"/>
          <w:rtl/>
          <w:lang w:eastAsia="en-US"/>
        </w:rPr>
        <w:t xml:space="preserve">  משרד התרבות והספורט, ככל שייחשבו אחראים למעשי </w:t>
      </w:r>
      <w:r w:rsidRPr="002D5D1B">
        <w:rPr>
          <w:rFonts w:ascii="David" w:eastAsia="Calibri" w:hAnsi="David"/>
          <w:rtl/>
          <w:lang w:eastAsia="en-US"/>
        </w:rPr>
        <w:t xml:space="preserve">ו/או מחדלי </w:t>
      </w:r>
      <w:r w:rsidRPr="002D5D1B">
        <w:rPr>
          <w:rFonts w:ascii="David" w:eastAsia="Calibri" w:hAnsi="David" w:hint="cs"/>
          <w:rtl/>
          <w:lang w:eastAsia="en-US"/>
        </w:rPr>
        <w:t>הספק וכל הפועלים מטעמו.</w:t>
      </w:r>
    </w:p>
    <w:p w14:paraId="29F41C79" w14:textId="77777777" w:rsidR="0048063D" w:rsidRPr="002D5D1B" w:rsidRDefault="0048063D" w:rsidP="0048063D">
      <w:pPr>
        <w:numPr>
          <w:ilvl w:val="0"/>
          <w:numId w:val="161"/>
        </w:numPr>
        <w:overflowPunct/>
        <w:autoSpaceDE/>
        <w:autoSpaceDN/>
        <w:adjustRightInd/>
        <w:spacing w:before="120" w:after="120" w:line="276" w:lineRule="auto"/>
        <w:ind w:left="84" w:hanging="283"/>
        <w:jc w:val="left"/>
        <w:textAlignment w:val="auto"/>
        <w:rPr>
          <w:rFonts w:ascii="David" w:eastAsia="Calibri" w:hAnsi="David"/>
          <w:b/>
          <w:bCs/>
          <w:u w:val="single"/>
          <w:lang w:eastAsia="en-US"/>
        </w:rPr>
      </w:pPr>
      <w:r w:rsidRPr="002D5D1B">
        <w:rPr>
          <w:rFonts w:ascii="David" w:eastAsia="Calibri" w:hAnsi="David" w:hint="cs"/>
          <w:b/>
          <w:bCs/>
          <w:u w:val="single"/>
          <w:rtl/>
          <w:lang w:eastAsia="en-US"/>
        </w:rPr>
        <w:t>ביטוח רכוש</w:t>
      </w:r>
    </w:p>
    <w:p w14:paraId="14F50B54"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Calibri" w:eastAsia="Calibri" w:hAnsi="Calibri"/>
          <w:lang w:eastAsia="en-US"/>
        </w:rPr>
      </w:pPr>
      <w:r w:rsidRPr="002D5D1B">
        <w:rPr>
          <w:rFonts w:ascii="Calibri" w:eastAsia="Calibri" w:hAnsi="Calibri" w:hint="cs"/>
          <w:rtl/>
          <w:lang w:eastAsia="en-US"/>
        </w:rPr>
        <w:t xml:space="preserve">הספק </w:t>
      </w:r>
      <w:r w:rsidRPr="002D5D1B">
        <w:rPr>
          <w:rFonts w:ascii="Calibri" w:eastAsia="Calibri" w:hAnsi="Calibri"/>
          <w:rtl/>
          <w:lang w:eastAsia="en-US"/>
        </w:rPr>
        <w:t xml:space="preserve">יבטח </w:t>
      </w:r>
      <w:r w:rsidRPr="002D5D1B">
        <w:rPr>
          <w:rFonts w:ascii="Calibri" w:eastAsia="Calibri" w:hAnsi="Calibri" w:hint="cs"/>
          <w:rtl/>
          <w:lang w:eastAsia="en-US"/>
        </w:rPr>
        <w:t xml:space="preserve">בערך כינון </w:t>
      </w:r>
      <w:r w:rsidRPr="002D5D1B">
        <w:rPr>
          <w:rFonts w:ascii="Calibri" w:eastAsia="Calibri" w:hAnsi="Calibri"/>
          <w:rtl/>
          <w:lang w:eastAsia="en-US"/>
        </w:rPr>
        <w:t xml:space="preserve">את </w:t>
      </w:r>
      <w:r w:rsidRPr="002D5D1B">
        <w:rPr>
          <w:rFonts w:ascii="Calibri" w:eastAsia="Calibri" w:hAnsi="Calibri" w:hint="cs"/>
          <w:rtl/>
          <w:lang w:eastAsia="en-US"/>
        </w:rPr>
        <w:t xml:space="preserve">הרכוש והציוד השייך למדינת ישראל ונמצא בחזקתו כולל בעת שינועו ובעת אחסונו, </w:t>
      </w:r>
      <w:r w:rsidRPr="002D5D1B">
        <w:rPr>
          <w:rFonts w:ascii="Calibri" w:eastAsia="Calibri" w:hAnsi="Calibri"/>
          <w:rtl/>
          <w:lang w:eastAsia="en-US"/>
        </w:rPr>
        <w:t xml:space="preserve">בביטוח </w:t>
      </w:r>
      <w:r w:rsidRPr="002D5D1B">
        <w:rPr>
          <w:rFonts w:ascii="Calibri" w:eastAsia="Calibri" w:hAnsi="Calibri" w:hint="cs"/>
          <w:rtl/>
          <w:lang w:eastAsia="en-US"/>
        </w:rPr>
        <w:t>מסוג "</w:t>
      </w:r>
      <w:r w:rsidRPr="002D5D1B">
        <w:rPr>
          <w:rFonts w:ascii="Calibri" w:eastAsia="Calibri" w:hAnsi="Calibri"/>
          <w:rtl/>
          <w:lang w:eastAsia="en-US"/>
        </w:rPr>
        <w:t>אש מורחב</w:t>
      </w:r>
      <w:r w:rsidRPr="002D5D1B">
        <w:rPr>
          <w:rFonts w:ascii="Calibri" w:eastAsia="Calibri" w:hAnsi="Calibri" w:hint="cs"/>
          <w:rtl/>
          <w:lang w:eastAsia="en-US"/>
        </w:rPr>
        <w:t>"</w:t>
      </w:r>
      <w:r w:rsidRPr="002D5D1B">
        <w:rPr>
          <w:rFonts w:ascii="Calibri" w:eastAsia="Calibri" w:hAnsi="Calibri"/>
          <w:rtl/>
          <w:lang w:eastAsia="en-US"/>
        </w:rPr>
        <w:t xml:space="preserve"> </w:t>
      </w:r>
      <w:r w:rsidRPr="002D5D1B">
        <w:rPr>
          <w:rFonts w:ascii="Calibri" w:eastAsia="Calibri" w:hAnsi="Calibri" w:hint="cs"/>
          <w:rtl/>
          <w:lang w:eastAsia="en-US"/>
        </w:rPr>
        <w:t xml:space="preserve">לרבות בגין נזקי טבע, סיכוני גניבה, פריצה ושוד. </w:t>
      </w:r>
      <w:r w:rsidRPr="002D5D1B">
        <w:rPr>
          <w:rFonts w:ascii="Calibri" w:eastAsia="Calibri" w:hAnsi="Calibri"/>
          <w:rtl/>
          <w:lang w:eastAsia="en-US"/>
        </w:rPr>
        <w:t xml:space="preserve"> </w:t>
      </w:r>
    </w:p>
    <w:p w14:paraId="17C03FEE" w14:textId="77777777" w:rsidR="0048063D" w:rsidRPr="002D5D1B" w:rsidRDefault="0048063D" w:rsidP="0048063D">
      <w:pPr>
        <w:numPr>
          <w:ilvl w:val="1"/>
          <w:numId w:val="161"/>
        </w:numPr>
        <w:overflowPunct/>
        <w:autoSpaceDE/>
        <w:autoSpaceDN/>
        <w:adjustRightInd/>
        <w:spacing w:before="120" w:after="120" w:line="276" w:lineRule="auto"/>
        <w:ind w:left="1076" w:hanging="283"/>
        <w:jc w:val="left"/>
        <w:textAlignment w:val="auto"/>
        <w:rPr>
          <w:rFonts w:ascii="Calibri" w:eastAsia="Calibri" w:hAnsi="Calibri"/>
          <w:rtl/>
          <w:lang w:eastAsia="en-US"/>
        </w:rPr>
      </w:pPr>
      <w:r w:rsidRPr="002D5D1B">
        <w:rPr>
          <w:rFonts w:ascii="Calibri" w:eastAsia="Calibri" w:hAnsi="Calibri"/>
          <w:rtl/>
          <w:lang w:eastAsia="en-US"/>
        </w:rPr>
        <w:t xml:space="preserve"> תגמולי הביטוח בגין נזק ל</w:t>
      </w:r>
      <w:r w:rsidRPr="002D5D1B">
        <w:rPr>
          <w:rFonts w:ascii="Calibri" w:eastAsia="Calibri" w:hAnsi="Calibri" w:hint="cs"/>
          <w:rtl/>
          <w:lang w:eastAsia="en-US"/>
        </w:rPr>
        <w:t>רכוש</w:t>
      </w:r>
      <w:r w:rsidRPr="002D5D1B">
        <w:rPr>
          <w:rFonts w:ascii="Calibri" w:eastAsia="Calibri" w:hAnsi="Calibri"/>
          <w:rtl/>
          <w:lang w:eastAsia="en-US"/>
        </w:rPr>
        <w:t xml:space="preserve"> ו</w:t>
      </w:r>
      <w:r w:rsidRPr="002D5D1B">
        <w:rPr>
          <w:rFonts w:ascii="Calibri" w:eastAsia="Calibri" w:hAnsi="Calibri" w:hint="cs"/>
          <w:rtl/>
          <w:lang w:eastAsia="en-US"/>
        </w:rPr>
        <w:t>ל</w:t>
      </w:r>
      <w:r w:rsidRPr="002D5D1B">
        <w:rPr>
          <w:rFonts w:ascii="Calibri" w:eastAsia="Calibri" w:hAnsi="Calibri"/>
          <w:rtl/>
          <w:lang w:eastAsia="en-US"/>
        </w:rPr>
        <w:t xml:space="preserve">ציוד הנלווה השייכים </w:t>
      </w:r>
      <w:r w:rsidRPr="002D5D1B">
        <w:rPr>
          <w:rFonts w:ascii="Calibri" w:eastAsia="Calibri" w:hAnsi="Calibri" w:hint="cs"/>
          <w:rtl/>
          <w:lang w:eastAsia="en-US"/>
        </w:rPr>
        <w:t>למדינת ישראל</w:t>
      </w:r>
      <w:r w:rsidRPr="002D5D1B">
        <w:rPr>
          <w:rFonts w:ascii="Calibri" w:eastAsia="Calibri" w:hAnsi="Calibri"/>
          <w:rtl/>
          <w:lang w:eastAsia="en-US"/>
        </w:rPr>
        <w:t xml:space="preserve">, שישולמו בגין פוליסה זו, עקב מקרה ביטוח הנוגע לרכוש המדינה נשוא ההתקשרות, ישולמו למדינת ישראל- </w:t>
      </w:r>
      <w:r w:rsidRPr="002D5D1B">
        <w:rPr>
          <w:rFonts w:ascii="David" w:eastAsia="Calibri" w:hAnsi="David" w:hint="cs"/>
          <w:rtl/>
          <w:lang w:eastAsia="en-US"/>
        </w:rPr>
        <w:t>משרד התרבות והספורט</w:t>
      </w:r>
      <w:r w:rsidRPr="002D5D1B">
        <w:rPr>
          <w:rFonts w:ascii="Calibri" w:eastAsia="Calibri" w:hAnsi="Calibri"/>
          <w:rtl/>
          <w:lang w:eastAsia="en-US"/>
        </w:rPr>
        <w:t xml:space="preserve"> בלבד, אלא אם כן יורה חשב </w:t>
      </w:r>
      <w:r w:rsidRPr="002D5D1B">
        <w:rPr>
          <w:rFonts w:ascii="David" w:eastAsia="Calibri" w:hAnsi="David" w:hint="cs"/>
          <w:rtl/>
          <w:lang w:eastAsia="en-US"/>
        </w:rPr>
        <w:t>משרד התרבות והספורט</w:t>
      </w:r>
      <w:r w:rsidRPr="002D5D1B">
        <w:rPr>
          <w:rFonts w:ascii="Calibri" w:eastAsia="Calibri" w:hAnsi="Calibri"/>
          <w:rtl/>
          <w:lang w:eastAsia="en-US"/>
        </w:rPr>
        <w:t xml:space="preserve"> אחרת.</w:t>
      </w:r>
      <w:r w:rsidRPr="002D5D1B">
        <w:rPr>
          <w:rFonts w:ascii="David" w:eastAsia="Calibri" w:hAnsi="David"/>
          <w:rtl/>
          <w:lang w:eastAsia="en-US"/>
        </w:rPr>
        <w:t xml:space="preserve"> </w:t>
      </w:r>
    </w:p>
    <w:p w14:paraId="45613998" w14:textId="77777777" w:rsidR="0048063D" w:rsidRPr="002D5D1B" w:rsidRDefault="0048063D" w:rsidP="0048063D">
      <w:pPr>
        <w:tabs>
          <w:tab w:val="left" w:pos="781"/>
        </w:tabs>
        <w:overflowPunct/>
        <w:autoSpaceDE/>
        <w:autoSpaceDN/>
        <w:adjustRightInd/>
        <w:spacing w:before="120" w:after="120"/>
        <w:ind w:left="84"/>
        <w:textAlignment w:val="auto"/>
        <w:rPr>
          <w:rFonts w:ascii="Calibri" w:eastAsia="Calibri" w:hAnsi="Calibri"/>
          <w:lang w:eastAsia="en-US"/>
        </w:rPr>
      </w:pPr>
      <w:r w:rsidRPr="002D5D1B">
        <w:rPr>
          <w:rFonts w:ascii="Calibri" w:eastAsia="Calibri" w:hAnsi="Calibri"/>
          <w:b/>
          <w:bCs/>
          <w:u w:val="single"/>
          <w:rtl/>
          <w:lang w:eastAsia="en-US"/>
        </w:rPr>
        <w:t>כחלופה</w:t>
      </w:r>
      <w:r w:rsidRPr="002D5D1B">
        <w:rPr>
          <w:rFonts w:ascii="Calibri" w:eastAsia="Calibri" w:hAnsi="Calibri"/>
          <w:rtl/>
          <w:lang w:eastAsia="en-US"/>
        </w:rPr>
        <w:t xml:space="preserve"> </w:t>
      </w:r>
      <w:r w:rsidRPr="002D5D1B">
        <w:rPr>
          <w:rFonts w:ascii="Calibri" w:eastAsia="Calibri" w:hAnsi="Calibri" w:hint="cs"/>
          <w:rtl/>
          <w:lang w:eastAsia="en-US"/>
        </w:rPr>
        <w:t xml:space="preserve">לעריכת ביטוח לרכוש, ציוד, מלאי </w:t>
      </w:r>
      <w:r w:rsidRPr="002D5D1B">
        <w:rPr>
          <w:rFonts w:ascii="Calibri" w:eastAsia="Calibri" w:hAnsi="Calibri" w:hint="cs"/>
          <w:b/>
          <w:bCs/>
          <w:u w:val="single"/>
          <w:rtl/>
          <w:lang w:eastAsia="en-US"/>
        </w:rPr>
        <w:t>בבעלות הספק</w:t>
      </w:r>
      <w:r w:rsidRPr="002D5D1B">
        <w:rPr>
          <w:rFonts w:ascii="Calibri" w:eastAsia="Calibri" w:hAnsi="Calibri" w:hint="cs"/>
          <w:rtl/>
          <w:lang w:eastAsia="en-US"/>
        </w:rPr>
        <w:t xml:space="preserve"> </w:t>
      </w:r>
      <w:r w:rsidRPr="002D5D1B">
        <w:rPr>
          <w:rFonts w:ascii="Calibri" w:eastAsia="Calibri" w:hAnsi="Calibri"/>
          <w:rtl/>
          <w:lang w:eastAsia="en-US"/>
        </w:rPr>
        <w:t xml:space="preserve">ניתן לקבל מכתב פטור מאחריות מטעם </w:t>
      </w:r>
      <w:r w:rsidRPr="002D5D1B">
        <w:rPr>
          <w:rFonts w:ascii="Calibri" w:eastAsia="Calibri" w:hAnsi="Calibri" w:hint="cs"/>
          <w:rtl/>
          <w:lang w:eastAsia="en-US"/>
        </w:rPr>
        <w:t xml:space="preserve">הספק </w:t>
      </w:r>
      <w:r w:rsidRPr="002D5D1B">
        <w:rPr>
          <w:rFonts w:ascii="Calibri" w:eastAsia="Calibri" w:hAnsi="Calibri"/>
          <w:rtl/>
          <w:lang w:eastAsia="en-US"/>
        </w:rPr>
        <w:t>לפיו</w:t>
      </w:r>
      <w:r w:rsidRPr="002D5D1B">
        <w:rPr>
          <w:rFonts w:ascii="Calibri" w:eastAsia="Calibri" w:hAnsi="Calibri" w:hint="cs"/>
          <w:rtl/>
          <w:lang w:eastAsia="en-US"/>
        </w:rPr>
        <w:t xml:space="preserve"> הוא </w:t>
      </w:r>
      <w:r w:rsidRPr="002D5D1B">
        <w:rPr>
          <w:rFonts w:ascii="Calibri" w:eastAsia="Calibri" w:hAnsi="Calibri"/>
          <w:rtl/>
          <w:lang w:eastAsia="en-US"/>
        </w:rPr>
        <w:t xml:space="preserve">פוטר את </w:t>
      </w:r>
      <w:r w:rsidRPr="002D5D1B">
        <w:rPr>
          <w:rFonts w:ascii="Calibri" w:eastAsia="Calibri" w:hAnsi="Calibri" w:hint="cs"/>
          <w:rtl/>
          <w:lang w:eastAsia="en-US"/>
        </w:rPr>
        <w:t xml:space="preserve">מדינת ישראל - </w:t>
      </w:r>
      <w:r w:rsidRPr="002D5D1B">
        <w:rPr>
          <w:rFonts w:ascii="David" w:eastAsia="Calibri" w:hAnsi="David" w:hint="cs"/>
          <w:rtl/>
          <w:lang w:eastAsia="en-US"/>
        </w:rPr>
        <w:t>משרד התרבות והספורט</w:t>
      </w:r>
      <w:r w:rsidRPr="002D5D1B">
        <w:rPr>
          <w:rFonts w:ascii="Calibri" w:eastAsia="Calibri" w:hAnsi="Calibri" w:hint="cs"/>
          <w:rtl/>
          <w:lang w:eastAsia="en-US"/>
        </w:rPr>
        <w:t xml:space="preserve"> ועובדיהם </w:t>
      </w:r>
      <w:r w:rsidRPr="002D5D1B">
        <w:rPr>
          <w:rFonts w:ascii="Calibri" w:eastAsia="Calibri" w:hAnsi="Calibri"/>
          <w:rtl/>
          <w:lang w:eastAsia="en-US"/>
        </w:rPr>
        <w:t>מנזקים ו/או אבדן אשר ייגרמו</w:t>
      </w:r>
      <w:r w:rsidRPr="002D5D1B">
        <w:rPr>
          <w:rFonts w:ascii="Calibri" w:eastAsia="Calibri" w:hAnsi="Calibri" w:hint="cs"/>
          <w:rtl/>
          <w:lang w:eastAsia="en-US"/>
        </w:rPr>
        <w:t xml:space="preserve"> לרכוש, ציוד ולמלאי שלו כאמור </w:t>
      </w:r>
      <w:r w:rsidRPr="002D5D1B">
        <w:rPr>
          <w:rFonts w:ascii="Calibri" w:eastAsia="Calibri" w:hAnsi="Calibri"/>
          <w:rtl/>
          <w:lang w:eastAsia="en-US"/>
        </w:rPr>
        <w:t xml:space="preserve">ומתחייב שלא לתבוע בגין נזקים אילו </w:t>
      </w:r>
      <w:r w:rsidRPr="002D5D1B">
        <w:rPr>
          <w:rFonts w:ascii="Calibri" w:eastAsia="Calibri" w:hAnsi="Calibri" w:hint="cs"/>
          <w:rtl/>
          <w:lang w:eastAsia="en-US"/>
        </w:rPr>
        <w:t xml:space="preserve">את מדינת ישראל - </w:t>
      </w:r>
      <w:r w:rsidRPr="002D5D1B">
        <w:rPr>
          <w:rFonts w:ascii="David" w:eastAsia="Calibri" w:hAnsi="David" w:hint="cs"/>
          <w:rtl/>
          <w:lang w:eastAsia="en-US"/>
        </w:rPr>
        <w:t>משרד התרבות והספורט</w:t>
      </w:r>
      <w:r w:rsidRPr="002D5D1B">
        <w:rPr>
          <w:rFonts w:ascii="Calibri" w:eastAsia="Calibri" w:hAnsi="Calibri"/>
          <w:rtl/>
          <w:lang w:eastAsia="en-US"/>
        </w:rPr>
        <w:t xml:space="preserve"> ועובדיהם</w:t>
      </w:r>
      <w:r w:rsidRPr="002D5D1B">
        <w:rPr>
          <w:rFonts w:ascii="Calibri" w:eastAsia="Calibri" w:hAnsi="Calibri" w:hint="cs"/>
          <w:rtl/>
          <w:lang w:eastAsia="en-US"/>
        </w:rPr>
        <w:t>. הפטור כאמור</w:t>
      </w:r>
      <w:r w:rsidRPr="002D5D1B">
        <w:rPr>
          <w:rFonts w:ascii="Calibri" w:eastAsia="Calibri" w:hAnsi="Calibri"/>
          <w:rtl/>
          <w:lang w:eastAsia="en-US"/>
        </w:rPr>
        <w:t xml:space="preserve"> </w:t>
      </w:r>
      <w:r w:rsidRPr="002D5D1B">
        <w:rPr>
          <w:rFonts w:ascii="Calibri" w:eastAsia="Calibri" w:hAnsi="Calibri" w:hint="cs"/>
          <w:rtl/>
          <w:lang w:eastAsia="en-US"/>
        </w:rPr>
        <w:t>לא</w:t>
      </w:r>
      <w:r w:rsidRPr="002D5D1B">
        <w:rPr>
          <w:rFonts w:ascii="Calibri" w:eastAsia="Calibri" w:hAnsi="Calibri"/>
          <w:rtl/>
          <w:lang w:eastAsia="en-US"/>
        </w:rPr>
        <w:t xml:space="preserve"> </w:t>
      </w:r>
      <w:r w:rsidRPr="002D5D1B">
        <w:rPr>
          <w:rFonts w:ascii="Calibri" w:eastAsia="Calibri" w:hAnsi="Calibri" w:hint="cs"/>
          <w:rtl/>
          <w:lang w:eastAsia="en-US"/>
        </w:rPr>
        <w:t>יחול לטובת אדם</w:t>
      </w:r>
      <w:r w:rsidRPr="002D5D1B">
        <w:rPr>
          <w:rFonts w:ascii="Calibri" w:eastAsia="Calibri" w:hAnsi="Calibri"/>
          <w:rtl/>
          <w:lang w:eastAsia="en-US"/>
        </w:rPr>
        <w:t xml:space="preserve"> </w:t>
      </w:r>
      <w:r w:rsidRPr="002D5D1B">
        <w:rPr>
          <w:rFonts w:ascii="Calibri" w:eastAsia="Calibri" w:hAnsi="Calibri" w:hint="cs"/>
          <w:rtl/>
          <w:lang w:eastAsia="en-US"/>
        </w:rPr>
        <w:t>שגרם</w:t>
      </w:r>
      <w:r w:rsidRPr="002D5D1B">
        <w:rPr>
          <w:rFonts w:ascii="Calibri" w:eastAsia="Calibri" w:hAnsi="Calibri"/>
          <w:rtl/>
          <w:lang w:eastAsia="en-US"/>
        </w:rPr>
        <w:t xml:space="preserve"> </w:t>
      </w:r>
      <w:r w:rsidRPr="002D5D1B">
        <w:rPr>
          <w:rFonts w:ascii="Calibri" w:eastAsia="Calibri" w:hAnsi="Calibri" w:hint="cs"/>
          <w:rtl/>
          <w:lang w:eastAsia="en-US"/>
        </w:rPr>
        <w:t>לנזק</w:t>
      </w:r>
      <w:r w:rsidRPr="002D5D1B">
        <w:rPr>
          <w:rFonts w:ascii="Calibri" w:eastAsia="Calibri" w:hAnsi="Calibri"/>
          <w:rtl/>
          <w:lang w:eastAsia="en-US"/>
        </w:rPr>
        <w:t xml:space="preserve"> </w:t>
      </w:r>
      <w:r w:rsidRPr="002D5D1B">
        <w:rPr>
          <w:rFonts w:ascii="Calibri" w:eastAsia="Calibri" w:hAnsi="Calibri" w:hint="cs"/>
          <w:rtl/>
          <w:lang w:eastAsia="en-US"/>
        </w:rPr>
        <w:t>מתוך</w:t>
      </w:r>
      <w:r w:rsidRPr="002D5D1B">
        <w:rPr>
          <w:rFonts w:ascii="Calibri" w:eastAsia="Calibri" w:hAnsi="Calibri"/>
          <w:rtl/>
          <w:lang w:eastAsia="en-US"/>
        </w:rPr>
        <w:t xml:space="preserve"> </w:t>
      </w:r>
      <w:r w:rsidRPr="002D5D1B">
        <w:rPr>
          <w:rFonts w:ascii="Calibri" w:eastAsia="Calibri" w:hAnsi="Calibri" w:hint="cs"/>
          <w:rtl/>
          <w:lang w:eastAsia="en-US"/>
        </w:rPr>
        <w:t>כוונת</w:t>
      </w:r>
      <w:r w:rsidRPr="002D5D1B">
        <w:rPr>
          <w:rFonts w:ascii="Calibri" w:eastAsia="Calibri" w:hAnsi="Calibri"/>
          <w:rtl/>
          <w:lang w:eastAsia="en-US"/>
        </w:rPr>
        <w:t xml:space="preserve"> </w:t>
      </w:r>
      <w:r w:rsidRPr="002D5D1B">
        <w:rPr>
          <w:rFonts w:ascii="Calibri" w:eastAsia="Calibri" w:hAnsi="Calibri" w:hint="cs"/>
          <w:rtl/>
          <w:lang w:eastAsia="en-US"/>
        </w:rPr>
        <w:t>זדון.</w:t>
      </w:r>
      <w:r w:rsidRPr="002D5D1B">
        <w:rPr>
          <w:rFonts w:ascii="Calibri" w:eastAsia="Calibri" w:hAnsi="Calibri"/>
          <w:rtl/>
          <w:lang w:eastAsia="en-US"/>
        </w:rPr>
        <w:t xml:space="preserve">       </w:t>
      </w:r>
    </w:p>
    <w:p w14:paraId="3DEB5589" w14:textId="77777777" w:rsidR="0048063D" w:rsidRPr="0052469D" w:rsidRDefault="0048063D" w:rsidP="0048063D">
      <w:pPr>
        <w:overflowPunct/>
        <w:autoSpaceDE/>
        <w:autoSpaceDN/>
        <w:adjustRightInd/>
        <w:spacing w:before="120" w:after="120"/>
        <w:ind w:left="651"/>
        <w:jc w:val="center"/>
        <w:textAlignment w:val="auto"/>
        <w:rPr>
          <w:rFonts w:ascii="David" w:eastAsia="Calibri" w:hAnsi="David"/>
          <w:rtl/>
          <w:lang w:eastAsia="en-US"/>
        </w:rPr>
      </w:pPr>
      <w:r w:rsidRPr="0052469D">
        <w:rPr>
          <w:rFonts w:ascii="Calibri" w:eastAsia="Calibri" w:hAnsi="Calibri" w:hint="cs"/>
          <w:b/>
          <w:bCs/>
          <w:u w:val="single"/>
          <w:rtl/>
          <w:lang w:eastAsia="en-US"/>
        </w:rPr>
        <w:t>ביחס לשני השלבים ולכלל השירותים</w:t>
      </w:r>
    </w:p>
    <w:p w14:paraId="083D3008" w14:textId="77777777" w:rsidR="0048063D" w:rsidRPr="002D5D1B" w:rsidRDefault="0048063D" w:rsidP="0048063D">
      <w:pPr>
        <w:numPr>
          <w:ilvl w:val="0"/>
          <w:numId w:val="162"/>
        </w:numPr>
        <w:overflowPunct/>
        <w:autoSpaceDE/>
        <w:autoSpaceDN/>
        <w:adjustRightInd/>
        <w:spacing w:before="120" w:after="120" w:line="276" w:lineRule="auto"/>
        <w:ind w:left="509" w:hanging="425"/>
        <w:jc w:val="left"/>
        <w:textAlignment w:val="auto"/>
        <w:rPr>
          <w:b/>
          <w:bCs/>
          <w:u w:val="single"/>
          <w:lang w:eastAsia="en-US"/>
        </w:rPr>
      </w:pPr>
      <w:r w:rsidRPr="002D5D1B">
        <w:rPr>
          <w:rFonts w:hint="cs"/>
          <w:b/>
          <w:bCs/>
          <w:u w:val="single"/>
          <w:rtl/>
          <w:lang w:eastAsia="en-US"/>
        </w:rPr>
        <w:t>ביטוח חבות מוצר</w:t>
      </w:r>
      <w:r w:rsidRPr="002D5D1B">
        <w:rPr>
          <w:rFonts w:hint="cs"/>
          <w:b/>
          <w:bCs/>
          <w:u w:val="single"/>
          <w:lang w:eastAsia="en-US"/>
        </w:rPr>
        <w:t>PRODUCTS LIABILITY</w:t>
      </w:r>
      <w:r w:rsidRPr="002D5D1B">
        <w:rPr>
          <w:b/>
          <w:bCs/>
          <w:u w:val="single"/>
          <w:lang w:eastAsia="en-US"/>
        </w:rPr>
        <w:t xml:space="preserve"> </w:t>
      </w:r>
      <w:r w:rsidRPr="002D5D1B">
        <w:rPr>
          <w:rFonts w:hint="cs"/>
          <w:b/>
          <w:bCs/>
          <w:u w:val="single"/>
          <w:rtl/>
          <w:lang w:eastAsia="en-US"/>
        </w:rPr>
        <w:t xml:space="preserve">  </w:t>
      </w:r>
    </w:p>
    <w:p w14:paraId="2E684C6B" w14:textId="77777777" w:rsidR="0048063D" w:rsidRPr="002D5D1B" w:rsidRDefault="0048063D" w:rsidP="0048063D">
      <w:pPr>
        <w:overflowPunct/>
        <w:autoSpaceDE/>
        <w:autoSpaceDN/>
        <w:adjustRightInd/>
        <w:spacing w:before="120" w:after="120"/>
        <w:ind w:left="509"/>
        <w:textAlignment w:val="auto"/>
        <w:rPr>
          <w:rtl/>
          <w:lang w:eastAsia="en-US"/>
        </w:rPr>
      </w:pPr>
      <w:r w:rsidRPr="002D5D1B">
        <w:rPr>
          <w:rFonts w:hint="cs"/>
          <w:rtl/>
          <w:lang w:eastAsia="en-US"/>
        </w:rPr>
        <w:t xml:space="preserve">הספק יבטח את </w:t>
      </w:r>
      <w:proofErr w:type="spellStart"/>
      <w:r w:rsidRPr="002D5D1B">
        <w:rPr>
          <w:rFonts w:hint="cs"/>
          <w:rtl/>
          <w:lang w:eastAsia="en-US"/>
        </w:rPr>
        <w:t>חבותו</w:t>
      </w:r>
      <w:proofErr w:type="spellEnd"/>
      <w:r w:rsidRPr="002D5D1B">
        <w:rPr>
          <w:rFonts w:hint="cs"/>
          <w:rtl/>
          <w:lang w:eastAsia="en-US"/>
        </w:rPr>
        <w:t xml:space="preserve"> בביטוח חבות המוצר בגין ניהול תכנון וביצוע פרויקט עיגון של מבנה (קונסטרוקציה) לתליית ציוד תאורה, הגברה ועזרים נוספים בטקס כולל בין היתר עבודות בטון, חפירות, תשתיות, הרכבה, פירוק ותחזוקה עבור מדינת ישראל- משרד התרבות והספורט ו</w:t>
      </w:r>
      <w:r w:rsidRPr="002D5D1B">
        <w:rPr>
          <w:rtl/>
          <w:lang w:eastAsia="en-US"/>
        </w:rPr>
        <w:t xml:space="preserve">בהתאם </w:t>
      </w:r>
      <w:r w:rsidRPr="002D5D1B">
        <w:rPr>
          <w:rFonts w:hint="cs"/>
          <w:rtl/>
          <w:lang w:eastAsia="en-US"/>
        </w:rPr>
        <w:t>למכרז ו</w:t>
      </w:r>
      <w:r w:rsidRPr="002D5D1B">
        <w:rPr>
          <w:rtl/>
          <w:lang w:eastAsia="en-US"/>
        </w:rPr>
        <w:t>ל</w:t>
      </w:r>
      <w:r w:rsidRPr="002D5D1B">
        <w:rPr>
          <w:rFonts w:hint="cs"/>
          <w:rtl/>
          <w:lang w:eastAsia="en-US"/>
        </w:rPr>
        <w:t>הסכם</w:t>
      </w:r>
      <w:r w:rsidRPr="002D5D1B">
        <w:rPr>
          <w:rtl/>
          <w:lang w:eastAsia="en-US"/>
        </w:rPr>
        <w:t xml:space="preserve"> עם מדינת ישראל – </w:t>
      </w:r>
      <w:r w:rsidRPr="002D5D1B">
        <w:rPr>
          <w:rFonts w:hint="cs"/>
          <w:rtl/>
          <w:lang w:eastAsia="en-US"/>
        </w:rPr>
        <w:t xml:space="preserve">משרד התרבות והספורט </w:t>
      </w:r>
      <w:r w:rsidRPr="002D5D1B">
        <w:rPr>
          <w:rtl/>
          <w:lang w:eastAsia="en-US"/>
        </w:rPr>
        <w:t xml:space="preserve">הביטוח </w:t>
      </w:r>
      <w:r w:rsidRPr="002D5D1B">
        <w:rPr>
          <w:rFonts w:hint="cs"/>
          <w:rtl/>
          <w:lang w:eastAsia="en-US"/>
        </w:rPr>
        <w:t>יכלול</w:t>
      </w:r>
      <w:r w:rsidRPr="002D5D1B">
        <w:rPr>
          <w:rtl/>
          <w:lang w:eastAsia="en-US"/>
        </w:rPr>
        <w:t xml:space="preserve"> כיסוי גם לנזקים הנובעים </w:t>
      </w:r>
      <w:r w:rsidRPr="002D5D1B">
        <w:rPr>
          <w:rFonts w:hint="cs"/>
          <w:rtl/>
          <w:lang w:eastAsia="en-US"/>
        </w:rPr>
        <w:t xml:space="preserve">מייצור, אספקה, </w:t>
      </w:r>
      <w:r w:rsidRPr="002D5D1B">
        <w:rPr>
          <w:rtl/>
          <w:lang w:eastAsia="en-US"/>
        </w:rPr>
        <w:t>התקנה, הרכבה</w:t>
      </w:r>
      <w:r w:rsidRPr="002D5D1B">
        <w:rPr>
          <w:rFonts w:hint="cs"/>
          <w:rtl/>
          <w:lang w:eastAsia="en-US"/>
        </w:rPr>
        <w:t xml:space="preserve">, </w:t>
      </w:r>
      <w:r w:rsidRPr="002D5D1B">
        <w:rPr>
          <w:rtl/>
          <w:lang w:eastAsia="en-US"/>
        </w:rPr>
        <w:t>חיבור</w:t>
      </w:r>
      <w:r w:rsidRPr="002D5D1B">
        <w:rPr>
          <w:rFonts w:hint="cs"/>
          <w:rtl/>
          <w:lang w:eastAsia="en-US"/>
        </w:rPr>
        <w:t>ים</w:t>
      </w:r>
      <w:r w:rsidRPr="002D5D1B">
        <w:rPr>
          <w:rtl/>
          <w:lang w:eastAsia="en-US"/>
        </w:rPr>
        <w:t>, חלקים, אביזרים</w:t>
      </w:r>
      <w:r w:rsidRPr="002D5D1B">
        <w:rPr>
          <w:rFonts w:hint="cs"/>
          <w:rtl/>
          <w:lang w:eastAsia="en-US"/>
        </w:rPr>
        <w:t>, במסגרת ניהול תכנון וביצוע פרויקט עיגון של מבנה (קונסטרוקציה) לתליית ציוד תאורה, הגברה ועזרים נוספים בטקס.</w:t>
      </w:r>
      <w:r w:rsidRPr="002D5D1B">
        <w:rPr>
          <w:rFonts w:ascii="Calibri" w:eastAsia="Calibri" w:hAnsi="Calibri" w:cs="Arial" w:hint="cs"/>
          <w:sz w:val="22"/>
          <w:szCs w:val="22"/>
          <w:rtl/>
          <w:lang w:eastAsia="en-US"/>
        </w:rPr>
        <w:t xml:space="preserve">                                                                  </w:t>
      </w:r>
    </w:p>
    <w:p w14:paraId="72487079" w14:textId="77777777" w:rsidR="0048063D" w:rsidRPr="002D5D1B" w:rsidRDefault="0048063D" w:rsidP="0048063D">
      <w:pPr>
        <w:numPr>
          <w:ilvl w:val="0"/>
          <w:numId w:val="157"/>
        </w:numPr>
        <w:overflowPunct/>
        <w:autoSpaceDE/>
        <w:autoSpaceDN/>
        <w:adjustRightInd/>
        <w:spacing w:before="120" w:after="120" w:line="276" w:lineRule="auto"/>
        <w:ind w:left="935" w:hanging="426"/>
        <w:jc w:val="left"/>
        <w:textAlignment w:val="auto"/>
        <w:rPr>
          <w:rtl/>
          <w:lang w:eastAsia="en-US"/>
        </w:rPr>
      </w:pPr>
      <w:r w:rsidRPr="002D5D1B">
        <w:rPr>
          <w:rtl/>
          <w:lang w:eastAsia="en-US"/>
        </w:rPr>
        <w:t xml:space="preserve">הכיסוי בפוליסה יהיה על פי דין לרבות על פי פקודת </w:t>
      </w:r>
      <w:proofErr w:type="spellStart"/>
      <w:r w:rsidRPr="002D5D1B">
        <w:rPr>
          <w:rtl/>
          <w:lang w:eastAsia="en-US"/>
        </w:rPr>
        <w:t>הנזיקין</w:t>
      </w:r>
      <w:proofErr w:type="spellEnd"/>
      <w:r w:rsidRPr="002D5D1B">
        <w:rPr>
          <w:rtl/>
          <w:lang w:eastAsia="en-US"/>
        </w:rPr>
        <w:t xml:space="preserve"> – נוסח חדש וכן על פי חוק האחריות</w:t>
      </w:r>
      <w:r w:rsidRPr="002D5D1B">
        <w:rPr>
          <w:rFonts w:hint="cs"/>
          <w:rtl/>
          <w:lang w:eastAsia="en-US"/>
        </w:rPr>
        <w:t xml:space="preserve"> </w:t>
      </w:r>
      <w:r w:rsidRPr="002D5D1B">
        <w:rPr>
          <w:rtl/>
          <w:lang w:eastAsia="en-US"/>
        </w:rPr>
        <w:t>למוצרים פגומים-1980.</w:t>
      </w:r>
    </w:p>
    <w:p w14:paraId="600FB65C" w14:textId="77777777" w:rsidR="0048063D" w:rsidRPr="002D5D1B" w:rsidRDefault="0048063D" w:rsidP="0048063D">
      <w:pPr>
        <w:numPr>
          <w:ilvl w:val="0"/>
          <w:numId w:val="157"/>
        </w:numPr>
        <w:overflowPunct/>
        <w:autoSpaceDE/>
        <w:autoSpaceDN/>
        <w:adjustRightInd/>
        <w:spacing w:before="120" w:after="120" w:line="276" w:lineRule="auto"/>
        <w:ind w:left="935" w:hanging="426"/>
        <w:jc w:val="left"/>
        <w:textAlignment w:val="auto"/>
        <w:rPr>
          <w:rtl/>
          <w:lang w:eastAsia="en-US"/>
        </w:rPr>
      </w:pPr>
      <w:r w:rsidRPr="002D5D1B">
        <w:rPr>
          <w:rtl/>
          <w:lang w:eastAsia="en-US"/>
        </w:rPr>
        <w:t xml:space="preserve">גבול האחריות לא יפחת מסך </w:t>
      </w:r>
      <w:r w:rsidRPr="002D5D1B">
        <w:rPr>
          <w:rFonts w:hint="cs"/>
          <w:rtl/>
          <w:lang w:eastAsia="en-US"/>
        </w:rPr>
        <w:t xml:space="preserve">8,000,000 ₪ </w:t>
      </w:r>
      <w:r w:rsidRPr="002D5D1B">
        <w:rPr>
          <w:rtl/>
          <w:lang w:eastAsia="en-US"/>
        </w:rPr>
        <w:t xml:space="preserve">למקרה ולתקופת הביטוח בגין נזק לגוף ולרכוש.                                                          </w:t>
      </w:r>
    </w:p>
    <w:p w14:paraId="55D3D08C" w14:textId="77777777" w:rsidR="0048063D" w:rsidRPr="002D5D1B" w:rsidRDefault="0048063D" w:rsidP="0048063D">
      <w:pPr>
        <w:numPr>
          <w:ilvl w:val="0"/>
          <w:numId w:val="157"/>
        </w:numPr>
        <w:overflowPunct/>
        <w:autoSpaceDE/>
        <w:autoSpaceDN/>
        <w:adjustRightInd/>
        <w:spacing w:before="120" w:after="120" w:line="276" w:lineRule="auto"/>
        <w:ind w:left="935" w:hanging="426"/>
        <w:jc w:val="left"/>
        <w:textAlignment w:val="auto"/>
        <w:rPr>
          <w:rtl/>
          <w:lang w:eastAsia="en-US"/>
        </w:rPr>
      </w:pPr>
      <w:r w:rsidRPr="002D5D1B">
        <w:rPr>
          <w:rFonts w:hint="cs"/>
          <w:rtl/>
          <w:lang w:eastAsia="en-US"/>
        </w:rPr>
        <w:t>הכיסוי על פי הפוליסה יורחב לכלול את ההרחבות הבאות:</w:t>
      </w:r>
      <w:r w:rsidRPr="002D5D1B">
        <w:rPr>
          <w:rtl/>
          <w:lang w:eastAsia="en-US"/>
        </w:rPr>
        <w:t xml:space="preserve">                              </w:t>
      </w:r>
    </w:p>
    <w:p w14:paraId="39F45EA1" w14:textId="77777777" w:rsidR="0048063D" w:rsidRPr="002D5D1B" w:rsidRDefault="0048063D" w:rsidP="0048063D">
      <w:pPr>
        <w:numPr>
          <w:ilvl w:val="1"/>
          <w:numId w:val="156"/>
        </w:numPr>
        <w:overflowPunct/>
        <w:autoSpaceDE/>
        <w:autoSpaceDN/>
        <w:adjustRightInd/>
        <w:spacing w:before="120" w:after="120" w:line="276" w:lineRule="auto"/>
        <w:ind w:left="793" w:firstLine="709"/>
        <w:jc w:val="left"/>
        <w:textAlignment w:val="auto"/>
        <w:rPr>
          <w:rFonts w:ascii="Calibri" w:eastAsia="Calibri" w:hAnsi="Calibri"/>
          <w:rtl/>
          <w:lang w:eastAsia="en-US"/>
        </w:rPr>
      </w:pPr>
      <w:r w:rsidRPr="002D5D1B">
        <w:rPr>
          <w:rFonts w:ascii="Calibri" w:eastAsia="Calibri" w:hAnsi="Calibri"/>
          <w:rtl/>
          <w:lang w:eastAsia="en-US"/>
        </w:rPr>
        <w:t xml:space="preserve">סעיף אחריות צולבת - </w:t>
      </w:r>
      <w:r w:rsidRPr="002D5D1B">
        <w:rPr>
          <w:rFonts w:ascii="Calibri" w:eastAsia="Calibri" w:hAnsi="Calibri"/>
          <w:lang w:eastAsia="en-US"/>
        </w:rPr>
        <w:t>CROSS LIABILITY</w:t>
      </w:r>
      <w:r w:rsidRPr="002D5D1B">
        <w:rPr>
          <w:rFonts w:ascii="Calibri" w:eastAsia="Calibri" w:hAnsi="Calibri" w:hint="cs"/>
          <w:rtl/>
          <w:lang w:eastAsia="en-US"/>
        </w:rPr>
        <w:t>.</w:t>
      </w:r>
    </w:p>
    <w:p w14:paraId="6EDF232C" w14:textId="77777777" w:rsidR="0048063D" w:rsidRPr="002D5D1B" w:rsidRDefault="0048063D" w:rsidP="0048063D">
      <w:pPr>
        <w:numPr>
          <w:ilvl w:val="1"/>
          <w:numId w:val="156"/>
        </w:numPr>
        <w:overflowPunct/>
        <w:autoSpaceDE/>
        <w:autoSpaceDN/>
        <w:adjustRightInd/>
        <w:spacing w:before="120" w:after="120" w:line="276" w:lineRule="auto"/>
        <w:ind w:left="793" w:firstLine="709"/>
        <w:jc w:val="left"/>
        <w:textAlignment w:val="auto"/>
        <w:rPr>
          <w:rFonts w:ascii="Calibri" w:eastAsia="Calibri" w:hAnsi="Calibri"/>
          <w:rtl/>
          <w:lang w:eastAsia="en-US"/>
        </w:rPr>
      </w:pPr>
      <w:r w:rsidRPr="002D5D1B">
        <w:rPr>
          <w:rFonts w:ascii="Calibri" w:eastAsia="Calibri" w:hAnsi="Calibri"/>
          <w:rtl/>
          <w:lang w:eastAsia="en-US"/>
        </w:rPr>
        <w:t>הארכת תקופת הגילוי לפחות 6 חודשים</w:t>
      </w:r>
      <w:r w:rsidRPr="002D5D1B">
        <w:rPr>
          <w:rFonts w:ascii="Calibri" w:eastAsia="Calibri" w:hAnsi="Calibri" w:hint="cs"/>
          <w:rtl/>
          <w:lang w:eastAsia="en-US"/>
        </w:rPr>
        <w:t>.</w:t>
      </w:r>
      <w:r w:rsidRPr="002D5D1B">
        <w:rPr>
          <w:rFonts w:ascii="Calibri" w:eastAsia="Calibri" w:hAnsi="Calibri"/>
          <w:rtl/>
          <w:lang w:eastAsia="en-US"/>
        </w:rPr>
        <w:t xml:space="preserve">  </w:t>
      </w:r>
    </w:p>
    <w:p w14:paraId="01554347" w14:textId="77777777" w:rsidR="0048063D" w:rsidRPr="002D5D1B" w:rsidRDefault="0048063D" w:rsidP="0048063D">
      <w:pPr>
        <w:numPr>
          <w:ilvl w:val="0"/>
          <w:numId w:val="157"/>
        </w:numPr>
        <w:overflowPunct/>
        <w:autoSpaceDE/>
        <w:autoSpaceDN/>
        <w:adjustRightInd/>
        <w:spacing w:before="120" w:after="120" w:line="276" w:lineRule="auto"/>
        <w:ind w:left="935" w:hanging="426"/>
        <w:jc w:val="left"/>
        <w:textAlignment w:val="auto"/>
        <w:rPr>
          <w:lang w:eastAsia="en-US"/>
        </w:rPr>
      </w:pPr>
      <w:r w:rsidRPr="002D5D1B">
        <w:rPr>
          <w:rtl/>
          <w:lang w:eastAsia="en-US"/>
        </w:rPr>
        <w:lastRenderedPageBreak/>
        <w:t xml:space="preserve">הביטוח יורחב לשפות את מדינת ישראל – </w:t>
      </w:r>
      <w:r w:rsidRPr="002D5D1B">
        <w:rPr>
          <w:rFonts w:hint="cs"/>
          <w:rtl/>
          <w:lang w:eastAsia="en-US"/>
        </w:rPr>
        <w:t xml:space="preserve">משרד התרבות והספורט </w:t>
      </w:r>
      <w:r w:rsidRPr="002D5D1B">
        <w:rPr>
          <w:rtl/>
          <w:lang w:eastAsia="en-US"/>
        </w:rPr>
        <w:t>לגבי אחריותם בגין</w:t>
      </w:r>
      <w:r w:rsidRPr="002D5D1B">
        <w:rPr>
          <w:rFonts w:hint="cs"/>
          <w:rtl/>
          <w:lang w:eastAsia="en-US"/>
        </w:rPr>
        <w:t xml:space="preserve"> </w:t>
      </w:r>
      <w:r w:rsidRPr="002D5D1B">
        <w:rPr>
          <w:rtl/>
          <w:lang w:eastAsia="en-US"/>
        </w:rPr>
        <w:t xml:space="preserve">נזק עקב </w:t>
      </w:r>
      <w:r w:rsidRPr="002D5D1B">
        <w:rPr>
          <w:rFonts w:hint="cs"/>
          <w:rtl/>
          <w:lang w:eastAsia="en-US"/>
        </w:rPr>
        <w:t>פגם ב</w:t>
      </w:r>
      <w:r w:rsidRPr="002D5D1B">
        <w:rPr>
          <w:rtl/>
          <w:lang w:eastAsia="en-US"/>
        </w:rPr>
        <w:t xml:space="preserve">מוצרים אשר </w:t>
      </w:r>
      <w:r w:rsidRPr="002D5D1B">
        <w:rPr>
          <w:rFonts w:hint="cs"/>
          <w:rtl/>
          <w:lang w:eastAsia="en-US"/>
        </w:rPr>
        <w:t xml:space="preserve">יוצרו </w:t>
      </w:r>
      <w:r w:rsidRPr="002D5D1B">
        <w:rPr>
          <w:rtl/>
          <w:lang w:eastAsia="en-US"/>
        </w:rPr>
        <w:t>סופקו</w:t>
      </w:r>
      <w:r w:rsidRPr="002D5D1B">
        <w:rPr>
          <w:rFonts w:hint="cs"/>
          <w:rtl/>
          <w:lang w:eastAsia="en-US"/>
        </w:rPr>
        <w:t xml:space="preserve"> והותקנו </w:t>
      </w:r>
      <w:r w:rsidRPr="002D5D1B">
        <w:rPr>
          <w:rtl/>
          <w:lang w:eastAsia="en-US"/>
        </w:rPr>
        <w:t xml:space="preserve">על ידי </w:t>
      </w:r>
      <w:r w:rsidRPr="002D5D1B">
        <w:rPr>
          <w:rFonts w:hint="cs"/>
          <w:rtl/>
          <w:lang w:eastAsia="en-US"/>
        </w:rPr>
        <w:t xml:space="preserve">הספק </w:t>
      </w:r>
      <w:r w:rsidRPr="002D5D1B">
        <w:rPr>
          <w:rtl/>
          <w:lang w:eastAsia="en-US"/>
        </w:rPr>
        <w:t>וכל הפועלים מטעמ</w:t>
      </w:r>
      <w:r w:rsidRPr="002D5D1B">
        <w:rPr>
          <w:rFonts w:hint="cs"/>
          <w:rtl/>
          <w:lang w:eastAsia="en-US"/>
        </w:rPr>
        <w:t>ו</w:t>
      </w:r>
      <w:r w:rsidRPr="002D5D1B">
        <w:rPr>
          <w:rtl/>
          <w:lang w:eastAsia="en-US"/>
        </w:rPr>
        <w:t xml:space="preserve">. לשם המבוטח יתווספו כמבוטחים נוספים : מדינת ישראל – </w:t>
      </w:r>
      <w:r w:rsidRPr="002D5D1B">
        <w:rPr>
          <w:rFonts w:hint="cs"/>
          <w:rtl/>
          <w:lang w:eastAsia="en-US"/>
        </w:rPr>
        <w:t xml:space="preserve">משרד התרבות והספורט בכפוף </w:t>
      </w:r>
      <w:proofErr w:type="spellStart"/>
      <w:r w:rsidRPr="002D5D1B">
        <w:rPr>
          <w:rFonts w:hint="cs"/>
          <w:rtl/>
          <w:lang w:eastAsia="en-US"/>
        </w:rPr>
        <w:t>להרחבי</w:t>
      </w:r>
      <w:proofErr w:type="spellEnd"/>
      <w:r w:rsidRPr="002D5D1B">
        <w:rPr>
          <w:rFonts w:hint="cs"/>
          <w:rtl/>
          <w:lang w:eastAsia="en-US"/>
        </w:rPr>
        <w:t xml:space="preserve"> השיפוי שלעיל</w:t>
      </w:r>
    </w:p>
    <w:p w14:paraId="3F02AAAC" w14:textId="77777777" w:rsidR="0048063D" w:rsidRPr="002D5D1B" w:rsidRDefault="0048063D" w:rsidP="0048063D">
      <w:pPr>
        <w:overflowPunct/>
        <w:autoSpaceDE/>
        <w:autoSpaceDN/>
        <w:adjustRightInd/>
        <w:spacing w:before="120" w:after="120"/>
        <w:ind w:left="651" w:hanging="142"/>
        <w:textAlignment w:val="auto"/>
        <w:rPr>
          <w:rFonts w:ascii="David" w:eastAsia="Calibri" w:hAnsi="David"/>
          <w:lang w:eastAsia="en-US"/>
        </w:rPr>
      </w:pPr>
      <w:r w:rsidRPr="002D5D1B">
        <w:rPr>
          <w:rFonts w:hint="cs"/>
          <w:rtl/>
          <w:lang w:eastAsia="en-US"/>
        </w:rPr>
        <w:t>*</w:t>
      </w:r>
      <w:r w:rsidRPr="002D5D1B">
        <w:rPr>
          <w:rFonts w:ascii="David" w:eastAsia="Calibri" w:hAnsi="David" w:hint="cs"/>
          <w:b/>
          <w:bCs/>
          <w:u w:val="single"/>
          <w:rtl/>
          <w:lang w:eastAsia="en-US"/>
        </w:rPr>
        <w:t xml:space="preserve"> כחלופה</w:t>
      </w:r>
      <w:r w:rsidRPr="002D5D1B">
        <w:rPr>
          <w:rFonts w:ascii="David" w:eastAsia="Calibri" w:hAnsi="David" w:hint="cs"/>
          <w:rtl/>
          <w:lang w:eastAsia="en-US"/>
        </w:rPr>
        <w:t xml:space="preserve">, הספק רשאי לבטח את חבות המוצר מטעמו ומטעם הקבלנים הבאים מטעמו, בביטוח חבות מוצר המשולב עם ביטוח אחריות מקצועית בגבולות אחריות </w:t>
      </w:r>
      <w:r w:rsidRPr="002D5D1B">
        <w:rPr>
          <w:rFonts w:ascii="David" w:eastAsia="Calibri" w:hAnsi="David" w:hint="cs"/>
          <w:b/>
          <w:bCs/>
          <w:u w:val="single"/>
          <w:rtl/>
          <w:lang w:eastAsia="en-US"/>
        </w:rPr>
        <w:t>משותפים</w:t>
      </w:r>
      <w:r w:rsidRPr="002D5D1B">
        <w:rPr>
          <w:rFonts w:ascii="David" w:eastAsia="Calibri" w:hAnsi="David" w:hint="cs"/>
          <w:rtl/>
          <w:lang w:eastAsia="en-US"/>
        </w:rPr>
        <w:t xml:space="preserve"> שלא יפחתו מסך של 8,000,000 ₪  למקרה ולתקופת ביטוח </w:t>
      </w:r>
      <w:r w:rsidRPr="002D5D1B">
        <w:rPr>
          <w:rFonts w:ascii="David" w:eastAsia="Calibri" w:hAnsi="David"/>
          <w:rtl/>
          <w:lang w:eastAsia="en-US"/>
        </w:rPr>
        <w:t>–</w:t>
      </w:r>
      <w:r w:rsidRPr="002D5D1B">
        <w:rPr>
          <w:rFonts w:ascii="David" w:eastAsia="Calibri" w:hAnsi="David" w:hint="cs"/>
          <w:rtl/>
          <w:lang w:eastAsia="en-US"/>
        </w:rPr>
        <w:t xml:space="preserve"> כשהם כוללים את כל ההרחבות המנויות לפרק זה כמפורט </w:t>
      </w:r>
      <w:r w:rsidRPr="002D5D1B">
        <w:rPr>
          <w:rFonts w:ascii="David" w:eastAsia="Calibri" w:hAnsi="David" w:hint="cs"/>
          <w:b/>
          <w:bCs/>
          <w:rtl/>
          <w:lang w:eastAsia="en-US"/>
        </w:rPr>
        <w:t>לעיל</w:t>
      </w:r>
      <w:r w:rsidRPr="002D5D1B">
        <w:rPr>
          <w:rFonts w:ascii="David" w:eastAsia="Calibri" w:hAnsi="David" w:hint="cs"/>
          <w:rtl/>
          <w:lang w:eastAsia="en-US"/>
        </w:rPr>
        <w:t xml:space="preserve">. </w:t>
      </w:r>
    </w:p>
    <w:p w14:paraId="645A64F2" w14:textId="77777777" w:rsidR="0048063D" w:rsidRPr="002D5D1B" w:rsidRDefault="0048063D" w:rsidP="0048063D">
      <w:pPr>
        <w:numPr>
          <w:ilvl w:val="0"/>
          <w:numId w:val="162"/>
        </w:numPr>
        <w:overflowPunct/>
        <w:autoSpaceDE/>
        <w:autoSpaceDN/>
        <w:adjustRightInd/>
        <w:spacing w:before="120" w:after="120" w:line="276" w:lineRule="auto"/>
        <w:ind w:left="509" w:hanging="425"/>
        <w:jc w:val="left"/>
        <w:textAlignment w:val="auto"/>
        <w:rPr>
          <w:b/>
          <w:bCs/>
          <w:u w:val="single"/>
          <w:rtl/>
          <w:lang w:eastAsia="en-US"/>
        </w:rPr>
      </w:pPr>
      <w:r w:rsidRPr="002D5D1B">
        <w:rPr>
          <w:rFonts w:hint="cs"/>
          <w:b/>
          <w:bCs/>
          <w:u w:val="single"/>
          <w:rtl/>
          <w:lang w:eastAsia="en-US"/>
        </w:rPr>
        <w:t xml:space="preserve">ביטוח אחריות מקצועית </w:t>
      </w:r>
    </w:p>
    <w:p w14:paraId="7ADF82C2" w14:textId="77777777" w:rsidR="0048063D" w:rsidRPr="002D5D1B" w:rsidRDefault="0048063D" w:rsidP="0048063D">
      <w:pPr>
        <w:numPr>
          <w:ilvl w:val="0"/>
          <w:numId w:val="155"/>
        </w:numPr>
        <w:overflowPunct/>
        <w:autoSpaceDE/>
        <w:autoSpaceDN/>
        <w:adjustRightInd/>
        <w:spacing w:before="120" w:after="120" w:line="276" w:lineRule="auto"/>
        <w:ind w:left="935" w:hanging="426"/>
        <w:jc w:val="left"/>
        <w:textAlignment w:val="auto"/>
        <w:rPr>
          <w:rFonts w:ascii="Calibri" w:eastAsia="Calibri" w:hAnsi="Calibri"/>
          <w:rtl/>
          <w:lang w:eastAsia="en-US"/>
        </w:rPr>
      </w:pPr>
      <w:r w:rsidRPr="002D5D1B">
        <w:rPr>
          <w:rFonts w:ascii="Calibri" w:eastAsia="Calibri" w:hAnsi="Calibri" w:hint="cs"/>
          <w:rtl/>
          <w:lang w:eastAsia="en-US"/>
        </w:rPr>
        <w:t>הפוליסה תכסה כל נזק מהפרת חובה מקצועית של הספק, עובדיו ובגין כל הפועלים מטעמו ואשר ארע כתוצאה ממעשה, רשלנות, לרבות מחדל, טעות או השמטה, מצג בלתי נכון, הצהרה רשלנית, תכנון לקוי שנעשו בתום לב בקשר ל</w:t>
      </w:r>
      <w:r w:rsidRPr="002D5D1B">
        <w:rPr>
          <w:rFonts w:hint="cs"/>
          <w:rtl/>
          <w:lang w:eastAsia="en-US"/>
        </w:rPr>
        <w:t xml:space="preserve">ניהול תכנון וביצוע פרויקט עיגון של מבנה (קונסטרוקציה) לתליית ציוד תאורה, הגברה ועזרים נוספים בטקס </w:t>
      </w:r>
      <w:proofErr w:type="spellStart"/>
      <w:r w:rsidRPr="002D5D1B">
        <w:rPr>
          <w:rFonts w:hint="cs"/>
          <w:rtl/>
          <w:lang w:eastAsia="en-US"/>
        </w:rPr>
        <w:t>ולל</w:t>
      </w:r>
      <w:proofErr w:type="spellEnd"/>
      <w:r w:rsidRPr="002D5D1B">
        <w:rPr>
          <w:rFonts w:hint="cs"/>
          <w:rtl/>
          <w:lang w:eastAsia="en-US"/>
        </w:rPr>
        <w:t xml:space="preserve"> בין היתר </w:t>
      </w:r>
      <w:r w:rsidRPr="002D5D1B">
        <w:rPr>
          <w:rFonts w:ascii="Calibri" w:eastAsia="Calibri" w:hAnsi="Calibri" w:hint="cs"/>
          <w:rtl/>
          <w:lang w:eastAsia="en-US"/>
        </w:rPr>
        <w:t>תיאום, ביצוע, בקרה, ובדיקות, פיקוח על כלל התהליכים, פירוק אחסון והרכבה חוזרת, שינוע, בדיקות בטיחות, תחזוקה, התקשרות עם בעלי מקצוע שונים</w:t>
      </w:r>
      <w:r w:rsidRPr="002D5D1B">
        <w:rPr>
          <w:rFonts w:hint="cs"/>
          <w:rtl/>
          <w:lang w:eastAsia="en-US"/>
        </w:rPr>
        <w:t xml:space="preserve"> </w:t>
      </w:r>
      <w:r w:rsidRPr="002D5D1B">
        <w:rPr>
          <w:rFonts w:ascii="Calibri" w:eastAsia="Calibri" w:hAnsi="Calibri" w:hint="cs"/>
          <w:rtl/>
          <w:lang w:eastAsia="en-US"/>
        </w:rPr>
        <w:t>ובהתאם למכרז ולהסכם עם מדינת ישראל- משרד התרבות והספורט .</w:t>
      </w:r>
    </w:p>
    <w:p w14:paraId="6BA84D6D" w14:textId="77777777" w:rsidR="0048063D" w:rsidRPr="002D5D1B" w:rsidRDefault="0048063D" w:rsidP="0048063D">
      <w:pPr>
        <w:numPr>
          <w:ilvl w:val="0"/>
          <w:numId w:val="155"/>
        </w:numPr>
        <w:overflowPunct/>
        <w:autoSpaceDE/>
        <w:autoSpaceDN/>
        <w:adjustRightInd/>
        <w:spacing w:before="120" w:after="120" w:line="276" w:lineRule="auto"/>
        <w:ind w:left="935" w:hanging="426"/>
        <w:jc w:val="left"/>
        <w:textAlignment w:val="auto"/>
        <w:rPr>
          <w:lang w:eastAsia="en-US"/>
        </w:rPr>
      </w:pPr>
      <w:r w:rsidRPr="002D5D1B">
        <w:rPr>
          <w:rFonts w:ascii="Calibri" w:eastAsia="Calibri" w:hAnsi="Calibri"/>
          <w:rtl/>
          <w:lang w:eastAsia="en-US"/>
        </w:rPr>
        <w:t xml:space="preserve">גבול האחריות לא יפחת מסך </w:t>
      </w:r>
      <w:r w:rsidRPr="002D5D1B">
        <w:rPr>
          <w:rFonts w:ascii="Calibri" w:eastAsia="Calibri" w:hAnsi="Calibri" w:hint="cs"/>
          <w:rtl/>
          <w:lang w:eastAsia="en-US"/>
        </w:rPr>
        <w:t xml:space="preserve">4,000,000 ₪ </w:t>
      </w:r>
      <w:r w:rsidRPr="002D5D1B">
        <w:rPr>
          <w:rFonts w:ascii="Calibri" w:eastAsia="Calibri" w:hAnsi="Calibri"/>
          <w:rtl/>
          <w:lang w:eastAsia="en-US"/>
        </w:rPr>
        <w:t>למקרה ולתקופת הביטוח</w:t>
      </w:r>
      <w:r w:rsidRPr="002D5D1B">
        <w:rPr>
          <w:rFonts w:ascii="Calibri" w:eastAsia="Calibri" w:hAnsi="Calibri" w:hint="cs"/>
          <w:rtl/>
          <w:lang w:eastAsia="en-US"/>
        </w:rPr>
        <w:t>.</w:t>
      </w:r>
      <w:r w:rsidRPr="002D5D1B">
        <w:rPr>
          <w:rtl/>
          <w:lang w:eastAsia="en-US"/>
        </w:rPr>
        <w:t xml:space="preserve">    </w:t>
      </w:r>
    </w:p>
    <w:p w14:paraId="32AF3FAA" w14:textId="77777777" w:rsidR="0048063D" w:rsidRPr="002D5D1B" w:rsidRDefault="0048063D" w:rsidP="0048063D">
      <w:pPr>
        <w:numPr>
          <w:ilvl w:val="0"/>
          <w:numId w:val="155"/>
        </w:numPr>
        <w:overflowPunct/>
        <w:autoSpaceDE/>
        <w:autoSpaceDN/>
        <w:adjustRightInd/>
        <w:spacing w:before="120" w:after="120" w:line="276" w:lineRule="auto"/>
        <w:ind w:left="935" w:hanging="426"/>
        <w:jc w:val="left"/>
        <w:textAlignment w:val="auto"/>
        <w:rPr>
          <w:rtl/>
          <w:lang w:eastAsia="en-US"/>
        </w:rPr>
      </w:pPr>
      <w:r w:rsidRPr="002D5D1B">
        <w:rPr>
          <w:rtl/>
          <w:lang w:eastAsia="en-US"/>
        </w:rPr>
        <w:t>הכיסוי על פי הפוליסה יורחב לכלול את ההרחבות הבאות:</w:t>
      </w:r>
    </w:p>
    <w:p w14:paraId="082A3A59" w14:textId="77777777" w:rsidR="0048063D" w:rsidRPr="002D5D1B" w:rsidRDefault="0048063D" w:rsidP="0048063D">
      <w:pPr>
        <w:numPr>
          <w:ilvl w:val="0"/>
          <w:numId w:val="149"/>
        </w:numPr>
        <w:overflowPunct/>
        <w:autoSpaceDE/>
        <w:autoSpaceDN/>
        <w:adjustRightInd/>
        <w:spacing w:before="120" w:after="120" w:line="276" w:lineRule="auto"/>
        <w:jc w:val="left"/>
        <w:textAlignment w:val="auto"/>
        <w:rPr>
          <w:lang w:eastAsia="en-US"/>
        </w:rPr>
      </w:pPr>
      <w:r w:rsidRPr="002D5D1B">
        <w:rPr>
          <w:rtl/>
          <w:lang w:eastAsia="en-US"/>
        </w:rPr>
        <w:t>מרמה ואי יושר של עובדים</w:t>
      </w:r>
      <w:r w:rsidRPr="002D5D1B">
        <w:rPr>
          <w:rFonts w:hint="cs"/>
          <w:rtl/>
          <w:lang w:eastAsia="en-US"/>
        </w:rPr>
        <w:t>.</w:t>
      </w:r>
    </w:p>
    <w:p w14:paraId="570D16C9" w14:textId="77777777" w:rsidR="0048063D" w:rsidRPr="002D5D1B" w:rsidRDefault="0048063D" w:rsidP="0048063D">
      <w:pPr>
        <w:numPr>
          <w:ilvl w:val="0"/>
          <w:numId w:val="149"/>
        </w:numPr>
        <w:overflowPunct/>
        <w:autoSpaceDE/>
        <w:autoSpaceDN/>
        <w:adjustRightInd/>
        <w:spacing w:before="120" w:after="120" w:line="276" w:lineRule="auto"/>
        <w:jc w:val="left"/>
        <w:textAlignment w:val="auto"/>
        <w:rPr>
          <w:rtl/>
          <w:lang w:eastAsia="en-US"/>
        </w:rPr>
      </w:pPr>
      <w:r w:rsidRPr="002D5D1B">
        <w:rPr>
          <w:rtl/>
          <w:lang w:eastAsia="en-US"/>
        </w:rPr>
        <w:t>אובדן מסמכים, לרבות אובדן השימוש ו/או העיכוב עקב מקרה ביטוח</w:t>
      </w:r>
      <w:r w:rsidRPr="002D5D1B">
        <w:rPr>
          <w:rFonts w:hint="cs"/>
          <w:rtl/>
          <w:lang w:eastAsia="en-US"/>
        </w:rPr>
        <w:t>.</w:t>
      </w:r>
    </w:p>
    <w:p w14:paraId="2C300E8A" w14:textId="77777777" w:rsidR="0048063D" w:rsidRPr="002D5D1B" w:rsidRDefault="0048063D" w:rsidP="0048063D">
      <w:pPr>
        <w:numPr>
          <w:ilvl w:val="0"/>
          <w:numId w:val="149"/>
        </w:numPr>
        <w:overflowPunct/>
        <w:autoSpaceDE/>
        <w:autoSpaceDN/>
        <w:adjustRightInd/>
        <w:spacing w:before="120" w:after="120" w:line="276" w:lineRule="auto"/>
        <w:jc w:val="left"/>
        <w:textAlignment w:val="auto"/>
        <w:rPr>
          <w:lang w:eastAsia="en-US"/>
        </w:rPr>
      </w:pPr>
      <w:r w:rsidRPr="002D5D1B">
        <w:rPr>
          <w:rtl/>
          <w:lang w:eastAsia="en-US"/>
        </w:rPr>
        <w:t xml:space="preserve">אחריות צולבת, אולם </w:t>
      </w:r>
      <w:r w:rsidRPr="002D5D1B">
        <w:rPr>
          <w:rFonts w:hint="cs"/>
          <w:rtl/>
          <w:lang w:eastAsia="en-US"/>
        </w:rPr>
        <w:t xml:space="preserve">הכיסוי לא יחול על תביעות הזוכה כנגד מדינת ישראל </w:t>
      </w:r>
      <w:r w:rsidRPr="002D5D1B">
        <w:rPr>
          <w:rtl/>
          <w:lang w:eastAsia="en-US"/>
        </w:rPr>
        <w:t>–</w:t>
      </w:r>
      <w:r w:rsidRPr="002D5D1B">
        <w:rPr>
          <w:rFonts w:hint="cs"/>
          <w:rtl/>
          <w:lang w:eastAsia="en-US"/>
        </w:rPr>
        <w:t xml:space="preserve"> משרד התרבות והספורט.</w:t>
      </w:r>
    </w:p>
    <w:p w14:paraId="4AAA7EBA" w14:textId="77777777" w:rsidR="0048063D" w:rsidRPr="002D5D1B" w:rsidRDefault="0048063D" w:rsidP="0048063D">
      <w:pPr>
        <w:numPr>
          <w:ilvl w:val="0"/>
          <w:numId w:val="149"/>
        </w:numPr>
        <w:overflowPunct/>
        <w:autoSpaceDE/>
        <w:autoSpaceDN/>
        <w:adjustRightInd/>
        <w:spacing w:before="120" w:after="120" w:line="276" w:lineRule="auto"/>
        <w:jc w:val="left"/>
        <w:textAlignment w:val="auto"/>
        <w:rPr>
          <w:rtl/>
          <w:lang w:eastAsia="en-US"/>
        </w:rPr>
      </w:pPr>
      <w:r w:rsidRPr="002D5D1B">
        <w:rPr>
          <w:rtl/>
          <w:lang w:eastAsia="en-US"/>
        </w:rPr>
        <w:t>הארכת תקופת הגילוי לפחות 6 חודשים.</w:t>
      </w:r>
    </w:p>
    <w:p w14:paraId="09CC8110" w14:textId="77777777" w:rsidR="0048063D" w:rsidRPr="002D5D1B" w:rsidRDefault="0048063D" w:rsidP="0048063D">
      <w:pPr>
        <w:numPr>
          <w:ilvl w:val="0"/>
          <w:numId w:val="155"/>
        </w:numPr>
        <w:overflowPunct/>
        <w:autoSpaceDE/>
        <w:autoSpaceDN/>
        <w:adjustRightInd/>
        <w:spacing w:before="120" w:after="120" w:line="276" w:lineRule="auto"/>
        <w:ind w:left="935" w:hanging="426"/>
        <w:jc w:val="left"/>
        <w:textAlignment w:val="auto"/>
        <w:rPr>
          <w:rtl/>
          <w:lang w:eastAsia="en-US"/>
        </w:rPr>
      </w:pPr>
      <w:r w:rsidRPr="002D5D1B">
        <w:rPr>
          <w:rtl/>
          <w:lang w:eastAsia="en-US"/>
        </w:rPr>
        <w:t xml:space="preserve">הביטוח יורחב לשפות את מדינת ישראל – </w:t>
      </w:r>
      <w:r w:rsidRPr="002D5D1B">
        <w:rPr>
          <w:rFonts w:hint="cs"/>
          <w:rtl/>
          <w:lang w:eastAsia="en-US"/>
        </w:rPr>
        <w:t xml:space="preserve">משרד התרבות והספורט, </w:t>
      </w:r>
      <w:r w:rsidRPr="002D5D1B">
        <w:rPr>
          <w:rtl/>
          <w:lang w:eastAsia="en-US"/>
        </w:rPr>
        <w:t xml:space="preserve">ככל שיחשבו אחראים למעשי </w:t>
      </w:r>
      <w:r w:rsidRPr="002D5D1B">
        <w:rPr>
          <w:rFonts w:hint="cs"/>
          <w:rtl/>
          <w:lang w:eastAsia="en-US"/>
        </w:rPr>
        <w:t xml:space="preserve">הספק </w:t>
      </w:r>
      <w:r w:rsidRPr="002D5D1B">
        <w:rPr>
          <w:rtl/>
          <w:lang w:eastAsia="en-US"/>
        </w:rPr>
        <w:t xml:space="preserve">והפועלים מטעמו.  </w:t>
      </w:r>
    </w:p>
    <w:p w14:paraId="057FEDFA" w14:textId="77777777" w:rsidR="0048063D" w:rsidRPr="002D5D1B" w:rsidRDefault="0048063D" w:rsidP="0048063D">
      <w:pPr>
        <w:overflowPunct/>
        <w:autoSpaceDE/>
        <w:autoSpaceDN/>
        <w:adjustRightInd/>
        <w:spacing w:before="120" w:after="120"/>
        <w:ind w:left="651" w:hanging="142"/>
        <w:jc w:val="left"/>
        <w:textAlignment w:val="auto"/>
        <w:rPr>
          <w:rFonts w:ascii="David" w:eastAsia="Calibri" w:hAnsi="David"/>
          <w:rtl/>
          <w:lang w:eastAsia="en-US"/>
        </w:rPr>
      </w:pPr>
      <w:r w:rsidRPr="002D5D1B">
        <w:rPr>
          <w:rFonts w:hint="cs"/>
          <w:rtl/>
          <w:lang w:eastAsia="en-US"/>
        </w:rPr>
        <w:t>*</w:t>
      </w:r>
      <w:r w:rsidRPr="002D5D1B">
        <w:rPr>
          <w:rFonts w:ascii="David" w:eastAsia="Calibri" w:hAnsi="David" w:hint="cs"/>
          <w:b/>
          <w:bCs/>
          <w:u w:val="single"/>
          <w:rtl/>
          <w:lang w:eastAsia="en-US"/>
        </w:rPr>
        <w:t xml:space="preserve"> כחלופה</w:t>
      </w:r>
      <w:r w:rsidRPr="002D5D1B">
        <w:rPr>
          <w:rFonts w:ascii="David" w:eastAsia="Calibri" w:hAnsi="David" w:hint="cs"/>
          <w:rtl/>
          <w:lang w:eastAsia="en-US"/>
        </w:rPr>
        <w:t xml:space="preserve">, הספק רשאי לבטח את חבות המוצר מטעמו ומטעם הקבלנים הבאים מטעמו, בביטוח חבות מוצר המשולב עם ביטוח אחריות מקצועית בגבולות אחריות </w:t>
      </w:r>
      <w:r w:rsidRPr="002D5D1B">
        <w:rPr>
          <w:rFonts w:ascii="David" w:eastAsia="Calibri" w:hAnsi="David" w:hint="cs"/>
          <w:b/>
          <w:bCs/>
          <w:u w:val="single"/>
          <w:rtl/>
          <w:lang w:eastAsia="en-US"/>
        </w:rPr>
        <w:t>משותפים</w:t>
      </w:r>
      <w:r w:rsidRPr="002D5D1B">
        <w:rPr>
          <w:rFonts w:ascii="David" w:eastAsia="Calibri" w:hAnsi="David" w:hint="cs"/>
          <w:rtl/>
          <w:lang w:eastAsia="en-US"/>
        </w:rPr>
        <w:t xml:space="preserve"> שלא יפחתו מסך של 8,000,000 ₪  למקרה ולתקופת ביטוח </w:t>
      </w:r>
      <w:r w:rsidRPr="002D5D1B">
        <w:rPr>
          <w:rFonts w:ascii="David" w:eastAsia="Calibri" w:hAnsi="David"/>
          <w:rtl/>
          <w:lang w:eastAsia="en-US"/>
        </w:rPr>
        <w:t>–</w:t>
      </w:r>
      <w:r w:rsidRPr="002D5D1B">
        <w:rPr>
          <w:rFonts w:ascii="David" w:eastAsia="Calibri" w:hAnsi="David" w:hint="cs"/>
          <w:rtl/>
          <w:lang w:eastAsia="en-US"/>
        </w:rPr>
        <w:t xml:space="preserve"> כשהם כוללים את כל ההרחבות המנויות לפרק זה כמפורט </w:t>
      </w:r>
      <w:r w:rsidRPr="002D5D1B">
        <w:rPr>
          <w:rFonts w:ascii="David" w:eastAsia="Calibri" w:hAnsi="David" w:hint="cs"/>
          <w:b/>
          <w:bCs/>
          <w:rtl/>
          <w:lang w:eastAsia="en-US"/>
        </w:rPr>
        <w:t>לעיל.</w:t>
      </w:r>
    </w:p>
    <w:p w14:paraId="17D934EA" w14:textId="77777777" w:rsidR="0048063D" w:rsidRPr="002D5D1B" w:rsidRDefault="0048063D" w:rsidP="0048063D">
      <w:pPr>
        <w:numPr>
          <w:ilvl w:val="0"/>
          <w:numId w:val="162"/>
        </w:numPr>
        <w:overflowPunct/>
        <w:autoSpaceDE/>
        <w:autoSpaceDN/>
        <w:adjustRightInd/>
        <w:spacing w:before="120" w:after="120" w:line="276" w:lineRule="auto"/>
        <w:ind w:left="509" w:hanging="425"/>
        <w:jc w:val="left"/>
        <w:textAlignment w:val="auto"/>
        <w:rPr>
          <w:b/>
          <w:bCs/>
          <w:u w:val="single"/>
          <w:lang w:eastAsia="en-US"/>
        </w:rPr>
      </w:pPr>
      <w:r w:rsidRPr="002D5D1B">
        <w:rPr>
          <w:b/>
          <w:bCs/>
          <w:u w:val="single"/>
          <w:rtl/>
          <w:lang w:eastAsia="en-US"/>
        </w:rPr>
        <w:t xml:space="preserve">ביטוחים </w:t>
      </w:r>
      <w:r w:rsidRPr="002D5D1B">
        <w:rPr>
          <w:rFonts w:hint="cs"/>
          <w:b/>
          <w:bCs/>
          <w:u w:val="single"/>
          <w:rtl/>
          <w:lang w:eastAsia="en-US"/>
        </w:rPr>
        <w:t xml:space="preserve">על ידי </w:t>
      </w:r>
      <w:r w:rsidRPr="002D5D1B">
        <w:rPr>
          <w:b/>
          <w:bCs/>
          <w:u w:val="single"/>
          <w:rtl/>
          <w:lang w:eastAsia="en-US"/>
        </w:rPr>
        <w:t>ספקים וקבלנים</w:t>
      </w:r>
      <w:r w:rsidRPr="002D5D1B">
        <w:rPr>
          <w:rFonts w:hint="cs"/>
          <w:b/>
          <w:bCs/>
          <w:u w:val="single"/>
          <w:rtl/>
          <w:lang w:eastAsia="en-US"/>
        </w:rPr>
        <w:t>, אשר עמם מתקשר ו</w:t>
      </w:r>
      <w:r w:rsidRPr="002D5D1B">
        <w:rPr>
          <w:b/>
          <w:bCs/>
          <w:u w:val="single"/>
          <w:rtl/>
          <w:lang w:eastAsia="en-US"/>
        </w:rPr>
        <w:t>המופעלים ע</w:t>
      </w:r>
      <w:r w:rsidRPr="002D5D1B">
        <w:rPr>
          <w:rFonts w:hint="cs"/>
          <w:b/>
          <w:bCs/>
          <w:u w:val="single"/>
          <w:rtl/>
          <w:lang w:eastAsia="en-US"/>
        </w:rPr>
        <w:t>ל ידי</w:t>
      </w:r>
      <w:r w:rsidRPr="002D5D1B">
        <w:rPr>
          <w:b/>
          <w:bCs/>
          <w:u w:val="single"/>
          <w:rtl/>
          <w:lang w:eastAsia="en-US"/>
        </w:rPr>
        <w:t xml:space="preserve"> </w:t>
      </w:r>
      <w:r w:rsidRPr="002D5D1B">
        <w:rPr>
          <w:rFonts w:hint="cs"/>
          <w:b/>
          <w:bCs/>
          <w:u w:val="single"/>
          <w:rtl/>
          <w:lang w:eastAsia="en-US"/>
        </w:rPr>
        <w:t>הספק</w:t>
      </w:r>
    </w:p>
    <w:p w14:paraId="02CFA51E" w14:textId="77777777" w:rsidR="0048063D" w:rsidRPr="002D5D1B" w:rsidRDefault="0048063D" w:rsidP="0048063D">
      <w:pPr>
        <w:overflowPunct/>
        <w:autoSpaceDE/>
        <w:autoSpaceDN/>
        <w:adjustRightInd/>
        <w:spacing w:before="120" w:after="120"/>
        <w:ind w:left="509"/>
        <w:textAlignment w:val="auto"/>
        <w:rPr>
          <w:rFonts w:ascii="David" w:eastAsia="Calibri" w:hAnsi="David"/>
          <w:rtl/>
          <w:lang w:eastAsia="en-US"/>
        </w:rPr>
      </w:pPr>
      <w:r w:rsidRPr="002D5D1B">
        <w:rPr>
          <w:rFonts w:ascii="David" w:eastAsia="Calibri" w:hAnsi="David"/>
          <w:rtl/>
          <w:lang w:eastAsia="en-US"/>
        </w:rPr>
        <w:t xml:space="preserve">הספק מתחייב לוודא בפועל כי </w:t>
      </w:r>
      <w:r w:rsidRPr="002D5D1B">
        <w:rPr>
          <w:rFonts w:ascii="David" w:eastAsia="Calibri" w:hAnsi="David"/>
          <w:b/>
          <w:bCs/>
          <w:rtl/>
          <w:lang w:eastAsia="en-US"/>
        </w:rPr>
        <w:t>הספקים</w:t>
      </w:r>
      <w:r w:rsidRPr="002D5D1B">
        <w:rPr>
          <w:rFonts w:ascii="David" w:eastAsia="Calibri" w:hAnsi="David"/>
          <w:rtl/>
          <w:lang w:eastAsia="en-US"/>
        </w:rPr>
        <w:t xml:space="preserve">, להלן: "קבלנים, קבלני משנה, בעלי מקצוע עצמאיים, נותני שירותים (אדם או גוף)", לרבות מהנדס בטיחות, </w:t>
      </w:r>
      <w:proofErr w:type="spellStart"/>
      <w:r w:rsidRPr="002D5D1B">
        <w:rPr>
          <w:rFonts w:ascii="David" w:eastAsia="Calibri" w:hAnsi="David"/>
          <w:rtl/>
          <w:lang w:eastAsia="en-US"/>
        </w:rPr>
        <w:t>קונסטרוקטור</w:t>
      </w:r>
      <w:proofErr w:type="spellEnd"/>
      <w:r w:rsidRPr="002D5D1B">
        <w:rPr>
          <w:rFonts w:ascii="David" w:eastAsia="Calibri" w:hAnsi="David"/>
          <w:rtl/>
          <w:lang w:eastAsia="en-US"/>
        </w:rPr>
        <w:t>,</w:t>
      </w:r>
      <w:r w:rsidRPr="002D5D1B">
        <w:rPr>
          <w:rFonts w:ascii="David" w:eastAsia="Calibri" w:hAnsi="David" w:hint="cs"/>
          <w:rtl/>
          <w:lang w:eastAsia="en-US"/>
        </w:rPr>
        <w:t xml:space="preserve"> יועץ קרקע,</w:t>
      </w:r>
      <w:r w:rsidRPr="002D5D1B">
        <w:rPr>
          <w:rFonts w:ascii="David" w:eastAsia="Calibri" w:hAnsi="David"/>
          <w:rtl/>
          <w:lang w:eastAsia="en-US"/>
        </w:rPr>
        <w:t xml:space="preserve"> מהנדס</w:t>
      </w:r>
      <w:r w:rsidRPr="002D5D1B">
        <w:rPr>
          <w:rFonts w:ascii="David" w:eastAsia="Calibri" w:hAnsi="David" w:hint="cs"/>
          <w:rtl/>
          <w:lang w:eastAsia="en-US"/>
        </w:rPr>
        <w:t xml:space="preserve">ים, אדריכלים, </w:t>
      </w:r>
      <w:r w:rsidRPr="002D5D1B">
        <w:rPr>
          <w:rFonts w:ascii="David" w:eastAsia="Calibri" w:hAnsi="David"/>
          <w:rtl/>
          <w:lang w:eastAsia="en-US"/>
        </w:rPr>
        <w:t xml:space="preserve">ועוד, אשר עמהם הוא מתקשר לצורך לביצוע </w:t>
      </w:r>
      <w:r w:rsidRPr="002D5D1B">
        <w:rPr>
          <w:rFonts w:ascii="David" w:eastAsia="Calibri" w:hAnsi="David" w:hint="cs"/>
          <w:rtl/>
          <w:lang w:eastAsia="en-US"/>
        </w:rPr>
        <w:t>ה</w:t>
      </w:r>
      <w:r w:rsidRPr="002D5D1B">
        <w:rPr>
          <w:rFonts w:ascii="David" w:eastAsia="Calibri" w:hAnsi="David"/>
          <w:rtl/>
          <w:lang w:eastAsia="en-US"/>
        </w:rPr>
        <w:t>עבודות ו</w:t>
      </w:r>
      <w:r w:rsidRPr="002D5D1B">
        <w:rPr>
          <w:rFonts w:ascii="David" w:eastAsia="Calibri" w:hAnsi="David" w:hint="cs"/>
          <w:rtl/>
          <w:lang w:eastAsia="en-US"/>
        </w:rPr>
        <w:t>ה</w:t>
      </w:r>
      <w:r w:rsidRPr="002D5D1B">
        <w:rPr>
          <w:rFonts w:ascii="David" w:eastAsia="Calibri" w:hAnsi="David"/>
          <w:rtl/>
          <w:lang w:eastAsia="en-US"/>
        </w:rPr>
        <w:t xml:space="preserve">שירותים הנדרשים על פי המכרז/החוזה, יציגו ביטוחים הולמים לתחומי  פעילותם בהתאם לעבודה/שרות הניתן על ידם, הביטוחים יכללו כיסוי לפעילויות,- לכל </w:t>
      </w:r>
      <w:r w:rsidRPr="002D5D1B">
        <w:rPr>
          <w:rFonts w:ascii="David" w:eastAsia="Calibri" w:hAnsi="David"/>
          <w:b/>
          <w:bCs/>
          <w:rtl/>
          <w:lang w:eastAsia="en-US"/>
        </w:rPr>
        <w:t>רכוש</w:t>
      </w:r>
      <w:r w:rsidRPr="002D5D1B">
        <w:rPr>
          <w:rFonts w:ascii="David" w:eastAsia="Calibri" w:hAnsi="David"/>
          <w:rtl/>
          <w:lang w:eastAsia="en-US"/>
        </w:rPr>
        <w:t xml:space="preserve"> שלהם במסגרת הפעילות,- ציוד, מתקנים וכל רכוש אחר אשר יובא, יותקן וימצא באתר לצורך קיום העצרת, ל</w:t>
      </w:r>
      <w:r w:rsidRPr="002D5D1B">
        <w:rPr>
          <w:rFonts w:ascii="David" w:eastAsia="Calibri" w:hAnsi="David"/>
          <w:b/>
          <w:bCs/>
          <w:rtl/>
          <w:lang w:eastAsia="en-US"/>
        </w:rPr>
        <w:t>אחריות כלפי עובדיהם וכלפי צדדים שלישיים</w:t>
      </w:r>
      <w:r w:rsidRPr="002D5D1B">
        <w:rPr>
          <w:rFonts w:ascii="David" w:eastAsia="Calibri" w:hAnsi="David"/>
          <w:rtl/>
          <w:lang w:eastAsia="en-US"/>
        </w:rPr>
        <w:t xml:space="preserve"> גוף ורכוש, לרבות לגבי </w:t>
      </w:r>
      <w:r w:rsidRPr="002D5D1B">
        <w:rPr>
          <w:rFonts w:ascii="David" w:eastAsia="Calibri" w:hAnsi="David"/>
          <w:b/>
          <w:bCs/>
          <w:rtl/>
          <w:lang w:eastAsia="en-US"/>
        </w:rPr>
        <w:t xml:space="preserve">הפעלת קבלני משנה </w:t>
      </w:r>
      <w:r w:rsidRPr="002D5D1B">
        <w:rPr>
          <w:rFonts w:ascii="David" w:eastAsia="Calibri" w:hAnsi="David"/>
          <w:rtl/>
          <w:lang w:eastAsia="en-US"/>
        </w:rPr>
        <w:t xml:space="preserve">מטעמם, ביטוחי </w:t>
      </w:r>
      <w:r w:rsidRPr="002D5D1B">
        <w:rPr>
          <w:rFonts w:ascii="David" w:eastAsia="Calibri" w:hAnsi="David"/>
          <w:b/>
          <w:bCs/>
          <w:rtl/>
          <w:lang w:eastAsia="en-US"/>
        </w:rPr>
        <w:t>אחריות מקצועית</w:t>
      </w:r>
      <w:r w:rsidRPr="002D5D1B">
        <w:rPr>
          <w:rFonts w:ascii="David" w:eastAsia="Calibri" w:hAnsi="David"/>
          <w:rtl/>
          <w:lang w:eastAsia="en-US"/>
        </w:rPr>
        <w:t xml:space="preserve"> וביטוח </w:t>
      </w:r>
      <w:r w:rsidRPr="002D5D1B">
        <w:rPr>
          <w:rFonts w:ascii="David" w:eastAsia="Calibri" w:hAnsi="David"/>
          <w:b/>
          <w:bCs/>
          <w:rtl/>
          <w:lang w:eastAsia="en-US"/>
        </w:rPr>
        <w:t>חבות המוצר</w:t>
      </w:r>
      <w:r w:rsidRPr="002D5D1B">
        <w:rPr>
          <w:rFonts w:ascii="David" w:eastAsia="Calibri" w:hAnsi="David"/>
          <w:rtl/>
          <w:lang w:eastAsia="en-US"/>
        </w:rPr>
        <w:t xml:space="preserve"> (ככל ורלבנטיים) כאשר הפעילות משולבת עם </w:t>
      </w:r>
      <w:r w:rsidRPr="002D5D1B">
        <w:rPr>
          <w:rFonts w:ascii="David" w:eastAsia="Calibri" w:hAnsi="David"/>
          <w:b/>
          <w:bCs/>
          <w:rtl/>
          <w:lang w:eastAsia="en-US"/>
        </w:rPr>
        <w:t>כלי רכב</w:t>
      </w:r>
      <w:r w:rsidRPr="002D5D1B">
        <w:rPr>
          <w:rFonts w:ascii="David" w:eastAsia="Calibri" w:hAnsi="David"/>
          <w:rtl/>
          <w:lang w:eastAsia="en-US"/>
        </w:rPr>
        <w:t xml:space="preserve"> גם ביטוחי כלי רכב הכוללים ביטוח חובה, רכוש ואחריות כלפי צד שלישי.</w:t>
      </w:r>
      <w:r w:rsidRPr="002D5D1B">
        <w:rPr>
          <w:rFonts w:ascii="David" w:eastAsia="Calibri" w:hAnsi="David"/>
          <w:rtl/>
          <w:lang w:eastAsia="en-US"/>
        </w:rPr>
        <w:br/>
        <w:t xml:space="preserve">כאשר הביטוחים כוללים </w:t>
      </w:r>
      <w:proofErr w:type="spellStart"/>
      <w:r w:rsidRPr="002D5D1B">
        <w:rPr>
          <w:rFonts w:ascii="David" w:eastAsia="Calibri" w:hAnsi="David"/>
          <w:rtl/>
          <w:lang w:eastAsia="en-US"/>
        </w:rPr>
        <w:t>הרחבי</w:t>
      </w:r>
      <w:proofErr w:type="spellEnd"/>
      <w:r w:rsidRPr="002D5D1B">
        <w:rPr>
          <w:rFonts w:ascii="David" w:eastAsia="Calibri" w:hAnsi="David"/>
          <w:rtl/>
          <w:lang w:eastAsia="en-US"/>
        </w:rPr>
        <w:t xml:space="preserve"> שיפוי לטובת מדינת ישראל – משרד התרבות והספורט - מרכז ההסברה, בהם הם נכללים כמבוטח נוסף, כולל סעיף ויתור על זכות התחלוף כלפי מדינת ישראל – משרד התרבות והספורט - מרכז ההסברה ועובדיהם.</w:t>
      </w:r>
    </w:p>
    <w:p w14:paraId="72FE1489" w14:textId="77777777" w:rsidR="0048063D" w:rsidRPr="002D5D1B" w:rsidRDefault="0048063D" w:rsidP="0048063D">
      <w:pPr>
        <w:numPr>
          <w:ilvl w:val="0"/>
          <w:numId w:val="162"/>
        </w:numPr>
        <w:overflowPunct/>
        <w:autoSpaceDE/>
        <w:autoSpaceDN/>
        <w:adjustRightInd/>
        <w:spacing w:before="120" w:after="120" w:line="276" w:lineRule="auto"/>
        <w:ind w:left="368" w:hanging="391"/>
        <w:jc w:val="left"/>
        <w:textAlignment w:val="auto"/>
        <w:rPr>
          <w:rFonts w:ascii="Calibri" w:eastAsia="Calibri" w:hAnsi="Calibri"/>
          <w:b/>
          <w:bCs/>
          <w:u w:val="single"/>
          <w:rtl/>
          <w:lang w:eastAsia="en-US"/>
        </w:rPr>
      </w:pPr>
      <w:r w:rsidRPr="002D5D1B">
        <w:rPr>
          <w:rFonts w:ascii="Calibri" w:eastAsia="Calibri" w:hAnsi="Calibri" w:hint="cs"/>
          <w:b/>
          <w:bCs/>
          <w:u w:val="single"/>
          <w:rtl/>
          <w:lang w:eastAsia="en-US"/>
        </w:rPr>
        <w:lastRenderedPageBreak/>
        <w:t>כללי</w:t>
      </w:r>
    </w:p>
    <w:p w14:paraId="1866C529" w14:textId="77777777" w:rsidR="0048063D" w:rsidRPr="002D5D1B" w:rsidRDefault="0048063D" w:rsidP="0048063D">
      <w:pPr>
        <w:overflowPunct/>
        <w:autoSpaceDE/>
        <w:autoSpaceDN/>
        <w:adjustRightInd/>
        <w:spacing w:before="120" w:after="120"/>
        <w:ind w:left="368"/>
        <w:jc w:val="left"/>
        <w:textAlignment w:val="auto"/>
        <w:rPr>
          <w:rFonts w:ascii="Calibri" w:eastAsia="Calibri" w:hAnsi="Calibri"/>
          <w:lang w:eastAsia="en-US"/>
        </w:rPr>
      </w:pPr>
      <w:r w:rsidRPr="002D5D1B">
        <w:rPr>
          <w:rFonts w:ascii="Calibri" w:eastAsia="Calibri" w:hAnsi="Calibri" w:hint="cs"/>
          <w:rtl/>
          <w:lang w:eastAsia="en-US"/>
        </w:rPr>
        <w:t>בפוליסות הביטוח הנ"ל יכללו</w:t>
      </w:r>
      <w:r w:rsidRPr="002D5D1B">
        <w:rPr>
          <w:rFonts w:ascii="Calibri" w:eastAsia="Calibri" w:hAnsi="Calibri"/>
          <w:rtl/>
          <w:lang w:eastAsia="en-US"/>
        </w:rPr>
        <w:t xml:space="preserve"> </w:t>
      </w:r>
      <w:r w:rsidRPr="002D5D1B">
        <w:rPr>
          <w:rFonts w:ascii="Calibri" w:eastAsia="Calibri" w:hAnsi="Calibri" w:hint="cs"/>
          <w:rtl/>
          <w:lang w:eastAsia="en-US"/>
        </w:rPr>
        <w:t>התנאים</w:t>
      </w:r>
      <w:r w:rsidRPr="002D5D1B">
        <w:rPr>
          <w:rFonts w:ascii="Calibri" w:eastAsia="Calibri" w:hAnsi="Calibri"/>
          <w:rtl/>
          <w:lang w:eastAsia="en-US"/>
        </w:rPr>
        <w:t xml:space="preserve"> </w:t>
      </w:r>
      <w:r w:rsidRPr="002D5D1B">
        <w:rPr>
          <w:rFonts w:ascii="Calibri" w:eastAsia="Calibri" w:hAnsi="Calibri" w:hint="cs"/>
          <w:rtl/>
          <w:lang w:eastAsia="en-US"/>
        </w:rPr>
        <w:t>הבאים</w:t>
      </w:r>
      <w:r w:rsidRPr="002D5D1B">
        <w:rPr>
          <w:rFonts w:ascii="Calibri" w:eastAsia="Calibri" w:hAnsi="Calibri"/>
          <w:rtl/>
          <w:lang w:eastAsia="en-US"/>
        </w:rPr>
        <w:t>:</w:t>
      </w:r>
    </w:p>
    <w:p w14:paraId="39A663FA" w14:textId="77777777" w:rsidR="0048063D" w:rsidRPr="002D5D1B" w:rsidRDefault="0048063D" w:rsidP="0048063D">
      <w:pPr>
        <w:numPr>
          <w:ilvl w:val="1"/>
          <w:numId w:val="146"/>
        </w:numPr>
        <w:overflowPunct/>
        <w:autoSpaceDE/>
        <w:autoSpaceDN/>
        <w:adjustRightInd/>
        <w:spacing w:before="120" w:after="120" w:line="276" w:lineRule="auto"/>
        <w:ind w:left="509"/>
        <w:jc w:val="left"/>
        <w:textAlignment w:val="auto"/>
        <w:rPr>
          <w:rFonts w:ascii="Calibri" w:eastAsia="Calibri" w:hAnsi="Calibri"/>
          <w:rtl/>
          <w:lang w:eastAsia="en-US"/>
        </w:rPr>
      </w:pPr>
      <w:r w:rsidRPr="002D5D1B">
        <w:rPr>
          <w:rFonts w:ascii="Calibri" w:eastAsia="Calibri" w:hAnsi="Calibri" w:hint="cs"/>
          <w:rtl/>
          <w:lang w:eastAsia="en-US"/>
        </w:rPr>
        <w:t>לשם</w:t>
      </w:r>
      <w:r w:rsidRPr="002D5D1B">
        <w:rPr>
          <w:rFonts w:ascii="Calibri" w:eastAsia="Calibri" w:hAnsi="Calibri"/>
          <w:rtl/>
          <w:lang w:eastAsia="en-US"/>
        </w:rPr>
        <w:t xml:space="preserve"> </w:t>
      </w:r>
      <w:r w:rsidRPr="002D5D1B">
        <w:rPr>
          <w:rFonts w:ascii="Calibri" w:eastAsia="Calibri" w:hAnsi="Calibri" w:hint="cs"/>
          <w:rtl/>
          <w:lang w:eastAsia="en-US"/>
        </w:rPr>
        <w:t>המבוטח</w:t>
      </w:r>
      <w:r w:rsidRPr="002D5D1B">
        <w:rPr>
          <w:rFonts w:ascii="Calibri" w:eastAsia="Calibri" w:hAnsi="Calibri"/>
          <w:rtl/>
          <w:lang w:eastAsia="en-US"/>
        </w:rPr>
        <w:t xml:space="preserve"> </w:t>
      </w:r>
      <w:r w:rsidRPr="002D5D1B">
        <w:rPr>
          <w:rFonts w:ascii="Calibri" w:eastAsia="Calibri" w:hAnsi="Calibri" w:hint="cs"/>
          <w:rtl/>
          <w:lang w:eastAsia="en-US"/>
        </w:rPr>
        <w:t>יתווספו</w:t>
      </w:r>
      <w:r w:rsidRPr="002D5D1B">
        <w:rPr>
          <w:rFonts w:ascii="Calibri" w:eastAsia="Calibri" w:hAnsi="Calibri"/>
          <w:rtl/>
          <w:lang w:eastAsia="en-US"/>
        </w:rPr>
        <w:t xml:space="preserve"> </w:t>
      </w:r>
      <w:r w:rsidRPr="002D5D1B">
        <w:rPr>
          <w:rFonts w:ascii="Calibri" w:eastAsia="Calibri" w:hAnsi="Calibri" w:hint="cs"/>
          <w:rtl/>
          <w:lang w:eastAsia="en-US"/>
        </w:rPr>
        <w:t>כמבוטחים</w:t>
      </w:r>
      <w:r w:rsidRPr="002D5D1B">
        <w:rPr>
          <w:rFonts w:ascii="Calibri" w:eastAsia="Calibri" w:hAnsi="Calibri"/>
          <w:rtl/>
          <w:lang w:eastAsia="en-US"/>
        </w:rPr>
        <w:t xml:space="preserve"> </w:t>
      </w:r>
      <w:r w:rsidRPr="002D5D1B">
        <w:rPr>
          <w:rFonts w:ascii="Calibri" w:eastAsia="Calibri" w:hAnsi="Calibri" w:hint="cs"/>
          <w:rtl/>
          <w:lang w:eastAsia="en-US"/>
        </w:rPr>
        <w:t>נוספים</w:t>
      </w:r>
      <w:r w:rsidRPr="002D5D1B">
        <w:rPr>
          <w:rFonts w:ascii="Calibri" w:eastAsia="Calibri" w:hAnsi="Calibri"/>
          <w:rtl/>
          <w:lang w:eastAsia="en-US"/>
        </w:rPr>
        <w:t xml:space="preserve">: </w:t>
      </w:r>
      <w:r w:rsidRPr="002D5D1B">
        <w:rPr>
          <w:rFonts w:ascii="Calibri" w:eastAsia="Calibri" w:hAnsi="Calibri"/>
          <w:b/>
          <w:bCs/>
          <w:rtl/>
          <w:lang w:eastAsia="en-US"/>
        </w:rPr>
        <w:t xml:space="preserve">מדינת ישראל – </w:t>
      </w:r>
      <w:r w:rsidRPr="002D5D1B">
        <w:rPr>
          <w:rFonts w:hint="cs"/>
          <w:b/>
          <w:bCs/>
          <w:rtl/>
          <w:lang w:eastAsia="en-US"/>
        </w:rPr>
        <w:t>משרד התרבות והספורט</w:t>
      </w:r>
      <w:r w:rsidRPr="002D5D1B">
        <w:rPr>
          <w:rFonts w:hint="cs"/>
          <w:rtl/>
          <w:lang w:eastAsia="en-US"/>
        </w:rPr>
        <w:t>,</w:t>
      </w:r>
      <w:r w:rsidRPr="002D5D1B">
        <w:rPr>
          <w:rFonts w:hint="cs"/>
          <w:b/>
          <w:bCs/>
          <w:rtl/>
          <w:lang w:eastAsia="en-US"/>
        </w:rPr>
        <w:t xml:space="preserve"> </w:t>
      </w:r>
      <w:r w:rsidRPr="002D5D1B">
        <w:rPr>
          <w:rFonts w:ascii="Calibri" w:eastAsia="Calibri" w:hAnsi="Calibri" w:hint="cs"/>
          <w:rtl/>
          <w:lang w:eastAsia="en-US"/>
        </w:rPr>
        <w:t xml:space="preserve">בכפוף </w:t>
      </w:r>
      <w:proofErr w:type="spellStart"/>
      <w:r w:rsidRPr="002D5D1B">
        <w:rPr>
          <w:rFonts w:ascii="Calibri" w:eastAsia="Calibri" w:hAnsi="Calibri" w:hint="cs"/>
          <w:rtl/>
          <w:lang w:eastAsia="en-US"/>
        </w:rPr>
        <w:t>להרחבי</w:t>
      </w:r>
      <w:proofErr w:type="spellEnd"/>
      <w:r w:rsidRPr="002D5D1B">
        <w:rPr>
          <w:rFonts w:ascii="Calibri" w:eastAsia="Calibri" w:hAnsi="Calibri"/>
          <w:rtl/>
          <w:lang w:eastAsia="en-US"/>
        </w:rPr>
        <w:t xml:space="preserve"> </w:t>
      </w:r>
      <w:r w:rsidRPr="002D5D1B">
        <w:rPr>
          <w:rFonts w:ascii="Calibri" w:eastAsia="Calibri" w:hAnsi="Calibri" w:hint="cs"/>
          <w:rtl/>
          <w:lang w:eastAsia="en-US"/>
        </w:rPr>
        <w:t>השיפוי</w:t>
      </w:r>
      <w:r w:rsidRPr="002D5D1B">
        <w:rPr>
          <w:rFonts w:ascii="Calibri" w:eastAsia="Calibri" w:hAnsi="Calibri"/>
          <w:rtl/>
          <w:lang w:eastAsia="en-US"/>
        </w:rPr>
        <w:t xml:space="preserve"> </w:t>
      </w:r>
      <w:r w:rsidRPr="002D5D1B">
        <w:rPr>
          <w:rFonts w:ascii="Calibri" w:eastAsia="Calibri" w:hAnsi="Calibri" w:hint="cs"/>
          <w:rtl/>
          <w:lang w:eastAsia="en-US"/>
        </w:rPr>
        <w:t>כמפורט לעיל.</w:t>
      </w:r>
      <w:r w:rsidRPr="002D5D1B">
        <w:rPr>
          <w:rFonts w:ascii="Calibri" w:eastAsia="Calibri" w:hAnsi="Calibri"/>
          <w:rtl/>
          <w:lang w:eastAsia="en-US"/>
        </w:rPr>
        <w:t xml:space="preserve">                                  </w:t>
      </w:r>
    </w:p>
    <w:p w14:paraId="3F563C7F" w14:textId="77777777" w:rsidR="0048063D" w:rsidRPr="002D5D1B" w:rsidRDefault="0048063D" w:rsidP="0048063D">
      <w:pPr>
        <w:numPr>
          <w:ilvl w:val="1"/>
          <w:numId w:val="146"/>
        </w:numPr>
        <w:overflowPunct/>
        <w:autoSpaceDE/>
        <w:autoSpaceDN/>
        <w:adjustRightInd/>
        <w:spacing w:before="120" w:after="120" w:line="276" w:lineRule="auto"/>
        <w:ind w:left="509"/>
        <w:jc w:val="left"/>
        <w:textAlignment w:val="auto"/>
        <w:rPr>
          <w:rFonts w:ascii="Calibri" w:eastAsia="Calibri" w:hAnsi="Calibri"/>
          <w:rtl/>
          <w:lang w:eastAsia="en-US"/>
        </w:rPr>
      </w:pPr>
      <w:r w:rsidRPr="002D5D1B">
        <w:rPr>
          <w:rFonts w:ascii="Calibri" w:eastAsia="Calibri" w:hAnsi="Calibri" w:hint="cs"/>
          <w:rtl/>
          <w:lang w:eastAsia="en-US"/>
        </w:rPr>
        <w:t>בכל</w:t>
      </w:r>
      <w:r w:rsidRPr="002D5D1B">
        <w:rPr>
          <w:rFonts w:ascii="Calibri" w:eastAsia="Calibri" w:hAnsi="Calibri"/>
          <w:rtl/>
          <w:lang w:eastAsia="en-US"/>
        </w:rPr>
        <w:t xml:space="preserve"> </w:t>
      </w:r>
      <w:r w:rsidRPr="002D5D1B">
        <w:rPr>
          <w:rFonts w:ascii="Calibri" w:eastAsia="Calibri" w:hAnsi="Calibri" w:hint="cs"/>
          <w:rtl/>
          <w:lang w:eastAsia="en-US"/>
        </w:rPr>
        <w:t>מקרה</w:t>
      </w:r>
      <w:r w:rsidRPr="002D5D1B">
        <w:rPr>
          <w:rFonts w:ascii="Calibri" w:eastAsia="Calibri" w:hAnsi="Calibri"/>
          <w:rtl/>
          <w:lang w:eastAsia="en-US"/>
        </w:rPr>
        <w:t xml:space="preserve"> </w:t>
      </w:r>
      <w:r w:rsidRPr="002D5D1B">
        <w:rPr>
          <w:rFonts w:ascii="Calibri" w:eastAsia="Calibri" w:hAnsi="Calibri" w:hint="cs"/>
          <w:rtl/>
          <w:lang w:eastAsia="en-US"/>
        </w:rPr>
        <w:t>של</w:t>
      </w:r>
      <w:r w:rsidRPr="002D5D1B">
        <w:rPr>
          <w:rFonts w:ascii="Calibri" w:eastAsia="Calibri" w:hAnsi="Calibri"/>
          <w:rtl/>
          <w:lang w:eastAsia="en-US"/>
        </w:rPr>
        <w:t xml:space="preserve"> </w:t>
      </w:r>
      <w:r w:rsidRPr="002D5D1B">
        <w:rPr>
          <w:rFonts w:ascii="Calibri" w:eastAsia="Calibri" w:hAnsi="Calibri" w:hint="cs"/>
          <w:rtl/>
          <w:lang w:eastAsia="en-US"/>
        </w:rPr>
        <w:t>שינוי לרעה</w:t>
      </w:r>
      <w:r w:rsidRPr="002D5D1B">
        <w:rPr>
          <w:rFonts w:ascii="Calibri" w:eastAsia="Calibri" w:hAnsi="Calibri"/>
          <w:rtl/>
          <w:lang w:eastAsia="en-US"/>
        </w:rPr>
        <w:t xml:space="preserve"> </w:t>
      </w:r>
      <w:r w:rsidRPr="002D5D1B">
        <w:rPr>
          <w:rFonts w:ascii="Calibri" w:eastAsia="Calibri" w:hAnsi="Calibri" w:hint="cs"/>
          <w:rtl/>
          <w:lang w:eastAsia="en-US"/>
        </w:rPr>
        <w:t>או</w:t>
      </w:r>
      <w:r w:rsidRPr="002D5D1B">
        <w:rPr>
          <w:rFonts w:ascii="Calibri" w:eastAsia="Calibri" w:hAnsi="Calibri"/>
          <w:rtl/>
          <w:lang w:eastAsia="en-US"/>
        </w:rPr>
        <w:t xml:space="preserve"> </w:t>
      </w:r>
      <w:r w:rsidRPr="002D5D1B">
        <w:rPr>
          <w:rFonts w:ascii="Calibri" w:eastAsia="Calibri" w:hAnsi="Calibri" w:hint="cs"/>
          <w:rtl/>
          <w:lang w:eastAsia="en-US"/>
        </w:rPr>
        <w:t>ביטול</w:t>
      </w:r>
      <w:r w:rsidRPr="002D5D1B">
        <w:rPr>
          <w:rFonts w:ascii="Calibri" w:eastAsia="Calibri" w:hAnsi="Calibri"/>
          <w:rtl/>
          <w:lang w:eastAsia="en-US"/>
        </w:rPr>
        <w:t xml:space="preserve"> </w:t>
      </w:r>
      <w:r w:rsidRPr="002D5D1B">
        <w:rPr>
          <w:rFonts w:ascii="Calibri" w:eastAsia="Calibri" w:hAnsi="Calibri" w:hint="cs"/>
          <w:rtl/>
          <w:lang w:eastAsia="en-US"/>
        </w:rPr>
        <w:t>הביטוח</w:t>
      </w:r>
      <w:r w:rsidRPr="002D5D1B">
        <w:rPr>
          <w:rFonts w:ascii="Calibri" w:eastAsia="Calibri" w:hAnsi="Calibri"/>
          <w:rtl/>
          <w:lang w:eastAsia="en-US"/>
        </w:rPr>
        <w:t xml:space="preserve">  </w:t>
      </w:r>
      <w:r w:rsidRPr="002D5D1B">
        <w:rPr>
          <w:rFonts w:ascii="Calibri" w:eastAsia="Calibri" w:hAnsi="Calibri" w:hint="cs"/>
          <w:rtl/>
          <w:lang w:eastAsia="en-US"/>
        </w:rPr>
        <w:t>ע</w:t>
      </w:r>
      <w:r w:rsidRPr="002D5D1B">
        <w:rPr>
          <w:rFonts w:ascii="Calibri" w:eastAsia="Calibri" w:hAnsi="Calibri"/>
          <w:rtl/>
          <w:lang w:eastAsia="en-US"/>
        </w:rPr>
        <w:t>"</w:t>
      </w:r>
      <w:r w:rsidRPr="002D5D1B">
        <w:rPr>
          <w:rFonts w:ascii="Calibri" w:eastAsia="Calibri" w:hAnsi="Calibri" w:hint="cs"/>
          <w:rtl/>
          <w:lang w:eastAsia="en-US"/>
        </w:rPr>
        <w:t>י</w:t>
      </w:r>
      <w:r w:rsidRPr="002D5D1B">
        <w:rPr>
          <w:rFonts w:ascii="Calibri" w:eastAsia="Calibri" w:hAnsi="Calibri"/>
          <w:rtl/>
          <w:lang w:eastAsia="en-US"/>
        </w:rPr>
        <w:t xml:space="preserve"> </w:t>
      </w:r>
      <w:r w:rsidRPr="002D5D1B">
        <w:rPr>
          <w:rFonts w:ascii="Calibri" w:eastAsia="Calibri" w:hAnsi="Calibri" w:hint="cs"/>
          <w:rtl/>
          <w:lang w:eastAsia="en-US"/>
        </w:rPr>
        <w:t>אחד</w:t>
      </w:r>
      <w:r w:rsidRPr="002D5D1B">
        <w:rPr>
          <w:rFonts w:ascii="Calibri" w:eastAsia="Calibri" w:hAnsi="Calibri"/>
          <w:rtl/>
          <w:lang w:eastAsia="en-US"/>
        </w:rPr>
        <w:t xml:space="preserve"> </w:t>
      </w:r>
      <w:r w:rsidRPr="002D5D1B">
        <w:rPr>
          <w:rFonts w:ascii="Calibri" w:eastAsia="Calibri" w:hAnsi="Calibri" w:hint="cs"/>
          <w:rtl/>
          <w:lang w:eastAsia="en-US"/>
        </w:rPr>
        <w:t>הצדדים</w:t>
      </w:r>
      <w:r w:rsidRPr="002D5D1B">
        <w:rPr>
          <w:rFonts w:ascii="Calibri" w:eastAsia="Calibri" w:hAnsi="Calibri"/>
          <w:rtl/>
          <w:lang w:eastAsia="en-US"/>
        </w:rPr>
        <w:t xml:space="preserve"> </w:t>
      </w:r>
      <w:r w:rsidRPr="002D5D1B">
        <w:rPr>
          <w:rFonts w:ascii="Calibri" w:eastAsia="Calibri" w:hAnsi="Calibri" w:hint="cs"/>
          <w:rtl/>
          <w:lang w:eastAsia="en-US"/>
        </w:rPr>
        <w:t>לא</w:t>
      </w:r>
      <w:r w:rsidRPr="002D5D1B">
        <w:rPr>
          <w:rFonts w:ascii="Calibri" w:eastAsia="Calibri" w:hAnsi="Calibri"/>
          <w:rtl/>
          <w:lang w:eastAsia="en-US"/>
        </w:rPr>
        <w:t xml:space="preserve"> </w:t>
      </w:r>
      <w:r w:rsidRPr="002D5D1B">
        <w:rPr>
          <w:rFonts w:ascii="Calibri" w:eastAsia="Calibri" w:hAnsi="Calibri" w:hint="cs"/>
          <w:rtl/>
          <w:lang w:eastAsia="en-US"/>
        </w:rPr>
        <w:t>יהיה</w:t>
      </w:r>
      <w:r w:rsidRPr="002D5D1B">
        <w:rPr>
          <w:rFonts w:ascii="Calibri" w:eastAsia="Calibri" w:hAnsi="Calibri"/>
          <w:rtl/>
          <w:lang w:eastAsia="en-US"/>
        </w:rPr>
        <w:t xml:space="preserve"> </w:t>
      </w:r>
      <w:r w:rsidRPr="002D5D1B">
        <w:rPr>
          <w:rFonts w:ascii="Calibri" w:eastAsia="Calibri" w:hAnsi="Calibri" w:hint="cs"/>
          <w:rtl/>
          <w:lang w:eastAsia="en-US"/>
        </w:rPr>
        <w:t>להם</w:t>
      </w:r>
      <w:r w:rsidRPr="002D5D1B">
        <w:rPr>
          <w:rFonts w:ascii="Calibri" w:eastAsia="Calibri" w:hAnsi="Calibri"/>
          <w:rtl/>
          <w:lang w:eastAsia="en-US"/>
        </w:rPr>
        <w:t xml:space="preserve"> </w:t>
      </w:r>
      <w:r w:rsidRPr="002D5D1B">
        <w:rPr>
          <w:rFonts w:ascii="Calibri" w:eastAsia="Calibri" w:hAnsi="Calibri" w:hint="cs"/>
          <w:rtl/>
          <w:lang w:eastAsia="en-US"/>
        </w:rPr>
        <w:t>כל</w:t>
      </w:r>
      <w:r w:rsidRPr="002D5D1B">
        <w:rPr>
          <w:rFonts w:ascii="Calibri" w:eastAsia="Calibri" w:hAnsi="Calibri"/>
          <w:rtl/>
          <w:lang w:eastAsia="en-US"/>
        </w:rPr>
        <w:t xml:space="preserve"> </w:t>
      </w:r>
      <w:r w:rsidRPr="002D5D1B">
        <w:rPr>
          <w:rFonts w:ascii="Calibri" w:eastAsia="Calibri" w:hAnsi="Calibri" w:hint="cs"/>
          <w:rtl/>
          <w:lang w:eastAsia="en-US"/>
        </w:rPr>
        <w:t>תוקף</w:t>
      </w:r>
      <w:r w:rsidRPr="002D5D1B">
        <w:rPr>
          <w:rFonts w:ascii="Calibri" w:eastAsia="Calibri" w:hAnsi="Calibri"/>
          <w:rtl/>
          <w:lang w:eastAsia="en-US"/>
        </w:rPr>
        <w:t xml:space="preserve"> </w:t>
      </w:r>
      <w:r w:rsidRPr="002D5D1B">
        <w:rPr>
          <w:rFonts w:ascii="Calibri" w:eastAsia="Calibri" w:hAnsi="Calibri" w:hint="cs"/>
          <w:rtl/>
          <w:lang w:eastAsia="en-US"/>
        </w:rPr>
        <w:t>אלא</w:t>
      </w:r>
      <w:r w:rsidRPr="002D5D1B">
        <w:rPr>
          <w:rFonts w:ascii="Calibri" w:eastAsia="Calibri" w:hAnsi="Calibri"/>
          <w:rtl/>
          <w:lang w:eastAsia="en-US"/>
        </w:rPr>
        <w:t xml:space="preserve">, </w:t>
      </w:r>
      <w:r w:rsidRPr="002D5D1B">
        <w:rPr>
          <w:rFonts w:ascii="Calibri" w:eastAsia="Calibri" w:hAnsi="Calibri" w:hint="cs"/>
          <w:rtl/>
          <w:lang w:eastAsia="en-US"/>
        </w:rPr>
        <w:t>אם</w:t>
      </w:r>
      <w:r w:rsidRPr="002D5D1B">
        <w:rPr>
          <w:rFonts w:ascii="Calibri" w:eastAsia="Calibri" w:hAnsi="Calibri"/>
          <w:rtl/>
          <w:lang w:eastAsia="en-US"/>
        </w:rPr>
        <w:t xml:space="preserve"> </w:t>
      </w:r>
      <w:r w:rsidRPr="002D5D1B">
        <w:rPr>
          <w:rFonts w:ascii="Calibri" w:eastAsia="Calibri" w:hAnsi="Calibri" w:hint="cs"/>
          <w:rtl/>
          <w:lang w:eastAsia="en-US"/>
        </w:rPr>
        <w:t>ניתנה על</w:t>
      </w:r>
      <w:r w:rsidRPr="002D5D1B">
        <w:rPr>
          <w:rFonts w:ascii="Calibri" w:eastAsia="Calibri" w:hAnsi="Calibri"/>
          <w:rtl/>
          <w:lang w:eastAsia="en-US"/>
        </w:rPr>
        <w:t xml:space="preserve"> </w:t>
      </w:r>
      <w:r w:rsidRPr="002D5D1B">
        <w:rPr>
          <w:rFonts w:ascii="Calibri" w:eastAsia="Calibri" w:hAnsi="Calibri" w:hint="cs"/>
          <w:rtl/>
          <w:lang w:eastAsia="en-US"/>
        </w:rPr>
        <w:t>כך</w:t>
      </w:r>
      <w:r w:rsidRPr="002D5D1B">
        <w:rPr>
          <w:rFonts w:ascii="Calibri" w:eastAsia="Calibri" w:hAnsi="Calibri"/>
          <w:rtl/>
          <w:lang w:eastAsia="en-US"/>
        </w:rPr>
        <w:t xml:space="preserve"> </w:t>
      </w:r>
      <w:r w:rsidRPr="002D5D1B">
        <w:rPr>
          <w:rFonts w:ascii="Calibri" w:eastAsia="Calibri" w:hAnsi="Calibri" w:hint="cs"/>
          <w:rtl/>
          <w:lang w:eastAsia="en-US"/>
        </w:rPr>
        <w:t>הודעה</w:t>
      </w:r>
      <w:r w:rsidRPr="002D5D1B">
        <w:rPr>
          <w:rFonts w:ascii="Calibri" w:eastAsia="Calibri" w:hAnsi="Calibri"/>
          <w:rtl/>
          <w:lang w:eastAsia="en-US"/>
        </w:rPr>
        <w:t xml:space="preserve"> </w:t>
      </w:r>
      <w:r w:rsidRPr="002D5D1B">
        <w:rPr>
          <w:rFonts w:ascii="Calibri" w:eastAsia="Calibri" w:hAnsi="Calibri" w:hint="cs"/>
          <w:rtl/>
          <w:lang w:eastAsia="en-US"/>
        </w:rPr>
        <w:t>מוקדמת</w:t>
      </w:r>
      <w:r w:rsidRPr="002D5D1B">
        <w:rPr>
          <w:rFonts w:ascii="Calibri" w:eastAsia="Calibri" w:hAnsi="Calibri"/>
          <w:rtl/>
          <w:lang w:eastAsia="en-US"/>
        </w:rPr>
        <w:t xml:space="preserve"> </w:t>
      </w:r>
      <w:r w:rsidRPr="002D5D1B">
        <w:rPr>
          <w:rFonts w:ascii="Calibri" w:eastAsia="Calibri" w:hAnsi="Calibri" w:hint="cs"/>
          <w:rtl/>
          <w:lang w:eastAsia="en-US"/>
        </w:rPr>
        <w:t>של</w:t>
      </w:r>
      <w:r w:rsidRPr="002D5D1B">
        <w:rPr>
          <w:rFonts w:ascii="Calibri" w:eastAsia="Calibri" w:hAnsi="Calibri"/>
          <w:rtl/>
          <w:lang w:eastAsia="en-US"/>
        </w:rPr>
        <w:t xml:space="preserve"> 60 </w:t>
      </w:r>
      <w:r w:rsidRPr="002D5D1B">
        <w:rPr>
          <w:rFonts w:ascii="Calibri" w:eastAsia="Calibri" w:hAnsi="Calibri" w:hint="cs"/>
          <w:rtl/>
          <w:lang w:eastAsia="en-US"/>
        </w:rPr>
        <w:t>יום</w:t>
      </w:r>
      <w:r w:rsidRPr="002D5D1B">
        <w:rPr>
          <w:rFonts w:ascii="Calibri" w:eastAsia="Calibri" w:hAnsi="Calibri"/>
          <w:rtl/>
          <w:lang w:eastAsia="en-US"/>
        </w:rPr>
        <w:t xml:space="preserve"> </w:t>
      </w:r>
      <w:r w:rsidRPr="002D5D1B">
        <w:rPr>
          <w:rFonts w:ascii="Calibri" w:eastAsia="Calibri" w:hAnsi="Calibri" w:hint="cs"/>
          <w:rtl/>
          <w:lang w:eastAsia="en-US"/>
        </w:rPr>
        <w:t>במכתב</w:t>
      </w:r>
      <w:r w:rsidRPr="002D5D1B">
        <w:rPr>
          <w:rFonts w:ascii="Calibri" w:eastAsia="Calibri" w:hAnsi="Calibri"/>
          <w:rtl/>
          <w:lang w:eastAsia="en-US"/>
        </w:rPr>
        <w:t xml:space="preserve"> </w:t>
      </w:r>
      <w:r w:rsidRPr="002D5D1B">
        <w:rPr>
          <w:rFonts w:ascii="Calibri" w:eastAsia="Calibri" w:hAnsi="Calibri" w:hint="cs"/>
          <w:rtl/>
          <w:lang w:eastAsia="en-US"/>
        </w:rPr>
        <w:t xml:space="preserve"> לחשב משרד התרבות והספורט.</w:t>
      </w:r>
    </w:p>
    <w:p w14:paraId="6A5BA355" w14:textId="77777777" w:rsidR="0048063D" w:rsidRPr="002D5D1B" w:rsidRDefault="0048063D" w:rsidP="0048063D">
      <w:pPr>
        <w:numPr>
          <w:ilvl w:val="1"/>
          <w:numId w:val="146"/>
        </w:numPr>
        <w:overflowPunct/>
        <w:autoSpaceDE/>
        <w:autoSpaceDN/>
        <w:adjustRightInd/>
        <w:spacing w:before="120" w:after="120" w:line="276" w:lineRule="auto"/>
        <w:ind w:left="509"/>
        <w:jc w:val="left"/>
        <w:textAlignment w:val="auto"/>
        <w:rPr>
          <w:rFonts w:ascii="Calibri" w:eastAsia="Calibri" w:hAnsi="Calibri"/>
          <w:rtl/>
          <w:lang w:eastAsia="en-US"/>
        </w:rPr>
      </w:pPr>
      <w:r w:rsidRPr="002D5D1B">
        <w:rPr>
          <w:rFonts w:ascii="Calibri" w:eastAsia="Calibri" w:hAnsi="Calibri" w:hint="cs"/>
          <w:rtl/>
          <w:lang w:eastAsia="en-US"/>
        </w:rPr>
        <w:t>המבטח</w:t>
      </w:r>
      <w:r w:rsidRPr="002D5D1B">
        <w:rPr>
          <w:rFonts w:ascii="Calibri" w:eastAsia="Calibri" w:hAnsi="Calibri"/>
          <w:rtl/>
          <w:lang w:eastAsia="en-US"/>
        </w:rPr>
        <w:t xml:space="preserve"> </w:t>
      </w:r>
      <w:r w:rsidRPr="002D5D1B">
        <w:rPr>
          <w:rFonts w:ascii="Calibri" w:eastAsia="Calibri" w:hAnsi="Calibri" w:hint="cs"/>
          <w:rtl/>
          <w:lang w:eastAsia="en-US"/>
        </w:rPr>
        <w:t>מוותר</w:t>
      </w:r>
      <w:r w:rsidRPr="002D5D1B">
        <w:rPr>
          <w:rFonts w:ascii="Calibri" w:eastAsia="Calibri" w:hAnsi="Calibri"/>
          <w:rtl/>
          <w:lang w:eastAsia="en-US"/>
        </w:rPr>
        <w:t xml:space="preserve"> </w:t>
      </w:r>
      <w:r w:rsidRPr="002D5D1B">
        <w:rPr>
          <w:rFonts w:ascii="Calibri" w:eastAsia="Calibri" w:hAnsi="Calibri" w:hint="cs"/>
          <w:rtl/>
          <w:lang w:eastAsia="en-US"/>
        </w:rPr>
        <w:t>על</w:t>
      </w:r>
      <w:r w:rsidRPr="002D5D1B">
        <w:rPr>
          <w:rFonts w:ascii="Calibri" w:eastAsia="Calibri" w:hAnsi="Calibri"/>
          <w:rtl/>
          <w:lang w:eastAsia="en-US"/>
        </w:rPr>
        <w:t xml:space="preserve"> </w:t>
      </w:r>
      <w:r w:rsidRPr="002D5D1B">
        <w:rPr>
          <w:rFonts w:ascii="Calibri" w:eastAsia="Calibri" w:hAnsi="Calibri" w:hint="cs"/>
          <w:rtl/>
          <w:lang w:eastAsia="en-US"/>
        </w:rPr>
        <w:t>כל</w:t>
      </w:r>
      <w:r w:rsidRPr="002D5D1B">
        <w:rPr>
          <w:rFonts w:ascii="Calibri" w:eastAsia="Calibri" w:hAnsi="Calibri"/>
          <w:rtl/>
          <w:lang w:eastAsia="en-US"/>
        </w:rPr>
        <w:t xml:space="preserve"> </w:t>
      </w:r>
      <w:r w:rsidRPr="002D5D1B">
        <w:rPr>
          <w:rFonts w:ascii="Calibri" w:eastAsia="Calibri" w:hAnsi="Calibri" w:hint="cs"/>
          <w:rtl/>
          <w:lang w:eastAsia="en-US"/>
        </w:rPr>
        <w:t>זכות</w:t>
      </w:r>
      <w:r w:rsidRPr="002D5D1B">
        <w:rPr>
          <w:rFonts w:ascii="Calibri" w:eastAsia="Calibri" w:hAnsi="Calibri"/>
          <w:rtl/>
          <w:lang w:eastAsia="en-US"/>
        </w:rPr>
        <w:t xml:space="preserve"> </w:t>
      </w:r>
      <w:r w:rsidRPr="002D5D1B">
        <w:rPr>
          <w:rFonts w:ascii="Calibri" w:eastAsia="Calibri" w:hAnsi="Calibri" w:hint="cs"/>
          <w:rtl/>
          <w:lang w:eastAsia="en-US"/>
        </w:rPr>
        <w:t>תחלוף</w:t>
      </w:r>
      <w:r w:rsidRPr="002D5D1B">
        <w:rPr>
          <w:rFonts w:ascii="Calibri" w:eastAsia="Calibri" w:hAnsi="Calibri"/>
          <w:rtl/>
          <w:lang w:eastAsia="en-US"/>
        </w:rPr>
        <w:t>/</w:t>
      </w:r>
      <w:r w:rsidRPr="002D5D1B">
        <w:rPr>
          <w:rFonts w:ascii="Calibri" w:eastAsia="Calibri" w:hAnsi="Calibri" w:hint="cs"/>
          <w:rtl/>
          <w:lang w:eastAsia="en-US"/>
        </w:rPr>
        <w:t>שיבוב</w:t>
      </w:r>
      <w:r w:rsidRPr="002D5D1B">
        <w:rPr>
          <w:rFonts w:ascii="Calibri" w:eastAsia="Calibri" w:hAnsi="Calibri"/>
          <w:rtl/>
          <w:lang w:eastAsia="en-US"/>
        </w:rPr>
        <w:t xml:space="preserve">, </w:t>
      </w:r>
      <w:r w:rsidRPr="002D5D1B">
        <w:rPr>
          <w:rFonts w:ascii="Calibri" w:eastAsia="Calibri" w:hAnsi="Calibri" w:hint="cs"/>
          <w:rtl/>
          <w:lang w:eastAsia="en-US"/>
        </w:rPr>
        <w:t>תביעה</w:t>
      </w:r>
      <w:r w:rsidRPr="002D5D1B">
        <w:rPr>
          <w:rFonts w:ascii="Calibri" w:eastAsia="Calibri" w:hAnsi="Calibri"/>
          <w:rtl/>
          <w:lang w:eastAsia="en-US"/>
        </w:rPr>
        <w:t xml:space="preserve">, </w:t>
      </w:r>
      <w:r w:rsidRPr="002D5D1B">
        <w:rPr>
          <w:rFonts w:ascii="Calibri" w:eastAsia="Calibri" w:hAnsi="Calibri" w:hint="cs"/>
          <w:rtl/>
          <w:lang w:eastAsia="en-US"/>
        </w:rPr>
        <w:t>השתתפות</w:t>
      </w:r>
      <w:r w:rsidRPr="002D5D1B">
        <w:rPr>
          <w:rFonts w:ascii="Calibri" w:eastAsia="Calibri" w:hAnsi="Calibri"/>
          <w:rtl/>
          <w:lang w:eastAsia="en-US"/>
        </w:rPr>
        <w:t xml:space="preserve"> </w:t>
      </w:r>
      <w:r w:rsidRPr="002D5D1B">
        <w:rPr>
          <w:rFonts w:ascii="Calibri" w:eastAsia="Calibri" w:hAnsi="Calibri" w:hint="cs"/>
          <w:rtl/>
          <w:lang w:eastAsia="en-US"/>
        </w:rPr>
        <w:t>או</w:t>
      </w:r>
      <w:r w:rsidRPr="002D5D1B">
        <w:rPr>
          <w:rFonts w:ascii="Calibri" w:eastAsia="Calibri" w:hAnsi="Calibri"/>
          <w:rtl/>
          <w:lang w:eastAsia="en-US"/>
        </w:rPr>
        <w:t xml:space="preserve"> </w:t>
      </w:r>
      <w:r w:rsidRPr="002D5D1B">
        <w:rPr>
          <w:rFonts w:ascii="Calibri" w:eastAsia="Calibri" w:hAnsi="Calibri" w:hint="cs"/>
          <w:rtl/>
          <w:lang w:eastAsia="en-US"/>
        </w:rPr>
        <w:t>חזרה</w:t>
      </w:r>
      <w:r w:rsidRPr="002D5D1B">
        <w:rPr>
          <w:rFonts w:ascii="Calibri" w:eastAsia="Calibri" w:hAnsi="Calibri"/>
          <w:rtl/>
          <w:lang w:eastAsia="en-US"/>
        </w:rPr>
        <w:t xml:space="preserve"> </w:t>
      </w:r>
      <w:r w:rsidRPr="002D5D1B">
        <w:rPr>
          <w:rFonts w:ascii="Calibri" w:eastAsia="Calibri" w:hAnsi="Calibri" w:hint="cs"/>
          <w:rtl/>
          <w:lang w:eastAsia="en-US"/>
        </w:rPr>
        <w:t>כלפי</w:t>
      </w:r>
      <w:r w:rsidRPr="002D5D1B">
        <w:rPr>
          <w:rFonts w:ascii="Calibri" w:eastAsia="Calibri" w:hAnsi="Calibri"/>
          <w:rtl/>
          <w:lang w:eastAsia="en-US"/>
        </w:rPr>
        <w:t xml:space="preserve"> </w:t>
      </w:r>
      <w:r w:rsidRPr="002D5D1B">
        <w:rPr>
          <w:rtl/>
          <w:lang w:eastAsia="en-US"/>
        </w:rPr>
        <w:t xml:space="preserve">מדינת ישראל - </w:t>
      </w:r>
      <w:r w:rsidRPr="002D5D1B">
        <w:rPr>
          <w:rFonts w:ascii="Calibri" w:eastAsia="Calibri" w:hAnsi="Calibri" w:hint="cs"/>
          <w:rtl/>
          <w:lang w:eastAsia="en-US"/>
        </w:rPr>
        <w:t>משרד התרבות והספורט</w:t>
      </w:r>
      <w:r w:rsidRPr="002D5D1B">
        <w:rPr>
          <w:rFonts w:ascii="Calibri" w:eastAsia="Calibri" w:hAnsi="Calibri"/>
          <w:rtl/>
          <w:lang w:eastAsia="en-US"/>
        </w:rPr>
        <w:t xml:space="preserve">, </w:t>
      </w:r>
      <w:r w:rsidRPr="002D5D1B">
        <w:rPr>
          <w:rFonts w:ascii="Calibri" w:eastAsia="Calibri" w:hAnsi="Calibri" w:hint="cs"/>
          <w:rtl/>
          <w:lang w:eastAsia="en-US"/>
        </w:rPr>
        <w:t>ובלבד שהוויתור</w:t>
      </w:r>
      <w:r w:rsidRPr="002D5D1B">
        <w:rPr>
          <w:rFonts w:ascii="Calibri" w:eastAsia="Calibri" w:hAnsi="Calibri"/>
          <w:rtl/>
          <w:lang w:eastAsia="en-US"/>
        </w:rPr>
        <w:t xml:space="preserve"> </w:t>
      </w:r>
      <w:r w:rsidRPr="002D5D1B">
        <w:rPr>
          <w:rFonts w:ascii="Calibri" w:eastAsia="Calibri" w:hAnsi="Calibri" w:hint="cs"/>
          <w:rtl/>
          <w:lang w:eastAsia="en-US"/>
        </w:rPr>
        <w:t>לא</w:t>
      </w:r>
      <w:r w:rsidRPr="002D5D1B">
        <w:rPr>
          <w:rFonts w:ascii="Calibri" w:eastAsia="Calibri" w:hAnsi="Calibri"/>
          <w:rtl/>
          <w:lang w:eastAsia="en-US"/>
        </w:rPr>
        <w:t xml:space="preserve"> </w:t>
      </w:r>
      <w:r w:rsidRPr="002D5D1B">
        <w:rPr>
          <w:rFonts w:ascii="Calibri" w:eastAsia="Calibri" w:hAnsi="Calibri" w:hint="cs"/>
          <w:rtl/>
          <w:lang w:eastAsia="en-US"/>
        </w:rPr>
        <w:t>יחול</w:t>
      </w:r>
      <w:r w:rsidRPr="002D5D1B">
        <w:rPr>
          <w:rFonts w:ascii="Calibri" w:eastAsia="Calibri" w:hAnsi="Calibri"/>
          <w:rtl/>
          <w:lang w:eastAsia="en-US"/>
        </w:rPr>
        <w:t xml:space="preserve"> </w:t>
      </w:r>
      <w:r w:rsidRPr="002D5D1B">
        <w:rPr>
          <w:rFonts w:ascii="Calibri" w:eastAsia="Calibri" w:hAnsi="Calibri" w:hint="cs"/>
          <w:rtl/>
          <w:lang w:eastAsia="en-US"/>
        </w:rPr>
        <w:t>לטובת</w:t>
      </w:r>
      <w:r w:rsidRPr="002D5D1B">
        <w:rPr>
          <w:rFonts w:ascii="Calibri" w:eastAsia="Calibri" w:hAnsi="Calibri"/>
          <w:rtl/>
          <w:lang w:eastAsia="en-US"/>
        </w:rPr>
        <w:t xml:space="preserve"> </w:t>
      </w:r>
      <w:r w:rsidRPr="002D5D1B">
        <w:rPr>
          <w:rFonts w:ascii="Calibri" w:eastAsia="Calibri" w:hAnsi="Calibri" w:hint="cs"/>
          <w:rtl/>
          <w:lang w:eastAsia="en-US"/>
        </w:rPr>
        <w:t>אדם</w:t>
      </w:r>
      <w:r w:rsidRPr="002D5D1B">
        <w:rPr>
          <w:rFonts w:ascii="Calibri" w:eastAsia="Calibri" w:hAnsi="Calibri"/>
          <w:rtl/>
          <w:lang w:eastAsia="en-US"/>
        </w:rPr>
        <w:t xml:space="preserve"> </w:t>
      </w:r>
      <w:r w:rsidRPr="002D5D1B">
        <w:rPr>
          <w:rFonts w:ascii="Calibri" w:eastAsia="Calibri" w:hAnsi="Calibri" w:hint="cs"/>
          <w:rtl/>
          <w:lang w:eastAsia="en-US"/>
        </w:rPr>
        <w:t>שגרם</w:t>
      </w:r>
      <w:r w:rsidRPr="002D5D1B">
        <w:rPr>
          <w:rFonts w:ascii="Calibri" w:eastAsia="Calibri" w:hAnsi="Calibri"/>
          <w:rtl/>
          <w:lang w:eastAsia="en-US"/>
        </w:rPr>
        <w:t xml:space="preserve">  </w:t>
      </w:r>
      <w:r w:rsidRPr="002D5D1B">
        <w:rPr>
          <w:rFonts w:ascii="Calibri" w:eastAsia="Calibri" w:hAnsi="Calibri" w:hint="cs"/>
          <w:rtl/>
          <w:lang w:eastAsia="en-US"/>
        </w:rPr>
        <w:t>לנזק</w:t>
      </w:r>
      <w:r w:rsidRPr="002D5D1B">
        <w:rPr>
          <w:rFonts w:ascii="Calibri" w:eastAsia="Calibri" w:hAnsi="Calibri"/>
          <w:rtl/>
          <w:lang w:eastAsia="en-US"/>
        </w:rPr>
        <w:t xml:space="preserve"> </w:t>
      </w:r>
      <w:r w:rsidRPr="002D5D1B">
        <w:rPr>
          <w:rFonts w:ascii="Calibri" w:eastAsia="Calibri" w:hAnsi="Calibri" w:hint="cs"/>
          <w:rtl/>
          <w:lang w:eastAsia="en-US"/>
        </w:rPr>
        <w:t>מתוך כוונת זדון.</w:t>
      </w:r>
      <w:r w:rsidRPr="002D5D1B">
        <w:rPr>
          <w:rFonts w:ascii="Calibri" w:eastAsia="Calibri" w:hAnsi="Calibri"/>
          <w:rtl/>
          <w:lang w:eastAsia="en-US"/>
        </w:rPr>
        <w:t xml:space="preserve">                                                                                                                                      </w:t>
      </w:r>
    </w:p>
    <w:p w14:paraId="5895F3DB" w14:textId="77777777" w:rsidR="0048063D" w:rsidRPr="002D5D1B" w:rsidRDefault="0048063D" w:rsidP="0048063D">
      <w:pPr>
        <w:numPr>
          <w:ilvl w:val="1"/>
          <w:numId w:val="146"/>
        </w:numPr>
        <w:overflowPunct/>
        <w:autoSpaceDE/>
        <w:autoSpaceDN/>
        <w:adjustRightInd/>
        <w:spacing w:before="120" w:after="120" w:line="276" w:lineRule="auto"/>
        <w:ind w:left="509"/>
        <w:jc w:val="left"/>
        <w:textAlignment w:val="auto"/>
        <w:rPr>
          <w:rFonts w:ascii="Calibri" w:eastAsia="Calibri" w:hAnsi="Calibri"/>
          <w:rtl/>
          <w:lang w:eastAsia="en-US"/>
        </w:rPr>
      </w:pPr>
      <w:r w:rsidRPr="002D5D1B">
        <w:rPr>
          <w:rFonts w:ascii="Calibri" w:eastAsia="Calibri" w:hAnsi="Calibri" w:hint="cs"/>
          <w:rtl/>
          <w:lang w:eastAsia="en-US"/>
        </w:rPr>
        <w:t>הספק</w:t>
      </w:r>
      <w:r w:rsidRPr="002D5D1B">
        <w:rPr>
          <w:rFonts w:ascii="Calibri" w:eastAsia="Calibri" w:hAnsi="Calibri"/>
          <w:rtl/>
          <w:lang w:eastAsia="en-US"/>
        </w:rPr>
        <w:t xml:space="preserve"> </w:t>
      </w:r>
      <w:r w:rsidRPr="002D5D1B">
        <w:rPr>
          <w:rFonts w:ascii="Calibri" w:eastAsia="Calibri" w:hAnsi="Calibri" w:hint="cs"/>
          <w:rtl/>
          <w:lang w:eastAsia="en-US"/>
        </w:rPr>
        <w:t>אחראי</w:t>
      </w:r>
      <w:r w:rsidRPr="002D5D1B">
        <w:rPr>
          <w:rFonts w:ascii="Calibri" w:eastAsia="Calibri" w:hAnsi="Calibri"/>
          <w:rtl/>
          <w:lang w:eastAsia="en-US"/>
        </w:rPr>
        <w:t xml:space="preserve"> </w:t>
      </w:r>
      <w:r w:rsidRPr="002D5D1B">
        <w:rPr>
          <w:rFonts w:ascii="Calibri" w:eastAsia="Calibri" w:hAnsi="Calibri" w:hint="cs"/>
          <w:rtl/>
          <w:lang w:eastAsia="en-US"/>
        </w:rPr>
        <w:t>בלעדית</w:t>
      </w:r>
      <w:r w:rsidRPr="002D5D1B">
        <w:rPr>
          <w:rFonts w:ascii="Calibri" w:eastAsia="Calibri" w:hAnsi="Calibri"/>
          <w:rtl/>
          <w:lang w:eastAsia="en-US"/>
        </w:rPr>
        <w:t xml:space="preserve"> </w:t>
      </w:r>
      <w:r w:rsidRPr="002D5D1B">
        <w:rPr>
          <w:rFonts w:ascii="Calibri" w:eastAsia="Calibri" w:hAnsi="Calibri" w:hint="cs"/>
          <w:rtl/>
          <w:lang w:eastAsia="en-US"/>
        </w:rPr>
        <w:t>כלפי</w:t>
      </w:r>
      <w:r w:rsidRPr="002D5D1B">
        <w:rPr>
          <w:rFonts w:ascii="Calibri" w:eastAsia="Calibri" w:hAnsi="Calibri"/>
          <w:rtl/>
          <w:lang w:eastAsia="en-US"/>
        </w:rPr>
        <w:t xml:space="preserve"> </w:t>
      </w:r>
      <w:r w:rsidRPr="002D5D1B">
        <w:rPr>
          <w:rFonts w:ascii="Calibri" w:eastAsia="Calibri" w:hAnsi="Calibri" w:hint="cs"/>
          <w:rtl/>
          <w:lang w:eastAsia="en-US"/>
        </w:rPr>
        <w:t>המבטח</w:t>
      </w:r>
      <w:r w:rsidRPr="002D5D1B">
        <w:rPr>
          <w:rFonts w:ascii="Calibri" w:eastAsia="Calibri" w:hAnsi="Calibri"/>
          <w:rtl/>
          <w:lang w:eastAsia="en-US"/>
        </w:rPr>
        <w:t xml:space="preserve"> </w:t>
      </w:r>
      <w:r w:rsidRPr="002D5D1B">
        <w:rPr>
          <w:rFonts w:ascii="Calibri" w:eastAsia="Calibri" w:hAnsi="Calibri" w:hint="cs"/>
          <w:rtl/>
          <w:lang w:eastAsia="en-US"/>
        </w:rPr>
        <w:t>לתשלום</w:t>
      </w:r>
      <w:r w:rsidRPr="002D5D1B">
        <w:rPr>
          <w:rFonts w:ascii="Calibri" w:eastAsia="Calibri" w:hAnsi="Calibri"/>
          <w:rtl/>
          <w:lang w:eastAsia="en-US"/>
        </w:rPr>
        <w:t xml:space="preserve"> </w:t>
      </w:r>
      <w:r w:rsidRPr="002D5D1B">
        <w:rPr>
          <w:rFonts w:ascii="Calibri" w:eastAsia="Calibri" w:hAnsi="Calibri" w:hint="cs"/>
          <w:rtl/>
          <w:lang w:eastAsia="en-US"/>
        </w:rPr>
        <w:t>דמי</w:t>
      </w:r>
      <w:r w:rsidRPr="002D5D1B">
        <w:rPr>
          <w:rFonts w:ascii="Calibri" w:eastAsia="Calibri" w:hAnsi="Calibri"/>
          <w:rtl/>
          <w:lang w:eastAsia="en-US"/>
        </w:rPr>
        <w:t xml:space="preserve"> </w:t>
      </w:r>
      <w:r w:rsidRPr="002D5D1B">
        <w:rPr>
          <w:rFonts w:ascii="Calibri" w:eastAsia="Calibri" w:hAnsi="Calibri" w:hint="cs"/>
          <w:rtl/>
          <w:lang w:eastAsia="en-US"/>
        </w:rPr>
        <w:t>הביטוח</w:t>
      </w:r>
      <w:r w:rsidRPr="002D5D1B">
        <w:rPr>
          <w:rFonts w:ascii="Calibri" w:eastAsia="Calibri" w:hAnsi="Calibri"/>
          <w:rtl/>
          <w:lang w:eastAsia="en-US"/>
        </w:rPr>
        <w:t xml:space="preserve"> </w:t>
      </w:r>
      <w:r w:rsidRPr="002D5D1B">
        <w:rPr>
          <w:rFonts w:ascii="Calibri" w:eastAsia="Calibri" w:hAnsi="Calibri" w:hint="cs"/>
          <w:rtl/>
          <w:lang w:eastAsia="en-US"/>
        </w:rPr>
        <w:t>עבור</w:t>
      </w:r>
      <w:r w:rsidRPr="002D5D1B">
        <w:rPr>
          <w:rFonts w:ascii="Calibri" w:eastAsia="Calibri" w:hAnsi="Calibri"/>
          <w:rtl/>
          <w:lang w:eastAsia="en-US"/>
        </w:rPr>
        <w:t xml:space="preserve"> </w:t>
      </w:r>
      <w:r w:rsidRPr="002D5D1B">
        <w:rPr>
          <w:rFonts w:ascii="Calibri" w:eastAsia="Calibri" w:hAnsi="Calibri" w:hint="cs"/>
          <w:rtl/>
          <w:lang w:eastAsia="en-US"/>
        </w:rPr>
        <w:t>הפוליסה</w:t>
      </w:r>
      <w:r w:rsidRPr="002D5D1B">
        <w:rPr>
          <w:rFonts w:ascii="Calibri" w:eastAsia="Calibri" w:hAnsi="Calibri"/>
          <w:rtl/>
          <w:lang w:eastAsia="en-US"/>
        </w:rPr>
        <w:t xml:space="preserve"> </w:t>
      </w:r>
      <w:r w:rsidRPr="002D5D1B">
        <w:rPr>
          <w:rFonts w:ascii="Calibri" w:eastAsia="Calibri" w:hAnsi="Calibri" w:hint="cs"/>
          <w:rtl/>
          <w:lang w:eastAsia="en-US"/>
        </w:rPr>
        <w:t>ולמילוי</w:t>
      </w:r>
      <w:r w:rsidRPr="002D5D1B">
        <w:rPr>
          <w:rFonts w:ascii="Calibri" w:eastAsia="Calibri" w:hAnsi="Calibri"/>
          <w:rtl/>
          <w:lang w:eastAsia="en-US"/>
        </w:rPr>
        <w:t xml:space="preserve"> </w:t>
      </w:r>
      <w:r w:rsidRPr="002D5D1B">
        <w:rPr>
          <w:rFonts w:ascii="Calibri" w:eastAsia="Calibri" w:hAnsi="Calibri" w:hint="cs"/>
          <w:rtl/>
          <w:lang w:eastAsia="en-US"/>
        </w:rPr>
        <w:t>כל</w:t>
      </w:r>
      <w:r w:rsidRPr="002D5D1B">
        <w:rPr>
          <w:rFonts w:ascii="Calibri" w:eastAsia="Calibri" w:hAnsi="Calibri"/>
          <w:rtl/>
          <w:lang w:eastAsia="en-US"/>
        </w:rPr>
        <w:t xml:space="preserve"> </w:t>
      </w:r>
      <w:r w:rsidRPr="002D5D1B">
        <w:rPr>
          <w:rFonts w:ascii="Calibri" w:eastAsia="Calibri" w:hAnsi="Calibri" w:hint="cs"/>
          <w:rtl/>
          <w:lang w:eastAsia="en-US"/>
        </w:rPr>
        <w:t>החובות המוטלות</w:t>
      </w:r>
      <w:r w:rsidRPr="002D5D1B">
        <w:rPr>
          <w:rFonts w:ascii="Calibri" w:eastAsia="Calibri" w:hAnsi="Calibri"/>
          <w:rtl/>
          <w:lang w:eastAsia="en-US"/>
        </w:rPr>
        <w:t xml:space="preserve"> </w:t>
      </w:r>
      <w:r w:rsidRPr="002D5D1B">
        <w:rPr>
          <w:rFonts w:ascii="Calibri" w:eastAsia="Calibri" w:hAnsi="Calibri" w:hint="cs"/>
          <w:rtl/>
          <w:lang w:eastAsia="en-US"/>
        </w:rPr>
        <w:t>על</w:t>
      </w:r>
      <w:r w:rsidRPr="002D5D1B">
        <w:rPr>
          <w:rFonts w:ascii="Calibri" w:eastAsia="Calibri" w:hAnsi="Calibri"/>
          <w:rtl/>
          <w:lang w:eastAsia="en-US"/>
        </w:rPr>
        <w:t xml:space="preserve"> </w:t>
      </w:r>
      <w:r w:rsidRPr="002D5D1B">
        <w:rPr>
          <w:rFonts w:ascii="Calibri" w:eastAsia="Calibri" w:hAnsi="Calibri" w:hint="cs"/>
          <w:rtl/>
          <w:lang w:eastAsia="en-US"/>
        </w:rPr>
        <w:t>המבוטח</w:t>
      </w:r>
      <w:r w:rsidRPr="002D5D1B">
        <w:rPr>
          <w:rFonts w:ascii="Calibri" w:eastAsia="Calibri" w:hAnsi="Calibri"/>
          <w:rtl/>
          <w:lang w:eastAsia="en-US"/>
        </w:rPr>
        <w:t xml:space="preserve"> </w:t>
      </w:r>
      <w:r w:rsidRPr="002D5D1B">
        <w:rPr>
          <w:rFonts w:ascii="Calibri" w:eastAsia="Calibri" w:hAnsi="Calibri" w:hint="cs"/>
          <w:rtl/>
          <w:lang w:eastAsia="en-US"/>
        </w:rPr>
        <w:t>על</w:t>
      </w:r>
      <w:r w:rsidRPr="002D5D1B">
        <w:rPr>
          <w:rFonts w:ascii="Calibri" w:eastAsia="Calibri" w:hAnsi="Calibri"/>
          <w:rtl/>
          <w:lang w:eastAsia="en-US"/>
        </w:rPr>
        <w:t xml:space="preserve"> </w:t>
      </w:r>
      <w:r w:rsidRPr="002D5D1B">
        <w:rPr>
          <w:rFonts w:ascii="Calibri" w:eastAsia="Calibri" w:hAnsi="Calibri" w:hint="cs"/>
          <w:rtl/>
          <w:lang w:eastAsia="en-US"/>
        </w:rPr>
        <w:t>פי</w:t>
      </w:r>
      <w:r w:rsidRPr="002D5D1B">
        <w:rPr>
          <w:rFonts w:ascii="Calibri" w:eastAsia="Calibri" w:hAnsi="Calibri"/>
          <w:rtl/>
          <w:lang w:eastAsia="en-US"/>
        </w:rPr>
        <w:t xml:space="preserve"> </w:t>
      </w:r>
      <w:r w:rsidRPr="002D5D1B">
        <w:rPr>
          <w:rFonts w:ascii="Calibri" w:eastAsia="Calibri" w:hAnsi="Calibri" w:hint="cs"/>
          <w:rtl/>
          <w:lang w:eastAsia="en-US"/>
        </w:rPr>
        <w:t>תנאי</w:t>
      </w:r>
      <w:r w:rsidRPr="002D5D1B">
        <w:rPr>
          <w:rFonts w:ascii="Calibri" w:eastAsia="Calibri" w:hAnsi="Calibri"/>
          <w:rtl/>
          <w:lang w:eastAsia="en-US"/>
        </w:rPr>
        <w:t xml:space="preserve"> </w:t>
      </w:r>
      <w:r w:rsidRPr="002D5D1B">
        <w:rPr>
          <w:rFonts w:ascii="Calibri" w:eastAsia="Calibri" w:hAnsi="Calibri" w:hint="cs"/>
          <w:rtl/>
          <w:lang w:eastAsia="en-US"/>
        </w:rPr>
        <w:t>הפוליסה.</w:t>
      </w:r>
    </w:p>
    <w:p w14:paraId="0BB8FBB1" w14:textId="77777777" w:rsidR="0048063D" w:rsidRPr="002D5D1B" w:rsidRDefault="0048063D" w:rsidP="0048063D">
      <w:pPr>
        <w:numPr>
          <w:ilvl w:val="1"/>
          <w:numId w:val="146"/>
        </w:numPr>
        <w:overflowPunct/>
        <w:autoSpaceDE/>
        <w:autoSpaceDN/>
        <w:adjustRightInd/>
        <w:spacing w:before="120" w:after="120" w:line="276" w:lineRule="auto"/>
        <w:ind w:left="509"/>
        <w:jc w:val="left"/>
        <w:textAlignment w:val="auto"/>
        <w:rPr>
          <w:rFonts w:ascii="Calibri" w:eastAsia="Calibri" w:hAnsi="Calibri"/>
          <w:rtl/>
          <w:lang w:eastAsia="en-US"/>
        </w:rPr>
      </w:pPr>
      <w:r w:rsidRPr="002D5D1B">
        <w:rPr>
          <w:rFonts w:ascii="Calibri" w:eastAsia="Calibri" w:hAnsi="Calibri" w:hint="cs"/>
          <w:rtl/>
          <w:lang w:eastAsia="en-US"/>
        </w:rPr>
        <w:t>ההשתתפויות</w:t>
      </w:r>
      <w:r w:rsidRPr="002D5D1B">
        <w:rPr>
          <w:rFonts w:ascii="Calibri" w:eastAsia="Calibri" w:hAnsi="Calibri"/>
          <w:rtl/>
          <w:lang w:eastAsia="en-US"/>
        </w:rPr>
        <w:t xml:space="preserve"> </w:t>
      </w:r>
      <w:r w:rsidRPr="002D5D1B">
        <w:rPr>
          <w:rFonts w:ascii="Calibri" w:eastAsia="Calibri" w:hAnsi="Calibri" w:hint="cs"/>
          <w:rtl/>
          <w:lang w:eastAsia="en-US"/>
        </w:rPr>
        <w:t>העצמיות</w:t>
      </w:r>
      <w:r w:rsidRPr="002D5D1B">
        <w:rPr>
          <w:rFonts w:ascii="Calibri" w:eastAsia="Calibri" w:hAnsi="Calibri"/>
          <w:rtl/>
          <w:lang w:eastAsia="en-US"/>
        </w:rPr>
        <w:t xml:space="preserve"> </w:t>
      </w:r>
      <w:r w:rsidRPr="002D5D1B">
        <w:rPr>
          <w:rFonts w:ascii="Calibri" w:eastAsia="Calibri" w:hAnsi="Calibri" w:hint="cs"/>
          <w:rtl/>
          <w:lang w:eastAsia="en-US"/>
        </w:rPr>
        <w:t>הנקובות</w:t>
      </w:r>
      <w:r w:rsidRPr="002D5D1B">
        <w:rPr>
          <w:rFonts w:ascii="Calibri" w:eastAsia="Calibri" w:hAnsi="Calibri"/>
          <w:rtl/>
          <w:lang w:eastAsia="en-US"/>
        </w:rPr>
        <w:t xml:space="preserve"> </w:t>
      </w:r>
      <w:r w:rsidRPr="002D5D1B">
        <w:rPr>
          <w:rFonts w:ascii="Calibri" w:eastAsia="Calibri" w:hAnsi="Calibri" w:hint="cs"/>
          <w:rtl/>
          <w:lang w:eastAsia="en-US"/>
        </w:rPr>
        <w:t>בפוליסה</w:t>
      </w:r>
      <w:r w:rsidRPr="002D5D1B">
        <w:rPr>
          <w:rFonts w:ascii="Calibri" w:eastAsia="Calibri" w:hAnsi="Calibri"/>
          <w:rtl/>
          <w:lang w:eastAsia="en-US"/>
        </w:rPr>
        <w:t xml:space="preserve"> </w:t>
      </w:r>
      <w:r w:rsidRPr="002D5D1B">
        <w:rPr>
          <w:rFonts w:ascii="Calibri" w:eastAsia="Calibri" w:hAnsi="Calibri" w:hint="cs"/>
          <w:rtl/>
          <w:lang w:eastAsia="en-US"/>
        </w:rPr>
        <w:t>תחולנה</w:t>
      </w:r>
      <w:r w:rsidRPr="002D5D1B">
        <w:rPr>
          <w:rFonts w:ascii="Calibri" w:eastAsia="Calibri" w:hAnsi="Calibri"/>
          <w:rtl/>
          <w:lang w:eastAsia="en-US"/>
        </w:rPr>
        <w:t xml:space="preserve"> </w:t>
      </w:r>
      <w:r w:rsidRPr="002D5D1B">
        <w:rPr>
          <w:rFonts w:ascii="Calibri" w:eastAsia="Calibri" w:hAnsi="Calibri" w:hint="cs"/>
          <w:rtl/>
          <w:lang w:eastAsia="en-US"/>
        </w:rPr>
        <w:t>בלעדית</w:t>
      </w:r>
      <w:r w:rsidRPr="002D5D1B">
        <w:rPr>
          <w:rFonts w:ascii="Calibri" w:eastAsia="Calibri" w:hAnsi="Calibri"/>
          <w:rtl/>
          <w:lang w:eastAsia="en-US"/>
        </w:rPr>
        <w:t xml:space="preserve"> </w:t>
      </w:r>
      <w:r w:rsidRPr="002D5D1B">
        <w:rPr>
          <w:rFonts w:ascii="Calibri" w:eastAsia="Calibri" w:hAnsi="Calibri" w:hint="cs"/>
          <w:rtl/>
          <w:lang w:eastAsia="en-US"/>
        </w:rPr>
        <w:t>על</w:t>
      </w:r>
      <w:r w:rsidRPr="002D5D1B">
        <w:rPr>
          <w:rFonts w:ascii="Calibri" w:eastAsia="Calibri" w:hAnsi="Calibri"/>
          <w:rtl/>
          <w:lang w:eastAsia="en-US"/>
        </w:rPr>
        <w:t xml:space="preserve"> </w:t>
      </w:r>
      <w:r w:rsidRPr="002D5D1B">
        <w:rPr>
          <w:rFonts w:ascii="Calibri" w:eastAsia="Calibri" w:hAnsi="Calibri" w:hint="cs"/>
          <w:rtl/>
          <w:lang w:eastAsia="en-US"/>
        </w:rPr>
        <w:t>הספק.</w:t>
      </w:r>
      <w:r w:rsidRPr="002D5D1B">
        <w:rPr>
          <w:rFonts w:ascii="Calibri" w:eastAsia="Calibri" w:hAnsi="Calibri"/>
          <w:rtl/>
          <w:lang w:eastAsia="en-US"/>
        </w:rPr>
        <w:t xml:space="preserve">                                   </w:t>
      </w:r>
    </w:p>
    <w:p w14:paraId="529C74B0" w14:textId="77777777" w:rsidR="0048063D" w:rsidRPr="002D5D1B" w:rsidRDefault="0048063D" w:rsidP="0048063D">
      <w:pPr>
        <w:numPr>
          <w:ilvl w:val="1"/>
          <w:numId w:val="146"/>
        </w:numPr>
        <w:overflowPunct/>
        <w:autoSpaceDE/>
        <w:autoSpaceDN/>
        <w:adjustRightInd/>
        <w:spacing w:before="120" w:after="120" w:line="276" w:lineRule="auto"/>
        <w:ind w:left="509"/>
        <w:jc w:val="left"/>
        <w:textAlignment w:val="auto"/>
        <w:rPr>
          <w:rFonts w:ascii="Calibri" w:eastAsia="Calibri" w:hAnsi="Calibri"/>
          <w:rtl/>
          <w:lang w:eastAsia="en-US"/>
        </w:rPr>
      </w:pPr>
      <w:r w:rsidRPr="002D5D1B">
        <w:rPr>
          <w:rFonts w:ascii="Calibri" w:eastAsia="Calibri" w:hAnsi="Calibri" w:hint="cs"/>
          <w:rtl/>
          <w:lang w:eastAsia="en-US"/>
        </w:rPr>
        <w:t>כל</w:t>
      </w:r>
      <w:r w:rsidRPr="002D5D1B">
        <w:rPr>
          <w:rFonts w:ascii="Calibri" w:eastAsia="Calibri" w:hAnsi="Calibri"/>
          <w:rtl/>
          <w:lang w:eastAsia="en-US"/>
        </w:rPr>
        <w:t xml:space="preserve"> </w:t>
      </w:r>
      <w:r w:rsidRPr="002D5D1B">
        <w:rPr>
          <w:rFonts w:ascii="Calibri" w:eastAsia="Calibri" w:hAnsi="Calibri" w:hint="cs"/>
          <w:rtl/>
          <w:lang w:eastAsia="en-US"/>
        </w:rPr>
        <w:t>סעיף</w:t>
      </w:r>
      <w:r w:rsidRPr="002D5D1B">
        <w:rPr>
          <w:rFonts w:ascii="Calibri" w:eastAsia="Calibri" w:hAnsi="Calibri"/>
          <w:rtl/>
          <w:lang w:eastAsia="en-US"/>
        </w:rPr>
        <w:t xml:space="preserve"> </w:t>
      </w:r>
      <w:r w:rsidRPr="002D5D1B">
        <w:rPr>
          <w:rFonts w:ascii="Calibri" w:eastAsia="Calibri" w:hAnsi="Calibri" w:hint="cs"/>
          <w:rtl/>
          <w:lang w:eastAsia="en-US"/>
        </w:rPr>
        <w:t>בפוליסת</w:t>
      </w:r>
      <w:r w:rsidRPr="002D5D1B">
        <w:rPr>
          <w:rFonts w:ascii="Calibri" w:eastAsia="Calibri" w:hAnsi="Calibri"/>
          <w:rtl/>
          <w:lang w:eastAsia="en-US"/>
        </w:rPr>
        <w:t xml:space="preserve"> </w:t>
      </w:r>
      <w:r w:rsidRPr="002D5D1B">
        <w:rPr>
          <w:rFonts w:ascii="Calibri" w:eastAsia="Calibri" w:hAnsi="Calibri" w:hint="cs"/>
          <w:rtl/>
          <w:lang w:eastAsia="en-US"/>
        </w:rPr>
        <w:t>הביטוח</w:t>
      </w:r>
      <w:r w:rsidRPr="002D5D1B">
        <w:rPr>
          <w:rFonts w:ascii="Calibri" w:eastAsia="Calibri" w:hAnsi="Calibri"/>
          <w:rtl/>
          <w:lang w:eastAsia="en-US"/>
        </w:rPr>
        <w:t xml:space="preserve"> </w:t>
      </w:r>
      <w:r w:rsidRPr="002D5D1B">
        <w:rPr>
          <w:rFonts w:ascii="Calibri" w:eastAsia="Calibri" w:hAnsi="Calibri" w:hint="cs"/>
          <w:rtl/>
          <w:lang w:eastAsia="en-US"/>
        </w:rPr>
        <w:t>המפקיע</w:t>
      </w:r>
      <w:r w:rsidRPr="002D5D1B">
        <w:rPr>
          <w:rFonts w:ascii="Calibri" w:eastAsia="Calibri" w:hAnsi="Calibri"/>
          <w:rtl/>
          <w:lang w:eastAsia="en-US"/>
        </w:rPr>
        <w:t xml:space="preserve"> </w:t>
      </w:r>
      <w:r w:rsidRPr="002D5D1B">
        <w:rPr>
          <w:rFonts w:ascii="Calibri" w:eastAsia="Calibri" w:hAnsi="Calibri" w:hint="cs"/>
          <w:rtl/>
          <w:lang w:eastAsia="en-US"/>
        </w:rPr>
        <w:t>או</w:t>
      </w:r>
      <w:r w:rsidRPr="002D5D1B">
        <w:rPr>
          <w:rFonts w:ascii="Calibri" w:eastAsia="Calibri" w:hAnsi="Calibri"/>
          <w:rtl/>
          <w:lang w:eastAsia="en-US"/>
        </w:rPr>
        <w:t xml:space="preserve"> </w:t>
      </w:r>
      <w:r w:rsidRPr="002D5D1B">
        <w:rPr>
          <w:rFonts w:ascii="Calibri" w:eastAsia="Calibri" w:hAnsi="Calibri" w:hint="cs"/>
          <w:rtl/>
          <w:lang w:eastAsia="en-US"/>
        </w:rPr>
        <w:t>מקטין</w:t>
      </w:r>
      <w:r w:rsidRPr="002D5D1B">
        <w:rPr>
          <w:rFonts w:ascii="Calibri" w:eastAsia="Calibri" w:hAnsi="Calibri"/>
          <w:rtl/>
          <w:lang w:eastAsia="en-US"/>
        </w:rPr>
        <w:t xml:space="preserve"> </w:t>
      </w:r>
      <w:r w:rsidRPr="002D5D1B">
        <w:rPr>
          <w:rFonts w:ascii="Calibri" w:eastAsia="Calibri" w:hAnsi="Calibri" w:hint="cs"/>
          <w:rtl/>
          <w:lang w:eastAsia="en-US"/>
        </w:rPr>
        <w:t>בדרך</w:t>
      </w:r>
      <w:r w:rsidRPr="002D5D1B">
        <w:rPr>
          <w:rFonts w:ascii="Calibri" w:eastAsia="Calibri" w:hAnsi="Calibri"/>
          <w:rtl/>
          <w:lang w:eastAsia="en-US"/>
        </w:rPr>
        <w:t xml:space="preserve"> </w:t>
      </w:r>
      <w:r w:rsidRPr="002D5D1B">
        <w:rPr>
          <w:rFonts w:ascii="Calibri" w:eastAsia="Calibri" w:hAnsi="Calibri" w:hint="cs"/>
          <w:rtl/>
          <w:lang w:eastAsia="en-US"/>
        </w:rPr>
        <w:t>כל</w:t>
      </w:r>
      <w:r w:rsidRPr="002D5D1B">
        <w:rPr>
          <w:rFonts w:ascii="Calibri" w:eastAsia="Calibri" w:hAnsi="Calibri"/>
          <w:rtl/>
          <w:lang w:eastAsia="en-US"/>
        </w:rPr>
        <w:t xml:space="preserve"> </w:t>
      </w:r>
      <w:r w:rsidRPr="002D5D1B">
        <w:rPr>
          <w:rFonts w:ascii="Calibri" w:eastAsia="Calibri" w:hAnsi="Calibri" w:hint="cs"/>
          <w:rtl/>
          <w:lang w:eastAsia="en-US"/>
        </w:rPr>
        <w:t>שהיא</w:t>
      </w:r>
      <w:r w:rsidRPr="002D5D1B">
        <w:rPr>
          <w:rFonts w:ascii="Calibri" w:eastAsia="Calibri" w:hAnsi="Calibri"/>
          <w:rtl/>
          <w:lang w:eastAsia="en-US"/>
        </w:rPr>
        <w:t xml:space="preserve"> </w:t>
      </w:r>
      <w:r w:rsidRPr="002D5D1B">
        <w:rPr>
          <w:rFonts w:ascii="Calibri" w:eastAsia="Calibri" w:hAnsi="Calibri" w:hint="cs"/>
          <w:rtl/>
          <w:lang w:eastAsia="en-US"/>
        </w:rPr>
        <w:t>את</w:t>
      </w:r>
      <w:r w:rsidRPr="002D5D1B">
        <w:rPr>
          <w:rFonts w:ascii="Calibri" w:eastAsia="Calibri" w:hAnsi="Calibri"/>
          <w:rtl/>
          <w:lang w:eastAsia="en-US"/>
        </w:rPr>
        <w:t xml:space="preserve"> </w:t>
      </w:r>
      <w:r w:rsidRPr="002D5D1B">
        <w:rPr>
          <w:rFonts w:ascii="Calibri" w:eastAsia="Calibri" w:hAnsi="Calibri" w:hint="cs"/>
          <w:rtl/>
          <w:lang w:eastAsia="en-US"/>
        </w:rPr>
        <w:t>אחריות</w:t>
      </w:r>
      <w:r w:rsidRPr="002D5D1B">
        <w:rPr>
          <w:rFonts w:ascii="Calibri" w:eastAsia="Calibri" w:hAnsi="Calibri"/>
          <w:rtl/>
          <w:lang w:eastAsia="en-US"/>
        </w:rPr>
        <w:t xml:space="preserve"> </w:t>
      </w:r>
      <w:r w:rsidRPr="002D5D1B">
        <w:rPr>
          <w:rFonts w:ascii="Calibri" w:eastAsia="Calibri" w:hAnsi="Calibri" w:hint="cs"/>
          <w:rtl/>
          <w:lang w:eastAsia="en-US"/>
        </w:rPr>
        <w:t>המבטח</w:t>
      </w:r>
      <w:r w:rsidRPr="002D5D1B">
        <w:rPr>
          <w:rFonts w:ascii="Calibri" w:eastAsia="Calibri" w:hAnsi="Calibri"/>
          <w:rtl/>
          <w:lang w:eastAsia="en-US"/>
        </w:rPr>
        <w:t xml:space="preserve">, </w:t>
      </w:r>
      <w:r w:rsidRPr="002D5D1B">
        <w:rPr>
          <w:rFonts w:ascii="Calibri" w:eastAsia="Calibri" w:hAnsi="Calibri" w:hint="cs"/>
          <w:rtl/>
          <w:lang w:eastAsia="en-US"/>
        </w:rPr>
        <w:t>כאשר קיים</w:t>
      </w:r>
      <w:r w:rsidRPr="002D5D1B">
        <w:rPr>
          <w:rFonts w:ascii="Calibri" w:eastAsia="Calibri" w:hAnsi="Calibri"/>
          <w:rtl/>
          <w:lang w:eastAsia="en-US"/>
        </w:rPr>
        <w:t xml:space="preserve"> </w:t>
      </w:r>
      <w:r w:rsidRPr="002D5D1B">
        <w:rPr>
          <w:rFonts w:ascii="Calibri" w:eastAsia="Calibri" w:hAnsi="Calibri" w:hint="cs"/>
          <w:rtl/>
          <w:lang w:eastAsia="en-US"/>
        </w:rPr>
        <w:t>ביטוח</w:t>
      </w:r>
      <w:r w:rsidRPr="002D5D1B">
        <w:rPr>
          <w:rFonts w:ascii="Calibri" w:eastAsia="Calibri" w:hAnsi="Calibri"/>
          <w:rtl/>
          <w:lang w:eastAsia="en-US"/>
        </w:rPr>
        <w:t xml:space="preserve"> </w:t>
      </w:r>
      <w:r w:rsidRPr="002D5D1B">
        <w:rPr>
          <w:rFonts w:ascii="Calibri" w:eastAsia="Calibri" w:hAnsi="Calibri" w:hint="cs"/>
          <w:rtl/>
          <w:lang w:eastAsia="en-US"/>
        </w:rPr>
        <w:t>אחר</w:t>
      </w:r>
      <w:r w:rsidRPr="002D5D1B">
        <w:rPr>
          <w:rFonts w:ascii="Calibri" w:eastAsia="Calibri" w:hAnsi="Calibri"/>
          <w:rtl/>
          <w:lang w:eastAsia="en-US"/>
        </w:rPr>
        <w:t xml:space="preserve"> </w:t>
      </w:r>
      <w:r w:rsidRPr="002D5D1B">
        <w:rPr>
          <w:rFonts w:ascii="Calibri" w:eastAsia="Calibri" w:hAnsi="Calibri" w:hint="cs"/>
          <w:rtl/>
          <w:lang w:eastAsia="en-US"/>
        </w:rPr>
        <w:t>לא</w:t>
      </w:r>
      <w:r w:rsidRPr="002D5D1B">
        <w:rPr>
          <w:rFonts w:ascii="Calibri" w:eastAsia="Calibri" w:hAnsi="Calibri"/>
          <w:rtl/>
          <w:lang w:eastAsia="en-US"/>
        </w:rPr>
        <w:t xml:space="preserve"> </w:t>
      </w:r>
      <w:r w:rsidRPr="002D5D1B">
        <w:rPr>
          <w:rFonts w:ascii="Calibri" w:eastAsia="Calibri" w:hAnsi="Calibri" w:hint="cs"/>
          <w:rtl/>
          <w:lang w:eastAsia="en-US"/>
        </w:rPr>
        <w:t>יופעל</w:t>
      </w:r>
      <w:r w:rsidRPr="002D5D1B">
        <w:rPr>
          <w:rFonts w:ascii="Calibri" w:eastAsia="Calibri" w:hAnsi="Calibri"/>
          <w:rtl/>
          <w:lang w:eastAsia="en-US"/>
        </w:rPr>
        <w:t xml:space="preserve"> </w:t>
      </w:r>
      <w:r w:rsidRPr="002D5D1B">
        <w:rPr>
          <w:rFonts w:ascii="Calibri" w:eastAsia="Calibri" w:hAnsi="Calibri" w:hint="cs"/>
          <w:rtl/>
          <w:lang w:eastAsia="en-US"/>
        </w:rPr>
        <w:t>כלפי</w:t>
      </w:r>
      <w:r w:rsidRPr="002D5D1B">
        <w:rPr>
          <w:rFonts w:ascii="Calibri" w:eastAsia="Calibri" w:hAnsi="Calibri"/>
          <w:rtl/>
          <w:lang w:eastAsia="en-US"/>
        </w:rPr>
        <w:t xml:space="preserve"> </w:t>
      </w:r>
      <w:r w:rsidRPr="002D5D1B">
        <w:rPr>
          <w:rFonts w:ascii="Calibri" w:eastAsia="Calibri" w:hAnsi="Calibri" w:hint="cs"/>
          <w:rtl/>
          <w:lang w:eastAsia="en-US"/>
        </w:rPr>
        <w:t>מדינת</w:t>
      </w:r>
      <w:r w:rsidRPr="002D5D1B">
        <w:rPr>
          <w:rFonts w:ascii="Calibri" w:eastAsia="Calibri" w:hAnsi="Calibri"/>
          <w:rtl/>
          <w:lang w:eastAsia="en-US"/>
        </w:rPr>
        <w:t xml:space="preserve"> </w:t>
      </w:r>
      <w:r w:rsidRPr="002D5D1B">
        <w:rPr>
          <w:rFonts w:ascii="Calibri" w:eastAsia="Calibri" w:hAnsi="Calibri" w:hint="cs"/>
          <w:rtl/>
          <w:lang w:eastAsia="en-US"/>
        </w:rPr>
        <w:t>ישראל</w:t>
      </w:r>
      <w:r w:rsidRPr="002D5D1B">
        <w:rPr>
          <w:rFonts w:ascii="Calibri" w:eastAsia="Calibri" w:hAnsi="Calibri"/>
          <w:rtl/>
          <w:lang w:eastAsia="en-US"/>
        </w:rPr>
        <w:t xml:space="preserve">, </w:t>
      </w:r>
      <w:r w:rsidRPr="002D5D1B">
        <w:rPr>
          <w:rFonts w:ascii="Calibri" w:eastAsia="Calibri" w:hAnsi="Calibri" w:hint="cs"/>
          <w:rtl/>
          <w:lang w:eastAsia="en-US"/>
        </w:rPr>
        <w:t>והביטוח</w:t>
      </w:r>
      <w:r w:rsidRPr="002D5D1B">
        <w:rPr>
          <w:rFonts w:ascii="Calibri" w:eastAsia="Calibri" w:hAnsi="Calibri"/>
          <w:rtl/>
          <w:lang w:eastAsia="en-US"/>
        </w:rPr>
        <w:t xml:space="preserve"> </w:t>
      </w:r>
      <w:r w:rsidRPr="002D5D1B">
        <w:rPr>
          <w:rFonts w:ascii="Calibri" w:eastAsia="Calibri" w:hAnsi="Calibri" w:hint="cs"/>
          <w:rtl/>
          <w:lang w:eastAsia="en-US"/>
        </w:rPr>
        <w:t>הינו</w:t>
      </w:r>
      <w:r w:rsidRPr="002D5D1B">
        <w:rPr>
          <w:rFonts w:ascii="Calibri" w:eastAsia="Calibri" w:hAnsi="Calibri"/>
          <w:rtl/>
          <w:lang w:eastAsia="en-US"/>
        </w:rPr>
        <w:t xml:space="preserve"> </w:t>
      </w:r>
      <w:r w:rsidRPr="002D5D1B">
        <w:rPr>
          <w:rFonts w:ascii="Calibri" w:eastAsia="Calibri" w:hAnsi="Calibri" w:hint="cs"/>
          <w:rtl/>
          <w:lang w:eastAsia="en-US"/>
        </w:rPr>
        <w:t>בחזקת</w:t>
      </w:r>
      <w:r w:rsidRPr="002D5D1B">
        <w:rPr>
          <w:rFonts w:ascii="Calibri" w:eastAsia="Calibri" w:hAnsi="Calibri"/>
          <w:rtl/>
          <w:lang w:eastAsia="en-US"/>
        </w:rPr>
        <w:t xml:space="preserve"> </w:t>
      </w:r>
      <w:r w:rsidRPr="002D5D1B">
        <w:rPr>
          <w:rFonts w:ascii="Calibri" w:eastAsia="Calibri" w:hAnsi="Calibri" w:hint="cs"/>
          <w:rtl/>
          <w:lang w:eastAsia="en-US"/>
        </w:rPr>
        <w:t>ביטוח</w:t>
      </w:r>
      <w:r w:rsidRPr="002D5D1B">
        <w:rPr>
          <w:rFonts w:ascii="Calibri" w:eastAsia="Calibri" w:hAnsi="Calibri"/>
          <w:rtl/>
          <w:lang w:eastAsia="en-US"/>
        </w:rPr>
        <w:t xml:space="preserve"> </w:t>
      </w:r>
      <w:r w:rsidRPr="002D5D1B">
        <w:rPr>
          <w:rFonts w:ascii="Calibri" w:eastAsia="Calibri" w:hAnsi="Calibri" w:hint="cs"/>
          <w:rtl/>
          <w:lang w:eastAsia="en-US"/>
        </w:rPr>
        <w:t>ראשוני המזכה במלוא</w:t>
      </w:r>
      <w:r w:rsidRPr="002D5D1B">
        <w:rPr>
          <w:rFonts w:ascii="Calibri" w:eastAsia="Calibri" w:hAnsi="Calibri"/>
          <w:rtl/>
          <w:lang w:eastAsia="en-US"/>
        </w:rPr>
        <w:t xml:space="preserve"> </w:t>
      </w:r>
      <w:r w:rsidRPr="002D5D1B">
        <w:rPr>
          <w:rFonts w:ascii="Calibri" w:eastAsia="Calibri" w:hAnsi="Calibri" w:hint="cs"/>
          <w:rtl/>
          <w:lang w:eastAsia="en-US"/>
        </w:rPr>
        <w:t>הזכויות</w:t>
      </w:r>
      <w:r w:rsidRPr="002D5D1B">
        <w:rPr>
          <w:rFonts w:ascii="Calibri" w:eastAsia="Calibri" w:hAnsi="Calibri"/>
          <w:rtl/>
          <w:lang w:eastAsia="en-US"/>
        </w:rPr>
        <w:t xml:space="preserve"> </w:t>
      </w:r>
      <w:r w:rsidRPr="002D5D1B">
        <w:rPr>
          <w:rFonts w:ascii="Calibri" w:eastAsia="Calibri" w:hAnsi="Calibri" w:hint="cs"/>
          <w:rtl/>
          <w:lang w:eastAsia="en-US"/>
        </w:rPr>
        <w:t>על</w:t>
      </w:r>
      <w:r w:rsidRPr="002D5D1B">
        <w:rPr>
          <w:rFonts w:ascii="Calibri" w:eastAsia="Calibri" w:hAnsi="Calibri"/>
          <w:rtl/>
          <w:lang w:eastAsia="en-US"/>
        </w:rPr>
        <w:t xml:space="preserve"> </w:t>
      </w:r>
      <w:r w:rsidRPr="002D5D1B">
        <w:rPr>
          <w:rFonts w:ascii="Calibri" w:eastAsia="Calibri" w:hAnsi="Calibri" w:hint="cs"/>
          <w:rtl/>
          <w:lang w:eastAsia="en-US"/>
        </w:rPr>
        <w:t>פי</w:t>
      </w:r>
      <w:r w:rsidRPr="002D5D1B">
        <w:rPr>
          <w:rFonts w:ascii="Calibri" w:eastAsia="Calibri" w:hAnsi="Calibri"/>
          <w:rtl/>
          <w:lang w:eastAsia="en-US"/>
        </w:rPr>
        <w:t xml:space="preserve"> </w:t>
      </w:r>
      <w:r w:rsidRPr="002D5D1B">
        <w:rPr>
          <w:rFonts w:ascii="Calibri" w:eastAsia="Calibri" w:hAnsi="Calibri" w:hint="cs"/>
          <w:rtl/>
          <w:lang w:eastAsia="en-US"/>
        </w:rPr>
        <w:t>הביטוח.</w:t>
      </w:r>
    </w:p>
    <w:p w14:paraId="57357767" w14:textId="77777777" w:rsidR="0048063D" w:rsidRPr="002D5D1B" w:rsidRDefault="0048063D" w:rsidP="0048063D">
      <w:pPr>
        <w:numPr>
          <w:ilvl w:val="1"/>
          <w:numId w:val="146"/>
        </w:numPr>
        <w:overflowPunct/>
        <w:autoSpaceDE/>
        <w:autoSpaceDN/>
        <w:adjustRightInd/>
        <w:spacing w:before="120" w:after="120" w:line="276" w:lineRule="auto"/>
        <w:ind w:left="509"/>
        <w:jc w:val="left"/>
        <w:textAlignment w:val="auto"/>
        <w:rPr>
          <w:rFonts w:ascii="Calibri" w:eastAsia="Calibri" w:hAnsi="Calibri"/>
          <w:lang w:eastAsia="en-US"/>
        </w:rPr>
      </w:pPr>
      <w:r w:rsidRPr="002D5D1B">
        <w:rPr>
          <w:rFonts w:ascii="Calibri" w:eastAsia="Calibri" w:hAnsi="Calibri" w:hint="cs"/>
          <w:rtl/>
          <w:lang w:eastAsia="en-US"/>
        </w:rPr>
        <w:t>תנאי הכיסוי של הפוליסות</w:t>
      </w:r>
      <w:r w:rsidRPr="002D5D1B">
        <w:rPr>
          <w:rFonts w:ascii="Calibri" w:eastAsia="Calibri" w:hAnsi="Calibri"/>
          <w:rtl/>
          <w:lang w:eastAsia="en-US"/>
        </w:rPr>
        <w:t xml:space="preserve"> </w:t>
      </w:r>
      <w:r w:rsidRPr="002D5D1B">
        <w:rPr>
          <w:rFonts w:ascii="Calibri" w:eastAsia="Calibri" w:hAnsi="Calibri" w:hint="cs"/>
          <w:rtl/>
          <w:lang w:eastAsia="en-US"/>
        </w:rPr>
        <w:t>הנ"ל למעט ביטוח אחריות מקצועית לא יפחתו מהמקובל על פי תנאי "פוליסות נוסח ביט", או נוסח המקביל להם אצל אותו מבטח, בכפוף להרחבת הכיסויים כמפורט לעיל.</w:t>
      </w:r>
    </w:p>
    <w:p w14:paraId="393280BC" w14:textId="77777777" w:rsidR="0048063D" w:rsidRPr="002D5D1B" w:rsidRDefault="0048063D" w:rsidP="0048063D">
      <w:pPr>
        <w:numPr>
          <w:ilvl w:val="1"/>
          <w:numId w:val="146"/>
        </w:numPr>
        <w:overflowPunct/>
        <w:autoSpaceDE/>
        <w:autoSpaceDN/>
        <w:adjustRightInd/>
        <w:spacing w:before="120" w:after="120" w:line="276" w:lineRule="auto"/>
        <w:ind w:left="504" w:hanging="357"/>
        <w:jc w:val="left"/>
        <w:textAlignment w:val="auto"/>
        <w:rPr>
          <w:rFonts w:ascii="Calibri" w:eastAsia="Calibri" w:hAnsi="Calibri"/>
          <w:rtl/>
          <w:lang w:eastAsia="en-US"/>
        </w:rPr>
      </w:pPr>
      <w:r w:rsidRPr="002D5D1B">
        <w:rPr>
          <w:rFonts w:ascii="Calibri" w:eastAsia="Calibri" w:hAnsi="Calibri" w:hint="cs"/>
          <w:rtl/>
          <w:lang w:eastAsia="en-US"/>
        </w:rPr>
        <w:t>חריג כוונה ו/או רשלנות רבתי יבוטל ככל שקיים בפוליסות.</w:t>
      </w:r>
      <w:r w:rsidRPr="002D5D1B">
        <w:rPr>
          <w:rFonts w:ascii="Calibri" w:eastAsia="Calibri" w:hAnsi="Calibri"/>
          <w:rtl/>
          <w:lang w:eastAsia="en-US"/>
        </w:rPr>
        <w:t xml:space="preserve">                                       </w:t>
      </w:r>
    </w:p>
    <w:p w14:paraId="61818FBA" w14:textId="77777777" w:rsidR="0048063D" w:rsidRPr="002D5D1B" w:rsidRDefault="0048063D" w:rsidP="0048063D">
      <w:pPr>
        <w:numPr>
          <w:ilvl w:val="0"/>
          <w:numId w:val="146"/>
        </w:numPr>
        <w:overflowPunct/>
        <w:autoSpaceDE/>
        <w:autoSpaceDN/>
        <w:adjustRightInd/>
        <w:spacing w:before="120" w:after="120" w:line="276" w:lineRule="auto"/>
        <w:ind w:left="40"/>
        <w:jc w:val="left"/>
        <w:textAlignment w:val="auto"/>
        <w:rPr>
          <w:rFonts w:ascii="Calibri" w:eastAsia="Calibri" w:hAnsi="Calibri"/>
          <w:lang w:eastAsia="en-US"/>
        </w:rPr>
      </w:pPr>
      <w:r w:rsidRPr="002D5D1B">
        <w:rPr>
          <w:rFonts w:ascii="Calibri" w:eastAsia="Calibri" w:hAnsi="Calibri" w:hint="cs"/>
          <w:rtl/>
          <w:lang w:eastAsia="en-US"/>
        </w:rPr>
        <w:t xml:space="preserve">הספק </w:t>
      </w:r>
      <w:r w:rsidRPr="002D5D1B">
        <w:rPr>
          <w:rFonts w:ascii="Calibri" w:eastAsia="Calibri" w:hAnsi="Calibri"/>
          <w:rtl/>
          <w:lang w:eastAsia="en-US"/>
        </w:rPr>
        <w:t xml:space="preserve">מתחייב בכל תקופת ההתקשרות החוזית עם מדינת ישראל - </w:t>
      </w:r>
      <w:r w:rsidRPr="002D5D1B">
        <w:rPr>
          <w:rFonts w:ascii="Calibri" w:eastAsia="Calibri" w:hAnsi="Calibri" w:hint="cs"/>
          <w:rtl/>
          <w:lang w:eastAsia="en-US"/>
        </w:rPr>
        <w:t>משרד התרבות והספורט</w:t>
      </w:r>
      <w:r w:rsidRPr="002D5D1B">
        <w:rPr>
          <w:rFonts w:hint="cs"/>
          <w:rtl/>
          <w:lang w:eastAsia="en-US"/>
        </w:rPr>
        <w:t xml:space="preserve">, </w:t>
      </w:r>
      <w:r w:rsidRPr="002D5D1B">
        <w:rPr>
          <w:rFonts w:ascii="Calibri" w:eastAsia="Calibri" w:hAnsi="Calibri" w:hint="cs"/>
          <w:rtl/>
          <w:lang w:eastAsia="en-US"/>
        </w:rPr>
        <w:t xml:space="preserve">וכל עוד אחריותו קיימת, </w:t>
      </w:r>
      <w:r w:rsidRPr="002D5D1B">
        <w:rPr>
          <w:rFonts w:ascii="Calibri" w:eastAsia="Calibri" w:hAnsi="Calibri"/>
          <w:rtl/>
          <w:lang w:eastAsia="en-US"/>
        </w:rPr>
        <w:t xml:space="preserve">להחזיק בתוקף את פוליסות הביטוח. </w:t>
      </w:r>
      <w:r w:rsidRPr="002D5D1B">
        <w:rPr>
          <w:rFonts w:ascii="Calibri" w:eastAsia="Calibri" w:hAnsi="Calibri" w:hint="cs"/>
          <w:rtl/>
          <w:lang w:eastAsia="en-US"/>
        </w:rPr>
        <w:t xml:space="preserve">הספק </w:t>
      </w:r>
      <w:r w:rsidRPr="002D5D1B">
        <w:rPr>
          <w:rFonts w:ascii="Calibri" w:eastAsia="Calibri" w:hAnsi="Calibri"/>
          <w:rtl/>
          <w:lang w:eastAsia="en-US"/>
        </w:rPr>
        <w:t>מתחייב כי פוליסות הביטוח תחודשנה</w:t>
      </w:r>
      <w:r w:rsidRPr="002D5D1B">
        <w:rPr>
          <w:rFonts w:ascii="Calibri" w:eastAsia="Calibri" w:hAnsi="Calibri" w:hint="cs"/>
          <w:rtl/>
          <w:lang w:eastAsia="en-US"/>
        </w:rPr>
        <w:t xml:space="preserve"> </w:t>
      </w:r>
      <w:r w:rsidRPr="002D5D1B">
        <w:rPr>
          <w:rFonts w:ascii="Calibri" w:eastAsia="Calibri" w:hAnsi="Calibri"/>
          <w:rtl/>
          <w:lang w:eastAsia="en-US"/>
        </w:rPr>
        <w:t xml:space="preserve">מדי </w:t>
      </w:r>
      <w:r w:rsidRPr="002D5D1B">
        <w:rPr>
          <w:rFonts w:ascii="Calibri" w:eastAsia="Calibri" w:hAnsi="Calibri" w:hint="cs"/>
          <w:rtl/>
          <w:lang w:eastAsia="en-US"/>
        </w:rPr>
        <w:t>תקופת ביטוח</w:t>
      </w:r>
      <w:r w:rsidRPr="002D5D1B">
        <w:rPr>
          <w:rFonts w:ascii="Calibri" w:eastAsia="Calibri" w:hAnsi="Calibri"/>
          <w:rtl/>
          <w:lang w:eastAsia="en-US"/>
        </w:rPr>
        <w:t>, כל עוד ה</w:t>
      </w:r>
      <w:r w:rsidRPr="002D5D1B">
        <w:rPr>
          <w:rFonts w:ascii="Calibri" w:eastAsia="Calibri" w:hAnsi="Calibri" w:hint="cs"/>
          <w:rtl/>
          <w:lang w:eastAsia="en-US"/>
        </w:rPr>
        <w:t>הסכם</w:t>
      </w:r>
      <w:r w:rsidRPr="002D5D1B">
        <w:rPr>
          <w:rFonts w:ascii="Calibri" w:eastAsia="Calibri" w:hAnsi="Calibri"/>
          <w:rtl/>
          <w:lang w:eastAsia="en-US"/>
        </w:rPr>
        <w:t xml:space="preserve"> עם מדינת ישראל - </w:t>
      </w:r>
      <w:r w:rsidRPr="002D5D1B">
        <w:rPr>
          <w:rFonts w:ascii="Calibri" w:eastAsia="Calibri" w:hAnsi="Calibri" w:hint="cs"/>
          <w:rtl/>
          <w:lang w:eastAsia="en-US"/>
        </w:rPr>
        <w:t>משרד התרבות והספורט</w:t>
      </w:r>
      <w:r w:rsidRPr="002D5D1B">
        <w:rPr>
          <w:rFonts w:hint="cs"/>
          <w:rtl/>
          <w:lang w:eastAsia="en-US"/>
        </w:rPr>
        <w:t xml:space="preserve">, </w:t>
      </w:r>
      <w:r w:rsidRPr="002D5D1B">
        <w:rPr>
          <w:rFonts w:ascii="Calibri" w:eastAsia="Calibri" w:hAnsi="Calibri"/>
          <w:rtl/>
          <w:lang w:eastAsia="en-US"/>
        </w:rPr>
        <w:t>בתוקף.</w:t>
      </w:r>
    </w:p>
    <w:p w14:paraId="4273ADD5" w14:textId="77777777" w:rsidR="0048063D" w:rsidRPr="002D5D1B" w:rsidRDefault="0048063D" w:rsidP="0048063D">
      <w:pPr>
        <w:numPr>
          <w:ilvl w:val="0"/>
          <w:numId w:val="146"/>
        </w:numPr>
        <w:overflowPunct/>
        <w:autoSpaceDE/>
        <w:autoSpaceDN/>
        <w:adjustRightInd/>
        <w:spacing w:before="120" w:after="120" w:line="276" w:lineRule="auto"/>
        <w:ind w:left="40"/>
        <w:jc w:val="left"/>
        <w:textAlignment w:val="auto"/>
        <w:rPr>
          <w:rFonts w:ascii="Calibri" w:eastAsia="Calibri" w:hAnsi="Calibri"/>
          <w:lang w:eastAsia="en-US"/>
        </w:rPr>
      </w:pPr>
      <w:r w:rsidRPr="002D5D1B">
        <w:rPr>
          <w:rFonts w:ascii="Calibri" w:eastAsia="Calibri" w:hAnsi="Calibri" w:hint="cs"/>
          <w:rtl/>
          <w:lang w:eastAsia="en-US"/>
        </w:rPr>
        <w:t>אישור</w:t>
      </w:r>
      <w:r w:rsidRPr="002D5D1B">
        <w:rPr>
          <w:rFonts w:ascii="Calibri" w:eastAsia="Calibri" w:hAnsi="Calibri"/>
          <w:rtl/>
          <w:lang w:eastAsia="en-US"/>
        </w:rPr>
        <w:t xml:space="preserve"> </w:t>
      </w:r>
      <w:r w:rsidRPr="002D5D1B">
        <w:rPr>
          <w:rFonts w:ascii="Calibri" w:eastAsia="Calibri" w:hAnsi="Calibri" w:hint="cs"/>
          <w:rtl/>
          <w:lang w:eastAsia="en-US"/>
        </w:rPr>
        <w:t>בחתימתו</w:t>
      </w:r>
      <w:r w:rsidRPr="002D5D1B">
        <w:rPr>
          <w:rFonts w:ascii="Calibri" w:eastAsia="Calibri" w:hAnsi="Calibri"/>
          <w:rtl/>
          <w:lang w:eastAsia="en-US"/>
        </w:rPr>
        <w:t xml:space="preserve"> </w:t>
      </w:r>
      <w:r w:rsidRPr="002D5D1B">
        <w:rPr>
          <w:rFonts w:ascii="Calibri" w:eastAsia="Calibri" w:hAnsi="Calibri" w:hint="cs"/>
          <w:rtl/>
          <w:lang w:eastAsia="en-US"/>
        </w:rPr>
        <w:t>של המבטח על</w:t>
      </w:r>
      <w:r w:rsidRPr="002D5D1B">
        <w:rPr>
          <w:rFonts w:ascii="Calibri" w:eastAsia="Calibri" w:hAnsi="Calibri"/>
          <w:rtl/>
          <w:lang w:eastAsia="en-US"/>
        </w:rPr>
        <w:t xml:space="preserve"> </w:t>
      </w:r>
      <w:r w:rsidRPr="002D5D1B">
        <w:rPr>
          <w:rFonts w:ascii="Calibri" w:eastAsia="Calibri" w:hAnsi="Calibri" w:hint="cs"/>
          <w:rtl/>
          <w:lang w:eastAsia="en-US"/>
        </w:rPr>
        <w:t>קיום</w:t>
      </w:r>
      <w:r w:rsidRPr="002D5D1B">
        <w:rPr>
          <w:rFonts w:ascii="Calibri" w:eastAsia="Calibri" w:hAnsi="Calibri"/>
          <w:rtl/>
          <w:lang w:eastAsia="en-US"/>
        </w:rPr>
        <w:t xml:space="preserve"> </w:t>
      </w:r>
      <w:r w:rsidRPr="002D5D1B">
        <w:rPr>
          <w:rFonts w:ascii="Calibri" w:eastAsia="Calibri" w:hAnsi="Calibri" w:hint="cs"/>
          <w:rtl/>
          <w:lang w:eastAsia="en-US"/>
        </w:rPr>
        <w:t>הביטוחים, יומצא</w:t>
      </w:r>
      <w:r w:rsidRPr="002D5D1B">
        <w:rPr>
          <w:rFonts w:ascii="Calibri" w:eastAsia="Calibri" w:hAnsi="Calibri"/>
          <w:rtl/>
          <w:lang w:eastAsia="en-US"/>
        </w:rPr>
        <w:t xml:space="preserve"> </w:t>
      </w:r>
      <w:r w:rsidRPr="002D5D1B">
        <w:rPr>
          <w:rFonts w:ascii="Calibri" w:eastAsia="Calibri" w:hAnsi="Calibri" w:hint="cs"/>
          <w:rtl/>
          <w:lang w:eastAsia="en-US"/>
        </w:rPr>
        <w:t>על ידי</w:t>
      </w:r>
      <w:r w:rsidRPr="002D5D1B">
        <w:rPr>
          <w:rFonts w:ascii="Calibri" w:eastAsia="Calibri" w:hAnsi="Calibri"/>
          <w:rtl/>
          <w:lang w:eastAsia="en-US"/>
        </w:rPr>
        <w:t xml:space="preserve"> </w:t>
      </w:r>
      <w:r w:rsidRPr="002D5D1B">
        <w:rPr>
          <w:rFonts w:ascii="Calibri" w:eastAsia="Calibri" w:hAnsi="Calibri" w:hint="cs"/>
          <w:rtl/>
          <w:lang w:eastAsia="en-US"/>
        </w:rPr>
        <w:t>הספק למשרד התרבות והספורט</w:t>
      </w:r>
      <w:r w:rsidRPr="002D5D1B">
        <w:rPr>
          <w:rFonts w:hint="cs"/>
          <w:rtl/>
          <w:lang w:eastAsia="en-US"/>
        </w:rPr>
        <w:t xml:space="preserve">, </w:t>
      </w:r>
      <w:r w:rsidRPr="002D5D1B">
        <w:rPr>
          <w:rFonts w:ascii="Calibri" w:eastAsia="Calibri" w:hAnsi="Calibri" w:hint="cs"/>
          <w:rtl/>
          <w:lang w:eastAsia="en-US"/>
        </w:rPr>
        <w:t>עד</w:t>
      </w:r>
      <w:r w:rsidRPr="002D5D1B">
        <w:rPr>
          <w:rFonts w:ascii="Calibri" w:eastAsia="Calibri" w:hAnsi="Calibri"/>
          <w:rtl/>
          <w:lang w:eastAsia="en-US"/>
        </w:rPr>
        <w:t xml:space="preserve"> </w:t>
      </w:r>
      <w:r w:rsidRPr="002D5D1B">
        <w:rPr>
          <w:rFonts w:ascii="David" w:eastAsia="Calibri" w:hAnsi="David"/>
          <w:rtl/>
          <w:lang w:eastAsia="en-US"/>
        </w:rPr>
        <w:t>למועד חתימת החוזה</w:t>
      </w:r>
      <w:r w:rsidRPr="002D5D1B">
        <w:rPr>
          <w:rFonts w:ascii="David" w:eastAsia="Calibri" w:hAnsi="David" w:hint="cs"/>
          <w:rtl/>
          <w:lang w:eastAsia="en-US"/>
        </w:rPr>
        <w:t xml:space="preserve"> </w:t>
      </w:r>
      <w:r w:rsidRPr="002D5D1B">
        <w:rPr>
          <w:rFonts w:ascii="David" w:eastAsia="Calibri" w:hAnsi="David" w:hint="cs"/>
          <w:b/>
          <w:bCs/>
          <w:rtl/>
          <w:lang w:eastAsia="en-US"/>
        </w:rPr>
        <w:t>ו</w:t>
      </w:r>
      <w:r w:rsidRPr="002D5D1B">
        <w:rPr>
          <w:rFonts w:ascii="Calibri" w:eastAsia="Calibri" w:hAnsi="Calibri" w:hint="cs"/>
          <w:rtl/>
          <w:lang w:eastAsia="en-US"/>
        </w:rPr>
        <w:t>הזוכה מתחייב להציג</w:t>
      </w:r>
      <w:r w:rsidRPr="002D5D1B">
        <w:rPr>
          <w:rFonts w:ascii="Calibri" w:eastAsia="Calibri" w:hAnsi="Calibri"/>
          <w:rtl/>
          <w:lang w:eastAsia="en-US"/>
        </w:rPr>
        <w:t xml:space="preserve"> </w:t>
      </w:r>
      <w:r w:rsidRPr="002D5D1B">
        <w:rPr>
          <w:rFonts w:ascii="Calibri" w:eastAsia="Calibri" w:hAnsi="Calibri" w:hint="cs"/>
          <w:rtl/>
          <w:lang w:eastAsia="en-US"/>
        </w:rPr>
        <w:t>את האישור חתום בחתימת</w:t>
      </w:r>
      <w:r w:rsidRPr="002D5D1B">
        <w:rPr>
          <w:rFonts w:ascii="Calibri" w:eastAsia="Calibri" w:hAnsi="Calibri"/>
          <w:rtl/>
          <w:lang w:eastAsia="en-US"/>
        </w:rPr>
        <w:t xml:space="preserve"> </w:t>
      </w:r>
      <w:r w:rsidRPr="002D5D1B">
        <w:rPr>
          <w:rFonts w:ascii="Calibri" w:eastAsia="Calibri" w:hAnsi="Calibri" w:hint="cs"/>
          <w:rtl/>
          <w:lang w:eastAsia="en-US"/>
        </w:rPr>
        <w:t>המבטח אודות חידוש הפוליסות למשרד התרבות והספורט</w:t>
      </w:r>
      <w:r w:rsidRPr="002D5D1B">
        <w:rPr>
          <w:rFonts w:hint="cs"/>
          <w:rtl/>
          <w:lang w:eastAsia="en-US"/>
        </w:rPr>
        <w:t xml:space="preserve">, </w:t>
      </w:r>
      <w:r w:rsidRPr="002D5D1B">
        <w:rPr>
          <w:rFonts w:ascii="Calibri" w:eastAsia="Calibri" w:hAnsi="Calibri" w:hint="cs"/>
          <w:rtl/>
          <w:lang w:eastAsia="en-US"/>
        </w:rPr>
        <w:t>לכל המאוחר</w:t>
      </w:r>
      <w:r w:rsidRPr="002D5D1B">
        <w:rPr>
          <w:rFonts w:ascii="Calibri" w:eastAsia="Calibri" w:hAnsi="Calibri"/>
          <w:rtl/>
          <w:lang w:eastAsia="en-US"/>
        </w:rPr>
        <w:t xml:space="preserve"> </w:t>
      </w:r>
      <w:r w:rsidRPr="002D5D1B">
        <w:rPr>
          <w:rFonts w:ascii="Calibri" w:eastAsia="Calibri" w:hAnsi="Calibri" w:hint="cs"/>
          <w:rtl/>
          <w:lang w:eastAsia="en-US"/>
        </w:rPr>
        <w:t>שבעה ימים לפני</w:t>
      </w:r>
      <w:r w:rsidRPr="002D5D1B">
        <w:rPr>
          <w:rFonts w:ascii="Calibri" w:eastAsia="Calibri" w:hAnsi="Calibri"/>
          <w:rtl/>
          <w:lang w:eastAsia="en-US"/>
        </w:rPr>
        <w:t xml:space="preserve"> </w:t>
      </w:r>
      <w:r w:rsidRPr="002D5D1B">
        <w:rPr>
          <w:rFonts w:ascii="Calibri" w:eastAsia="Calibri" w:hAnsi="Calibri" w:hint="cs"/>
          <w:rtl/>
          <w:lang w:eastAsia="en-US"/>
        </w:rPr>
        <w:t>תום</w:t>
      </w:r>
      <w:r w:rsidRPr="002D5D1B">
        <w:rPr>
          <w:rFonts w:ascii="Calibri" w:eastAsia="Calibri" w:hAnsi="Calibri"/>
          <w:rtl/>
          <w:lang w:eastAsia="en-US"/>
        </w:rPr>
        <w:t xml:space="preserve"> </w:t>
      </w:r>
      <w:r w:rsidRPr="002D5D1B">
        <w:rPr>
          <w:rFonts w:ascii="Calibri" w:eastAsia="Calibri" w:hAnsi="Calibri" w:hint="cs"/>
          <w:rtl/>
          <w:lang w:eastAsia="en-US"/>
        </w:rPr>
        <w:t>תקופת</w:t>
      </w:r>
      <w:r w:rsidRPr="002D5D1B">
        <w:rPr>
          <w:rFonts w:ascii="Calibri" w:eastAsia="Calibri" w:hAnsi="Calibri"/>
          <w:rtl/>
          <w:lang w:eastAsia="en-US"/>
        </w:rPr>
        <w:t xml:space="preserve"> </w:t>
      </w:r>
      <w:r w:rsidRPr="002D5D1B">
        <w:rPr>
          <w:rFonts w:ascii="Calibri" w:eastAsia="Calibri" w:hAnsi="Calibri" w:hint="cs"/>
          <w:rtl/>
          <w:lang w:eastAsia="en-US"/>
        </w:rPr>
        <w:t>הביטוח.</w:t>
      </w:r>
      <w:r w:rsidRPr="002D5D1B">
        <w:rPr>
          <w:rFonts w:ascii="Calibri" w:eastAsia="Calibri" w:hAnsi="Calibri"/>
          <w:rtl/>
          <w:lang w:eastAsia="en-US"/>
        </w:rPr>
        <w:t xml:space="preserve"> </w:t>
      </w:r>
    </w:p>
    <w:p w14:paraId="6AE0A75B" w14:textId="77777777" w:rsidR="0048063D" w:rsidRPr="002D5D1B" w:rsidRDefault="0048063D" w:rsidP="0048063D">
      <w:pPr>
        <w:overflowPunct/>
        <w:autoSpaceDE/>
        <w:autoSpaceDN/>
        <w:adjustRightInd/>
        <w:spacing w:before="120" w:after="120"/>
        <w:ind w:left="40"/>
        <w:textAlignment w:val="auto"/>
        <w:rPr>
          <w:rFonts w:ascii="Calibri" w:eastAsia="Calibri" w:hAnsi="Calibri"/>
          <w:lang w:eastAsia="en-US"/>
        </w:rPr>
      </w:pPr>
      <w:r w:rsidRPr="002D5D1B">
        <w:rPr>
          <w:rFonts w:ascii="Calibri" w:eastAsia="Calibri" w:hAnsi="Calibri"/>
          <w:b/>
          <w:bCs/>
          <w:rtl/>
          <w:lang w:eastAsia="en-US"/>
        </w:rPr>
        <w:t xml:space="preserve">מובהר בזאת כי אישור/י הביטוח שיוצגו אינו/ם בא/ים לצמצם את התחייבויות </w:t>
      </w:r>
      <w:r w:rsidRPr="002D5D1B">
        <w:rPr>
          <w:rFonts w:ascii="Calibri" w:eastAsia="Calibri" w:hAnsi="Calibri" w:hint="cs"/>
          <w:b/>
          <w:bCs/>
          <w:rtl/>
          <w:lang w:eastAsia="en-US"/>
        </w:rPr>
        <w:t xml:space="preserve">הספק </w:t>
      </w:r>
      <w:r w:rsidRPr="002D5D1B">
        <w:rPr>
          <w:rFonts w:ascii="Calibri" w:eastAsia="Calibri" w:hAnsi="Calibri"/>
          <w:b/>
          <w:bCs/>
          <w:rtl/>
          <w:lang w:eastAsia="en-US"/>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2D5D1B">
        <w:rPr>
          <w:rFonts w:ascii="Calibri" w:eastAsia="Calibri" w:hAnsi="Calibri" w:hint="cs"/>
          <w:b/>
          <w:bCs/>
          <w:rtl/>
          <w:lang w:eastAsia="en-US"/>
        </w:rPr>
        <w:t xml:space="preserve"> בנספח זה לעיל</w:t>
      </w:r>
      <w:r w:rsidRPr="002D5D1B">
        <w:rPr>
          <w:rFonts w:ascii="Calibri" w:eastAsia="Calibri" w:hAnsi="Calibri"/>
          <w:b/>
          <w:bCs/>
          <w:rtl/>
          <w:lang w:eastAsia="en-US"/>
        </w:rPr>
        <w:t xml:space="preserve">. על </w:t>
      </w:r>
      <w:r w:rsidRPr="002D5D1B">
        <w:rPr>
          <w:rFonts w:ascii="Calibri" w:eastAsia="Calibri" w:hAnsi="Calibri" w:hint="cs"/>
          <w:b/>
          <w:bCs/>
          <w:rtl/>
          <w:lang w:eastAsia="en-US"/>
        </w:rPr>
        <w:t xml:space="preserve">הספק </w:t>
      </w:r>
      <w:r w:rsidRPr="002D5D1B">
        <w:rPr>
          <w:rFonts w:ascii="Calibri" w:eastAsia="Calibri" w:hAnsi="Calibri"/>
          <w:b/>
          <w:bCs/>
          <w:rtl/>
          <w:lang w:eastAsia="en-US"/>
        </w:rPr>
        <w:t>יהיה ללמוד דרישות אלה ובמידת הצורך להיעזר באנשי ביטוח מטעמ</w:t>
      </w:r>
      <w:r w:rsidRPr="002D5D1B">
        <w:rPr>
          <w:rFonts w:ascii="Calibri" w:eastAsia="Calibri" w:hAnsi="Calibri" w:hint="cs"/>
          <w:b/>
          <w:bCs/>
          <w:rtl/>
          <w:lang w:eastAsia="en-US"/>
        </w:rPr>
        <w:t>ו</w:t>
      </w:r>
      <w:r w:rsidRPr="002D5D1B">
        <w:rPr>
          <w:rFonts w:ascii="Calibri" w:eastAsia="Calibri" w:hAnsi="Calibri"/>
          <w:b/>
          <w:bCs/>
          <w:rtl/>
          <w:lang w:eastAsia="en-US"/>
        </w:rPr>
        <w:t>, על מנת להבין את הדרישות וליישמן בביטוחי</w:t>
      </w:r>
      <w:r w:rsidRPr="002D5D1B">
        <w:rPr>
          <w:rFonts w:ascii="Calibri" w:eastAsia="Calibri" w:hAnsi="Calibri" w:hint="cs"/>
          <w:b/>
          <w:bCs/>
          <w:rtl/>
          <w:lang w:eastAsia="en-US"/>
        </w:rPr>
        <w:t>ם</w:t>
      </w:r>
      <w:r w:rsidRPr="002D5D1B">
        <w:rPr>
          <w:rFonts w:ascii="Calibri" w:eastAsia="Calibri" w:hAnsi="Calibri"/>
          <w:b/>
          <w:bCs/>
          <w:rtl/>
          <w:lang w:eastAsia="en-US"/>
        </w:rPr>
        <w:t xml:space="preserve"> </w:t>
      </w:r>
      <w:r w:rsidRPr="002D5D1B">
        <w:rPr>
          <w:rFonts w:ascii="Calibri" w:eastAsia="Calibri" w:hAnsi="Calibri" w:hint="cs"/>
          <w:b/>
          <w:bCs/>
          <w:rtl/>
          <w:lang w:eastAsia="en-US"/>
        </w:rPr>
        <w:t>כנדרש לעיל.</w:t>
      </w:r>
    </w:p>
    <w:p w14:paraId="47814C3D" w14:textId="77777777" w:rsidR="0048063D" w:rsidRPr="002D5D1B" w:rsidRDefault="0048063D" w:rsidP="0048063D">
      <w:pPr>
        <w:numPr>
          <w:ilvl w:val="0"/>
          <w:numId w:val="146"/>
        </w:numPr>
        <w:overflowPunct/>
        <w:autoSpaceDE/>
        <w:autoSpaceDN/>
        <w:adjustRightInd/>
        <w:spacing w:before="120" w:after="120" w:line="276" w:lineRule="auto"/>
        <w:ind w:left="40"/>
        <w:jc w:val="left"/>
        <w:textAlignment w:val="auto"/>
        <w:rPr>
          <w:rFonts w:ascii="Calibri" w:eastAsia="Calibri" w:hAnsi="Calibri"/>
          <w:lang w:eastAsia="en-US"/>
        </w:rPr>
      </w:pPr>
      <w:r w:rsidRPr="002D5D1B">
        <w:rPr>
          <w:rFonts w:ascii="Calibri" w:eastAsia="Calibri" w:hAnsi="Calibri"/>
          <w:rtl/>
          <w:lang w:eastAsia="en-US"/>
        </w:rPr>
        <w:t xml:space="preserve">מדינת ישראל - </w:t>
      </w:r>
      <w:r w:rsidRPr="002D5D1B">
        <w:rPr>
          <w:rFonts w:ascii="Calibri" w:eastAsia="Calibri" w:hAnsi="Calibri" w:hint="cs"/>
          <w:rtl/>
          <w:lang w:eastAsia="en-US"/>
        </w:rPr>
        <w:t>משרד התרבות והספורט,</w:t>
      </w:r>
      <w:r w:rsidRPr="002D5D1B">
        <w:rPr>
          <w:rFonts w:ascii="Calibri" w:eastAsia="Calibri" w:hAnsi="Calibri"/>
          <w:rtl/>
          <w:lang w:eastAsia="en-US"/>
        </w:rPr>
        <w:t xml:space="preserve"> שומר</w:t>
      </w:r>
      <w:r w:rsidRPr="002D5D1B">
        <w:rPr>
          <w:rFonts w:ascii="Calibri" w:eastAsia="Calibri" w:hAnsi="Calibri" w:hint="cs"/>
          <w:rtl/>
          <w:lang w:eastAsia="en-US"/>
        </w:rPr>
        <w:t>ו</w:t>
      </w:r>
      <w:r w:rsidRPr="002D5D1B">
        <w:rPr>
          <w:rFonts w:ascii="Calibri" w:eastAsia="Calibri" w:hAnsi="Calibri"/>
          <w:rtl/>
          <w:lang w:eastAsia="en-US"/>
        </w:rPr>
        <w:t>ת לעצמ</w:t>
      </w:r>
      <w:r w:rsidRPr="002D5D1B">
        <w:rPr>
          <w:rFonts w:ascii="Calibri" w:eastAsia="Calibri" w:hAnsi="Calibri" w:hint="cs"/>
          <w:rtl/>
          <w:lang w:eastAsia="en-US"/>
        </w:rPr>
        <w:t>ן</w:t>
      </w:r>
      <w:r w:rsidRPr="002D5D1B">
        <w:rPr>
          <w:rFonts w:ascii="Calibri" w:eastAsia="Calibri" w:hAnsi="Calibri"/>
          <w:rtl/>
          <w:lang w:eastAsia="en-US"/>
        </w:rPr>
        <w:t xml:space="preserve"> את הזכות לקבל </w:t>
      </w:r>
      <w:r w:rsidRPr="002D5D1B">
        <w:rPr>
          <w:rFonts w:ascii="Calibri" w:eastAsia="Calibri" w:hAnsi="Calibri" w:hint="cs"/>
          <w:rtl/>
          <w:lang w:eastAsia="en-US"/>
        </w:rPr>
        <w:t xml:space="preserve">מהספק בכל עת את </w:t>
      </w:r>
      <w:r w:rsidRPr="002D5D1B">
        <w:rPr>
          <w:rFonts w:ascii="Calibri" w:eastAsia="Calibri" w:hAnsi="Calibri"/>
          <w:rtl/>
          <w:lang w:eastAsia="en-US"/>
        </w:rPr>
        <w:t xml:space="preserve">העתקי </w:t>
      </w:r>
      <w:r w:rsidRPr="002D5D1B">
        <w:rPr>
          <w:rFonts w:ascii="Calibri" w:eastAsia="Calibri" w:hAnsi="Calibri" w:hint="cs"/>
          <w:rtl/>
          <w:lang w:eastAsia="en-US"/>
        </w:rPr>
        <w:t>ה</w:t>
      </w:r>
      <w:r w:rsidRPr="002D5D1B">
        <w:rPr>
          <w:rFonts w:ascii="Calibri" w:eastAsia="Calibri" w:hAnsi="Calibri"/>
          <w:rtl/>
          <w:lang w:eastAsia="en-US"/>
        </w:rPr>
        <w:t>פוליסות</w:t>
      </w:r>
      <w:r w:rsidRPr="002D5D1B">
        <w:rPr>
          <w:rFonts w:ascii="Calibri" w:eastAsia="Calibri" w:hAnsi="Calibri" w:hint="cs"/>
          <w:rtl/>
          <w:lang w:eastAsia="en-US"/>
        </w:rPr>
        <w:t xml:space="preserve"> במלואן או בחלקן</w:t>
      </w:r>
      <w:r w:rsidRPr="002D5D1B">
        <w:rPr>
          <w:rFonts w:ascii="Calibri" w:eastAsia="Calibri" w:hAnsi="Calibri"/>
          <w:rtl/>
          <w:lang w:eastAsia="en-US"/>
        </w:rPr>
        <w:t xml:space="preserve">, </w:t>
      </w:r>
      <w:r w:rsidRPr="002D5D1B">
        <w:rPr>
          <w:rFonts w:ascii="Calibri" w:eastAsia="Calibri" w:hAnsi="Calibri" w:hint="cs"/>
          <w:rtl/>
          <w:lang w:eastAsia="en-US"/>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2D5D1B">
        <w:rPr>
          <w:rFonts w:ascii="Calibri" w:eastAsia="Calibri" w:hAnsi="Calibri"/>
          <w:rtl/>
          <w:lang w:eastAsia="en-US"/>
        </w:rPr>
        <w:t xml:space="preserve"> לבצע כל שינוי או תיקון שיידרש על מנת להתאי</w:t>
      </w:r>
      <w:r w:rsidRPr="002D5D1B">
        <w:rPr>
          <w:rFonts w:ascii="Calibri" w:eastAsia="Calibri" w:hAnsi="Calibri" w:hint="cs"/>
          <w:rtl/>
          <w:lang w:eastAsia="en-US"/>
        </w:rPr>
        <w:t>ם את הפוליסות</w:t>
      </w:r>
      <w:r w:rsidRPr="002D5D1B">
        <w:rPr>
          <w:rFonts w:ascii="Calibri" w:eastAsia="Calibri" w:hAnsi="Calibri"/>
          <w:rtl/>
          <w:lang w:eastAsia="en-US"/>
        </w:rPr>
        <w:t xml:space="preserve"> להתחייבויותי</w:t>
      </w:r>
      <w:r w:rsidRPr="002D5D1B">
        <w:rPr>
          <w:rFonts w:ascii="Calibri" w:eastAsia="Calibri" w:hAnsi="Calibri" w:hint="cs"/>
          <w:rtl/>
          <w:lang w:eastAsia="en-US"/>
        </w:rPr>
        <w:t>ו על פי הוראות הביטוח שבנספח זה</w:t>
      </w:r>
      <w:r w:rsidRPr="002D5D1B">
        <w:rPr>
          <w:rFonts w:ascii="Calibri" w:eastAsia="Calibri" w:hAnsi="Calibri"/>
          <w:rtl/>
          <w:lang w:eastAsia="en-US"/>
        </w:rPr>
        <w:t>.</w:t>
      </w:r>
      <w:r w:rsidRPr="002D5D1B">
        <w:rPr>
          <w:rFonts w:ascii="Calibri" w:eastAsia="Calibri" w:hAnsi="Calibri" w:hint="cs"/>
          <w:rtl/>
          <w:lang w:eastAsia="en-US"/>
        </w:rPr>
        <w:t xml:space="preserve"> מוסכם כי הספק יהיה רשאי למחוק מפוליסות הביטוח כאמור מידע עסקי ו/או מסחרי סודי שאינו רלוונטי להתקשרות זו.</w:t>
      </w:r>
    </w:p>
    <w:p w14:paraId="46569581" w14:textId="77777777" w:rsidR="0048063D" w:rsidRPr="002D5D1B" w:rsidRDefault="0048063D" w:rsidP="0048063D">
      <w:pPr>
        <w:overflowPunct/>
        <w:autoSpaceDE/>
        <w:autoSpaceDN/>
        <w:adjustRightInd/>
        <w:spacing w:before="120" w:after="120"/>
        <w:ind w:left="40"/>
        <w:textAlignment w:val="auto"/>
        <w:rPr>
          <w:rFonts w:ascii="Calibri" w:eastAsia="Calibri" w:hAnsi="Calibri"/>
          <w:lang w:eastAsia="en-US"/>
        </w:rPr>
      </w:pPr>
      <w:r w:rsidRPr="002D5D1B">
        <w:rPr>
          <w:rFonts w:ascii="Calibri" w:eastAsia="Calibri" w:hAnsi="Calibri" w:hint="cs"/>
          <w:rtl/>
          <w:lang w:eastAsia="en-US"/>
        </w:rPr>
        <w:t>הספק מצהיר ומתחייב</w:t>
      </w:r>
      <w:r w:rsidRPr="002D5D1B">
        <w:rPr>
          <w:rFonts w:ascii="Calibri" w:eastAsia="Calibri" w:hAnsi="Calibri"/>
          <w:rtl/>
          <w:lang w:eastAsia="en-US"/>
        </w:rPr>
        <w:t xml:space="preserve"> כ</w:t>
      </w:r>
      <w:r w:rsidRPr="002D5D1B">
        <w:rPr>
          <w:rFonts w:ascii="Calibri" w:eastAsia="Calibri" w:hAnsi="Calibri" w:hint="cs"/>
          <w:rtl/>
          <w:lang w:eastAsia="en-US"/>
        </w:rPr>
        <w:t xml:space="preserve">י זכות </w:t>
      </w:r>
      <w:r w:rsidRPr="002D5D1B">
        <w:rPr>
          <w:rFonts w:ascii="Calibri" w:eastAsia="Calibri" w:hAnsi="Calibri"/>
          <w:rtl/>
          <w:lang w:eastAsia="en-US"/>
        </w:rPr>
        <w:t xml:space="preserve"> מדינת ישראל - </w:t>
      </w:r>
      <w:r w:rsidRPr="002D5D1B">
        <w:rPr>
          <w:rFonts w:ascii="Calibri" w:eastAsia="Calibri" w:hAnsi="Calibri" w:hint="cs"/>
          <w:rtl/>
          <w:lang w:eastAsia="en-US"/>
        </w:rPr>
        <w:t>משרד התרבות והספורט</w:t>
      </w:r>
      <w:r w:rsidRPr="002D5D1B">
        <w:rPr>
          <w:rFonts w:hint="cs"/>
          <w:rtl/>
          <w:lang w:eastAsia="en-US"/>
        </w:rPr>
        <w:t xml:space="preserve">, </w:t>
      </w:r>
      <w:r w:rsidRPr="002D5D1B">
        <w:rPr>
          <w:rFonts w:ascii="Calibri" w:eastAsia="Calibri" w:hAnsi="Calibri"/>
          <w:rtl/>
          <w:lang w:eastAsia="en-US"/>
        </w:rPr>
        <w:t xml:space="preserve">לעריכת הבדיקה ולדרישת השינויים כמפורט לעיל אינן מטילות על מדינת ישראל - </w:t>
      </w:r>
      <w:r w:rsidRPr="002D5D1B">
        <w:rPr>
          <w:rFonts w:ascii="Calibri" w:eastAsia="Calibri" w:hAnsi="Calibri" w:hint="cs"/>
          <w:rtl/>
          <w:lang w:eastAsia="en-US"/>
        </w:rPr>
        <w:t>משרד התרבות והספורט</w:t>
      </w:r>
      <w:r w:rsidRPr="002D5D1B">
        <w:rPr>
          <w:rFonts w:hint="cs"/>
          <w:rtl/>
          <w:lang w:eastAsia="en-US"/>
        </w:rPr>
        <w:t xml:space="preserve">, </w:t>
      </w:r>
      <w:r w:rsidRPr="002D5D1B">
        <w:rPr>
          <w:rFonts w:ascii="Calibri" w:eastAsia="Calibri" w:hAnsi="Calibri"/>
          <w:rtl/>
          <w:lang w:eastAsia="en-US"/>
        </w:rPr>
        <w:t>או</w:t>
      </w:r>
      <w:r w:rsidRPr="002D5D1B">
        <w:rPr>
          <w:rFonts w:ascii="Calibri" w:eastAsia="Calibri" w:hAnsi="Calibri"/>
          <w:lang w:eastAsia="en-US"/>
        </w:rPr>
        <w:t xml:space="preserve"> </w:t>
      </w:r>
      <w:r w:rsidRPr="002D5D1B">
        <w:rPr>
          <w:rFonts w:ascii="Calibri" w:eastAsia="Calibri" w:hAnsi="Calibri"/>
          <w:rtl/>
          <w:lang w:eastAsia="en-US"/>
        </w:rPr>
        <w:t>על מי מטעמ</w:t>
      </w:r>
      <w:r w:rsidRPr="002D5D1B">
        <w:rPr>
          <w:rFonts w:ascii="Calibri" w:eastAsia="Calibri" w:hAnsi="Calibri" w:hint="cs"/>
          <w:rtl/>
          <w:lang w:eastAsia="en-US"/>
        </w:rPr>
        <w:t>ן</w:t>
      </w:r>
      <w:r w:rsidRPr="002D5D1B">
        <w:rPr>
          <w:rFonts w:ascii="Calibri" w:eastAsia="Calibri" w:hAnsi="Calibri"/>
          <w:rtl/>
          <w:lang w:eastAsia="en-US"/>
        </w:rPr>
        <w:t xml:space="preserve"> כל חובה וכל אחריות שהיא לגבי פוליס</w:t>
      </w:r>
      <w:r w:rsidRPr="002D5D1B">
        <w:rPr>
          <w:rFonts w:ascii="Calibri" w:eastAsia="Calibri" w:hAnsi="Calibri" w:hint="cs"/>
          <w:rtl/>
          <w:lang w:eastAsia="en-US"/>
        </w:rPr>
        <w:t>ו</w:t>
      </w:r>
      <w:r w:rsidRPr="002D5D1B">
        <w:rPr>
          <w:rFonts w:ascii="Calibri" w:eastAsia="Calibri" w:hAnsi="Calibri"/>
          <w:rtl/>
          <w:lang w:eastAsia="en-US"/>
        </w:rPr>
        <w:t>ת הביטוח</w:t>
      </w:r>
      <w:r w:rsidRPr="002D5D1B">
        <w:rPr>
          <w:rFonts w:ascii="Calibri" w:eastAsia="Calibri" w:hAnsi="Calibri" w:hint="cs"/>
          <w:rtl/>
          <w:lang w:eastAsia="en-US"/>
        </w:rPr>
        <w:t>/ אישורי הביטוח</w:t>
      </w:r>
      <w:r w:rsidRPr="002D5D1B">
        <w:rPr>
          <w:rFonts w:ascii="Calibri" w:eastAsia="Calibri" w:hAnsi="Calibri"/>
          <w:rtl/>
          <w:lang w:eastAsia="en-US"/>
        </w:rPr>
        <w:t xml:space="preserve"> כאמור, טיבם, היקפם ותוקפם, או לגבי העדרם, ואין בה כדי לגרוע מכל</w:t>
      </w:r>
      <w:r w:rsidRPr="002D5D1B">
        <w:rPr>
          <w:rFonts w:ascii="Calibri" w:eastAsia="Calibri" w:hAnsi="Calibri" w:hint="cs"/>
          <w:rtl/>
          <w:lang w:eastAsia="en-US"/>
        </w:rPr>
        <w:t xml:space="preserve"> </w:t>
      </w:r>
      <w:r w:rsidRPr="002D5D1B">
        <w:rPr>
          <w:rFonts w:ascii="Calibri" w:eastAsia="Calibri" w:hAnsi="Calibri"/>
          <w:rtl/>
          <w:lang w:eastAsia="en-US"/>
        </w:rPr>
        <w:t xml:space="preserve">חובה שהיא המוטלת על </w:t>
      </w:r>
      <w:r w:rsidRPr="002D5D1B">
        <w:rPr>
          <w:rFonts w:ascii="Calibri" w:eastAsia="Calibri" w:hAnsi="Calibri" w:hint="cs"/>
          <w:rtl/>
          <w:lang w:eastAsia="en-US"/>
        </w:rPr>
        <w:t>הספק לפי ההסכם</w:t>
      </w:r>
      <w:r w:rsidRPr="002D5D1B">
        <w:rPr>
          <w:rFonts w:ascii="Calibri" w:eastAsia="Calibri" w:hAnsi="Calibri"/>
          <w:rtl/>
          <w:lang w:eastAsia="en-US"/>
        </w:rPr>
        <w:t xml:space="preserve">, וזאת בין אם </w:t>
      </w:r>
      <w:r w:rsidRPr="002D5D1B">
        <w:rPr>
          <w:rFonts w:ascii="Calibri" w:eastAsia="Calibri" w:hAnsi="Calibri" w:hint="cs"/>
          <w:rtl/>
          <w:lang w:eastAsia="en-US"/>
        </w:rPr>
        <w:t>נ</w:t>
      </w:r>
      <w:r w:rsidRPr="002D5D1B">
        <w:rPr>
          <w:rFonts w:ascii="Calibri" w:eastAsia="Calibri" w:hAnsi="Calibri"/>
          <w:rtl/>
          <w:lang w:eastAsia="en-US"/>
        </w:rPr>
        <w:t>דרש</w:t>
      </w:r>
      <w:r w:rsidRPr="002D5D1B">
        <w:rPr>
          <w:rFonts w:ascii="Calibri" w:eastAsia="Calibri" w:hAnsi="Calibri" w:hint="cs"/>
          <w:rtl/>
          <w:lang w:eastAsia="en-US"/>
        </w:rPr>
        <w:t>ו</w:t>
      </w:r>
      <w:r w:rsidRPr="002D5D1B">
        <w:rPr>
          <w:rFonts w:ascii="Calibri" w:eastAsia="Calibri" w:hAnsi="Calibri"/>
          <w:rtl/>
          <w:lang w:eastAsia="en-US"/>
        </w:rPr>
        <w:t xml:space="preserve"> </w:t>
      </w:r>
      <w:r w:rsidRPr="002D5D1B">
        <w:rPr>
          <w:rFonts w:ascii="Calibri" w:eastAsia="Calibri" w:hAnsi="Calibri" w:hint="cs"/>
          <w:rtl/>
          <w:lang w:eastAsia="en-US"/>
        </w:rPr>
        <w:t xml:space="preserve">התאמות </w:t>
      </w:r>
      <w:r w:rsidRPr="002D5D1B">
        <w:rPr>
          <w:rFonts w:ascii="Calibri" w:eastAsia="Calibri" w:hAnsi="Calibri"/>
          <w:rtl/>
          <w:lang w:eastAsia="en-US"/>
        </w:rPr>
        <w:t xml:space="preserve">ובין אם לאו, בין אם </w:t>
      </w:r>
      <w:r w:rsidRPr="002D5D1B">
        <w:rPr>
          <w:rFonts w:ascii="Calibri" w:eastAsia="Calibri" w:hAnsi="Calibri" w:hint="cs"/>
          <w:rtl/>
          <w:lang w:eastAsia="en-US"/>
        </w:rPr>
        <w:t>נבדקו</w:t>
      </w:r>
      <w:r w:rsidRPr="002D5D1B">
        <w:rPr>
          <w:rFonts w:ascii="Calibri" w:eastAsia="Calibri" w:hAnsi="Calibri"/>
          <w:rtl/>
          <w:lang w:eastAsia="en-US"/>
        </w:rPr>
        <w:t xml:space="preserve"> ובין אם לאו.</w:t>
      </w:r>
    </w:p>
    <w:p w14:paraId="02B24B6F" w14:textId="77777777" w:rsidR="0048063D" w:rsidRPr="002D5D1B" w:rsidRDefault="0048063D" w:rsidP="0048063D">
      <w:pPr>
        <w:numPr>
          <w:ilvl w:val="0"/>
          <w:numId w:val="146"/>
        </w:numPr>
        <w:overflowPunct/>
        <w:autoSpaceDE/>
        <w:autoSpaceDN/>
        <w:adjustRightInd/>
        <w:spacing w:before="120" w:after="120" w:line="276" w:lineRule="auto"/>
        <w:ind w:left="40"/>
        <w:jc w:val="left"/>
        <w:textAlignment w:val="auto"/>
        <w:rPr>
          <w:rFonts w:ascii="Calibri" w:eastAsia="Calibri" w:hAnsi="Calibri"/>
          <w:lang w:eastAsia="en-US"/>
        </w:rPr>
      </w:pPr>
      <w:r w:rsidRPr="002D5D1B">
        <w:rPr>
          <w:rFonts w:ascii="Calibri" w:eastAsia="Calibri" w:hAnsi="Calibri" w:hint="cs"/>
          <w:b/>
          <w:bCs/>
          <w:rtl/>
          <w:lang w:eastAsia="en-US"/>
        </w:rPr>
        <w:lastRenderedPageBreak/>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גבולות האחריות  ותקופות הביטוח בהתאם לכך.</w:t>
      </w:r>
    </w:p>
    <w:p w14:paraId="0D04A570" w14:textId="77777777" w:rsidR="0048063D" w:rsidRPr="002D5D1B" w:rsidRDefault="0048063D" w:rsidP="0048063D">
      <w:pPr>
        <w:numPr>
          <w:ilvl w:val="0"/>
          <w:numId w:val="146"/>
        </w:numPr>
        <w:overflowPunct/>
        <w:autoSpaceDE/>
        <w:autoSpaceDN/>
        <w:adjustRightInd/>
        <w:spacing w:before="120" w:after="120" w:line="276" w:lineRule="auto"/>
        <w:ind w:left="40"/>
        <w:jc w:val="left"/>
        <w:textAlignment w:val="auto"/>
        <w:rPr>
          <w:rFonts w:ascii="Calibri" w:eastAsia="Calibri" w:hAnsi="Calibri"/>
          <w:lang w:eastAsia="en-US"/>
        </w:rPr>
      </w:pPr>
      <w:r w:rsidRPr="002D5D1B">
        <w:rPr>
          <w:rFonts w:ascii="Calibri" w:eastAsia="Calibri" w:hAnsi="Calibri"/>
          <w:rtl/>
          <w:lang w:eastAsia="en-US"/>
        </w:rPr>
        <w:t xml:space="preserve">אין בכל האמור בסעיפי הביטוח כדי לפטור את </w:t>
      </w:r>
      <w:r w:rsidRPr="002D5D1B">
        <w:rPr>
          <w:rFonts w:ascii="Calibri" w:eastAsia="Calibri" w:hAnsi="Calibri" w:hint="cs"/>
          <w:rtl/>
          <w:lang w:eastAsia="en-US"/>
        </w:rPr>
        <w:t xml:space="preserve">הספק </w:t>
      </w:r>
      <w:r w:rsidRPr="002D5D1B">
        <w:rPr>
          <w:rFonts w:ascii="Calibri" w:eastAsia="Calibri" w:hAnsi="Calibri"/>
          <w:rtl/>
          <w:lang w:eastAsia="en-US"/>
        </w:rPr>
        <w:t>מכל חובה החלה עלי</w:t>
      </w:r>
      <w:r w:rsidRPr="002D5D1B">
        <w:rPr>
          <w:rFonts w:ascii="Calibri" w:eastAsia="Calibri" w:hAnsi="Calibri" w:hint="cs"/>
          <w:rtl/>
          <w:lang w:eastAsia="en-US"/>
        </w:rPr>
        <w:t>ו</w:t>
      </w:r>
      <w:r w:rsidRPr="002D5D1B">
        <w:rPr>
          <w:rFonts w:ascii="Calibri" w:eastAsia="Calibri" w:hAnsi="Calibri"/>
          <w:rtl/>
          <w:lang w:eastAsia="en-US"/>
        </w:rPr>
        <w:t xml:space="preserve"> על פי דין ועל פי</w:t>
      </w:r>
      <w:r w:rsidRPr="002D5D1B">
        <w:rPr>
          <w:rFonts w:ascii="Calibri" w:eastAsia="Calibri" w:hAnsi="Calibri" w:hint="cs"/>
          <w:rtl/>
          <w:lang w:eastAsia="en-US"/>
        </w:rPr>
        <w:t xml:space="preserve"> </w:t>
      </w:r>
      <w:r w:rsidRPr="002D5D1B">
        <w:rPr>
          <w:rFonts w:ascii="Calibri" w:eastAsia="Calibri" w:hAnsi="Calibri"/>
          <w:rtl/>
          <w:lang w:eastAsia="en-US"/>
        </w:rPr>
        <w:t>ה</w:t>
      </w:r>
      <w:r w:rsidRPr="002D5D1B">
        <w:rPr>
          <w:rFonts w:ascii="Calibri" w:eastAsia="Calibri" w:hAnsi="Calibri" w:hint="cs"/>
          <w:rtl/>
          <w:lang w:eastAsia="en-US"/>
        </w:rPr>
        <w:t xml:space="preserve">הסכם </w:t>
      </w:r>
      <w:r w:rsidRPr="002D5D1B">
        <w:rPr>
          <w:rFonts w:ascii="Calibri" w:eastAsia="Calibri" w:hAnsi="Calibri"/>
          <w:rtl/>
          <w:lang w:eastAsia="en-US"/>
        </w:rPr>
        <w:t xml:space="preserve">ואין לפרש את האמור כוויתור של מדינת ישראל - </w:t>
      </w:r>
      <w:r w:rsidRPr="002D5D1B">
        <w:rPr>
          <w:rFonts w:ascii="Calibri" w:eastAsia="Calibri" w:hAnsi="Calibri" w:hint="cs"/>
          <w:rtl/>
          <w:lang w:eastAsia="en-US"/>
        </w:rPr>
        <w:t>משרד התרבות והספורט</w:t>
      </w:r>
      <w:r w:rsidRPr="002D5D1B">
        <w:rPr>
          <w:rFonts w:hint="cs"/>
          <w:rtl/>
          <w:lang w:eastAsia="en-US"/>
        </w:rPr>
        <w:t xml:space="preserve">, </w:t>
      </w:r>
      <w:r w:rsidRPr="002D5D1B">
        <w:rPr>
          <w:rFonts w:ascii="Calibri" w:eastAsia="Calibri" w:hAnsi="Calibri"/>
          <w:rtl/>
          <w:lang w:eastAsia="en-US"/>
        </w:rPr>
        <w:t>על כל זכות או</w:t>
      </w:r>
      <w:r w:rsidRPr="002D5D1B">
        <w:rPr>
          <w:rFonts w:ascii="Calibri" w:eastAsia="Calibri" w:hAnsi="Calibri" w:hint="cs"/>
          <w:rtl/>
          <w:lang w:eastAsia="en-US"/>
        </w:rPr>
        <w:t xml:space="preserve"> </w:t>
      </w:r>
      <w:r w:rsidRPr="002D5D1B">
        <w:rPr>
          <w:rFonts w:ascii="Calibri" w:eastAsia="Calibri" w:hAnsi="Calibri"/>
          <w:rtl/>
          <w:lang w:eastAsia="en-US"/>
        </w:rPr>
        <w:t>סעד המוקנים לה</w:t>
      </w:r>
      <w:r w:rsidRPr="002D5D1B">
        <w:rPr>
          <w:rFonts w:ascii="Calibri" w:eastAsia="Calibri" w:hAnsi="Calibri" w:hint="cs"/>
          <w:rtl/>
          <w:lang w:eastAsia="en-US"/>
        </w:rPr>
        <w:t>ם</w:t>
      </w:r>
      <w:r w:rsidRPr="002D5D1B">
        <w:rPr>
          <w:rFonts w:ascii="Calibri" w:eastAsia="Calibri" w:hAnsi="Calibri"/>
          <w:rtl/>
          <w:lang w:eastAsia="en-US"/>
        </w:rPr>
        <w:t xml:space="preserve"> על פי </w:t>
      </w:r>
      <w:r w:rsidRPr="002D5D1B">
        <w:rPr>
          <w:rFonts w:ascii="Calibri" w:eastAsia="Calibri" w:hAnsi="Calibri" w:hint="cs"/>
          <w:rtl/>
          <w:lang w:eastAsia="en-US"/>
        </w:rPr>
        <w:t xml:space="preserve">כל </w:t>
      </w:r>
      <w:r w:rsidRPr="002D5D1B">
        <w:rPr>
          <w:rFonts w:ascii="Calibri" w:eastAsia="Calibri" w:hAnsi="Calibri"/>
          <w:rtl/>
          <w:lang w:eastAsia="en-US"/>
        </w:rPr>
        <w:t>דין ועל פי</w:t>
      </w:r>
      <w:r w:rsidRPr="002D5D1B">
        <w:rPr>
          <w:rFonts w:ascii="Calibri" w:eastAsia="Calibri" w:hAnsi="Calibri" w:hint="cs"/>
          <w:rtl/>
          <w:lang w:eastAsia="en-US"/>
        </w:rPr>
        <w:t xml:space="preserve"> הסכם</w:t>
      </w:r>
      <w:r w:rsidRPr="002D5D1B">
        <w:rPr>
          <w:rFonts w:ascii="Calibri" w:eastAsia="Calibri" w:hAnsi="Calibri"/>
          <w:rtl/>
          <w:lang w:eastAsia="en-US"/>
        </w:rPr>
        <w:t xml:space="preserve"> זה.</w:t>
      </w:r>
    </w:p>
    <w:p w14:paraId="064B7171" w14:textId="77777777" w:rsidR="0048063D" w:rsidRDefault="0048063D" w:rsidP="0048063D">
      <w:pPr>
        <w:overflowPunct/>
        <w:autoSpaceDE/>
        <w:autoSpaceDN/>
        <w:adjustRightInd/>
        <w:textAlignment w:val="auto"/>
        <w:outlineLvl w:val="1"/>
        <w:rPr>
          <w:b/>
          <w:bCs/>
          <w:u w:val="single"/>
          <w:rtl/>
          <w:lang w:val="x-none" w:eastAsia="x-none"/>
        </w:rPr>
      </w:pPr>
      <w:r w:rsidRPr="002D5D1B">
        <w:rPr>
          <w:rFonts w:ascii="Calibri" w:eastAsia="Calibri" w:hAnsi="Calibri"/>
          <w:rtl/>
          <w:lang w:eastAsia="en-US"/>
        </w:rPr>
        <w:t>אי עמידה בתנאי</w:t>
      </w:r>
      <w:r>
        <w:rPr>
          <w:rFonts w:ascii="Calibri" w:eastAsia="Calibri" w:hAnsi="Calibri" w:hint="cs"/>
          <w:rtl/>
          <w:lang w:eastAsia="en-US"/>
        </w:rPr>
        <w:t xml:space="preserve"> הביטוח המפורטים לעיל </w:t>
      </w:r>
      <w:r w:rsidRPr="002D5D1B">
        <w:rPr>
          <w:rFonts w:ascii="Calibri" w:eastAsia="Calibri" w:hAnsi="Calibri"/>
          <w:rtl/>
          <w:lang w:eastAsia="en-US"/>
        </w:rPr>
        <w:t xml:space="preserve"> מהווה הפרה </w:t>
      </w:r>
      <w:r w:rsidRPr="002D5D1B">
        <w:rPr>
          <w:rFonts w:ascii="Calibri" w:eastAsia="Calibri" w:hAnsi="Calibri" w:hint="cs"/>
          <w:rtl/>
          <w:lang w:eastAsia="en-US"/>
        </w:rPr>
        <w:t xml:space="preserve">יסודית </w:t>
      </w:r>
      <w:r w:rsidRPr="002D5D1B">
        <w:rPr>
          <w:rFonts w:ascii="Calibri" w:eastAsia="Calibri" w:hAnsi="Calibri"/>
          <w:rtl/>
          <w:lang w:eastAsia="en-US"/>
        </w:rPr>
        <w:t>של הסכם זה.</w:t>
      </w:r>
    </w:p>
    <w:p w14:paraId="174BA58E" w14:textId="77777777" w:rsidR="0048063D" w:rsidRDefault="0048063D" w:rsidP="0048063D">
      <w:pPr>
        <w:overflowPunct/>
        <w:autoSpaceDE/>
        <w:autoSpaceDN/>
        <w:adjustRightInd/>
        <w:textAlignment w:val="auto"/>
        <w:outlineLvl w:val="1"/>
        <w:rPr>
          <w:b/>
          <w:bCs/>
          <w:u w:val="single"/>
          <w:rtl/>
          <w:lang w:val="x-none" w:eastAsia="x-none"/>
        </w:rPr>
      </w:pPr>
    </w:p>
    <w:p w14:paraId="4C1AF4EE" w14:textId="77777777" w:rsidR="00A00D8A" w:rsidRDefault="00A00D8A" w:rsidP="00A00D8A">
      <w:pPr>
        <w:ind w:left="390"/>
        <w:rPr>
          <w:rtl/>
        </w:rPr>
      </w:pPr>
    </w:p>
    <w:p w14:paraId="4133382F"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A105AE">
        <w:rPr>
          <w:rtl/>
        </w:rPr>
        <w:t xml:space="preserve"> </w:t>
      </w:r>
      <w:r w:rsidRPr="000F4CA8">
        <w:rPr>
          <w:rFonts w:hint="cs"/>
          <w:b/>
          <w:bCs/>
          <w:u w:val="single"/>
          <w:rtl/>
          <w:lang w:val="x-none" w:eastAsia="x-none"/>
        </w:rPr>
        <w:t>אחריות</w:t>
      </w:r>
    </w:p>
    <w:p w14:paraId="64FF483A"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הספק יהא אחראי כלפי המשרד לטיב </w:t>
      </w:r>
      <w:r w:rsidR="006B14C3">
        <w:rPr>
          <w:rFonts w:hint="cs"/>
          <w:rtl/>
          <w:lang w:val="x-none" w:eastAsia="x-none"/>
        </w:rPr>
        <w:t xml:space="preserve">השירותים שיסופקו , </w:t>
      </w:r>
      <w:r w:rsidRPr="000F4CA8">
        <w:rPr>
          <w:rtl/>
          <w:lang w:val="x-none" w:eastAsia="x-none"/>
        </w:rPr>
        <w:t>העבודות, רמתן ואיכותן.</w:t>
      </w:r>
    </w:p>
    <w:p w14:paraId="3082BB27"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22529818"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אחריות הספק תחול גם על כל מעשה ומחדל של מי מיועציו, עובדיו, נציגיו, </w:t>
      </w:r>
      <w:proofErr w:type="spellStart"/>
      <w:r w:rsidRPr="000F4CA8">
        <w:rPr>
          <w:rtl/>
          <w:lang w:val="x-none" w:eastAsia="x-none"/>
        </w:rPr>
        <w:t>שלוחיו</w:t>
      </w:r>
      <w:proofErr w:type="spellEnd"/>
      <w:r w:rsidRPr="000F4CA8">
        <w:rPr>
          <w:rtl/>
          <w:lang w:val="x-none" w:eastAsia="x-none"/>
        </w:rPr>
        <w:t xml:space="preserve"> או הבאים מכוחו או הקשורים עמו בקשר עם התחייבויותיו על פי הסכם זה.</w:t>
      </w:r>
    </w:p>
    <w:p w14:paraId="55A18ACA"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1563875"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14:paraId="53C0A882"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10D726C" w14:textId="77777777" w:rsidR="00BB2141" w:rsidRPr="000F4CA8" w:rsidRDefault="00BB2141" w:rsidP="00A00D8A">
      <w:pPr>
        <w:contextualSpacing/>
        <w:rPr>
          <w:lang w:val="x-none" w:eastAsia="x-none"/>
        </w:rPr>
      </w:pPr>
    </w:p>
    <w:p w14:paraId="1BEB61FE"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בעלות במסמכים</w:t>
      </w:r>
    </w:p>
    <w:p w14:paraId="301B0F10"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14:paraId="191D9EB9"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מתחייב למסור למשרד, לפי דרישתו, בכל עת, העתקים ברורים מכל המסמכים ויתר המידע כאמור בסעיף</w:t>
      </w:r>
      <w:r>
        <w:rPr>
          <w:rFonts w:hint="cs"/>
          <w:rtl/>
          <w:lang w:val="x-none" w:eastAsia="x-none"/>
        </w:rPr>
        <w:t xml:space="preserve"> </w:t>
      </w:r>
      <w:r w:rsidRPr="000F4CA8">
        <w:rPr>
          <w:rtl/>
          <w:lang w:val="x-none" w:eastAsia="x-none"/>
        </w:rPr>
        <w:t>לעיל, וזאת בכל מהלך תקופת ההתקשרות ובכל עת לאחריה.</w:t>
      </w:r>
    </w:p>
    <w:p w14:paraId="205EE4BE"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ע</w:t>
      </w:r>
      <w:r w:rsidRPr="000F4CA8">
        <w:rPr>
          <w:rtl/>
          <w:lang w:val="x-none" w:eastAsia="x-none"/>
        </w:rPr>
        <w:t>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737A1613" w14:textId="77777777" w:rsidR="00BB2141" w:rsidRDefault="00BB2141" w:rsidP="00A00D8A">
      <w:pPr>
        <w:contextualSpacing/>
        <w:rPr>
          <w:rtl/>
          <w:lang w:val="x-none" w:eastAsia="x-none"/>
        </w:rPr>
      </w:pPr>
    </w:p>
    <w:p w14:paraId="2DADDAED" w14:textId="77777777" w:rsidR="00BB2141" w:rsidRPr="000F4CA8" w:rsidRDefault="00BB2141" w:rsidP="00A00D8A">
      <w:pPr>
        <w:numPr>
          <w:ilvl w:val="0"/>
          <w:numId w:val="1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שמירת סודיות</w:t>
      </w:r>
    </w:p>
    <w:p w14:paraId="01B4920A" w14:textId="77777777" w:rsidR="00BB2141" w:rsidRPr="000F4CA8" w:rsidRDefault="00BB2141" w:rsidP="00A00D8A">
      <w:pPr>
        <w:numPr>
          <w:ilvl w:val="1"/>
          <w:numId w:val="1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0753383E" w14:textId="77777777" w:rsidR="00BB2141" w:rsidRDefault="00BB2141" w:rsidP="00A00D8A">
      <w:pPr>
        <w:numPr>
          <w:ilvl w:val="1"/>
          <w:numId w:val="1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1EA15541" w14:textId="77777777" w:rsidR="002D302F" w:rsidRPr="002D302F" w:rsidRDefault="002D302F" w:rsidP="002D302F">
      <w:pPr>
        <w:pStyle w:val="a7"/>
        <w:numPr>
          <w:ilvl w:val="0"/>
          <w:numId w:val="13"/>
        </w:numPr>
        <w:rPr>
          <w:b/>
          <w:bCs/>
          <w:u w:val="single"/>
          <w:lang w:val="x-none" w:eastAsia="x-none"/>
        </w:rPr>
      </w:pPr>
      <w:r w:rsidRPr="002D302F">
        <w:rPr>
          <w:rFonts w:hint="cs"/>
          <w:b/>
          <w:bCs/>
          <w:u w:val="single"/>
          <w:rtl/>
          <w:lang w:val="x-none" w:eastAsia="x-none"/>
        </w:rPr>
        <w:lastRenderedPageBreak/>
        <w:t xml:space="preserve">זכויות קניין: </w:t>
      </w:r>
    </w:p>
    <w:p w14:paraId="2E5067F6" w14:textId="77777777" w:rsidR="009756F9" w:rsidRDefault="009756F9" w:rsidP="009756F9">
      <w:pPr>
        <w:pStyle w:val="a7"/>
        <w:numPr>
          <w:ilvl w:val="1"/>
          <w:numId w:val="164"/>
        </w:numPr>
      </w:pPr>
      <w:r>
        <w:rPr>
          <w:rFonts w:hint="cs"/>
          <w:rtl/>
        </w:rPr>
        <w:t xml:space="preserve"> כל זכויות הקניין במתקנים/קונסטרוקציה הם של המשרד/המזמין ואין בהם משום הפרת זכויות פטנטים, זכויות יוצרים וזכויות אחרות הגלומות בהצעתו (להלן ביחד- "</w:t>
      </w:r>
      <w:r w:rsidRPr="009756F9">
        <w:rPr>
          <w:rFonts w:hint="cs"/>
          <w:b/>
          <w:bCs/>
          <w:rtl/>
        </w:rPr>
        <w:t>זכויות הקניין</w:t>
      </w:r>
      <w:r>
        <w:rPr>
          <w:rFonts w:hint="cs"/>
          <w:rtl/>
        </w:rPr>
        <w:t>"), וכי לא קיימת מניעה משפטית כל שהיא להגישה ולהתקשר לפיה עם עורך המכרז כמפורט במכרז.</w:t>
      </w:r>
    </w:p>
    <w:p w14:paraId="5DB10C4A" w14:textId="77777777" w:rsidR="009756F9" w:rsidRDefault="009756F9" w:rsidP="009756F9">
      <w:pPr>
        <w:pStyle w:val="a7"/>
        <w:numPr>
          <w:ilvl w:val="1"/>
          <w:numId w:val="164"/>
        </w:numPr>
      </w:pPr>
      <w:r>
        <w:rPr>
          <w:rFonts w:hint="cs"/>
          <w:rtl/>
        </w:rPr>
        <w:t xml:space="preserve"> המזמין מציין כי הוא בעל זכויות הקניין במתקנים/קונסטרוקציה והספק מתחייב ומצהיר כי הוא  נקי מכל שיעבוד ו/או עיקול ו/או חוב ו/או זכויות צד ג' כלשהן וכי לא קיימת מניעה משפטית כלשהי להגיש ולהתקשר עם עורך המכרז כמפורט במכרז.</w:t>
      </w:r>
    </w:p>
    <w:p w14:paraId="6C3152C0" w14:textId="77777777" w:rsidR="009756F9" w:rsidRPr="006125D7" w:rsidRDefault="009756F9" w:rsidP="009756F9">
      <w:pPr>
        <w:pStyle w:val="a7"/>
        <w:numPr>
          <w:ilvl w:val="1"/>
          <w:numId w:val="164"/>
        </w:numPr>
      </w:pPr>
      <w:r>
        <w:rPr>
          <w:rFonts w:hint="cs"/>
          <w:rtl/>
        </w:rPr>
        <w:t xml:space="preserve">הספק מתחייב לשפות ולפצות את עורך המכרז/המזמין/המשרד בגין נזקים כלשהם בשל תביעות צד ג' נגדם או נגד כל אחד מהם, כתוצאה מהפרת זכויות קניין כלשהן בשל ההצעה או ההתקשרות של המזמין בעקבות ביצוע השירותים המבוקשים במכרז. </w:t>
      </w:r>
    </w:p>
    <w:p w14:paraId="3B408C6E" w14:textId="77777777" w:rsidR="002D302F" w:rsidRPr="002D302F" w:rsidRDefault="002D302F" w:rsidP="002D302F">
      <w:pPr>
        <w:overflowPunct/>
        <w:autoSpaceDE/>
        <w:autoSpaceDN/>
        <w:adjustRightInd/>
        <w:spacing w:after="200" w:line="276" w:lineRule="auto"/>
        <w:ind w:left="360"/>
        <w:contextualSpacing/>
        <w:textAlignment w:val="auto"/>
        <w:rPr>
          <w:b/>
          <w:bCs/>
          <w:u w:val="single"/>
          <w:lang w:eastAsia="x-none"/>
        </w:rPr>
      </w:pPr>
    </w:p>
    <w:p w14:paraId="36583B64"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זכויות יוצרים</w:t>
      </w:r>
    </w:p>
    <w:p w14:paraId="71EB4697" w14:textId="77777777" w:rsidR="00BB2141" w:rsidRPr="000F4CA8" w:rsidRDefault="00BB2141" w:rsidP="00A00D8A">
      <w:pPr>
        <w:contextualSpacing/>
        <w:rPr>
          <w:rtl/>
          <w:lang w:val="x-none" w:eastAsia="x-none"/>
        </w:rPr>
      </w:pPr>
      <w:r w:rsidRPr="000F4CA8">
        <w:rPr>
          <w:rtl/>
          <w:lang w:val="x-none" w:eastAsia="x-none"/>
        </w:rPr>
        <w:t xml:space="preserve">כל זכויות היוצרים וכל חומר אחר אשר </w:t>
      </w:r>
      <w:r w:rsidRPr="000F4CA8">
        <w:rPr>
          <w:b/>
          <w:bCs/>
          <w:rtl/>
          <w:lang w:val="x-none" w:eastAsia="x-none"/>
        </w:rPr>
        <w:t>ייעשה בו שימוש ו/או יפותח, יירכש או יותאם</w:t>
      </w:r>
      <w:r w:rsidRPr="000F4CA8">
        <w:rPr>
          <w:rtl/>
          <w:lang w:val="x-none" w:eastAsia="x-none"/>
        </w:rPr>
        <w:t xml:space="preserve"> על-ידי הספק לצורך פרויקט זה, יהיו רכושה של המדינה והספק מתחייב לפעול כדלקמן:</w:t>
      </w:r>
    </w:p>
    <w:p w14:paraId="69FFF1D5"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1AED76A3"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22ED012A"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795279B4"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מצהיר כי לא הפר/יפר כל זכות יוצרים ו/או פטנט ו/או סוד מסחרי ו/או מידע כלשהו במהלך ביצוע התחייבויות עפ"י מכרז זה.</w:t>
      </w:r>
    </w:p>
    <w:p w14:paraId="6C13D93C"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5081D3E6"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במידה והספק משתמש בחומרים של בעלי זכויות אחרים לצורך הפעלת המכרז ותוכניות העבודה שלו, עליו לקבל היתר לשימוש בחומרים אלו.</w:t>
      </w:r>
    </w:p>
    <w:p w14:paraId="1FAAF732"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אם ההיתר כרוך בתשלום, יבצע זאת הספק על חשבונו.</w:t>
      </w:r>
    </w:p>
    <w:p w14:paraId="7CDA0E6E"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546886EC"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14:paraId="490CFA67"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יהיה רשאי לדרוש הכנסת שינויים והתאמות במסגרת הפרויקט. במקרה זה יעביר הספק את הזכויות על התוכנות המתאימות, לידי המשרד.</w:t>
      </w:r>
    </w:p>
    <w:p w14:paraId="11EF2620"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ב</w:t>
      </w:r>
      <w:r w:rsidRPr="000F4CA8">
        <w:rPr>
          <w:rtl/>
          <w:lang w:val="x-none" w:eastAsia="x-none"/>
        </w:rPr>
        <w:t>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1E9651E6"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07D0A7D8"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6AC3C14A"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tl/>
          <w:lang w:val="x-none" w:eastAsia="x-none"/>
        </w:rPr>
        <w:t xml:space="preserve">בעת סיום ביצוע העבודות על פי הסכם זה, הספק מתחייב </w:t>
      </w:r>
      <w:proofErr w:type="spellStart"/>
      <w:r w:rsidRPr="000F4CA8">
        <w:rPr>
          <w:rtl/>
          <w:lang w:val="x-none" w:eastAsia="x-none"/>
        </w:rPr>
        <w:t>להמחות</w:t>
      </w:r>
      <w:proofErr w:type="spellEnd"/>
      <w:r w:rsidRPr="000F4CA8">
        <w:rPr>
          <w:rtl/>
          <w:lang w:val="x-none" w:eastAsia="x-none"/>
        </w:rPr>
        <w:t xml:space="preserve"> את כל הזכויות לרבות זכויות היוצרים למשרד, ללא תמורה נוספת כלשהי.</w:t>
      </w:r>
    </w:p>
    <w:p w14:paraId="72DB1A15" w14:textId="77777777" w:rsidR="00BB2141" w:rsidRPr="000F4CA8" w:rsidRDefault="00BB2141" w:rsidP="00A00D8A">
      <w:pPr>
        <w:contextualSpacing/>
        <w:rPr>
          <w:rtl/>
          <w:lang w:val="x-none" w:eastAsia="x-none"/>
        </w:rPr>
      </w:pPr>
    </w:p>
    <w:p w14:paraId="5A848E8A"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קנין רוחני</w:t>
      </w:r>
    </w:p>
    <w:p w14:paraId="2A5D282A"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בהסכם</w:t>
      </w:r>
      <w:r w:rsidRPr="000F4CA8">
        <w:rPr>
          <w:rtl/>
          <w:lang w:val="x-none" w:eastAsia="x-none"/>
        </w:rPr>
        <w:t xml:space="preserve"> </w:t>
      </w:r>
      <w:r w:rsidRPr="000F4CA8">
        <w:rPr>
          <w:rFonts w:hint="cs"/>
          <w:rtl/>
          <w:lang w:val="x-none" w:eastAsia="x-none"/>
        </w:rPr>
        <w:t>זה</w:t>
      </w:r>
      <w:r w:rsidRPr="000F4CA8">
        <w:rPr>
          <w:rtl/>
          <w:lang w:val="x-none" w:eastAsia="x-none"/>
        </w:rPr>
        <w:t xml:space="preserve"> </w:t>
      </w:r>
      <w:r w:rsidRPr="000F4CA8">
        <w:rPr>
          <w:rFonts w:hint="cs"/>
          <w:rtl/>
          <w:lang w:val="x-none" w:eastAsia="x-none"/>
        </w:rPr>
        <w:t>יהיו</w:t>
      </w:r>
      <w:r w:rsidRPr="000F4CA8">
        <w:rPr>
          <w:rtl/>
          <w:lang w:val="x-none" w:eastAsia="x-none"/>
        </w:rPr>
        <w:t xml:space="preserve"> </w:t>
      </w:r>
      <w:r w:rsidRPr="000F4CA8">
        <w:rPr>
          <w:rFonts w:hint="cs"/>
          <w:rtl/>
          <w:lang w:val="x-none" w:eastAsia="x-none"/>
        </w:rPr>
        <w:t>למונחים</w:t>
      </w:r>
      <w:r w:rsidRPr="000F4CA8">
        <w:rPr>
          <w:rtl/>
          <w:lang w:val="x-none" w:eastAsia="x-none"/>
        </w:rPr>
        <w:t xml:space="preserve"> </w:t>
      </w:r>
      <w:r w:rsidRPr="000F4CA8">
        <w:rPr>
          <w:rFonts w:hint="cs"/>
          <w:rtl/>
          <w:lang w:val="x-none" w:eastAsia="x-none"/>
        </w:rPr>
        <w:t>הבאים</w:t>
      </w:r>
      <w:r w:rsidRPr="000F4CA8">
        <w:rPr>
          <w:rtl/>
          <w:lang w:val="x-none" w:eastAsia="x-none"/>
        </w:rPr>
        <w:t xml:space="preserve"> </w:t>
      </w:r>
      <w:r w:rsidRPr="000F4CA8">
        <w:rPr>
          <w:rFonts w:hint="cs"/>
          <w:rtl/>
          <w:lang w:val="x-none" w:eastAsia="x-none"/>
        </w:rPr>
        <w:t>המשמעות</w:t>
      </w:r>
      <w:r w:rsidRPr="000F4CA8">
        <w:rPr>
          <w:rtl/>
          <w:lang w:val="x-none" w:eastAsia="x-none"/>
        </w:rPr>
        <w:t xml:space="preserve"> </w:t>
      </w:r>
      <w:r w:rsidRPr="000F4CA8">
        <w:rPr>
          <w:rFonts w:hint="cs"/>
          <w:rtl/>
          <w:lang w:val="x-none" w:eastAsia="x-none"/>
        </w:rPr>
        <w:t>שלהלן</w:t>
      </w:r>
      <w:r w:rsidRPr="000F4CA8">
        <w:rPr>
          <w:rtl/>
          <w:lang w:val="x-none" w:eastAsia="x-none"/>
        </w:rPr>
        <w:t>:</w:t>
      </w:r>
    </w:p>
    <w:p w14:paraId="52DA998A" w14:textId="77777777" w:rsidR="00BB2141" w:rsidRPr="000F4CA8" w:rsidRDefault="00BB2141" w:rsidP="009756F9">
      <w:pPr>
        <w:numPr>
          <w:ilvl w:val="2"/>
          <w:numId w:val="163"/>
        </w:numPr>
        <w:overflowPunct/>
        <w:autoSpaceDE/>
        <w:autoSpaceDN/>
        <w:adjustRightInd/>
        <w:spacing w:after="200" w:line="276" w:lineRule="auto"/>
        <w:ind w:left="1643"/>
        <w:contextualSpacing/>
        <w:textAlignment w:val="auto"/>
        <w:rPr>
          <w:lang w:val="x-none" w:eastAsia="x-none"/>
        </w:rPr>
      </w:pPr>
      <w:r w:rsidRPr="000F4CA8">
        <w:rPr>
          <w:rtl/>
          <w:lang w:val="x-none" w:eastAsia="x-none"/>
        </w:rPr>
        <w:t xml:space="preserve">"זכויות קניין רוחני" – לרבות זכויות לפי חוק זכות יוצרים, </w:t>
      </w:r>
      <w:proofErr w:type="spellStart"/>
      <w:r w:rsidRPr="000F4CA8">
        <w:rPr>
          <w:rtl/>
          <w:lang w:val="x-none" w:eastAsia="x-none"/>
        </w:rPr>
        <w:t>התשס"ח</w:t>
      </w:r>
      <w:proofErr w:type="spellEnd"/>
      <w:r w:rsidRPr="000F4CA8">
        <w:rPr>
          <w:rtl/>
          <w:lang w:val="x-none" w:eastAsia="x-none"/>
        </w:rPr>
        <w:t xml:space="preserve">- 2007, זכויות בסוד מסחרי לפי חוק עוולות מסחריות, </w:t>
      </w:r>
      <w:proofErr w:type="spellStart"/>
      <w:r w:rsidRPr="000F4CA8">
        <w:rPr>
          <w:rtl/>
          <w:lang w:val="x-none" w:eastAsia="x-none"/>
        </w:rPr>
        <w:t>התשנ"ט</w:t>
      </w:r>
      <w:proofErr w:type="spellEnd"/>
      <w:r w:rsidRPr="000F4CA8">
        <w:rPr>
          <w:rtl/>
          <w:lang w:val="x-none" w:eastAsia="x-none"/>
        </w:rPr>
        <w:t xml:space="preserve">- 1999,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לפי</w:t>
      </w:r>
      <w:r w:rsidRPr="000F4CA8">
        <w:rPr>
          <w:rtl/>
          <w:lang w:val="x-none" w:eastAsia="x-none"/>
        </w:rPr>
        <w:t xml:space="preserve"> </w:t>
      </w:r>
      <w:r w:rsidRPr="000F4CA8">
        <w:rPr>
          <w:rFonts w:hint="cs"/>
          <w:rtl/>
          <w:lang w:val="x-none" w:eastAsia="x-none"/>
        </w:rPr>
        <w:t>חוק</w:t>
      </w:r>
      <w:r w:rsidRPr="000F4CA8">
        <w:rPr>
          <w:rtl/>
          <w:lang w:val="x-none" w:eastAsia="x-none"/>
        </w:rPr>
        <w:t xml:space="preserve"> </w:t>
      </w:r>
      <w:r w:rsidRPr="000F4CA8">
        <w:rPr>
          <w:rFonts w:hint="cs"/>
          <w:rtl/>
          <w:lang w:val="x-none" w:eastAsia="x-none"/>
        </w:rPr>
        <w:t>מבצעים</w:t>
      </w:r>
      <w:r w:rsidRPr="000F4CA8">
        <w:rPr>
          <w:rtl/>
          <w:lang w:val="x-none" w:eastAsia="x-none"/>
        </w:rPr>
        <w:t xml:space="preserve"> </w:t>
      </w:r>
      <w:r w:rsidRPr="000F4CA8">
        <w:rPr>
          <w:rFonts w:hint="cs"/>
          <w:rtl/>
          <w:lang w:val="x-none" w:eastAsia="x-none"/>
        </w:rPr>
        <w:t>ומשדרים</w:t>
      </w:r>
      <w:r w:rsidRPr="000F4CA8">
        <w:rPr>
          <w:rtl/>
          <w:lang w:val="x-none" w:eastAsia="x-none"/>
        </w:rPr>
        <w:t xml:space="preserve">, </w:t>
      </w:r>
      <w:r w:rsidRPr="000F4CA8">
        <w:rPr>
          <w:rFonts w:hint="cs"/>
          <w:rtl/>
          <w:lang w:val="x-none" w:eastAsia="x-none"/>
        </w:rPr>
        <w:t>תשמ</w:t>
      </w:r>
      <w:r w:rsidRPr="000F4CA8">
        <w:rPr>
          <w:rtl/>
          <w:lang w:val="x-none" w:eastAsia="x-none"/>
        </w:rPr>
        <w:t>"</w:t>
      </w:r>
      <w:r w:rsidRPr="000F4CA8">
        <w:rPr>
          <w:rFonts w:hint="cs"/>
          <w:rtl/>
          <w:lang w:val="x-none" w:eastAsia="x-none"/>
        </w:rPr>
        <w:t>ד</w:t>
      </w:r>
      <w:r w:rsidRPr="000F4CA8">
        <w:rPr>
          <w:rtl/>
          <w:lang w:val="x-none" w:eastAsia="x-none"/>
        </w:rPr>
        <w:t>-1984</w:t>
      </w:r>
      <w:r w:rsidRPr="000F4CA8">
        <w:rPr>
          <w:rFonts w:hint="cs"/>
          <w:rtl/>
          <w:lang w:val="x-none" w:eastAsia="x-none"/>
        </w:rPr>
        <w:t xml:space="preserve">, </w:t>
      </w:r>
      <w:r w:rsidRPr="000F4CA8">
        <w:rPr>
          <w:rtl/>
          <w:lang w:val="x-none" w:eastAsia="x-none"/>
        </w:rPr>
        <w:t xml:space="preserve">זכויות לפי חוק הפטנטים, </w:t>
      </w:r>
      <w:proofErr w:type="spellStart"/>
      <w:r w:rsidRPr="000F4CA8">
        <w:rPr>
          <w:rtl/>
          <w:lang w:val="x-none" w:eastAsia="x-none"/>
        </w:rPr>
        <w:t>התשכ"ז</w:t>
      </w:r>
      <w:proofErr w:type="spellEnd"/>
      <w:r w:rsidRPr="000F4CA8">
        <w:rPr>
          <w:rtl/>
          <w:lang w:val="x-none" w:eastAsia="x-none"/>
        </w:rPr>
        <w:t xml:space="preserve">- 1967, זכויות לפי פקודת סימני מסחר [נוסח חדש], </w:t>
      </w:r>
      <w:proofErr w:type="spellStart"/>
      <w:r w:rsidRPr="000F4CA8">
        <w:rPr>
          <w:rtl/>
          <w:lang w:val="x-none" w:eastAsia="x-none"/>
        </w:rPr>
        <w:t>התשל"ב</w:t>
      </w:r>
      <w:proofErr w:type="spellEnd"/>
      <w:r w:rsidRPr="000F4CA8">
        <w:rPr>
          <w:rtl/>
          <w:lang w:val="x-none" w:eastAsia="x-none"/>
        </w:rPr>
        <w:t>- 1972, זכויות  לפי פקודת הפטנטים והמדגמים או כל זכות קניין רוחני אחרת.</w:t>
      </w:r>
    </w:p>
    <w:p w14:paraId="27412B82" w14:textId="77777777" w:rsidR="00BB2141" w:rsidRPr="000F4CA8" w:rsidRDefault="00BB2141" w:rsidP="009756F9">
      <w:pPr>
        <w:numPr>
          <w:ilvl w:val="2"/>
          <w:numId w:val="163"/>
        </w:numPr>
        <w:overflowPunct/>
        <w:autoSpaceDE/>
        <w:autoSpaceDN/>
        <w:adjustRightInd/>
        <w:spacing w:after="200" w:line="276" w:lineRule="auto"/>
        <w:ind w:left="1643"/>
        <w:contextualSpacing/>
        <w:textAlignment w:val="auto"/>
        <w:rPr>
          <w:lang w:val="x-none" w:eastAsia="x-none"/>
        </w:rPr>
      </w:pPr>
      <w:r w:rsidRPr="000F4CA8">
        <w:rPr>
          <w:rFonts w:hint="cs"/>
          <w:rtl/>
          <w:lang w:val="x-none" w:eastAsia="x-none"/>
        </w:rPr>
        <w:t>תוצר</w:t>
      </w:r>
      <w:r w:rsidRPr="000F4CA8">
        <w:rPr>
          <w:rtl/>
          <w:lang w:val="x-none" w:eastAsia="x-none"/>
        </w:rPr>
        <w:t xml:space="preserve"> </w:t>
      </w:r>
      <w:r w:rsidRPr="000F4CA8">
        <w:rPr>
          <w:rFonts w:hint="cs"/>
          <w:rtl/>
          <w:lang w:val="x-none" w:eastAsia="x-none"/>
        </w:rPr>
        <w:t>ידע</w:t>
      </w:r>
      <w:r w:rsidRPr="000F4CA8">
        <w:rPr>
          <w:rtl/>
          <w:lang w:val="x-none" w:eastAsia="x-none"/>
        </w:rPr>
        <w:t xml:space="preserve"> –</w:t>
      </w:r>
      <w:r w:rsidRPr="000F4CA8">
        <w:rPr>
          <w:rFonts w:hint="cs"/>
          <w:rtl/>
          <w:lang w:val="x-none" w:eastAsia="x-none"/>
        </w:rPr>
        <w:t xml:space="preserve"> כל נכס</w:t>
      </w:r>
      <w:r w:rsidRPr="000F4CA8">
        <w:rPr>
          <w:rtl/>
          <w:lang w:val="x-none" w:eastAsia="x-none"/>
        </w:rPr>
        <w:t xml:space="preserve"> </w:t>
      </w:r>
      <w:r w:rsidRPr="000F4CA8">
        <w:rPr>
          <w:rFonts w:hint="cs"/>
          <w:rtl/>
          <w:lang w:val="x-none" w:eastAsia="x-none"/>
        </w:rPr>
        <w:t>בלתי</w:t>
      </w:r>
      <w:r w:rsidRPr="000F4CA8">
        <w:rPr>
          <w:rtl/>
          <w:lang w:val="x-none" w:eastAsia="x-none"/>
        </w:rPr>
        <w:t xml:space="preserve"> </w:t>
      </w:r>
      <w:r w:rsidRPr="000F4CA8">
        <w:rPr>
          <w:rFonts w:hint="cs"/>
          <w:rtl/>
          <w:lang w:val="x-none" w:eastAsia="x-none"/>
        </w:rPr>
        <w:t>מוחשי</w:t>
      </w:r>
      <w:r w:rsidRPr="000F4CA8">
        <w:rPr>
          <w:rtl/>
          <w:lang w:val="x-none" w:eastAsia="x-none"/>
        </w:rPr>
        <w:t xml:space="preserve"> </w:t>
      </w:r>
      <w:r w:rsidRPr="000F4CA8">
        <w:rPr>
          <w:rFonts w:hint="cs"/>
          <w:rtl/>
          <w:lang w:val="x-none" w:eastAsia="x-none"/>
        </w:rPr>
        <w:t>אשר</w:t>
      </w:r>
      <w:r w:rsidRPr="000F4CA8">
        <w:rPr>
          <w:rtl/>
          <w:lang w:val="x-none" w:eastAsia="x-none"/>
        </w:rPr>
        <w:t xml:space="preserve"> </w:t>
      </w:r>
      <w:r w:rsidRPr="000F4CA8">
        <w:rPr>
          <w:rFonts w:hint="cs"/>
          <w:rtl/>
          <w:lang w:val="x-none" w:eastAsia="x-none"/>
        </w:rPr>
        <w:t>ניתן</w:t>
      </w:r>
      <w:r w:rsidRPr="000F4CA8">
        <w:rPr>
          <w:rtl/>
          <w:lang w:val="x-none" w:eastAsia="x-none"/>
        </w:rPr>
        <w:t xml:space="preserve"> </w:t>
      </w:r>
      <w:r w:rsidRPr="000F4CA8">
        <w:rPr>
          <w:rFonts w:hint="cs"/>
          <w:rtl/>
          <w:lang w:val="x-none" w:eastAsia="x-none"/>
        </w:rPr>
        <w:t>להגנה</w:t>
      </w:r>
      <w:r w:rsidRPr="000F4CA8">
        <w:rPr>
          <w:rtl/>
          <w:lang w:val="x-none" w:eastAsia="x-none"/>
        </w:rPr>
        <w:t xml:space="preserve"> </w:t>
      </w:r>
      <w:r w:rsidRPr="000F4CA8">
        <w:rPr>
          <w:rFonts w:hint="cs"/>
          <w:rtl/>
          <w:lang w:val="x-none" w:eastAsia="x-none"/>
        </w:rPr>
        <w:t>באמצעות</w:t>
      </w:r>
      <w:r w:rsidRPr="000F4CA8">
        <w:rPr>
          <w:rtl/>
          <w:lang w:val="x-none" w:eastAsia="x-none"/>
        </w:rPr>
        <w:t xml:space="preserve">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קניין</w:t>
      </w:r>
      <w:r w:rsidRPr="000F4CA8">
        <w:rPr>
          <w:rtl/>
          <w:lang w:val="x-none" w:eastAsia="x-none"/>
        </w:rPr>
        <w:t xml:space="preserve"> </w:t>
      </w:r>
      <w:r w:rsidRPr="000F4CA8">
        <w:rPr>
          <w:rFonts w:hint="cs"/>
          <w:rtl/>
          <w:lang w:val="x-none" w:eastAsia="x-none"/>
        </w:rPr>
        <w:t>רוחני</w:t>
      </w:r>
      <w:r w:rsidRPr="000F4CA8">
        <w:rPr>
          <w:rtl/>
          <w:lang w:val="x-none" w:eastAsia="x-none"/>
        </w:rPr>
        <w:t xml:space="preserve"> (</w:t>
      </w:r>
      <w:r w:rsidRPr="000F4CA8">
        <w:rPr>
          <w:lang w:val="x-none" w:eastAsia="x-none"/>
        </w:rPr>
        <w:t>IPR- Intellectual Property Rights</w:t>
      </w:r>
      <w:r w:rsidRPr="000F4CA8">
        <w:rPr>
          <w:rtl/>
          <w:lang w:val="x-none" w:eastAsia="x-none"/>
        </w:rPr>
        <w:t>)</w:t>
      </w:r>
      <w:r w:rsidRPr="000F4CA8">
        <w:rPr>
          <w:rFonts w:hint="cs"/>
          <w:rtl/>
          <w:lang w:val="x-none" w:eastAsia="x-none"/>
        </w:rPr>
        <w:t>, לרבות עותקיו הפיזיים</w:t>
      </w:r>
      <w:r w:rsidRPr="000F4CA8">
        <w:rPr>
          <w:rtl/>
          <w:lang w:val="x-none" w:eastAsia="x-none"/>
        </w:rPr>
        <w:t>.</w:t>
      </w:r>
    </w:p>
    <w:p w14:paraId="0A2EF50B"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כל</w:t>
      </w:r>
      <w:r w:rsidRPr="000F4CA8">
        <w:rPr>
          <w:rtl/>
          <w:lang w:val="x-none" w:eastAsia="x-none"/>
        </w:rPr>
        <w:t xml:space="preserve">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הקניין</w:t>
      </w:r>
      <w:r w:rsidRPr="000F4CA8">
        <w:rPr>
          <w:rtl/>
          <w:lang w:val="x-none" w:eastAsia="x-none"/>
        </w:rPr>
        <w:t xml:space="preserve"> </w:t>
      </w:r>
      <w:r w:rsidRPr="000F4CA8">
        <w:rPr>
          <w:rFonts w:hint="cs"/>
          <w:rtl/>
          <w:lang w:val="x-none" w:eastAsia="x-none"/>
        </w:rPr>
        <w:t>הרוחני</w:t>
      </w:r>
      <w:r w:rsidRPr="000F4CA8">
        <w:rPr>
          <w:rtl/>
          <w:lang w:val="x-none" w:eastAsia="x-none"/>
        </w:rPr>
        <w:t xml:space="preserve">, </w:t>
      </w:r>
      <w:r w:rsidRPr="000F4CA8">
        <w:rPr>
          <w:rFonts w:hint="cs"/>
          <w:rtl/>
          <w:lang w:val="x-none" w:eastAsia="x-none"/>
        </w:rPr>
        <w:t>בישראל</w:t>
      </w:r>
      <w:r w:rsidRPr="000F4CA8">
        <w:rPr>
          <w:rtl/>
          <w:lang w:val="x-none" w:eastAsia="x-none"/>
        </w:rPr>
        <w:t xml:space="preserve"> </w:t>
      </w:r>
      <w:r w:rsidRPr="000F4CA8">
        <w:rPr>
          <w:rFonts w:hint="cs"/>
          <w:rtl/>
          <w:lang w:val="x-none" w:eastAsia="x-none"/>
        </w:rPr>
        <w:t>ומחוצה</w:t>
      </w:r>
      <w:r w:rsidRPr="000F4CA8">
        <w:rPr>
          <w:rtl/>
          <w:lang w:val="x-none" w:eastAsia="x-none"/>
        </w:rPr>
        <w:t xml:space="preserve"> </w:t>
      </w:r>
      <w:r w:rsidRPr="000F4CA8">
        <w:rPr>
          <w:rFonts w:hint="cs"/>
          <w:rtl/>
          <w:lang w:val="x-none" w:eastAsia="x-none"/>
        </w:rPr>
        <w:t>לה</w:t>
      </w:r>
      <w:r w:rsidRPr="000F4CA8">
        <w:rPr>
          <w:rtl/>
          <w:lang w:val="x-none" w:eastAsia="x-none"/>
        </w:rPr>
        <w:t xml:space="preserve">, </w:t>
      </w:r>
      <w:r w:rsidRPr="000F4CA8">
        <w:rPr>
          <w:rFonts w:hint="cs"/>
          <w:rtl/>
          <w:lang w:val="x-none" w:eastAsia="x-none"/>
        </w:rPr>
        <w:t>בתוצרי</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שיופקו</w:t>
      </w:r>
      <w:r w:rsidRPr="000F4CA8">
        <w:rPr>
          <w:rtl/>
          <w:lang w:val="x-none" w:eastAsia="x-none"/>
        </w:rPr>
        <w:t xml:space="preserve">, </w:t>
      </w:r>
      <w:proofErr w:type="spellStart"/>
      <w:r w:rsidRPr="000F4CA8">
        <w:rPr>
          <w:rFonts w:hint="cs"/>
          <w:rtl/>
          <w:lang w:val="x-none" w:eastAsia="x-none"/>
        </w:rPr>
        <w:t>שיווצרו</w:t>
      </w:r>
      <w:proofErr w:type="spellEnd"/>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שיפותחו</w:t>
      </w:r>
      <w:r w:rsidRPr="000F4CA8">
        <w:rPr>
          <w:rtl/>
          <w:lang w:val="x-none" w:eastAsia="x-none"/>
        </w:rPr>
        <w:t xml:space="preserve"> </w:t>
      </w:r>
      <w:r w:rsidRPr="000F4CA8">
        <w:rPr>
          <w:rFonts w:hint="cs"/>
          <w:rtl/>
          <w:lang w:val="x-none" w:eastAsia="x-none"/>
        </w:rPr>
        <w:t>במהלך</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לצורך</w:t>
      </w:r>
      <w:r w:rsidRPr="000F4CA8">
        <w:rPr>
          <w:rtl/>
          <w:lang w:val="x-none" w:eastAsia="x-none"/>
        </w:rPr>
        <w:t xml:space="preserve"> </w:t>
      </w:r>
      <w:r w:rsidRPr="000F4CA8">
        <w:rPr>
          <w:rFonts w:hint="cs"/>
          <w:rtl/>
          <w:lang w:val="x-none" w:eastAsia="x-none"/>
        </w:rPr>
        <w:t>ביצוע</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ועקב</w:t>
      </w:r>
      <w:r w:rsidRPr="000F4CA8">
        <w:rPr>
          <w:rtl/>
          <w:lang w:val="x-none" w:eastAsia="x-none"/>
        </w:rPr>
        <w:t xml:space="preserve"> </w:t>
      </w:r>
      <w:r w:rsidRPr="000F4CA8">
        <w:rPr>
          <w:rFonts w:hint="cs"/>
          <w:rtl/>
          <w:lang w:val="x-none" w:eastAsia="x-none"/>
        </w:rPr>
        <w:t>השירותים</w:t>
      </w:r>
      <w:r w:rsidRPr="000F4CA8">
        <w:rPr>
          <w:rtl/>
          <w:lang w:val="x-none" w:eastAsia="x-none"/>
        </w:rPr>
        <w:t xml:space="preserve"> </w:t>
      </w:r>
      <w:r w:rsidRPr="000F4CA8">
        <w:rPr>
          <w:rFonts w:hint="cs"/>
          <w:rtl/>
          <w:lang w:val="x-none" w:eastAsia="x-none"/>
        </w:rPr>
        <w:t>שיסופקו</w:t>
      </w:r>
      <w:r w:rsidRPr="000F4CA8">
        <w:rPr>
          <w:rtl/>
          <w:lang w:val="x-none" w:eastAsia="x-none"/>
        </w:rPr>
        <w:t xml:space="preserve"> </w:t>
      </w:r>
      <w:r w:rsidRPr="000F4CA8">
        <w:rPr>
          <w:rFonts w:hint="cs"/>
          <w:rtl/>
          <w:lang w:val="x-none" w:eastAsia="x-none"/>
        </w:rPr>
        <w:t>למשרד</w:t>
      </w:r>
      <w:r w:rsidRPr="000F4CA8">
        <w:rPr>
          <w:rtl/>
          <w:lang w:val="x-none" w:eastAsia="x-none"/>
        </w:rPr>
        <w:t xml:space="preserve"> </w:t>
      </w:r>
      <w:r w:rsidRPr="000F4CA8">
        <w:rPr>
          <w:rFonts w:hint="cs"/>
          <w:rtl/>
          <w:lang w:val="x-none" w:eastAsia="x-none"/>
        </w:rPr>
        <w:t>כחלק</w:t>
      </w:r>
      <w:r w:rsidRPr="000F4CA8">
        <w:rPr>
          <w:rtl/>
          <w:lang w:val="x-none" w:eastAsia="x-none"/>
        </w:rPr>
        <w:t xml:space="preserve"> </w:t>
      </w:r>
      <w:r w:rsidRPr="000F4CA8">
        <w:rPr>
          <w:rFonts w:hint="cs"/>
          <w:rtl/>
          <w:lang w:val="x-none" w:eastAsia="x-none"/>
        </w:rPr>
        <w:t>מהסכם</w:t>
      </w:r>
      <w:r w:rsidRPr="000F4CA8">
        <w:rPr>
          <w:rtl/>
          <w:lang w:val="x-none" w:eastAsia="x-none"/>
        </w:rPr>
        <w:t xml:space="preserve"> </w:t>
      </w:r>
      <w:r w:rsidRPr="000F4CA8">
        <w:rPr>
          <w:rFonts w:hint="cs"/>
          <w:rtl/>
          <w:lang w:val="x-none" w:eastAsia="x-none"/>
        </w:rPr>
        <w:t>זה</w:t>
      </w:r>
      <w:r w:rsidRPr="000F4CA8">
        <w:rPr>
          <w:rtl/>
          <w:lang w:val="x-none" w:eastAsia="x-none"/>
        </w:rPr>
        <w:t xml:space="preserve">, </w:t>
      </w:r>
      <w:r w:rsidRPr="000F4CA8">
        <w:rPr>
          <w:rFonts w:hint="cs"/>
          <w:rtl/>
          <w:lang w:val="x-none" w:eastAsia="x-none"/>
        </w:rPr>
        <w:t>לרבות</w:t>
      </w:r>
      <w:r w:rsidRPr="000F4CA8">
        <w:rPr>
          <w:rtl/>
          <w:lang w:val="x-none" w:eastAsia="x-none"/>
        </w:rPr>
        <w:t xml:space="preserve"> </w:t>
      </w:r>
      <w:r w:rsidRPr="000F4CA8">
        <w:rPr>
          <w:rFonts w:hint="cs"/>
          <w:rtl/>
          <w:lang w:val="x-none" w:eastAsia="x-none"/>
        </w:rPr>
        <w:t>הזכויות</w:t>
      </w:r>
      <w:r w:rsidRPr="000F4CA8">
        <w:rPr>
          <w:rtl/>
          <w:lang w:val="x-none" w:eastAsia="x-none"/>
        </w:rPr>
        <w:t xml:space="preserve"> </w:t>
      </w:r>
      <w:r w:rsidRPr="000F4CA8">
        <w:rPr>
          <w:rFonts w:hint="cs"/>
          <w:rtl/>
          <w:lang w:val="x-none" w:eastAsia="x-none"/>
        </w:rPr>
        <w:t>בנוגע</w:t>
      </w:r>
      <w:r w:rsidRPr="000F4CA8">
        <w:rPr>
          <w:rtl/>
          <w:lang w:val="x-none" w:eastAsia="x-none"/>
        </w:rPr>
        <w:t xml:space="preserve"> </w:t>
      </w:r>
      <w:r w:rsidRPr="000F4CA8">
        <w:rPr>
          <w:rFonts w:hint="cs"/>
          <w:rtl/>
          <w:lang w:val="x-none" w:eastAsia="x-none"/>
        </w:rPr>
        <w:t>לשירים</w:t>
      </w:r>
      <w:r w:rsidRPr="000F4CA8">
        <w:rPr>
          <w:rtl/>
          <w:lang w:val="x-none" w:eastAsia="x-none"/>
        </w:rPr>
        <w:t xml:space="preserve"> , </w:t>
      </w:r>
      <w:r w:rsidRPr="000F4CA8">
        <w:rPr>
          <w:rFonts w:hint="cs"/>
          <w:rtl/>
          <w:lang w:val="x-none" w:eastAsia="x-none"/>
        </w:rPr>
        <w:t>סרטונים</w:t>
      </w:r>
      <w:r w:rsidRPr="000F4CA8">
        <w:rPr>
          <w:rtl/>
          <w:lang w:val="x-none" w:eastAsia="x-none"/>
        </w:rPr>
        <w:t xml:space="preserve">, </w:t>
      </w:r>
      <w:r w:rsidRPr="000F4CA8">
        <w:rPr>
          <w:rFonts w:hint="cs"/>
          <w:rtl/>
          <w:lang w:val="x-none" w:eastAsia="x-none"/>
        </w:rPr>
        <w:t>קטעי</w:t>
      </w:r>
      <w:r w:rsidRPr="000F4CA8">
        <w:rPr>
          <w:rtl/>
          <w:lang w:val="x-none" w:eastAsia="x-none"/>
        </w:rPr>
        <w:t xml:space="preserve"> </w:t>
      </w:r>
      <w:r w:rsidRPr="000F4CA8">
        <w:rPr>
          <w:rFonts w:hint="cs"/>
          <w:rtl/>
          <w:lang w:val="x-none" w:eastAsia="x-none"/>
        </w:rPr>
        <w:t>קישור</w:t>
      </w:r>
      <w:r w:rsidRPr="000F4CA8">
        <w:rPr>
          <w:rtl/>
          <w:lang w:val="x-none" w:eastAsia="x-none"/>
        </w:rPr>
        <w:t xml:space="preserve"> </w:t>
      </w:r>
      <w:r w:rsidRPr="000F4CA8">
        <w:rPr>
          <w:rFonts w:hint="cs"/>
          <w:rtl/>
          <w:lang w:val="x-none" w:eastAsia="x-none"/>
        </w:rPr>
        <w:t>וכל</w:t>
      </w:r>
      <w:r w:rsidRPr="000F4CA8">
        <w:rPr>
          <w:rtl/>
          <w:lang w:val="x-none" w:eastAsia="x-none"/>
        </w:rPr>
        <w:t xml:space="preserve"> </w:t>
      </w:r>
      <w:r w:rsidRPr="000F4CA8">
        <w:rPr>
          <w:rFonts w:hint="cs"/>
          <w:rtl/>
          <w:lang w:val="x-none" w:eastAsia="x-none"/>
        </w:rPr>
        <w:t>מיצג</w:t>
      </w:r>
      <w:r w:rsidRPr="000F4CA8">
        <w:rPr>
          <w:rtl/>
          <w:lang w:val="x-none" w:eastAsia="x-none"/>
        </w:rPr>
        <w:t xml:space="preserve"> </w:t>
      </w:r>
      <w:r w:rsidRPr="000F4CA8">
        <w:rPr>
          <w:rFonts w:hint="cs"/>
          <w:rtl/>
          <w:lang w:val="x-none" w:eastAsia="x-none"/>
        </w:rPr>
        <w:t>אמנותי</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שיופק</w:t>
      </w:r>
      <w:r w:rsidRPr="000F4CA8">
        <w:rPr>
          <w:rtl/>
          <w:lang w:val="x-none" w:eastAsia="x-none"/>
        </w:rPr>
        <w:t xml:space="preserve"> </w:t>
      </w:r>
      <w:r w:rsidRPr="000F4CA8">
        <w:rPr>
          <w:rFonts w:hint="cs"/>
          <w:rtl/>
          <w:lang w:val="x-none" w:eastAsia="x-none"/>
        </w:rPr>
        <w:t>ויוצג</w:t>
      </w:r>
      <w:r w:rsidRPr="000F4CA8">
        <w:rPr>
          <w:rtl/>
          <w:lang w:val="x-none" w:eastAsia="x-none"/>
        </w:rPr>
        <w:t xml:space="preserve"> </w:t>
      </w:r>
      <w:r w:rsidRPr="000F4CA8">
        <w:rPr>
          <w:rFonts w:hint="cs"/>
          <w:rtl/>
          <w:lang w:val="x-none" w:eastAsia="x-none"/>
        </w:rPr>
        <w:t>בטקס</w:t>
      </w:r>
      <w:r w:rsidRPr="000F4CA8">
        <w:rPr>
          <w:rtl/>
          <w:lang w:val="x-none" w:eastAsia="x-none"/>
        </w:rPr>
        <w:t>,</w:t>
      </w:r>
      <w:r w:rsidRPr="000F4CA8">
        <w:rPr>
          <w:rFonts w:hint="cs"/>
          <w:rtl/>
          <w:lang w:val="x-none" w:eastAsia="x-none"/>
        </w:rPr>
        <w:t xml:space="preserve"> </w:t>
      </w:r>
      <w:r w:rsidRPr="000F4CA8">
        <w:rPr>
          <w:rtl/>
          <w:lang w:val="x-none" w:eastAsia="x-none"/>
        </w:rPr>
        <w:t xml:space="preserve">על ידי </w:t>
      </w:r>
      <w:r w:rsidRPr="000F4CA8">
        <w:rPr>
          <w:rFonts w:hint="cs"/>
          <w:rtl/>
          <w:lang w:val="x-none" w:eastAsia="x-none"/>
        </w:rPr>
        <w:t>הספק</w:t>
      </w:r>
      <w:r w:rsidRPr="000F4CA8">
        <w:rPr>
          <w:rtl/>
          <w:lang w:val="x-none" w:eastAsia="x-none"/>
        </w:rPr>
        <w:t xml:space="preserve"> ו/או על-ידי עובדי</w:t>
      </w:r>
      <w:r w:rsidRPr="000F4CA8">
        <w:rPr>
          <w:rFonts w:hint="cs"/>
          <w:rtl/>
          <w:lang w:val="x-none" w:eastAsia="x-none"/>
        </w:rPr>
        <w:t>ו</w:t>
      </w:r>
      <w:r w:rsidRPr="000F4CA8">
        <w:rPr>
          <w:rtl/>
          <w:lang w:val="x-none" w:eastAsia="x-none"/>
        </w:rPr>
        <w:t xml:space="preserve"> ו/או על-ידי </w:t>
      </w:r>
      <w:r w:rsidRPr="000F4CA8">
        <w:rPr>
          <w:rFonts w:hint="cs"/>
          <w:rtl/>
          <w:lang w:val="x-none" w:eastAsia="x-none"/>
        </w:rPr>
        <w:t>גורמים שלישיים איתם יתקשר הספק לצורך ביצוע</w:t>
      </w:r>
      <w:r w:rsidRPr="000F4CA8">
        <w:rPr>
          <w:rtl/>
          <w:lang w:val="x-none" w:eastAsia="x-none"/>
        </w:rPr>
        <w:t xml:space="preserve"> הסכם זה, </w:t>
      </w:r>
      <w:r w:rsidRPr="000F4CA8">
        <w:rPr>
          <w:rFonts w:hint="cs"/>
          <w:rtl/>
          <w:lang w:val="x-none" w:eastAsia="x-none"/>
        </w:rPr>
        <w:t>תהינה</w:t>
      </w:r>
      <w:r w:rsidRPr="000F4CA8">
        <w:rPr>
          <w:rtl/>
          <w:lang w:val="x-none" w:eastAsia="x-none"/>
        </w:rPr>
        <w:t xml:space="preserve"> </w:t>
      </w:r>
      <w:r w:rsidRPr="000F4CA8">
        <w:rPr>
          <w:rFonts w:hint="cs"/>
          <w:rtl/>
          <w:lang w:val="x-none" w:eastAsia="x-none"/>
        </w:rPr>
        <w:t>בבעלות</w:t>
      </w:r>
      <w:r w:rsidRPr="000F4CA8">
        <w:rPr>
          <w:rtl/>
          <w:lang w:val="x-none" w:eastAsia="x-none"/>
        </w:rPr>
        <w:t xml:space="preserve"> </w:t>
      </w:r>
      <w:r w:rsidRPr="000F4CA8">
        <w:rPr>
          <w:rFonts w:hint="cs"/>
          <w:rtl/>
          <w:lang w:val="x-none" w:eastAsia="x-none"/>
        </w:rPr>
        <w:t>מלאה</w:t>
      </w:r>
      <w:r w:rsidRPr="000F4CA8">
        <w:rPr>
          <w:rtl/>
          <w:lang w:val="x-none" w:eastAsia="x-none"/>
        </w:rPr>
        <w:t xml:space="preserve"> </w:t>
      </w:r>
      <w:r w:rsidRPr="000F4CA8">
        <w:rPr>
          <w:rFonts w:hint="cs"/>
          <w:rtl/>
          <w:lang w:val="x-none" w:eastAsia="x-none"/>
        </w:rPr>
        <w:t>ובלעדית</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w:t>
      </w:r>
      <w:r w:rsidRPr="000F4CA8">
        <w:rPr>
          <w:rFonts w:hint="cs"/>
          <w:rtl/>
          <w:lang w:val="x-none" w:eastAsia="x-none"/>
        </w:rPr>
        <w:t xml:space="preserve"> </w:t>
      </w:r>
    </w:p>
    <w:p w14:paraId="467B602B" w14:textId="77777777" w:rsidR="00BB2141" w:rsidRPr="000F4CA8" w:rsidRDefault="00BB2141" w:rsidP="00A00D8A">
      <w:pPr>
        <w:overflowPunct/>
        <w:autoSpaceDE/>
        <w:autoSpaceDN/>
        <w:adjustRightInd/>
        <w:spacing w:after="200" w:line="276" w:lineRule="auto"/>
        <w:ind w:left="793"/>
        <w:contextualSpacing/>
        <w:textAlignment w:val="auto"/>
        <w:rPr>
          <w:lang w:val="x-none" w:eastAsia="x-none"/>
        </w:rPr>
      </w:pPr>
      <w:r w:rsidRPr="000F4CA8">
        <w:rPr>
          <w:rFonts w:hint="cs"/>
          <w:rtl/>
          <w:lang w:val="x-none" w:eastAsia="x-none"/>
        </w:rPr>
        <w:t>הספק</w:t>
      </w:r>
      <w:r w:rsidRPr="000F4CA8">
        <w:rPr>
          <w:rtl/>
          <w:lang w:val="x-none" w:eastAsia="x-none"/>
        </w:rPr>
        <w:t xml:space="preserve"> </w:t>
      </w:r>
      <w:r w:rsidRPr="000F4CA8">
        <w:rPr>
          <w:rFonts w:hint="cs"/>
          <w:rtl/>
          <w:lang w:val="x-none" w:eastAsia="x-none"/>
        </w:rPr>
        <w:t>יהא אחראי להבטיח את הבעלות הבלעדית כאמור, לרבות רכישת זכויות קניין</w:t>
      </w:r>
      <w:r w:rsidRPr="000F4CA8">
        <w:rPr>
          <w:rtl/>
          <w:lang w:val="x-none" w:eastAsia="x-none"/>
        </w:rPr>
        <w:t xml:space="preserve"> </w:t>
      </w:r>
      <w:r w:rsidRPr="000F4CA8">
        <w:rPr>
          <w:rFonts w:hint="cs"/>
          <w:rtl/>
          <w:lang w:val="x-none" w:eastAsia="x-none"/>
        </w:rPr>
        <w:t>רוחני</w:t>
      </w:r>
      <w:r w:rsidRPr="000F4CA8">
        <w:rPr>
          <w:rtl/>
          <w:lang w:val="x-none" w:eastAsia="x-none"/>
        </w:rPr>
        <w:t xml:space="preserve"> </w:t>
      </w:r>
      <w:r w:rsidRPr="000F4CA8">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14:paraId="06251BCE"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 xml:space="preserve">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w:t>
      </w:r>
      <w:proofErr w:type="spellStart"/>
      <w:r w:rsidRPr="000F4CA8">
        <w:rPr>
          <w:rFonts w:hint="cs"/>
          <w:rtl/>
          <w:lang w:val="x-none" w:eastAsia="x-none"/>
        </w:rPr>
        <w:t>תוכניות</w:t>
      </w:r>
      <w:proofErr w:type="spellEnd"/>
      <w:r w:rsidRPr="000F4CA8">
        <w:rPr>
          <w:rFonts w:hint="cs"/>
          <w:rtl/>
          <w:lang w:val="x-none" w:eastAsia="x-none"/>
        </w:rPr>
        <w:t xml:space="preserve"> וקבלנים, באופן שזכויות המשרד לא תיפגענה.</w:t>
      </w:r>
      <w:r>
        <w:rPr>
          <w:rFonts w:hint="cs"/>
          <w:rtl/>
          <w:lang w:val="x-none" w:eastAsia="x-none"/>
        </w:rPr>
        <w:t xml:space="preserve"> </w:t>
      </w:r>
      <w:r w:rsidRPr="000F4CA8">
        <w:rPr>
          <w:rFonts w:hint="cs"/>
          <w:rtl/>
          <w:lang w:val="x-none" w:eastAsia="x-none"/>
        </w:rPr>
        <w:t>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0F4CA8">
        <w:rPr>
          <w:rtl/>
          <w:lang w:val="x-none" w:eastAsia="x-none"/>
        </w:rPr>
        <w:t xml:space="preserve">, </w:t>
      </w:r>
      <w:r w:rsidRPr="000F4CA8">
        <w:rPr>
          <w:rFonts w:hint="cs"/>
          <w:rtl/>
          <w:lang w:val="x-none" w:eastAsia="x-none"/>
        </w:rPr>
        <w:t>לפרסם</w:t>
      </w:r>
      <w:r w:rsidRPr="000F4CA8">
        <w:rPr>
          <w:rtl/>
          <w:lang w:val="x-none" w:eastAsia="x-none"/>
        </w:rPr>
        <w:t xml:space="preserve"> </w:t>
      </w:r>
      <w:r w:rsidRPr="000F4CA8">
        <w:rPr>
          <w:rFonts w:hint="cs"/>
          <w:rtl/>
          <w:lang w:val="x-none" w:eastAsia="x-none"/>
        </w:rPr>
        <w:t>ולהפיץ יצירות אלה, כאמור בהסכם זה, ללא</w:t>
      </w:r>
      <w:r w:rsidRPr="000F4CA8">
        <w:rPr>
          <w:rtl/>
          <w:lang w:val="x-none" w:eastAsia="x-none"/>
        </w:rPr>
        <w:t xml:space="preserve"> </w:t>
      </w:r>
      <w:r w:rsidRPr="000F4CA8">
        <w:rPr>
          <w:rFonts w:hint="cs"/>
          <w:rtl/>
          <w:lang w:val="x-none" w:eastAsia="x-none"/>
        </w:rPr>
        <w:t>תשלום</w:t>
      </w:r>
      <w:r w:rsidRPr="000F4CA8">
        <w:rPr>
          <w:rtl/>
          <w:lang w:val="x-none" w:eastAsia="x-none"/>
        </w:rPr>
        <w:t xml:space="preserve"> </w:t>
      </w:r>
      <w:r w:rsidRPr="000F4CA8">
        <w:rPr>
          <w:rFonts w:hint="cs"/>
          <w:rtl/>
          <w:lang w:val="x-none" w:eastAsia="x-none"/>
        </w:rPr>
        <w:t>נוסף.</w:t>
      </w:r>
    </w:p>
    <w:p w14:paraId="58A85A91"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למען</w:t>
      </w:r>
      <w:r w:rsidRPr="000F4CA8">
        <w:rPr>
          <w:rtl/>
          <w:lang w:val="x-none" w:eastAsia="x-none"/>
        </w:rPr>
        <w:t xml:space="preserve"> </w:t>
      </w:r>
      <w:r w:rsidRPr="000F4CA8">
        <w:rPr>
          <w:rFonts w:hint="cs"/>
          <w:rtl/>
          <w:lang w:val="x-none" w:eastAsia="x-none"/>
        </w:rPr>
        <w:t>הסר</w:t>
      </w:r>
      <w:r w:rsidRPr="000F4CA8">
        <w:rPr>
          <w:rtl/>
          <w:lang w:val="x-none" w:eastAsia="x-none"/>
        </w:rPr>
        <w:t xml:space="preserve"> </w:t>
      </w:r>
      <w:r w:rsidRPr="000F4CA8">
        <w:rPr>
          <w:rFonts w:hint="cs"/>
          <w:rtl/>
          <w:lang w:val="x-none" w:eastAsia="x-none"/>
        </w:rPr>
        <w:t>ספק ומבלי לגרוע מהאמור</w:t>
      </w:r>
      <w:r w:rsidRPr="000F4CA8">
        <w:rPr>
          <w:rtl/>
          <w:lang w:val="x-none" w:eastAsia="x-none"/>
        </w:rPr>
        <w:t xml:space="preserve">, </w:t>
      </w:r>
      <w:r w:rsidRPr="000F4CA8">
        <w:rPr>
          <w:rFonts w:hint="cs"/>
          <w:rtl/>
          <w:lang w:val="x-none" w:eastAsia="x-none"/>
        </w:rPr>
        <w:t>לספק ידוע שלמשרד</w:t>
      </w:r>
      <w:r w:rsidRPr="000F4CA8">
        <w:rPr>
          <w:rtl/>
          <w:lang w:val="x-none" w:eastAsia="x-none"/>
        </w:rPr>
        <w:t xml:space="preserve"> </w:t>
      </w:r>
      <w:r w:rsidRPr="000F4CA8">
        <w:rPr>
          <w:rFonts w:hint="cs"/>
          <w:rtl/>
          <w:lang w:val="x-none" w:eastAsia="x-none"/>
        </w:rPr>
        <w:t>הזכות</w:t>
      </w:r>
      <w:r w:rsidRPr="000F4CA8">
        <w:rPr>
          <w:rtl/>
          <w:lang w:val="x-none" w:eastAsia="x-none"/>
        </w:rPr>
        <w:t xml:space="preserve"> </w:t>
      </w:r>
      <w:r w:rsidRPr="000F4CA8">
        <w:rPr>
          <w:rFonts w:hint="cs"/>
          <w:rtl/>
          <w:lang w:val="x-none" w:eastAsia="x-none"/>
        </w:rPr>
        <w:t>להשתמש</w:t>
      </w:r>
      <w:r w:rsidRPr="000F4CA8">
        <w:rPr>
          <w:rtl/>
          <w:lang w:val="x-none" w:eastAsia="x-none"/>
        </w:rPr>
        <w:t xml:space="preserve">, </w:t>
      </w:r>
      <w:r w:rsidRPr="000F4CA8">
        <w:rPr>
          <w:rFonts w:hint="cs"/>
          <w:rtl/>
          <w:lang w:val="x-none" w:eastAsia="x-none"/>
        </w:rPr>
        <w:t>לפרסם</w:t>
      </w:r>
      <w:r w:rsidRPr="000F4CA8">
        <w:rPr>
          <w:rtl/>
          <w:lang w:val="x-none" w:eastAsia="x-none"/>
        </w:rPr>
        <w:t xml:space="preserve"> </w:t>
      </w:r>
      <w:r w:rsidRPr="000F4CA8">
        <w:rPr>
          <w:rFonts w:hint="cs"/>
          <w:rtl/>
          <w:lang w:val="x-none" w:eastAsia="x-none"/>
        </w:rPr>
        <w:t>ולהפיץ</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תוצרי</w:t>
      </w:r>
      <w:r w:rsidRPr="000F4CA8">
        <w:rPr>
          <w:rtl/>
          <w:lang w:val="x-none" w:eastAsia="x-none"/>
        </w:rPr>
        <w:t xml:space="preserve"> </w:t>
      </w:r>
      <w:r w:rsidRPr="000F4CA8">
        <w:rPr>
          <w:rFonts w:hint="cs"/>
          <w:rtl/>
          <w:lang w:val="x-none" w:eastAsia="x-none"/>
        </w:rPr>
        <w:t>הידע</w:t>
      </w:r>
      <w:r w:rsidRPr="000F4CA8">
        <w:rPr>
          <w:rtl/>
          <w:lang w:val="x-none" w:eastAsia="x-none"/>
        </w:rPr>
        <w:t xml:space="preserve">, </w:t>
      </w:r>
      <w:r w:rsidRPr="000F4CA8">
        <w:rPr>
          <w:rFonts w:hint="cs"/>
          <w:rtl/>
          <w:lang w:val="x-none" w:eastAsia="x-none"/>
        </w:rPr>
        <w:t>כולם</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מקצתם, בכל</w:t>
      </w:r>
      <w:r w:rsidRPr="000F4CA8">
        <w:rPr>
          <w:rtl/>
          <w:lang w:val="x-none" w:eastAsia="x-none"/>
        </w:rPr>
        <w:t xml:space="preserve"> </w:t>
      </w:r>
      <w:r w:rsidRPr="000F4CA8">
        <w:rPr>
          <w:rFonts w:hint="cs"/>
          <w:rtl/>
          <w:lang w:val="x-none" w:eastAsia="x-none"/>
        </w:rPr>
        <w:t>דרך</w:t>
      </w:r>
      <w:r w:rsidRPr="000F4CA8">
        <w:rPr>
          <w:rtl/>
          <w:lang w:val="x-none" w:eastAsia="x-none"/>
        </w:rPr>
        <w:t xml:space="preserve"> </w:t>
      </w:r>
      <w:r w:rsidRPr="000F4CA8">
        <w:rPr>
          <w:rFonts w:hint="cs"/>
          <w:rtl/>
          <w:lang w:val="x-none" w:eastAsia="x-none"/>
        </w:rPr>
        <w:t>שימצא המשרד</w:t>
      </w:r>
      <w:r w:rsidRPr="000F4CA8">
        <w:rPr>
          <w:rtl/>
          <w:lang w:val="x-none" w:eastAsia="x-none"/>
        </w:rPr>
        <w:t xml:space="preserve"> </w:t>
      </w:r>
      <w:r w:rsidRPr="000F4CA8">
        <w:rPr>
          <w:rFonts w:hint="cs"/>
          <w:rtl/>
          <w:lang w:val="x-none" w:eastAsia="x-none"/>
        </w:rPr>
        <w:t>לנכון</w:t>
      </w:r>
      <w:r w:rsidRPr="000F4CA8">
        <w:rPr>
          <w:rtl/>
          <w:lang w:val="x-none" w:eastAsia="x-none"/>
        </w:rPr>
        <w:t xml:space="preserve">, </w:t>
      </w:r>
      <w:r w:rsidRPr="000F4CA8">
        <w:rPr>
          <w:rFonts w:hint="cs"/>
          <w:rtl/>
          <w:lang w:val="x-none" w:eastAsia="x-none"/>
        </w:rPr>
        <w:t>ובאמצעות</w:t>
      </w:r>
      <w:r w:rsidRPr="000F4CA8">
        <w:rPr>
          <w:rtl/>
          <w:lang w:val="x-none" w:eastAsia="x-none"/>
        </w:rPr>
        <w:t xml:space="preserve"> </w:t>
      </w:r>
      <w:r w:rsidRPr="000F4CA8">
        <w:rPr>
          <w:rFonts w:hint="cs"/>
          <w:rtl/>
          <w:lang w:val="x-none" w:eastAsia="x-none"/>
        </w:rPr>
        <w:t>מי</w:t>
      </w:r>
      <w:r w:rsidRPr="000F4CA8">
        <w:rPr>
          <w:rtl/>
          <w:lang w:val="x-none" w:eastAsia="x-none"/>
        </w:rPr>
        <w:t xml:space="preserve"> </w:t>
      </w:r>
      <w:r w:rsidRPr="000F4CA8">
        <w:rPr>
          <w:rFonts w:hint="cs"/>
          <w:rtl/>
          <w:lang w:val="x-none" w:eastAsia="x-none"/>
        </w:rPr>
        <w:t>שימצא המשרד</w:t>
      </w:r>
      <w:r w:rsidRPr="000F4CA8">
        <w:rPr>
          <w:rtl/>
          <w:lang w:val="x-none" w:eastAsia="x-none"/>
        </w:rPr>
        <w:t xml:space="preserve"> </w:t>
      </w:r>
      <w:r w:rsidRPr="000F4CA8">
        <w:rPr>
          <w:rFonts w:hint="cs"/>
          <w:rtl/>
          <w:lang w:val="x-none" w:eastAsia="x-none"/>
        </w:rPr>
        <w:t>לנכון</w:t>
      </w:r>
      <w:r w:rsidRPr="000F4CA8">
        <w:rPr>
          <w:rtl/>
          <w:lang w:val="x-none" w:eastAsia="x-none"/>
        </w:rPr>
        <w:t xml:space="preserve">, </w:t>
      </w:r>
      <w:r w:rsidRPr="000F4CA8">
        <w:rPr>
          <w:rFonts w:hint="cs"/>
          <w:rtl/>
          <w:lang w:val="x-none" w:eastAsia="x-none"/>
        </w:rPr>
        <w:t>ללא</w:t>
      </w:r>
      <w:r w:rsidRPr="000F4CA8">
        <w:rPr>
          <w:rtl/>
          <w:lang w:val="x-none" w:eastAsia="x-none"/>
        </w:rPr>
        <w:t xml:space="preserve"> </w:t>
      </w:r>
      <w:r w:rsidRPr="000F4CA8">
        <w:rPr>
          <w:rFonts w:hint="cs"/>
          <w:rtl/>
          <w:lang w:val="x-none" w:eastAsia="x-none"/>
        </w:rPr>
        <w:t>הסכמת</w:t>
      </w:r>
      <w:r w:rsidRPr="000F4CA8">
        <w:rPr>
          <w:rtl/>
          <w:lang w:val="x-none" w:eastAsia="x-none"/>
        </w:rPr>
        <w:t xml:space="preserve">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תוך</w:t>
      </w:r>
      <w:r w:rsidRPr="000F4CA8">
        <w:rPr>
          <w:rtl/>
          <w:lang w:val="x-none" w:eastAsia="x-none"/>
        </w:rPr>
        <w:t xml:space="preserve"> </w:t>
      </w:r>
      <w:r w:rsidRPr="000F4CA8">
        <w:rPr>
          <w:rFonts w:hint="cs"/>
          <w:rtl/>
          <w:lang w:val="x-none" w:eastAsia="x-none"/>
        </w:rPr>
        <w:t>שמירה</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זכותו</w:t>
      </w:r>
      <w:r w:rsidRPr="000F4CA8">
        <w:rPr>
          <w:rtl/>
          <w:lang w:val="x-none" w:eastAsia="x-none"/>
        </w:rPr>
        <w:t xml:space="preserve"> </w:t>
      </w:r>
      <w:r w:rsidRPr="000F4CA8">
        <w:rPr>
          <w:rFonts w:hint="cs"/>
          <w:rtl/>
          <w:lang w:val="x-none" w:eastAsia="x-none"/>
        </w:rPr>
        <w:t>המוסרית</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היוצר כמתחייב לפי חוק זכות יוצרים. עוד למען הסר ספק, לספק</w:t>
      </w:r>
      <w:r w:rsidRPr="000F4CA8">
        <w:rPr>
          <w:rtl/>
          <w:lang w:val="x-none" w:eastAsia="x-none"/>
        </w:rPr>
        <w:t xml:space="preserve"> </w:t>
      </w:r>
      <w:r w:rsidRPr="000F4CA8">
        <w:rPr>
          <w:rFonts w:hint="cs"/>
          <w:rtl/>
          <w:lang w:val="x-none" w:eastAsia="x-none"/>
        </w:rPr>
        <w:t>ידוע כי אינו</w:t>
      </w:r>
      <w:r w:rsidRPr="000F4CA8">
        <w:rPr>
          <w:rtl/>
          <w:lang w:val="x-none" w:eastAsia="x-none"/>
        </w:rPr>
        <w:t xml:space="preserve"> </w:t>
      </w:r>
      <w:r w:rsidRPr="000F4CA8">
        <w:rPr>
          <w:rFonts w:hint="cs"/>
          <w:rtl/>
          <w:lang w:val="x-none" w:eastAsia="x-none"/>
        </w:rPr>
        <w:t>רשאי</w:t>
      </w:r>
      <w:r w:rsidRPr="000F4CA8">
        <w:rPr>
          <w:rtl/>
          <w:lang w:val="x-none" w:eastAsia="x-none"/>
        </w:rPr>
        <w:t xml:space="preserve"> </w:t>
      </w:r>
      <w:r w:rsidRPr="000F4CA8">
        <w:rPr>
          <w:rFonts w:hint="cs"/>
          <w:rtl/>
          <w:lang w:val="x-none" w:eastAsia="x-none"/>
        </w:rPr>
        <w:t>להשתמש</w:t>
      </w:r>
      <w:r w:rsidRPr="000F4CA8">
        <w:rPr>
          <w:rtl/>
          <w:lang w:val="x-none" w:eastAsia="x-none"/>
        </w:rPr>
        <w:t xml:space="preserve"> </w:t>
      </w:r>
      <w:r w:rsidRPr="000F4CA8">
        <w:rPr>
          <w:rFonts w:hint="cs"/>
          <w:rtl/>
          <w:lang w:val="x-none" w:eastAsia="x-none"/>
        </w:rPr>
        <w:t>בתוכניות</w:t>
      </w:r>
      <w:r w:rsidRPr="000F4CA8">
        <w:rPr>
          <w:rtl/>
          <w:lang w:val="x-none" w:eastAsia="x-none"/>
        </w:rPr>
        <w:t xml:space="preserve">, </w:t>
      </w:r>
      <w:r w:rsidRPr="000F4CA8">
        <w:rPr>
          <w:rFonts w:hint="cs"/>
          <w:rtl/>
          <w:lang w:val="x-none" w:eastAsia="x-none"/>
        </w:rPr>
        <w:t>תכנים, מסמכים</w:t>
      </w:r>
      <w:r w:rsidRPr="000F4CA8">
        <w:rPr>
          <w:rtl/>
          <w:lang w:val="x-none" w:eastAsia="x-none"/>
        </w:rPr>
        <w:t xml:space="preserve"> </w:t>
      </w:r>
      <w:r w:rsidRPr="000F4CA8">
        <w:rPr>
          <w:rFonts w:hint="cs"/>
          <w:rtl/>
          <w:lang w:val="x-none" w:eastAsia="x-none"/>
        </w:rPr>
        <w:t>ובכל</w:t>
      </w:r>
      <w:r w:rsidRPr="000F4CA8">
        <w:rPr>
          <w:rtl/>
          <w:lang w:val="x-none" w:eastAsia="x-none"/>
        </w:rPr>
        <w:t xml:space="preserve"> </w:t>
      </w:r>
      <w:r w:rsidRPr="000F4CA8">
        <w:rPr>
          <w:rFonts w:hint="cs"/>
          <w:rtl/>
          <w:lang w:val="x-none" w:eastAsia="x-none"/>
        </w:rPr>
        <w:t>חומר</w:t>
      </w:r>
      <w:r w:rsidRPr="000F4CA8">
        <w:rPr>
          <w:rtl/>
          <w:lang w:val="x-none" w:eastAsia="x-none"/>
        </w:rPr>
        <w:t xml:space="preserve"> </w:t>
      </w:r>
      <w:r w:rsidRPr="000F4CA8">
        <w:rPr>
          <w:rFonts w:hint="cs"/>
          <w:rtl/>
          <w:lang w:val="x-none" w:eastAsia="x-none"/>
        </w:rPr>
        <w:t>שהוכן</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ידו</w:t>
      </w:r>
      <w:r w:rsidRPr="000F4CA8">
        <w:rPr>
          <w:rtl/>
          <w:lang w:val="x-none" w:eastAsia="x-none"/>
        </w:rPr>
        <w:t xml:space="preserve"> </w:t>
      </w:r>
      <w:r w:rsidRPr="000F4CA8">
        <w:rPr>
          <w:rFonts w:hint="cs"/>
          <w:rtl/>
          <w:lang w:val="x-none" w:eastAsia="x-none"/>
        </w:rPr>
        <w:t>לצרכי</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לצרכיו</w:t>
      </w:r>
      <w:r w:rsidRPr="000F4CA8">
        <w:rPr>
          <w:rtl/>
          <w:lang w:val="x-none" w:eastAsia="x-none"/>
        </w:rPr>
        <w:t xml:space="preserve"> </w:t>
      </w:r>
      <w:r w:rsidRPr="000F4CA8">
        <w:rPr>
          <w:rFonts w:hint="cs"/>
          <w:rtl/>
          <w:lang w:val="x-none" w:eastAsia="x-none"/>
        </w:rPr>
        <w:t>הפנימיים</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לצרכי</w:t>
      </w:r>
      <w:r w:rsidRPr="000F4CA8">
        <w:rPr>
          <w:rtl/>
          <w:lang w:val="x-none" w:eastAsia="x-none"/>
        </w:rPr>
        <w:t xml:space="preserve"> </w:t>
      </w:r>
      <w:r w:rsidRPr="000F4CA8">
        <w:rPr>
          <w:rFonts w:hint="cs"/>
          <w:rtl/>
          <w:lang w:val="x-none" w:eastAsia="x-none"/>
        </w:rPr>
        <w:t>עבודות</w:t>
      </w:r>
      <w:r w:rsidRPr="000F4CA8">
        <w:rPr>
          <w:rtl/>
          <w:lang w:val="x-none" w:eastAsia="x-none"/>
        </w:rPr>
        <w:t xml:space="preserve"> </w:t>
      </w:r>
      <w:r w:rsidRPr="000F4CA8">
        <w:rPr>
          <w:rFonts w:hint="cs"/>
          <w:rtl/>
          <w:lang w:val="x-none" w:eastAsia="x-none"/>
        </w:rPr>
        <w:t>אחרות</w:t>
      </w:r>
      <w:r w:rsidRPr="000F4CA8">
        <w:rPr>
          <w:rtl/>
          <w:lang w:val="x-none" w:eastAsia="x-none"/>
        </w:rPr>
        <w:t xml:space="preserve">, </w:t>
      </w:r>
      <w:r w:rsidRPr="000F4CA8">
        <w:rPr>
          <w:rFonts w:hint="cs"/>
          <w:rtl/>
          <w:lang w:val="x-none" w:eastAsia="x-none"/>
        </w:rPr>
        <w:t>אלא</w:t>
      </w:r>
      <w:r w:rsidRPr="000F4CA8">
        <w:rPr>
          <w:rtl/>
          <w:lang w:val="x-none" w:eastAsia="x-none"/>
        </w:rPr>
        <w:t xml:space="preserve"> </w:t>
      </w:r>
      <w:r w:rsidRPr="000F4CA8">
        <w:rPr>
          <w:rFonts w:hint="cs"/>
          <w:rtl/>
          <w:lang w:val="x-none" w:eastAsia="x-none"/>
        </w:rPr>
        <w:t>אם</w:t>
      </w:r>
      <w:r w:rsidRPr="000F4CA8">
        <w:rPr>
          <w:rtl/>
          <w:lang w:val="x-none" w:eastAsia="x-none"/>
        </w:rPr>
        <w:t xml:space="preserve"> </w:t>
      </w:r>
      <w:r w:rsidRPr="000F4CA8">
        <w:rPr>
          <w:rFonts w:hint="cs"/>
          <w:rtl/>
          <w:lang w:val="x-none" w:eastAsia="x-none"/>
        </w:rPr>
        <w:t>כן</w:t>
      </w:r>
      <w:r w:rsidRPr="000F4CA8">
        <w:rPr>
          <w:rtl/>
          <w:lang w:val="x-none" w:eastAsia="x-none"/>
        </w:rPr>
        <w:t xml:space="preserve"> </w:t>
      </w:r>
      <w:r w:rsidRPr="000F4CA8">
        <w:rPr>
          <w:rFonts w:hint="cs"/>
          <w:rtl/>
          <w:lang w:val="x-none" w:eastAsia="x-none"/>
        </w:rPr>
        <w:t>קיבל</w:t>
      </w:r>
      <w:r w:rsidRPr="000F4CA8">
        <w:rPr>
          <w:rtl/>
          <w:lang w:val="x-none" w:eastAsia="x-none"/>
        </w:rPr>
        <w:t xml:space="preserve"> </w:t>
      </w:r>
      <w:r w:rsidRPr="000F4CA8">
        <w:rPr>
          <w:rFonts w:hint="cs"/>
          <w:rtl/>
          <w:lang w:val="x-none" w:eastAsia="x-none"/>
        </w:rPr>
        <w:t>אישור</w:t>
      </w:r>
      <w:r w:rsidRPr="000F4CA8">
        <w:rPr>
          <w:rtl/>
          <w:lang w:val="x-none" w:eastAsia="x-none"/>
        </w:rPr>
        <w:t xml:space="preserve"> </w:t>
      </w:r>
      <w:r w:rsidRPr="000F4CA8">
        <w:rPr>
          <w:rFonts w:hint="cs"/>
          <w:rtl/>
          <w:lang w:val="x-none" w:eastAsia="x-none"/>
        </w:rPr>
        <w:t>בכתב</w:t>
      </w:r>
      <w:r w:rsidRPr="000F4CA8">
        <w:rPr>
          <w:rtl/>
          <w:lang w:val="x-none" w:eastAsia="x-none"/>
        </w:rPr>
        <w:t xml:space="preserve"> </w:t>
      </w:r>
      <w:r w:rsidRPr="000F4CA8">
        <w:rPr>
          <w:rFonts w:hint="cs"/>
          <w:rtl/>
          <w:lang w:val="x-none" w:eastAsia="x-none"/>
        </w:rPr>
        <w:t>מראש</w:t>
      </w:r>
      <w:r w:rsidRPr="000F4CA8">
        <w:rPr>
          <w:rtl/>
          <w:lang w:val="x-none" w:eastAsia="x-none"/>
        </w:rPr>
        <w:t xml:space="preserve"> </w:t>
      </w:r>
      <w:r w:rsidRPr="000F4CA8">
        <w:rPr>
          <w:rFonts w:hint="cs"/>
          <w:rtl/>
          <w:lang w:val="x-none" w:eastAsia="x-none"/>
        </w:rPr>
        <w:t>מהמשרד</w:t>
      </w:r>
      <w:r w:rsidRPr="000F4CA8">
        <w:rPr>
          <w:rtl/>
          <w:lang w:val="x-none" w:eastAsia="x-none"/>
        </w:rPr>
        <w:t>.</w:t>
      </w:r>
    </w:p>
    <w:p w14:paraId="4DA75760" w14:textId="77777777" w:rsidR="00BB2141" w:rsidRPr="00FA2CE1" w:rsidRDefault="00BB2141" w:rsidP="00A00D8A">
      <w:pPr>
        <w:overflowPunct/>
        <w:autoSpaceDE/>
        <w:autoSpaceDN/>
        <w:adjustRightInd/>
        <w:spacing w:after="200" w:line="276" w:lineRule="auto"/>
        <w:ind w:left="793"/>
        <w:contextualSpacing/>
        <w:textAlignment w:val="auto"/>
        <w:rPr>
          <w:lang w:val="x-none" w:eastAsia="x-none"/>
        </w:rPr>
      </w:pPr>
      <w:r w:rsidRPr="003B5E4F">
        <w:rPr>
          <w:rFonts w:hint="cs"/>
          <w:rtl/>
          <w:lang w:val="x-none" w:eastAsia="x-none"/>
        </w:rPr>
        <w:t>היה תוצר הידע סוד מסחרי כהגדרתו בחוק עוולות מסחריות, תשנ"ט-1999, ישמור הספק על סודיות המידע, לא יעבירו לאיש ולא ישתמש בו ללא קבלת אי</w:t>
      </w:r>
      <w:r w:rsidRPr="00FA2CE1">
        <w:rPr>
          <w:rFonts w:hint="eastAsia"/>
          <w:rtl/>
          <w:lang w:val="x-none" w:eastAsia="x-none"/>
        </w:rPr>
        <w:t>שור</w:t>
      </w:r>
      <w:r w:rsidRPr="00FA2CE1">
        <w:rPr>
          <w:rtl/>
          <w:lang w:val="x-none" w:eastAsia="x-none"/>
        </w:rPr>
        <w:t xml:space="preserve"> </w:t>
      </w:r>
      <w:r w:rsidRPr="00FA2CE1">
        <w:rPr>
          <w:rFonts w:hint="eastAsia"/>
          <w:rtl/>
          <w:lang w:val="x-none" w:eastAsia="x-none"/>
        </w:rPr>
        <w:t>מהמשרד</w:t>
      </w:r>
      <w:r w:rsidRPr="00FA2CE1">
        <w:rPr>
          <w:rtl/>
          <w:lang w:val="x-none" w:eastAsia="x-none"/>
        </w:rPr>
        <w:t xml:space="preserve">/ </w:t>
      </w:r>
      <w:r w:rsidRPr="00FA2CE1">
        <w:rPr>
          <w:rFonts w:hint="eastAsia"/>
          <w:rtl/>
          <w:lang w:val="x-none" w:eastAsia="x-none"/>
        </w:rPr>
        <w:t>מהמדינה</w:t>
      </w:r>
      <w:r w:rsidRPr="00FA2CE1">
        <w:rPr>
          <w:rtl/>
          <w:lang w:val="x-none" w:eastAsia="x-none"/>
        </w:rPr>
        <w:t xml:space="preserve">, </w:t>
      </w:r>
      <w:r w:rsidRPr="00FA2CE1">
        <w:rPr>
          <w:rFonts w:hint="eastAsia"/>
          <w:rtl/>
          <w:lang w:val="x-none" w:eastAsia="x-none"/>
        </w:rPr>
        <w:t>מראש</w:t>
      </w:r>
      <w:r w:rsidRPr="00FA2CE1">
        <w:rPr>
          <w:rtl/>
          <w:lang w:val="x-none" w:eastAsia="x-none"/>
        </w:rPr>
        <w:t xml:space="preserve"> </w:t>
      </w:r>
      <w:r w:rsidRPr="00FA2CE1">
        <w:rPr>
          <w:rFonts w:hint="eastAsia"/>
          <w:rtl/>
          <w:lang w:val="x-none" w:eastAsia="x-none"/>
        </w:rPr>
        <w:t>ובכתב</w:t>
      </w:r>
      <w:r w:rsidRPr="00FA2CE1">
        <w:rPr>
          <w:rtl/>
          <w:lang w:val="x-none" w:eastAsia="x-none"/>
        </w:rPr>
        <w:t>.</w:t>
      </w:r>
    </w:p>
    <w:p w14:paraId="27CFCA87"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 xml:space="preserve">הספק מתחייב לעשות את כל הנדרש ממנו על ידי המדינה/ המשרד לשם סיוע בקבלת הגנה על תוצר הידע כאמור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w:t>
      </w:r>
      <w:proofErr w:type="spellStart"/>
      <w:r w:rsidRPr="000F4CA8">
        <w:rPr>
          <w:rFonts w:hint="cs"/>
          <w:rtl/>
          <w:lang w:val="x-none" w:eastAsia="x-none"/>
        </w:rPr>
        <w:t>יפויי</w:t>
      </w:r>
      <w:proofErr w:type="spellEnd"/>
      <w:r w:rsidRPr="000F4CA8">
        <w:rPr>
          <w:rFonts w:hint="cs"/>
          <w:rtl/>
          <w:lang w:val="x-none" w:eastAsia="x-none"/>
        </w:rPr>
        <w:t xml:space="preserve"> כוח וכיו"ב, לפי העניין.</w:t>
      </w:r>
    </w:p>
    <w:p w14:paraId="69996FE9"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בתום</w:t>
      </w:r>
      <w:r w:rsidRPr="000F4CA8">
        <w:rPr>
          <w:rtl/>
          <w:lang w:val="x-none" w:eastAsia="x-none"/>
        </w:rPr>
        <w:t xml:space="preserve"> </w:t>
      </w:r>
      <w:r w:rsidRPr="000F4CA8">
        <w:rPr>
          <w:rFonts w:hint="cs"/>
          <w:rtl/>
          <w:lang w:val="x-none" w:eastAsia="x-none"/>
        </w:rPr>
        <w:t>ההתקשרות</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מיד</w:t>
      </w:r>
      <w:r w:rsidRPr="000F4CA8">
        <w:rPr>
          <w:rtl/>
          <w:lang w:val="x-none" w:eastAsia="x-none"/>
        </w:rPr>
        <w:t xml:space="preserve"> </w:t>
      </w:r>
      <w:r w:rsidRPr="000F4CA8">
        <w:rPr>
          <w:rFonts w:hint="cs"/>
          <w:rtl/>
          <w:lang w:val="x-none" w:eastAsia="x-none"/>
        </w:rPr>
        <w:t>עם</w:t>
      </w:r>
      <w:r w:rsidRPr="000F4CA8">
        <w:rPr>
          <w:rtl/>
          <w:lang w:val="x-none" w:eastAsia="x-none"/>
        </w:rPr>
        <w:t xml:space="preserve"> </w:t>
      </w:r>
      <w:r w:rsidRPr="000F4CA8">
        <w:rPr>
          <w:rFonts w:hint="cs"/>
          <w:rtl/>
          <w:lang w:val="x-none" w:eastAsia="x-none"/>
        </w:rPr>
        <w:t>דרישה</w:t>
      </w:r>
      <w:r w:rsidRPr="000F4CA8">
        <w:rPr>
          <w:rtl/>
          <w:lang w:val="x-none" w:eastAsia="x-none"/>
        </w:rPr>
        <w:t xml:space="preserve"> </w:t>
      </w:r>
      <w:r w:rsidRPr="000F4CA8">
        <w:rPr>
          <w:rFonts w:hint="cs"/>
          <w:rtl/>
          <w:lang w:val="x-none" w:eastAsia="x-none"/>
        </w:rPr>
        <w:t>ראשונה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בכתב</w:t>
      </w:r>
      <w:r w:rsidRPr="000F4CA8">
        <w:rPr>
          <w:rtl/>
          <w:lang w:val="x-none" w:eastAsia="x-none"/>
        </w:rPr>
        <w:t xml:space="preserve">, </w:t>
      </w:r>
      <w:r w:rsidRPr="000F4CA8">
        <w:rPr>
          <w:rFonts w:hint="cs"/>
          <w:rtl/>
          <w:lang w:val="x-none" w:eastAsia="x-none"/>
        </w:rPr>
        <w:t>יעביר</w:t>
      </w:r>
      <w:r w:rsidRPr="000F4CA8">
        <w:rPr>
          <w:rtl/>
          <w:lang w:val="x-none" w:eastAsia="x-none"/>
        </w:rPr>
        <w:t xml:space="preserve">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למשרד את</w:t>
      </w:r>
      <w:r w:rsidRPr="000F4CA8">
        <w:rPr>
          <w:rtl/>
          <w:lang w:val="x-none" w:eastAsia="x-none"/>
        </w:rPr>
        <w:t xml:space="preserve"> </w:t>
      </w:r>
      <w:r w:rsidRPr="000F4CA8">
        <w:rPr>
          <w:rFonts w:hint="cs"/>
          <w:rtl/>
          <w:lang w:val="x-none" w:eastAsia="x-none"/>
        </w:rPr>
        <w:t>כל</w:t>
      </w:r>
      <w:r w:rsidRPr="000F4CA8">
        <w:rPr>
          <w:rtl/>
          <w:lang w:val="x-none" w:eastAsia="x-none"/>
        </w:rPr>
        <w:t xml:space="preserve"> </w:t>
      </w:r>
      <w:r w:rsidRPr="000F4CA8">
        <w:rPr>
          <w:rFonts w:hint="cs"/>
          <w:rtl/>
          <w:lang w:val="x-none" w:eastAsia="x-none"/>
        </w:rPr>
        <w:t>את כל תוצרי ההסכם וכן כל חומר</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הקשור</w:t>
      </w:r>
      <w:r w:rsidRPr="000F4CA8">
        <w:rPr>
          <w:rtl/>
          <w:lang w:val="x-none" w:eastAsia="x-none"/>
        </w:rPr>
        <w:t xml:space="preserve"> </w:t>
      </w:r>
      <w:r w:rsidRPr="000F4CA8">
        <w:rPr>
          <w:rFonts w:hint="cs"/>
          <w:rtl/>
          <w:lang w:val="x-none" w:eastAsia="x-none"/>
        </w:rPr>
        <w:t>לביצוע הסכם</w:t>
      </w:r>
      <w:r w:rsidRPr="000F4CA8">
        <w:rPr>
          <w:rtl/>
          <w:lang w:val="x-none" w:eastAsia="x-none"/>
        </w:rPr>
        <w:t xml:space="preserve"> </w:t>
      </w:r>
      <w:r w:rsidRPr="000F4CA8">
        <w:rPr>
          <w:rFonts w:hint="cs"/>
          <w:rtl/>
          <w:lang w:val="x-none" w:eastAsia="x-none"/>
        </w:rPr>
        <w:t>זה.</w:t>
      </w:r>
    </w:p>
    <w:p w14:paraId="3E6739CD"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הספק</w:t>
      </w:r>
      <w:r w:rsidRPr="000F4CA8">
        <w:rPr>
          <w:rtl/>
          <w:lang w:val="x-none" w:eastAsia="x-none"/>
        </w:rPr>
        <w:t xml:space="preserve"> מתחייב כי בביצוע התחייבויותי</w:t>
      </w:r>
      <w:r w:rsidRPr="000F4CA8">
        <w:rPr>
          <w:rFonts w:hint="cs"/>
          <w:rtl/>
          <w:lang w:val="x-none" w:eastAsia="x-none"/>
        </w:rPr>
        <w:t>ו</w:t>
      </w:r>
      <w:r w:rsidRPr="000F4CA8">
        <w:rPr>
          <w:rtl/>
          <w:lang w:val="x-none" w:eastAsia="x-none"/>
        </w:rPr>
        <w:t xml:space="preserve"> לפי הסכם זה ה</w:t>
      </w:r>
      <w:r w:rsidRPr="000F4CA8">
        <w:rPr>
          <w:rFonts w:hint="cs"/>
          <w:rtl/>
          <w:lang w:val="x-none" w:eastAsia="x-none"/>
        </w:rPr>
        <w:t>ו</w:t>
      </w:r>
      <w:r w:rsidRPr="000F4CA8">
        <w:rPr>
          <w:rtl/>
          <w:lang w:val="x-none" w:eastAsia="x-none"/>
        </w:rPr>
        <w:t xml:space="preserve">א לא </w:t>
      </w:r>
      <w:r w:rsidRPr="000F4CA8">
        <w:rPr>
          <w:rFonts w:hint="cs"/>
          <w:rtl/>
          <w:lang w:val="x-none" w:eastAsia="x-none"/>
        </w:rPr>
        <w:t>י</w:t>
      </w:r>
      <w:r w:rsidRPr="000F4CA8">
        <w:rPr>
          <w:rtl/>
          <w:lang w:val="x-none" w:eastAsia="x-none"/>
        </w:rPr>
        <w:t xml:space="preserve">פר זכויות קניין רוחני של </w:t>
      </w:r>
      <w:r w:rsidRPr="000F4CA8">
        <w:rPr>
          <w:rFonts w:hint="cs"/>
          <w:rtl/>
          <w:lang w:val="x-none" w:eastAsia="x-none"/>
        </w:rPr>
        <w:t>גורם אחר</w:t>
      </w:r>
      <w:r w:rsidRPr="000F4CA8">
        <w:rPr>
          <w:rtl/>
          <w:lang w:val="x-none" w:eastAsia="x-none"/>
        </w:rPr>
        <w:t xml:space="preserve"> כלשהו. </w:t>
      </w:r>
    </w:p>
    <w:p w14:paraId="1921467D"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הספק י</w:t>
      </w:r>
      <w:r w:rsidRPr="000F4CA8">
        <w:rPr>
          <w:rtl/>
          <w:lang w:val="x-none" w:eastAsia="x-none"/>
        </w:rPr>
        <w:t>הא אחראי לבד</w:t>
      </w:r>
      <w:r w:rsidRPr="000F4CA8">
        <w:rPr>
          <w:rFonts w:hint="cs"/>
          <w:rtl/>
          <w:lang w:val="x-none" w:eastAsia="x-none"/>
        </w:rPr>
        <w:t>ו</w:t>
      </w:r>
      <w:r w:rsidRPr="000F4CA8">
        <w:rPr>
          <w:rtl/>
          <w:lang w:val="x-none" w:eastAsia="x-none"/>
        </w:rPr>
        <w:t xml:space="preserve"> לכל דרישה או תביעה בגין הפרת זכויות קניין רוחני</w:t>
      </w:r>
      <w:r w:rsidRPr="000F4CA8">
        <w:rPr>
          <w:rFonts w:hint="cs"/>
          <w:rtl/>
          <w:lang w:val="x-none" w:eastAsia="x-none"/>
        </w:rPr>
        <w:t xml:space="preserve"> כנגד המשרד</w:t>
      </w:r>
      <w:r w:rsidRPr="000F4CA8">
        <w:rPr>
          <w:rtl/>
          <w:lang w:val="x-none" w:eastAsia="x-none"/>
        </w:rPr>
        <w:t xml:space="preserve">, </w:t>
      </w:r>
      <w:r w:rsidRPr="000F4CA8">
        <w:rPr>
          <w:rFonts w:hint="cs"/>
          <w:rtl/>
          <w:lang w:val="x-none" w:eastAsia="x-none"/>
        </w:rPr>
        <w:t>ב</w:t>
      </w:r>
      <w:r w:rsidRPr="000F4CA8">
        <w:rPr>
          <w:rtl/>
          <w:lang w:val="x-none" w:eastAsia="x-none"/>
        </w:rPr>
        <w:t xml:space="preserve">גין ביצוע הסכם זה </w:t>
      </w:r>
      <w:r w:rsidRPr="000F4CA8">
        <w:rPr>
          <w:rFonts w:hint="cs"/>
          <w:rtl/>
          <w:lang w:val="x-none" w:eastAsia="x-none"/>
        </w:rPr>
        <w:t xml:space="preserve">או בנוגע לתוצרי הידע, </w:t>
      </w:r>
      <w:r w:rsidRPr="000F4CA8">
        <w:rPr>
          <w:rtl/>
          <w:lang w:val="x-none" w:eastAsia="x-none"/>
        </w:rPr>
        <w:t xml:space="preserve">וכל הנובע מכך.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י</w:t>
      </w:r>
      <w:r w:rsidRPr="000F4CA8">
        <w:rPr>
          <w:rtl/>
          <w:lang w:val="x-none" w:eastAsia="x-none"/>
        </w:rPr>
        <w:t xml:space="preserve">שלם את דמי הנזק ו/או הפיצוי שיגיעו בהתאם לכך וכן </w:t>
      </w:r>
      <w:r w:rsidRPr="000F4CA8">
        <w:rPr>
          <w:rFonts w:hint="cs"/>
          <w:rtl/>
          <w:lang w:val="x-none" w:eastAsia="x-none"/>
        </w:rPr>
        <w:t>י</w:t>
      </w:r>
      <w:r w:rsidRPr="000F4CA8">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0F4CA8">
        <w:rPr>
          <w:rFonts w:hint="cs"/>
          <w:rtl/>
          <w:lang w:val="x-none" w:eastAsia="x-none"/>
        </w:rPr>
        <w:t>וכן</w:t>
      </w:r>
      <w:r w:rsidRPr="000F4CA8">
        <w:rPr>
          <w:rtl/>
          <w:lang w:val="x-none" w:eastAsia="x-none"/>
        </w:rPr>
        <w:t xml:space="preserve"> </w:t>
      </w:r>
      <w:r w:rsidRPr="000F4CA8">
        <w:rPr>
          <w:rFonts w:hint="cs"/>
          <w:rtl/>
          <w:lang w:val="x-none" w:eastAsia="x-none"/>
        </w:rPr>
        <w:t>יחליף</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חשבונו</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החומר</w:t>
      </w:r>
      <w:r w:rsidRPr="000F4CA8">
        <w:rPr>
          <w:rtl/>
          <w:lang w:val="x-none" w:eastAsia="x-none"/>
        </w:rPr>
        <w:t xml:space="preserve"> </w:t>
      </w:r>
      <w:r w:rsidRPr="000F4CA8">
        <w:rPr>
          <w:rFonts w:hint="cs"/>
          <w:rtl/>
          <w:lang w:val="x-none" w:eastAsia="x-none"/>
        </w:rPr>
        <w:t>המפר</w:t>
      </w:r>
      <w:r w:rsidRPr="000F4CA8">
        <w:rPr>
          <w:rtl/>
          <w:lang w:val="x-none" w:eastAsia="x-none"/>
        </w:rPr>
        <w:t xml:space="preserve"> </w:t>
      </w:r>
      <w:r w:rsidRPr="000F4CA8">
        <w:rPr>
          <w:rFonts w:hint="cs"/>
          <w:rtl/>
          <w:lang w:val="x-none" w:eastAsia="x-none"/>
        </w:rPr>
        <w:t>בחומר</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שאינו</w:t>
      </w:r>
      <w:r w:rsidRPr="000F4CA8">
        <w:rPr>
          <w:rtl/>
          <w:lang w:val="x-none" w:eastAsia="x-none"/>
        </w:rPr>
        <w:t xml:space="preserve"> </w:t>
      </w:r>
      <w:r w:rsidRPr="000F4CA8">
        <w:rPr>
          <w:rFonts w:hint="cs"/>
          <w:rtl/>
          <w:lang w:val="x-none" w:eastAsia="x-none"/>
        </w:rPr>
        <w:t>מפר</w:t>
      </w:r>
      <w:r w:rsidRPr="000F4CA8">
        <w:rPr>
          <w:rtl/>
          <w:lang w:val="x-none" w:eastAsia="x-none"/>
        </w:rPr>
        <w:t>.</w:t>
      </w:r>
    </w:p>
    <w:p w14:paraId="2C99FB29" w14:textId="77777777" w:rsidR="00BB2141" w:rsidRPr="000F4CA8" w:rsidRDefault="00BB2141" w:rsidP="00A00D8A">
      <w:pPr>
        <w:contextualSpacing/>
        <w:rPr>
          <w:b/>
          <w:bCs/>
          <w:u w:val="single"/>
          <w:lang w:val="x-none" w:eastAsia="x-none"/>
        </w:rPr>
      </w:pPr>
    </w:p>
    <w:p w14:paraId="3B7D61BF" w14:textId="79EE9ED2" w:rsidR="004B22C4" w:rsidRPr="004B22C4" w:rsidRDefault="004B22C4" w:rsidP="009756F9">
      <w:pPr>
        <w:numPr>
          <w:ilvl w:val="0"/>
          <w:numId w:val="163"/>
        </w:numPr>
        <w:overflowPunct/>
        <w:autoSpaceDE/>
        <w:autoSpaceDN/>
        <w:adjustRightInd/>
        <w:spacing w:after="200" w:line="276" w:lineRule="auto"/>
        <w:contextualSpacing/>
        <w:textAlignment w:val="auto"/>
        <w:rPr>
          <w:lang w:val="x-none" w:eastAsia="x-none"/>
        </w:rPr>
      </w:pPr>
      <w:r w:rsidRPr="004B22C4">
        <w:rPr>
          <w:rFonts w:hint="cs"/>
          <w:rtl/>
          <w:lang w:val="x-none" w:eastAsia="x-none"/>
        </w:rPr>
        <w:lastRenderedPageBreak/>
        <w:t>כל התוצרים של ההתקשרות נשוא מכרז זה, מסמכים,</w:t>
      </w:r>
      <w:r>
        <w:rPr>
          <w:rFonts w:hint="cs"/>
          <w:rtl/>
          <w:lang w:val="x-none" w:eastAsia="x-none"/>
        </w:rPr>
        <w:t xml:space="preserve"> </w:t>
      </w:r>
      <w:r w:rsidRPr="004B22C4">
        <w:rPr>
          <w:rFonts w:hint="cs"/>
          <w:rtl/>
          <w:lang w:val="x-none" w:eastAsia="x-none"/>
        </w:rPr>
        <w:t xml:space="preserve">חומרים, דוחות, נהלים, </w:t>
      </w:r>
      <w:proofErr w:type="spellStart"/>
      <w:r w:rsidRPr="004B22C4">
        <w:rPr>
          <w:rFonts w:hint="cs"/>
          <w:rtl/>
          <w:lang w:val="x-none" w:eastAsia="x-none"/>
        </w:rPr>
        <w:t>תוכניות</w:t>
      </w:r>
      <w:proofErr w:type="spellEnd"/>
      <w:r w:rsidRPr="004B22C4">
        <w:rPr>
          <w:rFonts w:hint="cs"/>
          <w:rtl/>
          <w:lang w:val="x-none" w:eastAsia="x-none"/>
        </w:rPr>
        <w:t xml:space="preserve"> עבודה, צילומים, הדמיות, המתקנים והקונסטרוקציה עצמה וכו' הינם רכושה של המדינה ועל הספק להעביר תוצרים אלו למזמין עם סיום תקופת ההתקשרות </w:t>
      </w:r>
    </w:p>
    <w:p w14:paraId="2A450DE4" w14:textId="1C8F2B50" w:rsidR="00BB2141" w:rsidRPr="000F4CA8" w:rsidRDefault="00BB2141" w:rsidP="009756F9">
      <w:pPr>
        <w:numPr>
          <w:ilvl w:val="0"/>
          <w:numId w:val="163"/>
        </w:numPr>
        <w:overflowPunct/>
        <w:autoSpaceDE/>
        <w:autoSpaceDN/>
        <w:adjustRightInd/>
        <w:spacing w:after="200" w:line="276" w:lineRule="auto"/>
        <w:contextualSpacing/>
        <w:textAlignment w:val="auto"/>
        <w:rPr>
          <w:b/>
          <w:bCs/>
          <w:u w:val="single"/>
          <w:rtl/>
          <w:lang w:val="x-none" w:eastAsia="x-none"/>
        </w:rPr>
      </w:pPr>
      <w:r w:rsidRPr="000F4CA8">
        <w:rPr>
          <w:b/>
          <w:bCs/>
          <w:u w:val="single"/>
          <w:rtl/>
          <w:lang w:val="x-none" w:eastAsia="x-none"/>
        </w:rPr>
        <w:t>סעיפים יסודיים ופיצוי מוסכם</w:t>
      </w:r>
    </w:p>
    <w:p w14:paraId="3632ADEF"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מוסכם, כי </w:t>
      </w:r>
      <w:r w:rsidRPr="00D6755D">
        <w:rPr>
          <w:rtl/>
          <w:lang w:val="x-none" w:eastAsia="x-none"/>
        </w:rPr>
        <w:t>סעיפים 5-6, 8-9, 1</w:t>
      </w:r>
      <w:r>
        <w:rPr>
          <w:rFonts w:hint="cs"/>
          <w:rtl/>
          <w:lang w:val="x-none" w:eastAsia="x-none"/>
        </w:rPr>
        <w:t>3</w:t>
      </w:r>
      <w:r w:rsidRPr="00D6755D">
        <w:rPr>
          <w:rtl/>
          <w:lang w:val="x-none" w:eastAsia="x-none"/>
        </w:rPr>
        <w:t>-</w:t>
      </w:r>
      <w:r w:rsidR="00A23564">
        <w:rPr>
          <w:rFonts w:hint="cs"/>
          <w:rtl/>
          <w:lang w:val="x-none" w:eastAsia="x-none"/>
        </w:rPr>
        <w:t>21</w:t>
      </w:r>
      <w:r w:rsidRPr="00D6755D">
        <w:rPr>
          <w:rtl/>
          <w:lang w:val="x-none" w:eastAsia="x-none"/>
        </w:rPr>
        <w:t xml:space="preserve">, </w:t>
      </w:r>
      <w:r w:rsidRPr="00D6755D">
        <w:rPr>
          <w:rFonts w:hint="cs"/>
          <w:rtl/>
          <w:lang w:val="x-none" w:eastAsia="x-none"/>
        </w:rPr>
        <w:t>2</w:t>
      </w:r>
      <w:r>
        <w:rPr>
          <w:rFonts w:hint="cs"/>
          <w:rtl/>
          <w:lang w:val="x-none" w:eastAsia="x-none"/>
        </w:rPr>
        <w:t xml:space="preserve">6 </w:t>
      </w:r>
      <w:r w:rsidRPr="000F4CA8">
        <w:rPr>
          <w:rtl/>
          <w:lang w:val="x-none" w:eastAsia="x-none"/>
        </w:rPr>
        <w:t>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14:paraId="514775F3" w14:textId="25A6359E"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Fonts w:hint="cs"/>
          <w:rtl/>
          <w:lang w:val="x-none" w:eastAsia="x-none"/>
        </w:rPr>
        <w:t>מ</w:t>
      </w:r>
      <w:r w:rsidRPr="000F4CA8">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Pr>
          <w:rFonts w:hint="cs"/>
          <w:rtl/>
          <w:lang w:val="x-none" w:eastAsia="x-none"/>
        </w:rPr>
        <w:t xml:space="preserve">קוזז </w:t>
      </w:r>
      <w:r w:rsidRPr="000F4CA8">
        <w:rPr>
          <w:rtl/>
          <w:lang w:val="x-none" w:eastAsia="x-none"/>
        </w:rPr>
        <w:t>עלות הרכש והשירותים הלוגיסטיים</w:t>
      </w:r>
      <w:r>
        <w:rPr>
          <w:rFonts w:hint="cs"/>
          <w:rtl/>
          <w:lang w:val="x-none" w:eastAsia="x-none"/>
        </w:rPr>
        <w:t xml:space="preserve"> </w:t>
      </w:r>
      <w:r w:rsidRPr="000F4CA8">
        <w:rPr>
          <w:rtl/>
          <w:lang w:val="x-none" w:eastAsia="x-none"/>
        </w:rPr>
        <w:t>ובשום אופן לא יפגע בסכומי ה</w:t>
      </w:r>
      <w:r>
        <w:rPr>
          <w:rFonts w:hint="cs"/>
          <w:rtl/>
          <w:lang w:val="x-none" w:eastAsia="x-none"/>
        </w:rPr>
        <w:t>תכנית ה</w:t>
      </w:r>
      <w:r w:rsidRPr="000F4CA8">
        <w:rPr>
          <w:rtl/>
          <w:lang w:val="x-none" w:eastAsia="x-none"/>
        </w:rPr>
        <w:t>אמנותי</w:t>
      </w:r>
      <w:r>
        <w:rPr>
          <w:rFonts w:hint="cs"/>
          <w:rtl/>
          <w:lang w:val="x-none" w:eastAsia="x-none"/>
        </w:rPr>
        <w:t>ת</w:t>
      </w:r>
      <w:r w:rsidRPr="000F4CA8">
        <w:rPr>
          <w:rtl/>
          <w:lang w:val="x-none" w:eastAsia="x-none"/>
        </w:rPr>
        <w:t xml:space="preserve"> לפרויקט</w:t>
      </w:r>
      <w:r>
        <w:rPr>
          <w:rFonts w:hint="cs"/>
          <w:rtl/>
          <w:lang w:val="x-none" w:eastAsia="x-none"/>
        </w:rPr>
        <w:t>.</w:t>
      </w:r>
    </w:p>
    <w:p w14:paraId="3D84DA19" w14:textId="77777777" w:rsidR="00BB2141"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האירועים לגביהם תישקל הטלת פיצוי מוסכם:</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7"/>
        <w:gridCol w:w="3544"/>
      </w:tblGrid>
      <w:tr w:rsidR="00BB2141" w14:paraId="3EF63DF6" w14:textId="77777777" w:rsidTr="00A00D8A">
        <w:trPr>
          <w:cantSplit/>
          <w:trHeight w:val="395"/>
          <w:jc w:val="right"/>
        </w:trPr>
        <w:tc>
          <w:tcPr>
            <w:tcW w:w="5387" w:type="dxa"/>
            <w:tcBorders>
              <w:top w:val="single" w:sz="12" w:space="0" w:color="auto"/>
              <w:left w:val="single" w:sz="12" w:space="0" w:color="auto"/>
              <w:bottom w:val="single" w:sz="12" w:space="0" w:color="auto"/>
              <w:right w:val="single" w:sz="12" w:space="0" w:color="auto"/>
            </w:tcBorders>
            <w:shd w:val="pct5" w:color="auto" w:fill="auto"/>
            <w:hideMark/>
          </w:tcPr>
          <w:p w14:paraId="2CAFBD5C" w14:textId="77777777" w:rsidR="00BB2141" w:rsidRDefault="00BB2141" w:rsidP="00A00D8A">
            <w:pPr>
              <w:spacing w:line="240" w:lineRule="auto"/>
              <w:rPr>
                <w:b/>
                <w:bCs/>
              </w:rPr>
            </w:pPr>
            <w:r>
              <w:rPr>
                <w:rFonts w:hint="cs"/>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6D0048D0" w14:textId="77777777" w:rsidR="00BB2141" w:rsidRDefault="00BB2141" w:rsidP="00A00D8A">
            <w:pPr>
              <w:spacing w:line="240" w:lineRule="auto"/>
              <w:rPr>
                <w:b/>
                <w:bCs/>
                <w:rtl/>
              </w:rPr>
            </w:pPr>
            <w:r>
              <w:rPr>
                <w:rFonts w:hint="cs"/>
                <w:b/>
                <w:bCs/>
                <w:rtl/>
              </w:rPr>
              <w:t>פיצוי מוסכם</w:t>
            </w:r>
          </w:p>
        </w:tc>
      </w:tr>
      <w:tr w:rsidR="00BB2141" w:rsidRPr="00336BA4" w14:paraId="54CDBD56" w14:textId="77777777" w:rsidTr="00A00D8A">
        <w:trPr>
          <w:trHeight w:val="190"/>
          <w:jc w:val="right"/>
        </w:trPr>
        <w:tc>
          <w:tcPr>
            <w:tcW w:w="5387" w:type="dxa"/>
            <w:tcBorders>
              <w:top w:val="nil"/>
              <w:left w:val="single" w:sz="12" w:space="0" w:color="auto"/>
              <w:bottom w:val="single" w:sz="8" w:space="0" w:color="auto"/>
              <w:right w:val="single" w:sz="12" w:space="0" w:color="auto"/>
            </w:tcBorders>
          </w:tcPr>
          <w:p w14:paraId="07B3DD83" w14:textId="77777777" w:rsidR="00BB2141" w:rsidRPr="009E6469" w:rsidRDefault="00BB2141" w:rsidP="00A00D8A">
            <w:pPr>
              <w:spacing w:line="240" w:lineRule="auto"/>
            </w:pPr>
            <w:r>
              <w:rPr>
                <w:rtl/>
              </w:rPr>
              <w:t xml:space="preserve">איחור ו/או עיכוב בביצוע העבודות </w:t>
            </w:r>
          </w:p>
        </w:tc>
        <w:tc>
          <w:tcPr>
            <w:tcW w:w="3544" w:type="dxa"/>
            <w:tcBorders>
              <w:top w:val="nil"/>
              <w:left w:val="nil"/>
              <w:bottom w:val="single" w:sz="8" w:space="0" w:color="auto"/>
              <w:right w:val="single" w:sz="12" w:space="0" w:color="auto"/>
            </w:tcBorders>
          </w:tcPr>
          <w:p w14:paraId="1A45A796" w14:textId="77777777" w:rsidR="00BB2141" w:rsidRPr="007A32D6" w:rsidRDefault="00713207" w:rsidP="00A00D8A">
            <w:pPr>
              <w:spacing w:line="240" w:lineRule="auto"/>
              <w:rPr>
                <w:rtl/>
              </w:rPr>
            </w:pPr>
            <w:r>
              <w:rPr>
                <w:rFonts w:hint="cs"/>
                <w:rtl/>
              </w:rPr>
              <w:t>50</w:t>
            </w:r>
            <w:r w:rsidR="00BB2141" w:rsidRPr="007A32D6">
              <w:rPr>
                <w:rtl/>
              </w:rPr>
              <w:t xml:space="preserve">,000 ₪ להפרה ראשונה </w:t>
            </w:r>
          </w:p>
          <w:p w14:paraId="7D3AD36B" w14:textId="77777777" w:rsidR="00BB2141" w:rsidRPr="007A32D6" w:rsidRDefault="00713207" w:rsidP="00A00D8A">
            <w:pPr>
              <w:spacing w:line="240" w:lineRule="auto"/>
              <w:ind w:left="34"/>
              <w:rPr>
                <w:rtl/>
              </w:rPr>
            </w:pPr>
            <w:r>
              <w:rPr>
                <w:rFonts w:hint="cs"/>
                <w:rtl/>
              </w:rPr>
              <w:t>50</w:t>
            </w:r>
            <w:r w:rsidR="00BB2141" w:rsidRPr="007A32D6">
              <w:rPr>
                <w:rtl/>
              </w:rPr>
              <w:t>,000 ₪ לכל הפרה נוספת</w:t>
            </w:r>
          </w:p>
        </w:tc>
      </w:tr>
      <w:tr w:rsidR="00BB2141" w14:paraId="7B2CF802" w14:textId="77777777" w:rsidTr="00A00D8A">
        <w:trPr>
          <w:jc w:val="right"/>
        </w:trPr>
        <w:tc>
          <w:tcPr>
            <w:tcW w:w="5387" w:type="dxa"/>
            <w:tcBorders>
              <w:left w:val="single" w:sz="12" w:space="0" w:color="auto"/>
              <w:right w:val="single" w:sz="12" w:space="0" w:color="auto"/>
            </w:tcBorders>
          </w:tcPr>
          <w:p w14:paraId="73E563AE" w14:textId="77777777" w:rsidR="00BB2141" w:rsidRPr="009D152D" w:rsidRDefault="00BB2141" w:rsidP="00A00D8A">
            <w:pPr>
              <w:spacing w:line="240" w:lineRule="auto"/>
              <w:rPr>
                <w:rtl/>
              </w:rPr>
            </w:pPr>
            <w:r>
              <w:rPr>
                <w:rFonts w:hint="cs"/>
                <w:rtl/>
              </w:rPr>
              <w:t xml:space="preserve">החלפת </w:t>
            </w:r>
            <w:r>
              <w:rPr>
                <w:rtl/>
              </w:rPr>
              <w:t xml:space="preserve"> </w:t>
            </w:r>
            <w:r w:rsidRPr="009E6469">
              <w:rPr>
                <w:rtl/>
              </w:rPr>
              <w:t xml:space="preserve">כל בעל תפקיד </w:t>
            </w:r>
            <w:proofErr w:type="spellStart"/>
            <w:r w:rsidR="00713207">
              <w:rPr>
                <w:rFonts w:hint="cs"/>
                <w:rtl/>
              </w:rPr>
              <w:t>שהצע</w:t>
            </w:r>
            <w:proofErr w:type="spellEnd"/>
            <w:r w:rsidR="00713207">
              <w:rPr>
                <w:rFonts w:hint="cs"/>
                <w:rtl/>
              </w:rPr>
              <w:t xml:space="preserve"> על ידי הספק הזוכה ואושר ע"י ה</w:t>
            </w:r>
            <w:r w:rsidR="006C67D2">
              <w:rPr>
                <w:rFonts w:hint="cs"/>
                <w:rtl/>
              </w:rPr>
              <w:t>מ</w:t>
            </w:r>
            <w:r w:rsidR="00713207">
              <w:rPr>
                <w:rFonts w:hint="cs"/>
                <w:rtl/>
              </w:rPr>
              <w:t xml:space="preserve">שרד </w:t>
            </w:r>
            <w:r w:rsidRPr="009E6469">
              <w:rPr>
                <w:rtl/>
              </w:rPr>
              <w:t xml:space="preserve">ללא אישור בכתב </w:t>
            </w:r>
            <w:r w:rsidR="006C67D2">
              <w:rPr>
                <w:rFonts w:hint="cs"/>
                <w:rtl/>
              </w:rPr>
              <w:t xml:space="preserve">מהמזמין </w:t>
            </w:r>
          </w:p>
        </w:tc>
        <w:tc>
          <w:tcPr>
            <w:tcW w:w="3544" w:type="dxa"/>
            <w:tcBorders>
              <w:left w:val="single" w:sz="12" w:space="0" w:color="auto"/>
              <w:right w:val="single" w:sz="12" w:space="0" w:color="auto"/>
            </w:tcBorders>
          </w:tcPr>
          <w:p w14:paraId="422E0970" w14:textId="77777777" w:rsidR="00BB2141" w:rsidRPr="007A32D6" w:rsidRDefault="00BB2141" w:rsidP="00A00D8A">
            <w:pPr>
              <w:spacing w:line="240" w:lineRule="auto"/>
              <w:ind w:left="34"/>
              <w:rPr>
                <w:rtl/>
              </w:rPr>
            </w:pPr>
            <w:r w:rsidRPr="007A32D6">
              <w:rPr>
                <w:rFonts w:hint="cs"/>
                <w:rtl/>
              </w:rPr>
              <w:t>50,000 ₪ לכל הפרה.</w:t>
            </w:r>
          </w:p>
        </w:tc>
      </w:tr>
      <w:tr w:rsidR="00BB2141" w:rsidRPr="00CB42C1" w14:paraId="2C4A8DE0" w14:textId="77777777" w:rsidTr="00A00D8A">
        <w:trPr>
          <w:jc w:val="right"/>
        </w:trPr>
        <w:tc>
          <w:tcPr>
            <w:tcW w:w="5387" w:type="dxa"/>
            <w:tcBorders>
              <w:left w:val="single" w:sz="12" w:space="0" w:color="auto"/>
              <w:right w:val="single" w:sz="12" w:space="0" w:color="auto"/>
            </w:tcBorders>
          </w:tcPr>
          <w:p w14:paraId="07335B44" w14:textId="77777777" w:rsidR="00BB2141" w:rsidRPr="00761937" w:rsidRDefault="00BB2141" w:rsidP="00A00D8A">
            <w:pPr>
              <w:widowControl w:val="0"/>
              <w:spacing w:line="240" w:lineRule="auto"/>
              <w:rPr>
                <w:rtl/>
              </w:rPr>
            </w:pPr>
            <w:r>
              <w:rPr>
                <w:rFonts w:hint="cs"/>
                <w:rtl/>
              </w:rPr>
              <w:t>עיכוב בהצגת נספחי ביטוח של הספק</w:t>
            </w:r>
            <w:r w:rsidR="00713207">
              <w:rPr>
                <w:rFonts w:hint="cs"/>
                <w:rtl/>
              </w:rPr>
              <w:t xml:space="preserve"> הנדרש</w:t>
            </w:r>
            <w:r>
              <w:rPr>
                <w:rFonts w:hint="cs"/>
                <w:rtl/>
              </w:rPr>
              <w:t xml:space="preserve"> </w:t>
            </w:r>
          </w:p>
        </w:tc>
        <w:tc>
          <w:tcPr>
            <w:tcW w:w="3544" w:type="dxa"/>
            <w:tcBorders>
              <w:left w:val="single" w:sz="12" w:space="0" w:color="auto"/>
              <w:right w:val="single" w:sz="12" w:space="0" w:color="auto"/>
            </w:tcBorders>
          </w:tcPr>
          <w:p w14:paraId="584100F7" w14:textId="77777777" w:rsidR="00BB2141" w:rsidRPr="007A32D6" w:rsidRDefault="00713207" w:rsidP="00A00D8A">
            <w:pPr>
              <w:spacing w:line="240" w:lineRule="auto"/>
              <w:ind w:left="34"/>
              <w:rPr>
                <w:rtl/>
              </w:rPr>
            </w:pPr>
            <w:r>
              <w:rPr>
                <w:rFonts w:hint="cs"/>
                <w:rtl/>
              </w:rPr>
              <w:t>2000</w:t>
            </w:r>
            <w:r w:rsidRPr="007A32D6">
              <w:rPr>
                <w:rFonts w:hint="cs"/>
                <w:rtl/>
              </w:rPr>
              <w:t xml:space="preserve"> </w:t>
            </w:r>
            <w:r w:rsidR="00BB2141" w:rsidRPr="007A32D6">
              <w:rPr>
                <w:rFonts w:hint="cs"/>
                <w:rtl/>
              </w:rPr>
              <w:t>₪ לכל יום עיכוב החל משבועיים לפני הטקס</w:t>
            </w:r>
            <w:r w:rsidR="002C1810">
              <w:rPr>
                <w:rFonts w:hint="cs"/>
                <w:rtl/>
              </w:rPr>
              <w:t>ים</w:t>
            </w:r>
            <w:r w:rsidR="00BB2141" w:rsidRPr="007A32D6">
              <w:rPr>
                <w:rFonts w:hint="cs"/>
                <w:rtl/>
              </w:rPr>
              <w:t>.</w:t>
            </w:r>
          </w:p>
          <w:p w14:paraId="50CEE596" w14:textId="77777777" w:rsidR="00BB2141" w:rsidRPr="007A32D6" w:rsidRDefault="00713207" w:rsidP="00A00D8A">
            <w:pPr>
              <w:spacing w:line="240" w:lineRule="auto"/>
              <w:ind w:left="34"/>
              <w:rPr>
                <w:rtl/>
              </w:rPr>
            </w:pPr>
            <w:r>
              <w:rPr>
                <w:rFonts w:hint="cs"/>
                <w:rtl/>
              </w:rPr>
              <w:t>2000</w:t>
            </w:r>
            <w:r w:rsidR="00BB2141" w:rsidRPr="007A32D6">
              <w:rPr>
                <w:rFonts w:hint="cs"/>
                <w:rtl/>
              </w:rPr>
              <w:t xml:space="preserve"> ₪ לכל יום עיכוב החל משבוע לפני הטקס</w:t>
            </w:r>
            <w:r w:rsidR="002C1810">
              <w:rPr>
                <w:rFonts w:hint="cs"/>
                <w:rtl/>
              </w:rPr>
              <w:t>ים</w:t>
            </w:r>
            <w:r w:rsidR="00BB2141" w:rsidRPr="007A32D6">
              <w:rPr>
                <w:rFonts w:hint="cs"/>
                <w:rtl/>
              </w:rPr>
              <w:t>.</w:t>
            </w:r>
          </w:p>
        </w:tc>
      </w:tr>
    </w:tbl>
    <w:p w14:paraId="433190CF" w14:textId="77777777" w:rsidR="00BB2141" w:rsidRDefault="00BB2141" w:rsidP="00A00D8A">
      <w:pPr>
        <w:overflowPunct/>
        <w:autoSpaceDE/>
        <w:autoSpaceDN/>
        <w:adjustRightInd/>
        <w:spacing w:after="200" w:line="276" w:lineRule="auto"/>
        <w:contextualSpacing/>
        <w:textAlignment w:val="auto"/>
        <w:rPr>
          <w:rtl/>
          <w:lang w:val="x-none" w:eastAsia="x-none"/>
        </w:rPr>
      </w:pPr>
    </w:p>
    <w:p w14:paraId="5F8D2525"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תשלום הפיצויים או ניכויים מ</w:t>
      </w:r>
      <w:r>
        <w:rPr>
          <w:rFonts w:hint="cs"/>
          <w:rtl/>
          <w:lang w:val="x-none" w:eastAsia="x-none"/>
        </w:rPr>
        <w:t xml:space="preserve"> </w:t>
      </w:r>
      <w:r w:rsidRPr="000F4CA8">
        <w:rPr>
          <w:rtl/>
          <w:lang w:val="x-none" w:eastAsia="x-none"/>
        </w:rPr>
        <w:t>סכומים המגיעים לספק לא ישחררו את הספק מקיום  התחייבויותיו על פי הסכם זה.</w:t>
      </w:r>
    </w:p>
    <w:p w14:paraId="44D6F560"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0F4CA8">
        <w:rPr>
          <w:rtl/>
          <w:lang w:val="x-none" w:eastAsia="x-none"/>
        </w:rPr>
        <w:t>התשל"א</w:t>
      </w:r>
      <w:proofErr w:type="spellEnd"/>
      <w:r w:rsidRPr="000F4CA8">
        <w:rPr>
          <w:rtl/>
          <w:lang w:val="x-none" w:eastAsia="x-none"/>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05904429"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הספק אינו רשאי לגרוע סכום הפיצוי המוסכם משכר עובדיו.</w:t>
      </w:r>
    </w:p>
    <w:p w14:paraId="0A939C09"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14:paraId="5BD5AF27"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FAD599D"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853ABD6" w14:textId="77777777" w:rsidR="00BB2141" w:rsidRPr="00E46380" w:rsidRDefault="00BB2141" w:rsidP="00A00D8A">
      <w:pPr>
        <w:contextualSpacing/>
        <w:rPr>
          <w:b/>
          <w:bCs/>
          <w:lang w:val="x-none" w:eastAsia="x-none"/>
        </w:rPr>
      </w:pPr>
    </w:p>
    <w:p w14:paraId="2CF3F561" w14:textId="77777777" w:rsidR="00A96A8B" w:rsidRPr="00A96A8B" w:rsidRDefault="00A96A8B" w:rsidP="009756F9">
      <w:pPr>
        <w:numPr>
          <w:ilvl w:val="0"/>
          <w:numId w:val="163"/>
        </w:numPr>
        <w:overflowPunct/>
        <w:autoSpaceDE/>
        <w:adjustRightInd/>
        <w:spacing w:after="200" w:line="276" w:lineRule="auto"/>
        <w:contextualSpacing/>
        <w:textAlignment w:val="auto"/>
        <w:rPr>
          <w:rFonts w:ascii="David" w:hAnsi="David"/>
          <w:sz w:val="22"/>
          <w:szCs w:val="22"/>
          <w:lang w:val="x-none" w:eastAsia="x-none"/>
        </w:rPr>
      </w:pPr>
      <w:r w:rsidRPr="00A96A8B">
        <w:rPr>
          <w:rFonts w:ascii="David" w:hAnsi="David"/>
          <w:b/>
          <w:bCs/>
          <w:u w:val="single"/>
          <w:rtl/>
          <w:lang w:eastAsia="x-none"/>
        </w:rPr>
        <w:t>פיקוח</w:t>
      </w:r>
    </w:p>
    <w:p w14:paraId="26194C67" w14:textId="77777777" w:rsidR="00A96A8B" w:rsidRDefault="00A96A8B" w:rsidP="009756F9">
      <w:pPr>
        <w:numPr>
          <w:ilvl w:val="1"/>
          <w:numId w:val="163"/>
        </w:numPr>
        <w:overflowPunct/>
        <w:autoSpaceDE/>
        <w:autoSpaceDN/>
        <w:adjustRightInd/>
        <w:spacing w:after="200" w:line="276" w:lineRule="auto"/>
        <w:ind w:left="774"/>
        <w:contextualSpacing/>
        <w:textAlignment w:val="auto"/>
        <w:rPr>
          <w:lang w:val="x-none" w:eastAsia="x-none"/>
        </w:rPr>
      </w:pPr>
      <w:r w:rsidRPr="00A96A8B">
        <w:rPr>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3394CDCE" w14:textId="77777777" w:rsidR="00A96A8B" w:rsidRPr="00A96A8B" w:rsidRDefault="00A96A8B" w:rsidP="009756F9">
      <w:pPr>
        <w:numPr>
          <w:ilvl w:val="1"/>
          <w:numId w:val="163"/>
        </w:numPr>
        <w:overflowPunct/>
        <w:autoSpaceDE/>
        <w:autoSpaceDN/>
        <w:adjustRightInd/>
        <w:spacing w:after="200" w:line="276" w:lineRule="auto"/>
        <w:ind w:left="774"/>
        <w:contextualSpacing/>
        <w:textAlignment w:val="auto"/>
        <w:rPr>
          <w:lang w:val="x-none" w:eastAsia="x-none"/>
        </w:rPr>
      </w:pPr>
      <w:r w:rsidRPr="00A96A8B">
        <w:rPr>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6EA82F20" w14:textId="77777777" w:rsidR="00A96A8B" w:rsidRPr="00A96A8B" w:rsidRDefault="00A96A8B" w:rsidP="009756F9">
      <w:pPr>
        <w:numPr>
          <w:ilvl w:val="1"/>
          <w:numId w:val="163"/>
        </w:numPr>
        <w:overflowPunct/>
        <w:autoSpaceDE/>
        <w:autoSpaceDN/>
        <w:adjustRightInd/>
        <w:spacing w:after="200" w:line="276" w:lineRule="auto"/>
        <w:ind w:left="774"/>
        <w:contextualSpacing/>
        <w:textAlignment w:val="auto"/>
        <w:rPr>
          <w:lang w:val="x-none" w:eastAsia="x-none"/>
        </w:rPr>
      </w:pPr>
      <w:r w:rsidRPr="00A96A8B">
        <w:rPr>
          <w:rtl/>
          <w:lang w:val="x-none" w:eastAsia="x-none"/>
        </w:rPr>
        <w:t xml:space="preserve">פיקוח מטעם המשרד לא משחרר את הספק מהתחייבויותיו ואחריותו כלפי המשרד למילוי כל תנאי מכרז זה. </w:t>
      </w:r>
    </w:p>
    <w:p w14:paraId="4524CFEB" w14:textId="77777777" w:rsidR="00A96A8B" w:rsidRPr="00A96A8B" w:rsidRDefault="00A96A8B"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A96A8B">
        <w:rPr>
          <w:rtl/>
          <w:lang w:val="x-none" w:eastAsia="x-none"/>
        </w:rPr>
        <w:lastRenderedPageBreak/>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3049366D" w14:textId="77777777" w:rsidR="00A96A8B" w:rsidRDefault="00A96A8B" w:rsidP="00A00D8A">
      <w:pPr>
        <w:overflowPunct/>
        <w:autoSpaceDE/>
        <w:adjustRightInd/>
        <w:spacing w:after="200" w:line="276" w:lineRule="auto"/>
        <w:ind w:left="360"/>
        <w:contextualSpacing/>
        <w:textAlignment w:val="auto"/>
        <w:rPr>
          <w:rFonts w:ascii="David" w:hAnsi="David"/>
          <w:b/>
          <w:bCs/>
          <w:u w:val="single"/>
          <w:lang w:eastAsia="x-none"/>
        </w:rPr>
      </w:pPr>
    </w:p>
    <w:p w14:paraId="03B9B517" w14:textId="77777777" w:rsidR="00A96A8B" w:rsidRPr="00A96A8B" w:rsidRDefault="00A96A8B" w:rsidP="009756F9">
      <w:pPr>
        <w:numPr>
          <w:ilvl w:val="0"/>
          <w:numId w:val="163"/>
        </w:numPr>
        <w:overflowPunct/>
        <w:autoSpaceDE/>
        <w:adjustRightInd/>
        <w:spacing w:after="200" w:line="276" w:lineRule="auto"/>
        <w:contextualSpacing/>
        <w:textAlignment w:val="auto"/>
        <w:rPr>
          <w:rFonts w:ascii="David" w:hAnsi="David"/>
          <w:b/>
          <w:bCs/>
          <w:u w:val="single"/>
          <w:rtl/>
          <w:lang w:eastAsia="x-none"/>
        </w:rPr>
      </w:pPr>
      <w:r w:rsidRPr="00A96A8B">
        <w:rPr>
          <w:rFonts w:ascii="David" w:hAnsi="David"/>
          <w:b/>
          <w:bCs/>
          <w:u w:val="single"/>
          <w:rtl/>
          <w:lang w:eastAsia="x-none"/>
        </w:rPr>
        <w:t>בדיקות ביטחוניות</w:t>
      </w:r>
    </w:p>
    <w:p w14:paraId="0664DD65" w14:textId="77777777" w:rsidR="00A96A8B" w:rsidRPr="00A96A8B" w:rsidRDefault="00A96A8B"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A96A8B">
        <w:rPr>
          <w:rtl/>
          <w:lang w:val="x-none" w:eastAsia="x-none"/>
        </w:rPr>
        <w:t>על פי דרישת המזמין ייתכן והספק ו/או עובדיו יעברו את הבדיקות הביטחוניות הנהוגות במשרד התרבות והספורט. הספק מתחייב לקבל מראש את הסכמת המזמין לגבי כל עובד מהעובדים, והמזמין יהא רשאי לסרב לתת את הסכמתו להעסקת עובד פלוני של הספק מכל טעם שימצא לנכון, ומבלי שיהא עליו לפרשו. המזמין לא יהא חייב לפצות את הספק בגין הפסדים ו/או הוצאות שייגרמו לו, אם ייגרמו, כתוצאה מאי מתן אישור כאמור. אין באישור המזמין להעסקת עובד כלשהו מהעובדים כדי לפטור את הספק מאחריותו על-פי הסכם זה ו/או על-פי כל דין.</w:t>
      </w:r>
    </w:p>
    <w:p w14:paraId="668E1B58" w14:textId="77777777" w:rsidR="00A96A8B" w:rsidRPr="00A96A8B" w:rsidRDefault="00A96A8B" w:rsidP="009756F9">
      <w:pPr>
        <w:numPr>
          <w:ilvl w:val="1"/>
          <w:numId w:val="163"/>
        </w:numPr>
        <w:overflowPunct/>
        <w:autoSpaceDE/>
        <w:autoSpaceDN/>
        <w:adjustRightInd/>
        <w:spacing w:after="200" w:line="276" w:lineRule="auto"/>
        <w:ind w:left="774"/>
        <w:contextualSpacing/>
        <w:textAlignment w:val="auto"/>
        <w:rPr>
          <w:lang w:val="x-none" w:eastAsia="x-none"/>
        </w:rPr>
      </w:pPr>
      <w:r w:rsidRPr="00A96A8B">
        <w:rPr>
          <w:rtl/>
          <w:lang w:val="x-none" w:eastAsia="x-none"/>
        </w:rPr>
        <w:t>המזמין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74BBECE3" w14:textId="77777777" w:rsidR="00081086" w:rsidRPr="00081086" w:rsidRDefault="00081086" w:rsidP="00A00D8A">
      <w:pPr>
        <w:overflowPunct/>
        <w:autoSpaceDE/>
        <w:autoSpaceDN/>
        <w:adjustRightInd/>
        <w:spacing w:after="200" w:line="276" w:lineRule="auto"/>
        <w:ind w:left="360"/>
        <w:contextualSpacing/>
        <w:textAlignment w:val="auto"/>
        <w:rPr>
          <w:b/>
          <w:bCs/>
          <w:lang w:val="x-none" w:eastAsia="x-none"/>
        </w:rPr>
      </w:pPr>
    </w:p>
    <w:p w14:paraId="687BAC36"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b/>
          <w:bCs/>
          <w:lang w:val="x-none" w:eastAsia="x-none"/>
        </w:rPr>
      </w:pPr>
      <w:r w:rsidRPr="000F4CA8">
        <w:rPr>
          <w:rFonts w:hint="cs"/>
          <w:b/>
          <w:bCs/>
          <w:u w:val="single"/>
          <w:rtl/>
          <w:lang w:val="x-none" w:eastAsia="x-none"/>
        </w:rPr>
        <w:t>הפרות</w:t>
      </w:r>
    </w:p>
    <w:p w14:paraId="6B8A753F" w14:textId="77777777" w:rsidR="00BB2141" w:rsidRPr="000F4CA8" w:rsidRDefault="00BB2141" w:rsidP="00A00D8A">
      <w:pPr>
        <w:contextualSpacing/>
        <w:rPr>
          <w:rtl/>
          <w:lang w:val="x-none" w:eastAsia="x-none"/>
        </w:rPr>
      </w:pPr>
      <w:r w:rsidRPr="000F4CA8">
        <w:rPr>
          <w:rtl/>
          <w:lang w:val="x-none" w:eastAsia="x-none"/>
        </w:rPr>
        <w:t>מבלי לגרוע מהאמור בסעיף</w:t>
      </w:r>
      <w:r w:rsidRPr="000F4CA8">
        <w:rPr>
          <w:rFonts w:hint="cs"/>
          <w:rtl/>
          <w:lang w:val="x-none" w:eastAsia="x-none"/>
        </w:rPr>
        <w:t xml:space="preserve"> </w:t>
      </w:r>
      <w:r>
        <w:rPr>
          <w:cs/>
          <w:lang w:val="x-none" w:eastAsia="x-none"/>
        </w:rPr>
        <w:t>‎</w:t>
      </w:r>
      <w:r>
        <w:rPr>
          <w:rFonts w:hint="cs"/>
          <w:rtl/>
          <w:lang w:val="x-none" w:eastAsia="x-none"/>
        </w:rPr>
        <w:t xml:space="preserve">22.3 </w:t>
      </w:r>
      <w:r w:rsidRPr="000F4CA8">
        <w:rPr>
          <w:rtl/>
          <w:lang w:val="x-none" w:eastAsia="x-none"/>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39C0E5BA"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839E384"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14:paraId="1FDA1BB7"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0F4CA8">
        <w:rPr>
          <w:rtl/>
          <w:lang w:val="x-none" w:eastAsia="x-none"/>
        </w:rPr>
        <w:t>נושיו</w:t>
      </w:r>
      <w:proofErr w:type="spellEnd"/>
      <w:r w:rsidRPr="000F4CA8">
        <w:rPr>
          <w:rtl/>
          <w:lang w:val="x-none" w:eastAsia="x-none"/>
        </w:rPr>
        <w:t>, והפעולה האמורה או ההחלטה לא הוסרו או נדחו לחלוטין תוך 30 יום;</w:t>
      </w:r>
    </w:p>
    <w:p w14:paraId="0D661061"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התרה בספק שאין הוא מספק את השירותים בצורה משביעת רצון והספק לא נקט צעדים המבטיחים, לדעת המשרד, את תיקון המצב;</w:t>
      </w:r>
    </w:p>
    <w:p w14:paraId="1F8F0500"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הוכח להנחת דעתו של המשרד, לפי שיקול דעתו הבלעדי והמוחלט, כי הספק הסתלק מביצוע ההסכם;</w:t>
      </w:r>
    </w:p>
    <w:p w14:paraId="4CBF8779"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6ABD08D1" w14:textId="77777777" w:rsidR="00BB2141" w:rsidRPr="000F4CA8" w:rsidRDefault="00BB2141" w:rsidP="00A00D8A">
      <w:pPr>
        <w:contextualSpacing/>
        <w:rPr>
          <w:lang w:val="x-none" w:eastAsia="x-none"/>
        </w:rPr>
      </w:pPr>
    </w:p>
    <w:p w14:paraId="71082E49"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קיזוז</w:t>
      </w:r>
    </w:p>
    <w:p w14:paraId="61E4AA18"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14:paraId="1C5E3310"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64D9A635"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איחור או הימנעות מעשיית מעשה שהמשרד רשאי לעשותו לפי הסכם זה, ו/או בשימוש בזכות כלשהי הנתונה למשרד לפי הסכם זה, לא יראו כו</w:t>
      </w:r>
      <w:r w:rsidRPr="000F4CA8">
        <w:rPr>
          <w:rFonts w:hint="cs"/>
          <w:rtl/>
          <w:lang w:val="x-none" w:eastAsia="x-none"/>
        </w:rPr>
        <w:t>ו</w:t>
      </w:r>
      <w:r w:rsidRPr="000F4CA8">
        <w:rPr>
          <w:rtl/>
          <w:lang w:val="x-none" w:eastAsia="x-none"/>
        </w:rPr>
        <w:t>יתור על הזכות, אלא אם ויתר המשרד על כך במפורש.</w:t>
      </w:r>
    </w:p>
    <w:p w14:paraId="0CCA1E57" w14:textId="77777777" w:rsidR="00BB2141" w:rsidRPr="000F4CA8" w:rsidRDefault="00BB2141" w:rsidP="00A00D8A">
      <w:pPr>
        <w:contextualSpacing/>
        <w:rPr>
          <w:lang w:val="x-none" w:eastAsia="x-none"/>
        </w:rPr>
      </w:pPr>
    </w:p>
    <w:p w14:paraId="40FAB657"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אחריות משפטית</w:t>
      </w:r>
    </w:p>
    <w:p w14:paraId="6D31ED10"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 xml:space="preserve">הספק יהיה אחראי באחריות מלאה ומוחלטת על פי כל דין לכל נזק ובגין כל פיצוי ותביעה כספית, אשר יגרמו ע"י עובדיו ו/או </w:t>
      </w:r>
      <w:proofErr w:type="spellStart"/>
      <w:r w:rsidRPr="000F4CA8">
        <w:rPr>
          <w:rtl/>
          <w:lang w:val="x-none" w:eastAsia="x-none"/>
        </w:rPr>
        <w:t>שלוחיו</w:t>
      </w:r>
      <w:proofErr w:type="spellEnd"/>
      <w:r w:rsidRPr="000F4CA8">
        <w:rPr>
          <w:rtl/>
          <w:lang w:val="x-none" w:eastAsia="x-none"/>
        </w:rPr>
        <w:t xml:space="preserve"> במסגרת מתן השירותים על ידו. </w:t>
      </w:r>
    </w:p>
    <w:p w14:paraId="2F606744"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lastRenderedPageBreak/>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20665746" w14:textId="77777777" w:rsidR="00BB2141"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tl/>
          <w:lang w:val="x-none" w:eastAsia="x-none"/>
        </w:rPr>
        <w:t xml:space="preserve">הספק מתחייב לשלם כל סכום כסף או פיצוי, המגיעים על פי </w:t>
      </w:r>
      <w:r>
        <w:rPr>
          <w:rFonts w:hint="cs"/>
          <w:rtl/>
          <w:lang w:val="x-none" w:eastAsia="x-none"/>
        </w:rPr>
        <w:t>כל</w:t>
      </w:r>
      <w:r w:rsidRPr="000F4CA8">
        <w:rPr>
          <w:rtl/>
          <w:lang w:val="x-none" w:eastAsia="x-none"/>
        </w:rPr>
        <w:t xml:space="preserve"> דין לעובד או לכל אדם הנמצא בשירותו כתוצאה מקיום יחסי עבודה עם העובד עקב העסקתו בפרויקט.</w:t>
      </w:r>
    </w:p>
    <w:p w14:paraId="112EDB6B" w14:textId="77777777" w:rsidR="00BB2141"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Pr>
          <w:rFonts w:hint="cs"/>
          <w:rtl/>
          <w:lang w:val="x-none" w:eastAsia="x-none"/>
        </w:rPr>
        <w:t>אם אי פעם יקבע כדין מסיבה כלשהי כי העסקת הספק או מי מעובדיו דינה כהעסקת עובד על-ידי המזמין:</w:t>
      </w:r>
    </w:p>
    <w:p w14:paraId="4DA45A2F" w14:textId="77777777" w:rsidR="00BB2141" w:rsidRDefault="00BB2141" w:rsidP="009756F9">
      <w:pPr>
        <w:numPr>
          <w:ilvl w:val="2"/>
          <w:numId w:val="163"/>
        </w:numPr>
        <w:overflowPunct/>
        <w:autoSpaceDE/>
        <w:autoSpaceDN/>
        <w:adjustRightInd/>
        <w:spacing w:after="200" w:line="276" w:lineRule="auto"/>
        <w:ind w:left="1666"/>
        <w:contextualSpacing/>
        <w:textAlignment w:val="auto"/>
        <w:rPr>
          <w:lang w:val="x-none" w:eastAsia="x-none"/>
        </w:rPr>
      </w:pPr>
      <w:r>
        <w:rPr>
          <w:rFonts w:hint="cs"/>
          <w:rtl/>
          <w:lang w:val="x-none" w:eastAsia="x-none"/>
        </w:rPr>
        <w:t>התמורה האמורה לעיל יראו ככוללת את כל הסכומים המגיעים או העשויים להגיע לספק ו/או לעובדיו לרבות כל תגמול כלשהו, תשלום בגין זכויות סוציאליות, הפרשות/הפרשים, אם יגיע לו אי פעם בגין העסקתו על פי חוזה זה, מכל סיבה שהיא.</w:t>
      </w:r>
    </w:p>
    <w:p w14:paraId="35248D66" w14:textId="77777777" w:rsidR="00BB2141" w:rsidRDefault="00BB2141" w:rsidP="009756F9">
      <w:pPr>
        <w:numPr>
          <w:ilvl w:val="2"/>
          <w:numId w:val="163"/>
        </w:numPr>
        <w:overflowPunct/>
        <w:autoSpaceDE/>
        <w:autoSpaceDN/>
        <w:adjustRightInd/>
        <w:spacing w:after="200" w:line="276" w:lineRule="auto"/>
        <w:ind w:left="1666"/>
        <w:contextualSpacing/>
        <w:textAlignment w:val="auto"/>
        <w:rPr>
          <w:lang w:val="x-none" w:eastAsia="x-none"/>
        </w:rPr>
      </w:pPr>
      <w:r>
        <w:rPr>
          <w:rFonts w:hint="cs"/>
          <w:rtl/>
          <w:lang w:val="x-none" w:eastAsia="x-none"/>
        </w:rPr>
        <w:t xml:space="preserve">הספק יהי מנוע מלטעון כי מגיעים לו סכומים נוספים כלשהם בכל עילה שהיא בגין העסקתו על פי חוזה זה. </w:t>
      </w:r>
    </w:p>
    <w:p w14:paraId="5651511A" w14:textId="77777777" w:rsidR="00BB2141" w:rsidRDefault="00BB2141" w:rsidP="009756F9">
      <w:pPr>
        <w:numPr>
          <w:ilvl w:val="2"/>
          <w:numId w:val="163"/>
        </w:numPr>
        <w:overflowPunct/>
        <w:autoSpaceDE/>
        <w:autoSpaceDN/>
        <w:adjustRightInd/>
        <w:spacing w:after="200" w:line="276" w:lineRule="auto"/>
        <w:ind w:left="1666"/>
        <w:contextualSpacing/>
        <w:textAlignment w:val="auto"/>
        <w:rPr>
          <w:lang w:val="x-none" w:eastAsia="x-none"/>
        </w:rPr>
      </w:pPr>
      <w:r>
        <w:rPr>
          <w:rFonts w:hint="cs"/>
          <w:rtl/>
          <w:lang w:val="x-none" w:eastAsia="x-none"/>
        </w:rPr>
        <w:t>בהסתמכך על סעיף 28 לחוק פיצוי פיטורין, תש</w:t>
      </w:r>
      <w:r w:rsidR="00A00D8A">
        <w:rPr>
          <w:rFonts w:hint="cs"/>
          <w:rtl/>
          <w:lang w:val="x-none" w:eastAsia="x-none"/>
        </w:rPr>
        <w:t>כ</w:t>
      </w:r>
      <w:r>
        <w:rPr>
          <w:rFonts w:hint="cs"/>
          <w:rtl/>
          <w:lang w:val="x-none" w:eastAsia="x-none"/>
        </w:rPr>
        <w:t>"ג- 1963, יראו ככלולים בתשלומים הניתנים לספק לפי חוזה זה גם כל פיצויי הפיטורים, גם חתימת הספק על חוזה זה מהווה הסמכה לכך.</w:t>
      </w:r>
    </w:p>
    <w:p w14:paraId="08A1447D" w14:textId="77777777" w:rsidR="00BB2141" w:rsidRPr="000F4CA8" w:rsidRDefault="00BB2141" w:rsidP="009756F9">
      <w:pPr>
        <w:numPr>
          <w:ilvl w:val="2"/>
          <w:numId w:val="163"/>
        </w:numPr>
        <w:overflowPunct/>
        <w:autoSpaceDE/>
        <w:autoSpaceDN/>
        <w:adjustRightInd/>
        <w:spacing w:after="200" w:line="276" w:lineRule="auto"/>
        <w:ind w:left="1666"/>
        <w:contextualSpacing/>
        <w:textAlignment w:val="auto"/>
        <w:rPr>
          <w:rtl/>
          <w:lang w:val="x-none" w:eastAsia="x-none"/>
        </w:rPr>
      </w:pPr>
      <w:r>
        <w:rPr>
          <w:rFonts w:hint="cs"/>
          <w:rtl/>
          <w:lang w:val="x-none" w:eastAsia="x-none"/>
        </w:rPr>
        <w:t>סעיף קטן זה טעון לאישורו של שר הכללה בהתאם לאמור בסעיף 28 האמור ויכנס לתוקפו לאחר קבלת אישור של השר או מי שהוסמך על ידו</w:t>
      </w:r>
    </w:p>
    <w:p w14:paraId="2DCD346C"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ידוע לספק כי עליו לבטח את עצמו ואת עובדיו בביטוח לאומי לבדו ועל חשבונו.</w:t>
      </w:r>
    </w:p>
    <w:p w14:paraId="3460D1E0" w14:textId="77777777" w:rsidR="00BB2141"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01605286" w14:textId="77777777" w:rsidR="00BB2141"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Pr>
          <w:rFonts w:hint="cs"/>
          <w:rtl/>
          <w:lang w:val="x-none" w:eastAsia="x-none"/>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שליחו או כל מי שבא מכוחו ו/או מטעמו תוך כדי ביצוע חוזה זה.</w:t>
      </w:r>
    </w:p>
    <w:p w14:paraId="674A917B" w14:textId="77777777" w:rsidR="00BB2141"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Pr>
          <w:rFonts w:hint="cs"/>
          <w:rtl/>
          <w:lang w:val="x-none" w:eastAsia="x-none"/>
        </w:rPr>
        <w:t>חויב המזמין לשלם סכום כלשהו בגין מעשה או מחדל שהספק אחראי להם על פי כל דין או על פי חוזה זה ישפה הספק את המזמין באופן מידי בגין כל סכום שחויב לשלם.</w:t>
      </w:r>
    </w:p>
    <w:p w14:paraId="32BBFB5F" w14:textId="77777777" w:rsidR="00BB2141" w:rsidRDefault="00BB2141" w:rsidP="00A00D8A">
      <w:pPr>
        <w:overflowPunct/>
        <w:autoSpaceDE/>
        <w:autoSpaceDN/>
        <w:adjustRightInd/>
        <w:spacing w:after="200" w:line="276" w:lineRule="auto"/>
        <w:ind w:left="360"/>
        <w:contextualSpacing/>
        <w:textAlignment w:val="auto"/>
        <w:rPr>
          <w:b/>
          <w:bCs/>
          <w:lang w:val="x-none" w:eastAsia="x-none"/>
        </w:rPr>
      </w:pPr>
    </w:p>
    <w:p w14:paraId="70A728BA" w14:textId="77777777" w:rsidR="00BB2141" w:rsidRPr="004B1CAD" w:rsidRDefault="00BB2141" w:rsidP="009756F9">
      <w:pPr>
        <w:numPr>
          <w:ilvl w:val="0"/>
          <w:numId w:val="163"/>
        </w:numPr>
        <w:overflowPunct/>
        <w:autoSpaceDE/>
        <w:autoSpaceDN/>
        <w:adjustRightInd/>
        <w:spacing w:after="200" w:line="276" w:lineRule="auto"/>
        <w:contextualSpacing/>
        <w:textAlignment w:val="auto"/>
        <w:rPr>
          <w:b/>
          <w:bCs/>
          <w:u w:val="single"/>
          <w:lang w:val="x-none" w:eastAsia="x-none"/>
        </w:rPr>
      </w:pPr>
      <w:r w:rsidRPr="004B1CAD">
        <w:rPr>
          <w:rFonts w:hint="eastAsia"/>
          <w:b/>
          <w:bCs/>
          <w:u w:val="single"/>
          <w:rtl/>
          <w:lang w:val="x-none" w:eastAsia="x-none"/>
        </w:rPr>
        <w:t>ניגוד</w:t>
      </w:r>
      <w:r w:rsidRPr="004B1CAD">
        <w:rPr>
          <w:b/>
          <w:bCs/>
          <w:u w:val="single"/>
          <w:rtl/>
          <w:lang w:val="x-none" w:eastAsia="x-none"/>
        </w:rPr>
        <w:t xml:space="preserve"> </w:t>
      </w:r>
      <w:r>
        <w:rPr>
          <w:rFonts w:hint="eastAsia"/>
          <w:b/>
          <w:bCs/>
          <w:u w:val="single"/>
          <w:rtl/>
          <w:lang w:val="x-none" w:eastAsia="x-none"/>
        </w:rPr>
        <w:t>ע</w:t>
      </w:r>
      <w:r w:rsidRPr="004B1CAD">
        <w:rPr>
          <w:rFonts w:hint="eastAsia"/>
          <w:b/>
          <w:bCs/>
          <w:u w:val="single"/>
          <w:rtl/>
          <w:lang w:val="x-none" w:eastAsia="x-none"/>
        </w:rPr>
        <w:t>ניינים</w:t>
      </w:r>
      <w:r w:rsidRPr="004B1CAD">
        <w:rPr>
          <w:b/>
          <w:bCs/>
          <w:u w:val="single"/>
          <w:rtl/>
          <w:lang w:val="x-none" w:eastAsia="x-none"/>
        </w:rPr>
        <w:t>:</w:t>
      </w:r>
    </w:p>
    <w:p w14:paraId="57D250C5" w14:textId="77777777" w:rsidR="00BB2141" w:rsidRPr="00790DC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790DC8">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A71704E" w14:textId="77777777" w:rsidR="00BB2141" w:rsidRPr="00790DC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790DC8">
        <w:rPr>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w:t>
      </w:r>
      <w:r>
        <w:rPr>
          <w:rFonts w:hint="cs"/>
          <w:rtl/>
          <w:lang w:val="x-none" w:eastAsia="x-none"/>
        </w:rPr>
        <w:t>ג'2</w:t>
      </w:r>
      <w:r w:rsidRPr="00790DC8">
        <w:rPr>
          <w:rtl/>
          <w:lang w:val="x-none" w:eastAsia="x-none"/>
        </w:rPr>
        <w:t xml:space="preserve"> להסכם זה, ומהווה חלק בלתי נפרד ממנו.</w:t>
      </w:r>
    </w:p>
    <w:p w14:paraId="2CEE38E7" w14:textId="77777777" w:rsidR="00BB2141" w:rsidRPr="00790DC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790DC8">
        <w:rPr>
          <w:rtl/>
          <w:lang w:val="x-none" w:eastAsia="x-none"/>
        </w:rPr>
        <w:t>כמו כן, במקרים בהם הגיע המשרד למסקנה כי קיים חשש לניגוד עניינים, יפעל המשרד כמתחייב מן העניין.</w:t>
      </w:r>
    </w:p>
    <w:p w14:paraId="4A09C438" w14:textId="77777777" w:rsidR="00BB2141" w:rsidRPr="000F4CA8" w:rsidRDefault="00BB2141" w:rsidP="00A00D8A">
      <w:pPr>
        <w:contextualSpacing/>
        <w:rPr>
          <w:lang w:val="x-none" w:eastAsia="x-none"/>
        </w:rPr>
      </w:pPr>
    </w:p>
    <w:p w14:paraId="73B96B10"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b/>
          <w:bCs/>
          <w:u w:val="single"/>
          <w:lang w:val="x-none" w:eastAsia="x-none"/>
        </w:rPr>
      </w:pPr>
      <w:r w:rsidRPr="000F4CA8">
        <w:rPr>
          <w:rFonts w:hint="cs"/>
          <w:b/>
          <w:bCs/>
          <w:u w:val="single"/>
          <w:rtl/>
          <w:lang w:val="x-none" w:eastAsia="x-none"/>
        </w:rPr>
        <w:t>מלוא ההסכם</w:t>
      </w:r>
    </w:p>
    <w:p w14:paraId="2B4D3309" w14:textId="77777777" w:rsidR="00BB2141" w:rsidRPr="000F4CA8" w:rsidRDefault="00BB2141" w:rsidP="00A00D8A">
      <w:pPr>
        <w:contextualSpacing/>
        <w:rPr>
          <w:rtl/>
          <w:lang w:val="x-none" w:eastAsia="x-none"/>
        </w:rPr>
      </w:pPr>
      <w:r w:rsidRPr="000F4CA8">
        <w:rPr>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4BAB9B3D" w14:textId="77777777" w:rsidR="00BB2141" w:rsidRDefault="00BB2141" w:rsidP="00A00D8A">
      <w:pPr>
        <w:contextualSpacing/>
        <w:rPr>
          <w:b/>
          <w:bCs/>
          <w:u w:val="single"/>
          <w:rtl/>
          <w:lang w:val="x-none" w:eastAsia="x-none"/>
        </w:rPr>
      </w:pPr>
    </w:p>
    <w:p w14:paraId="116F4B21"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סמכות מקומית</w:t>
      </w:r>
    </w:p>
    <w:p w14:paraId="75A1EDE7" w14:textId="77777777" w:rsidR="00BB2141" w:rsidRPr="000F4CA8" w:rsidRDefault="00BB2141" w:rsidP="00A00D8A">
      <w:pPr>
        <w:contextualSpacing/>
        <w:rPr>
          <w:b/>
          <w:bCs/>
          <w:u w:val="single"/>
          <w:rtl/>
          <w:lang w:val="x-none" w:eastAsia="x-none"/>
        </w:rPr>
      </w:pPr>
      <w:r w:rsidRPr="000F4CA8">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6030AA9B" w14:textId="77777777" w:rsidR="00BB2141" w:rsidRPr="000F4CA8" w:rsidRDefault="00BB2141" w:rsidP="00A00D8A">
      <w:pPr>
        <w:contextualSpacing/>
        <w:rPr>
          <w:rtl/>
          <w:lang w:val="x-none" w:eastAsia="x-none"/>
        </w:rPr>
      </w:pPr>
    </w:p>
    <w:p w14:paraId="460DE788"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המחאת ההסכם</w:t>
      </w:r>
    </w:p>
    <w:p w14:paraId="1E78237A"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lastRenderedPageBreak/>
        <w:t xml:space="preserve">הספק מתחייב שלא </w:t>
      </w:r>
      <w:proofErr w:type="spellStart"/>
      <w:r w:rsidRPr="000F4CA8">
        <w:rPr>
          <w:rtl/>
          <w:lang w:val="x-none" w:eastAsia="x-none"/>
        </w:rPr>
        <w:t>להמחות</w:t>
      </w:r>
      <w:proofErr w:type="spellEnd"/>
      <w:r w:rsidRPr="000F4CA8">
        <w:rPr>
          <w:rtl/>
          <w:lang w:val="x-none" w:eastAsia="x-none"/>
        </w:rPr>
        <w:t xml:space="preserve">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01F5B559"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4A3AC962"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lang w:val="x-none" w:eastAsia="x-none"/>
        </w:rPr>
      </w:pPr>
      <w:r w:rsidRPr="000F4CA8">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14:paraId="4C4C9B55" w14:textId="77777777" w:rsidR="00BB2141" w:rsidRPr="000F4CA8" w:rsidRDefault="00BB2141" w:rsidP="00A00D8A">
      <w:pPr>
        <w:contextualSpacing/>
        <w:rPr>
          <w:lang w:val="x-none" w:eastAsia="x-none"/>
        </w:rPr>
      </w:pPr>
    </w:p>
    <w:p w14:paraId="31EFD77C"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שונות</w:t>
      </w:r>
    </w:p>
    <w:p w14:paraId="592A6E16"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הסכם זה ממצה את כל אשר הוסכם בין הצדדים, ולא יהיה תוקף לכל חוזה או הסדר שנערכו עובר לחתימתו של חוזה זה.</w:t>
      </w:r>
    </w:p>
    <w:p w14:paraId="4BCE2B1E"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שינויים בחוזה זה יחייבו את הצדדים אך ורק אם נעשו בכתב ונחתמו על ידי כל הצדדים לחוזה.</w:t>
      </w:r>
    </w:p>
    <w:p w14:paraId="3F58F1AB" w14:textId="77777777" w:rsidR="00BB2141" w:rsidRPr="000F4CA8" w:rsidRDefault="00BB2141" w:rsidP="009756F9">
      <w:pPr>
        <w:numPr>
          <w:ilvl w:val="1"/>
          <w:numId w:val="163"/>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כותרות השוליים נקבעו לצורכי הנוחות בלבד ואין לעשות בהן שימוש לפרשנות החוזה.</w:t>
      </w:r>
    </w:p>
    <w:p w14:paraId="523C09CE" w14:textId="77777777" w:rsidR="00BB2141" w:rsidRPr="000F4CA8" w:rsidRDefault="00BB2141" w:rsidP="00A00D8A">
      <w:pPr>
        <w:contextualSpacing/>
        <w:rPr>
          <w:rtl/>
          <w:lang w:val="x-none" w:eastAsia="x-none"/>
        </w:rPr>
      </w:pPr>
    </w:p>
    <w:p w14:paraId="6451181F"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שינוי</w:t>
      </w:r>
    </w:p>
    <w:p w14:paraId="161759DF" w14:textId="77777777" w:rsidR="00BB2141" w:rsidRPr="000F4CA8" w:rsidRDefault="00BB2141" w:rsidP="00A00D8A">
      <w:pPr>
        <w:contextualSpacing/>
        <w:rPr>
          <w:rtl/>
          <w:lang w:val="x-none" w:eastAsia="x-none"/>
        </w:rPr>
      </w:pPr>
      <w:r w:rsidRPr="000F4CA8">
        <w:rPr>
          <w:rtl/>
          <w:lang w:val="x-none" w:eastAsia="x-none"/>
        </w:rPr>
        <w:t>אין שינוי בתנאי הסכם זה אלא בכתב ומראש</w:t>
      </w:r>
      <w:r w:rsidRPr="000F4CA8">
        <w:rPr>
          <w:rFonts w:hint="cs"/>
          <w:rtl/>
          <w:lang w:val="x-none" w:eastAsia="x-none"/>
        </w:rPr>
        <w:t xml:space="preserve"> ונחתם</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ידי</w:t>
      </w:r>
      <w:r w:rsidRPr="000F4CA8">
        <w:rPr>
          <w:rtl/>
          <w:lang w:val="x-none" w:eastAsia="x-none"/>
        </w:rPr>
        <w:t xml:space="preserve"> </w:t>
      </w:r>
      <w:proofErr w:type="spellStart"/>
      <w:r w:rsidRPr="000F4CA8">
        <w:rPr>
          <w:rFonts w:hint="cs"/>
          <w:rtl/>
          <w:lang w:val="x-none" w:eastAsia="x-none"/>
        </w:rPr>
        <w:t>מורשי</w:t>
      </w:r>
      <w:proofErr w:type="spellEnd"/>
      <w:r w:rsidRPr="000F4CA8">
        <w:rPr>
          <w:rtl/>
          <w:lang w:val="x-none" w:eastAsia="x-none"/>
        </w:rPr>
        <w:t xml:space="preserve"> </w:t>
      </w:r>
      <w:r w:rsidRPr="000F4CA8">
        <w:rPr>
          <w:rFonts w:hint="cs"/>
          <w:rtl/>
          <w:lang w:val="x-none" w:eastAsia="x-none"/>
        </w:rPr>
        <w:t>החתימה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שני</w:t>
      </w:r>
      <w:r w:rsidRPr="000F4CA8">
        <w:rPr>
          <w:rtl/>
          <w:lang w:val="x-none" w:eastAsia="x-none"/>
        </w:rPr>
        <w:t xml:space="preserve"> </w:t>
      </w:r>
      <w:r w:rsidRPr="000F4CA8">
        <w:rPr>
          <w:rFonts w:hint="cs"/>
          <w:rtl/>
          <w:lang w:val="x-none" w:eastAsia="x-none"/>
        </w:rPr>
        <w:t>הצדדים</w:t>
      </w:r>
      <w:r w:rsidRPr="000F4CA8">
        <w:rPr>
          <w:rtl/>
          <w:lang w:val="x-none" w:eastAsia="x-none"/>
        </w:rPr>
        <w:t>. ובכל מקרה של סתירה בין הוראות הסכם זה ונספחיו תגברנה הוראות הסכם זה.</w:t>
      </w:r>
    </w:p>
    <w:p w14:paraId="18DF761D" w14:textId="77777777" w:rsidR="00BB2141" w:rsidRPr="000F4CA8" w:rsidRDefault="00BB2141" w:rsidP="00A00D8A">
      <w:pPr>
        <w:rPr>
          <w:rtl/>
          <w:lang w:val="x-none" w:eastAsia="x-none"/>
        </w:rPr>
      </w:pPr>
    </w:p>
    <w:p w14:paraId="4FC2EF8E"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ויתור על זכויות</w:t>
      </w:r>
    </w:p>
    <w:p w14:paraId="046CFD32" w14:textId="77777777" w:rsidR="00BB2141" w:rsidRPr="000F4CA8" w:rsidRDefault="00BB2141" w:rsidP="00A00D8A">
      <w:pPr>
        <w:contextualSpacing/>
        <w:rPr>
          <w:b/>
          <w:bCs/>
          <w:u w:val="single"/>
          <w:rtl/>
          <w:lang w:val="x-none" w:eastAsia="x-none"/>
        </w:rPr>
      </w:pPr>
      <w:r w:rsidRPr="000F4CA8">
        <w:rPr>
          <w:rtl/>
          <w:lang w:val="x-none" w:eastAsia="x-none"/>
        </w:rPr>
        <w:t>אי שימוש על-ידי כל צד בכל זכות מזכויותיו על-פי הסכם זה ו/או על פי כל דין לא ייחשב בשום פנים ואופן כ</w:t>
      </w:r>
      <w:r w:rsidRPr="000F4CA8">
        <w:rPr>
          <w:rFonts w:hint="cs"/>
          <w:rtl/>
          <w:lang w:val="x-none" w:eastAsia="x-none"/>
        </w:rPr>
        <w:t>ו</w:t>
      </w:r>
      <w:r w:rsidRPr="000F4CA8">
        <w:rPr>
          <w:rtl/>
          <w:lang w:val="x-none" w:eastAsia="x-none"/>
        </w:rPr>
        <w:t>ויתור מצד הספק אלא אם כן נעשה בכתב ואין שינוי בהסכם זה ובכל הוראה מהוראותיו אלא בכתב.</w:t>
      </w:r>
    </w:p>
    <w:p w14:paraId="643A1C23" w14:textId="77777777" w:rsidR="00BB2141" w:rsidRPr="000F4CA8" w:rsidRDefault="00BB2141" w:rsidP="00A00D8A">
      <w:pPr>
        <w:contextualSpacing/>
        <w:rPr>
          <w:lang w:val="x-none" w:eastAsia="x-none"/>
        </w:rPr>
      </w:pPr>
    </w:p>
    <w:p w14:paraId="245654AA" w14:textId="77777777" w:rsidR="00BB2141" w:rsidRPr="000F4CA8" w:rsidRDefault="00BB2141" w:rsidP="009756F9">
      <w:pPr>
        <w:numPr>
          <w:ilvl w:val="0"/>
          <w:numId w:val="163"/>
        </w:numPr>
        <w:overflowPunct/>
        <w:autoSpaceDE/>
        <w:autoSpaceDN/>
        <w:adjustRightInd/>
        <w:spacing w:after="200" w:line="276" w:lineRule="auto"/>
        <w:contextualSpacing/>
        <w:textAlignment w:val="auto"/>
        <w:rPr>
          <w:b/>
          <w:bCs/>
          <w:u w:val="single"/>
          <w:lang w:val="x-none" w:eastAsia="x-none"/>
        </w:rPr>
      </w:pPr>
      <w:r w:rsidRPr="000F4CA8">
        <w:rPr>
          <w:b/>
          <w:bCs/>
          <w:u w:val="single"/>
          <w:rtl/>
          <w:lang w:val="x-none" w:eastAsia="x-none"/>
        </w:rPr>
        <w:t>הודעות</w:t>
      </w:r>
    </w:p>
    <w:p w14:paraId="1EFAD174" w14:textId="77777777" w:rsidR="00BB2141" w:rsidRPr="000F4CA8" w:rsidRDefault="00BB2141" w:rsidP="00A00D8A">
      <w:pPr>
        <w:contextualSpacing/>
        <w:rPr>
          <w:b/>
          <w:bCs/>
          <w:u w:val="single"/>
          <w:lang w:val="x-none" w:eastAsia="x-none"/>
        </w:rPr>
      </w:pPr>
      <w:r w:rsidRPr="000F4CA8">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174224DD" w14:textId="77777777" w:rsidR="00BB2141" w:rsidRPr="000F4CA8" w:rsidRDefault="00BB2141" w:rsidP="00A00D8A">
      <w:pPr>
        <w:contextualSpacing/>
        <w:rPr>
          <w:rtl/>
          <w:lang w:val="x-none" w:eastAsia="x-none"/>
        </w:rPr>
      </w:pPr>
      <w:r w:rsidRPr="000F4CA8">
        <w:rPr>
          <w:rtl/>
          <w:lang w:val="x-none" w:eastAsia="x-none"/>
        </w:rPr>
        <w:t>כתובות הצדדים לצורך הסכם זה:</w:t>
      </w:r>
    </w:p>
    <w:p w14:paraId="5F8CDDF7" w14:textId="77777777" w:rsidR="00BB2141" w:rsidRPr="000F4CA8" w:rsidRDefault="00BB2141" w:rsidP="00A00D8A">
      <w:pPr>
        <w:contextualSpacing/>
        <w:rPr>
          <w:u w:val="single"/>
          <w:rtl/>
          <w:lang w:val="x-none" w:eastAsia="x-none"/>
        </w:rPr>
      </w:pPr>
      <w:r w:rsidRPr="000F4CA8">
        <w:rPr>
          <w:u w:val="single"/>
          <w:rtl/>
          <w:lang w:val="x-none" w:eastAsia="x-none"/>
        </w:rPr>
        <w:t>המשרד: משרד התרבות והספורט,</w:t>
      </w:r>
      <w:r w:rsidRPr="000F4CA8">
        <w:rPr>
          <w:rFonts w:hint="cs"/>
          <w:u w:val="single"/>
          <w:rtl/>
          <w:lang w:val="x-none" w:eastAsia="x-none"/>
        </w:rPr>
        <w:t xml:space="preserve"> מרכז ההסברה,</w:t>
      </w:r>
      <w:r w:rsidRPr="000F4CA8">
        <w:rPr>
          <w:u w:val="single"/>
          <w:rtl/>
          <w:lang w:val="x-none" w:eastAsia="x-none"/>
        </w:rPr>
        <w:t xml:space="preserve"> בני</w:t>
      </w:r>
      <w:r w:rsidRPr="000F4CA8">
        <w:rPr>
          <w:rFonts w:hint="cs"/>
          <w:u w:val="single"/>
          <w:rtl/>
          <w:lang w:val="x-none" w:eastAsia="x-none"/>
        </w:rPr>
        <w:t>ן בית התאומים</w:t>
      </w:r>
      <w:r w:rsidRPr="000F4CA8">
        <w:rPr>
          <w:u w:val="single"/>
          <w:rtl/>
          <w:lang w:val="x-none" w:eastAsia="x-none"/>
        </w:rPr>
        <w:t xml:space="preserve">, </w:t>
      </w:r>
      <w:r w:rsidRPr="000F4CA8">
        <w:rPr>
          <w:rFonts w:hint="cs"/>
          <w:u w:val="single"/>
          <w:rtl/>
          <w:lang w:val="x-none" w:eastAsia="x-none"/>
        </w:rPr>
        <w:t>כנפי נשרים 15</w:t>
      </w:r>
      <w:r w:rsidRPr="000F4CA8">
        <w:rPr>
          <w:u w:val="single"/>
          <w:rtl/>
          <w:lang w:val="x-none" w:eastAsia="x-none"/>
        </w:rPr>
        <w:t>, ירושלים.</w:t>
      </w:r>
    </w:p>
    <w:p w14:paraId="3A2C48F6" w14:textId="77777777" w:rsidR="00BB2141" w:rsidRPr="000F4CA8" w:rsidRDefault="00BB2141" w:rsidP="00A00D8A">
      <w:pPr>
        <w:contextualSpacing/>
        <w:rPr>
          <w:u w:val="single"/>
          <w:rtl/>
          <w:lang w:val="x-none" w:eastAsia="x-none"/>
        </w:rPr>
      </w:pPr>
      <w:r w:rsidRPr="000F4CA8">
        <w:rPr>
          <w:u w:val="single"/>
          <w:rtl/>
          <w:lang w:val="x-none" w:eastAsia="x-none"/>
        </w:rPr>
        <w:t>הספק:  ______________________________________________________</w:t>
      </w:r>
    </w:p>
    <w:p w14:paraId="4FF7E55A" w14:textId="77777777" w:rsidR="00BB2141" w:rsidRPr="000F4CA8" w:rsidRDefault="00BB2141" w:rsidP="00BB2141">
      <w:pPr>
        <w:contextualSpacing/>
        <w:jc w:val="center"/>
        <w:rPr>
          <w:b/>
          <w:bCs/>
          <w:rtl/>
          <w:lang w:val="x-none" w:eastAsia="x-none"/>
        </w:rPr>
      </w:pPr>
    </w:p>
    <w:p w14:paraId="74267B51" w14:textId="77777777" w:rsidR="00BB2141" w:rsidRDefault="00BB2141" w:rsidP="00BB2141">
      <w:pPr>
        <w:contextualSpacing/>
        <w:jc w:val="center"/>
        <w:rPr>
          <w:b/>
          <w:bCs/>
          <w:rtl/>
          <w:lang w:val="x-none" w:eastAsia="x-none"/>
        </w:rPr>
      </w:pPr>
      <w:r w:rsidRPr="000F4CA8">
        <w:rPr>
          <w:b/>
          <w:bCs/>
          <w:rtl/>
          <w:lang w:val="x-none" w:eastAsia="x-none"/>
        </w:rPr>
        <w:t>לראיה באו הצדדים על החתום:</w:t>
      </w:r>
    </w:p>
    <w:p w14:paraId="0355D987" w14:textId="77777777" w:rsidR="001B353E" w:rsidRPr="000F4CA8" w:rsidRDefault="001B353E" w:rsidP="00BB2141">
      <w:pPr>
        <w:contextualSpacing/>
        <w:jc w:val="center"/>
        <w:rPr>
          <w:b/>
          <w:bCs/>
          <w:rtl/>
          <w:lang w:val="x-none" w:eastAsia="x-none"/>
        </w:rPr>
      </w:pPr>
    </w:p>
    <w:tbl>
      <w:tblPr>
        <w:bidiVisual/>
        <w:tblW w:w="9356" w:type="dxa"/>
        <w:tblInd w:w="-233" w:type="dxa"/>
        <w:tblLook w:val="04A0" w:firstRow="1" w:lastRow="0" w:firstColumn="1" w:lastColumn="0" w:noHBand="0" w:noVBand="1"/>
      </w:tblPr>
      <w:tblGrid>
        <w:gridCol w:w="3686"/>
        <w:gridCol w:w="2976"/>
        <w:gridCol w:w="2694"/>
      </w:tblGrid>
      <w:tr w:rsidR="00BB2141" w:rsidRPr="000F4CA8" w14:paraId="02DDC14B" w14:textId="77777777" w:rsidTr="00297C11">
        <w:tc>
          <w:tcPr>
            <w:tcW w:w="3686" w:type="dxa"/>
            <w:hideMark/>
          </w:tcPr>
          <w:p w14:paraId="0F86B057" w14:textId="77777777" w:rsidR="00BB2141" w:rsidRPr="000F4CA8" w:rsidRDefault="00BB2141" w:rsidP="00297C11">
            <w:pPr>
              <w:tabs>
                <w:tab w:val="left" w:pos="-2042"/>
              </w:tabs>
              <w:jc w:val="center"/>
              <w:rPr>
                <w:u w:val="single"/>
              </w:rPr>
            </w:pPr>
            <w:r w:rsidRPr="000F4CA8">
              <w:rPr>
                <w:rFonts w:hint="cs"/>
                <w:u w:val="single"/>
                <w:rtl/>
              </w:rPr>
              <w:t>____________________</w:t>
            </w:r>
          </w:p>
        </w:tc>
        <w:tc>
          <w:tcPr>
            <w:tcW w:w="2976" w:type="dxa"/>
            <w:hideMark/>
          </w:tcPr>
          <w:p w14:paraId="3D27B819" w14:textId="77777777" w:rsidR="00BB2141" w:rsidRPr="000F4CA8" w:rsidRDefault="00BB2141" w:rsidP="00297C11">
            <w:pPr>
              <w:tabs>
                <w:tab w:val="left" w:pos="-2042"/>
              </w:tabs>
              <w:jc w:val="center"/>
              <w:rPr>
                <w:u w:val="single"/>
                <w:rtl/>
              </w:rPr>
            </w:pPr>
            <w:r w:rsidRPr="000F4CA8">
              <w:rPr>
                <w:rFonts w:hint="cs"/>
                <w:u w:val="single"/>
                <w:rtl/>
              </w:rPr>
              <w:t>______________________</w:t>
            </w:r>
          </w:p>
        </w:tc>
        <w:tc>
          <w:tcPr>
            <w:tcW w:w="2694" w:type="dxa"/>
            <w:hideMark/>
          </w:tcPr>
          <w:p w14:paraId="37CE5D4A" w14:textId="77777777" w:rsidR="00BB2141" w:rsidRPr="000F4CA8" w:rsidRDefault="00BB2141" w:rsidP="00297C11">
            <w:pPr>
              <w:tabs>
                <w:tab w:val="left" w:pos="-2042"/>
              </w:tabs>
              <w:jc w:val="center"/>
              <w:rPr>
                <w:u w:val="single"/>
                <w:rtl/>
              </w:rPr>
            </w:pPr>
            <w:r w:rsidRPr="000F4CA8">
              <w:rPr>
                <w:rFonts w:hint="cs"/>
                <w:u w:val="single"/>
                <w:rtl/>
              </w:rPr>
              <w:t>__________________</w:t>
            </w:r>
          </w:p>
        </w:tc>
      </w:tr>
      <w:tr w:rsidR="00BB2141" w:rsidRPr="000F4CA8" w14:paraId="5C8C2342" w14:textId="77777777" w:rsidTr="00297C11">
        <w:tc>
          <w:tcPr>
            <w:tcW w:w="3686" w:type="dxa"/>
            <w:hideMark/>
          </w:tcPr>
          <w:p w14:paraId="104D12D2" w14:textId="77777777" w:rsidR="00BB2141" w:rsidRPr="000F4CA8" w:rsidRDefault="00BB2141" w:rsidP="00297C11">
            <w:pPr>
              <w:tabs>
                <w:tab w:val="left" w:pos="-2042"/>
                <w:tab w:val="left" w:pos="0"/>
                <w:tab w:val="left" w:pos="176"/>
              </w:tabs>
              <w:jc w:val="center"/>
              <w:rPr>
                <w:rtl/>
              </w:rPr>
            </w:pPr>
            <w:r w:rsidRPr="000F4CA8">
              <w:rPr>
                <w:rFonts w:hint="cs"/>
                <w:rtl/>
              </w:rPr>
              <w:t xml:space="preserve">מנכ"ל משרד התרבות והספורט </w:t>
            </w:r>
          </w:p>
        </w:tc>
        <w:tc>
          <w:tcPr>
            <w:tcW w:w="2976" w:type="dxa"/>
            <w:hideMark/>
          </w:tcPr>
          <w:p w14:paraId="77D7BB15" w14:textId="77777777" w:rsidR="00BB2141" w:rsidRPr="000F4CA8" w:rsidRDefault="00BB2141" w:rsidP="00297C11">
            <w:pPr>
              <w:tabs>
                <w:tab w:val="left" w:pos="-2042"/>
              </w:tabs>
              <w:jc w:val="center"/>
              <w:rPr>
                <w:rtl/>
              </w:rPr>
            </w:pPr>
            <w:r w:rsidRPr="000F4CA8">
              <w:rPr>
                <w:rFonts w:hint="cs"/>
                <w:rtl/>
              </w:rPr>
              <w:t>חשב משרד התרבות והספורט</w:t>
            </w:r>
            <w:r>
              <w:rPr>
                <w:rFonts w:hint="cs"/>
                <w:rtl/>
              </w:rPr>
              <w:t xml:space="preserve"> או </w:t>
            </w:r>
            <w:proofErr w:type="spellStart"/>
            <w:r>
              <w:rPr>
                <w:rFonts w:hint="cs"/>
                <w:rtl/>
              </w:rPr>
              <w:t>סגנו</w:t>
            </w:r>
            <w:proofErr w:type="spellEnd"/>
          </w:p>
        </w:tc>
        <w:tc>
          <w:tcPr>
            <w:tcW w:w="2694" w:type="dxa"/>
            <w:hideMark/>
          </w:tcPr>
          <w:p w14:paraId="2A311FB3" w14:textId="77777777" w:rsidR="00BB2141" w:rsidRDefault="00BB2141" w:rsidP="00297C11">
            <w:pPr>
              <w:tabs>
                <w:tab w:val="left" w:pos="-2042"/>
              </w:tabs>
              <w:jc w:val="center"/>
              <w:rPr>
                <w:rtl/>
              </w:rPr>
            </w:pPr>
            <w:r>
              <w:rPr>
                <w:rFonts w:hint="cs"/>
                <w:rtl/>
              </w:rPr>
              <w:t>הספק באמצעות מורשה החתימה המוסמך לחתום בשמו</w:t>
            </w:r>
            <w:r w:rsidRPr="000F4CA8">
              <w:rPr>
                <w:rFonts w:hint="cs"/>
                <w:rtl/>
              </w:rPr>
              <w:t>: __________</w:t>
            </w:r>
          </w:p>
          <w:p w14:paraId="3999CE4D" w14:textId="77777777" w:rsidR="00BB2141" w:rsidRPr="000F4CA8" w:rsidRDefault="00BB2141" w:rsidP="00297C11">
            <w:pPr>
              <w:tabs>
                <w:tab w:val="left" w:pos="-2042"/>
              </w:tabs>
              <w:jc w:val="center"/>
              <w:rPr>
                <w:rtl/>
              </w:rPr>
            </w:pPr>
          </w:p>
        </w:tc>
      </w:tr>
    </w:tbl>
    <w:p w14:paraId="0731792A" w14:textId="77777777" w:rsidR="00BB2141" w:rsidRPr="00CD3EFC" w:rsidRDefault="00BB2141" w:rsidP="00BB2141"/>
    <w:p w14:paraId="1002001A" w14:textId="77777777" w:rsidR="000421DB" w:rsidRDefault="000421DB" w:rsidP="000421DB">
      <w:pPr>
        <w:rPr>
          <w:rFonts w:ascii="David" w:hAnsi="David"/>
          <w:rtl/>
          <w:lang w:eastAsia="x-none"/>
        </w:rPr>
      </w:pPr>
    </w:p>
    <w:p w14:paraId="37CA8FA1" w14:textId="77777777" w:rsidR="00C94073" w:rsidRDefault="00C94073" w:rsidP="000421DB">
      <w:pPr>
        <w:rPr>
          <w:rFonts w:ascii="David" w:hAnsi="David"/>
          <w:rtl/>
          <w:lang w:eastAsia="x-none"/>
        </w:rPr>
      </w:pPr>
    </w:p>
    <w:p w14:paraId="70F4F771" w14:textId="77777777" w:rsidR="00C94073" w:rsidRDefault="00C94073" w:rsidP="000421DB">
      <w:pPr>
        <w:rPr>
          <w:rFonts w:ascii="David" w:hAnsi="David"/>
          <w:rtl/>
          <w:lang w:eastAsia="x-none"/>
        </w:rPr>
      </w:pPr>
    </w:p>
    <w:p w14:paraId="00C58FBC" w14:textId="77777777" w:rsidR="00C94073" w:rsidRDefault="00C94073" w:rsidP="000421DB">
      <w:pPr>
        <w:rPr>
          <w:rFonts w:ascii="David" w:hAnsi="David"/>
          <w:rtl/>
          <w:lang w:eastAsia="x-none"/>
        </w:rPr>
      </w:pPr>
    </w:p>
    <w:p w14:paraId="3627BF24" w14:textId="77777777" w:rsidR="00C94073" w:rsidRDefault="00C94073" w:rsidP="000421DB">
      <w:pPr>
        <w:rPr>
          <w:rFonts w:ascii="David" w:hAnsi="David"/>
          <w:rtl/>
          <w:lang w:eastAsia="x-none"/>
        </w:rPr>
      </w:pPr>
    </w:p>
    <w:p w14:paraId="2DDCA97D" w14:textId="77777777" w:rsidR="00C94073" w:rsidRDefault="00C94073" w:rsidP="000421DB">
      <w:pPr>
        <w:rPr>
          <w:rFonts w:ascii="David" w:hAnsi="David"/>
          <w:rtl/>
          <w:lang w:eastAsia="x-none"/>
        </w:rPr>
      </w:pPr>
    </w:p>
    <w:p w14:paraId="055EE473" w14:textId="77777777" w:rsidR="00C94073" w:rsidRDefault="00C94073" w:rsidP="000421DB">
      <w:pPr>
        <w:rPr>
          <w:rFonts w:ascii="David" w:hAnsi="David"/>
          <w:rtl/>
          <w:lang w:eastAsia="x-none"/>
        </w:rPr>
      </w:pPr>
    </w:p>
    <w:p w14:paraId="246EC08F" w14:textId="77777777" w:rsidR="00C94073" w:rsidRDefault="00C94073" w:rsidP="000421DB">
      <w:pPr>
        <w:rPr>
          <w:rFonts w:ascii="David" w:hAnsi="David"/>
          <w:rtl/>
          <w:lang w:eastAsia="x-none"/>
        </w:rPr>
      </w:pPr>
    </w:p>
    <w:p w14:paraId="47DDEAF1" w14:textId="77777777" w:rsidR="00C94073" w:rsidRDefault="00C94073" w:rsidP="000421DB">
      <w:pPr>
        <w:rPr>
          <w:rFonts w:ascii="David" w:hAnsi="David"/>
          <w:rtl/>
          <w:lang w:eastAsia="x-none"/>
        </w:rPr>
      </w:pPr>
    </w:p>
    <w:p w14:paraId="278AF3D9" w14:textId="77777777" w:rsidR="00B77613" w:rsidRDefault="00B77613" w:rsidP="000421DB">
      <w:pPr>
        <w:rPr>
          <w:rFonts w:ascii="David" w:hAnsi="David"/>
          <w:rtl/>
          <w:lang w:eastAsia="x-none"/>
        </w:rPr>
      </w:pPr>
    </w:p>
    <w:p w14:paraId="18B98C93" w14:textId="77777777" w:rsidR="00C94073" w:rsidRDefault="00C94073" w:rsidP="000421DB">
      <w:pPr>
        <w:rPr>
          <w:rFonts w:ascii="David" w:hAnsi="David"/>
          <w:rtl/>
          <w:lang w:eastAsia="x-none"/>
        </w:rPr>
      </w:pPr>
    </w:p>
    <w:p w14:paraId="2152947C" w14:textId="77777777" w:rsidR="000421DB" w:rsidRPr="00D44E20" w:rsidRDefault="000421DB" w:rsidP="000421DB">
      <w:pPr>
        <w:pStyle w:val="2"/>
        <w:rPr>
          <w:rFonts w:ascii="David" w:hAnsi="David"/>
          <w:rtl/>
        </w:rPr>
      </w:pPr>
      <w:bookmarkStart w:id="63" w:name="_Toc406597068"/>
      <w:r w:rsidRPr="00D44E20">
        <w:rPr>
          <w:rFonts w:ascii="David" w:hAnsi="David"/>
          <w:rtl/>
        </w:rPr>
        <w:t>נספח ג'2 – ערבות ביצוע</w:t>
      </w:r>
      <w:bookmarkEnd w:id="63"/>
    </w:p>
    <w:p w14:paraId="78170B8C" w14:textId="77777777" w:rsidR="000421DB" w:rsidRPr="00D44E20" w:rsidRDefault="000421DB" w:rsidP="000421DB">
      <w:pPr>
        <w:rPr>
          <w:rFonts w:ascii="David" w:hAnsi="David"/>
          <w:rtl/>
          <w:lang w:val="x-none" w:eastAsia="x-none"/>
        </w:rPr>
      </w:pPr>
    </w:p>
    <w:p w14:paraId="2722E409" w14:textId="77777777" w:rsidR="000421DB" w:rsidRPr="00D44E20" w:rsidRDefault="000421DB" w:rsidP="000421DB">
      <w:pPr>
        <w:rPr>
          <w:rFonts w:ascii="David" w:hAnsi="David"/>
        </w:rPr>
      </w:pPr>
      <w:r w:rsidRPr="00D44E20">
        <w:rPr>
          <w:rFonts w:ascii="David" w:hAnsi="David"/>
          <w:rtl/>
        </w:rPr>
        <w:t>שם הבנק/חברת הביטוח ________________</w:t>
      </w:r>
    </w:p>
    <w:p w14:paraId="0092EF96" w14:textId="77777777" w:rsidR="000421DB" w:rsidRPr="00D44E20" w:rsidRDefault="000421DB" w:rsidP="000421DB">
      <w:pPr>
        <w:rPr>
          <w:rFonts w:ascii="David" w:hAnsi="David"/>
        </w:rPr>
      </w:pPr>
      <w:r w:rsidRPr="00D44E20">
        <w:rPr>
          <w:rFonts w:ascii="David" w:hAnsi="David"/>
          <w:rtl/>
        </w:rPr>
        <w:t>מס' הטלפון ________________________</w:t>
      </w:r>
    </w:p>
    <w:p w14:paraId="1FFDF774" w14:textId="77777777" w:rsidR="000421DB" w:rsidRPr="00D44E20" w:rsidRDefault="000421DB" w:rsidP="000421DB">
      <w:pPr>
        <w:rPr>
          <w:rFonts w:ascii="David" w:hAnsi="David"/>
        </w:rPr>
      </w:pPr>
      <w:r w:rsidRPr="00D44E20">
        <w:rPr>
          <w:rFonts w:ascii="David" w:hAnsi="David"/>
          <w:rtl/>
        </w:rPr>
        <w:t>מס' הפקס: ________________________</w:t>
      </w:r>
    </w:p>
    <w:p w14:paraId="6D0AEC30" w14:textId="77777777" w:rsidR="000421DB" w:rsidRPr="00D44E20" w:rsidRDefault="000421DB" w:rsidP="000421DB">
      <w:pPr>
        <w:rPr>
          <w:rFonts w:ascii="David" w:hAnsi="David"/>
        </w:rPr>
      </w:pPr>
    </w:p>
    <w:p w14:paraId="5713EAFB" w14:textId="77777777" w:rsidR="000421DB" w:rsidRPr="00D44E20" w:rsidRDefault="000421DB" w:rsidP="000421DB">
      <w:pPr>
        <w:jc w:val="center"/>
        <w:rPr>
          <w:rFonts w:ascii="David" w:hAnsi="David"/>
          <w:b/>
          <w:bCs/>
          <w:u w:val="single"/>
        </w:rPr>
      </w:pPr>
      <w:r w:rsidRPr="00D44E20">
        <w:rPr>
          <w:rFonts w:ascii="David" w:hAnsi="David"/>
          <w:b/>
          <w:bCs/>
          <w:u w:val="single"/>
          <w:rtl/>
        </w:rPr>
        <w:t>כתב ערבות</w:t>
      </w:r>
    </w:p>
    <w:p w14:paraId="322A72E1" w14:textId="77777777" w:rsidR="000421DB" w:rsidRPr="00D44E20" w:rsidRDefault="000421DB" w:rsidP="000421DB">
      <w:pPr>
        <w:rPr>
          <w:rFonts w:ascii="David" w:hAnsi="David"/>
        </w:rPr>
      </w:pPr>
      <w:r w:rsidRPr="00D44E20">
        <w:rPr>
          <w:rFonts w:ascii="David" w:hAnsi="David"/>
          <w:rtl/>
        </w:rPr>
        <w:t xml:space="preserve">לכבוד </w:t>
      </w:r>
    </w:p>
    <w:p w14:paraId="2185F775" w14:textId="77777777" w:rsidR="000421DB" w:rsidRPr="00D44E20" w:rsidRDefault="000421DB" w:rsidP="000421DB">
      <w:pPr>
        <w:rPr>
          <w:rFonts w:ascii="David" w:hAnsi="David"/>
        </w:rPr>
      </w:pPr>
      <w:r w:rsidRPr="00D44E20">
        <w:rPr>
          <w:rFonts w:ascii="David" w:hAnsi="David"/>
          <w:rtl/>
        </w:rPr>
        <w:t xml:space="preserve">ממשלת ישראל </w:t>
      </w:r>
    </w:p>
    <w:p w14:paraId="2B73158D" w14:textId="77777777" w:rsidR="000421DB" w:rsidRPr="00D44E20" w:rsidRDefault="000421DB" w:rsidP="000421DB">
      <w:pPr>
        <w:rPr>
          <w:rFonts w:ascii="David" w:hAnsi="David"/>
        </w:rPr>
      </w:pPr>
      <w:r w:rsidRPr="00D44E20">
        <w:rPr>
          <w:rFonts w:ascii="David" w:hAnsi="David"/>
          <w:rtl/>
        </w:rPr>
        <w:t>באמצעות משרד התרבות והספורט</w:t>
      </w:r>
    </w:p>
    <w:p w14:paraId="790E9816" w14:textId="77777777" w:rsidR="000421DB" w:rsidRPr="00D44E20" w:rsidRDefault="000421DB" w:rsidP="000421DB">
      <w:pPr>
        <w:rPr>
          <w:rFonts w:ascii="David" w:hAnsi="David"/>
        </w:rPr>
      </w:pPr>
      <w:r w:rsidRPr="00D44E20">
        <w:rPr>
          <w:rFonts w:ascii="David" w:hAnsi="David"/>
          <w:b/>
          <w:bCs/>
          <w:rtl/>
        </w:rPr>
        <w:t>הנדון: ערבות מס'</w:t>
      </w:r>
      <w:r w:rsidRPr="00D44E20">
        <w:rPr>
          <w:rFonts w:ascii="David" w:hAnsi="David"/>
          <w:rtl/>
        </w:rPr>
        <w:t>____________</w:t>
      </w:r>
    </w:p>
    <w:p w14:paraId="3FED8A57" w14:textId="77777777" w:rsidR="000421DB" w:rsidRPr="00D44E20" w:rsidRDefault="000421DB" w:rsidP="000421DB">
      <w:pPr>
        <w:rPr>
          <w:rFonts w:ascii="David" w:hAnsi="David"/>
          <w:rtl/>
        </w:rPr>
      </w:pPr>
    </w:p>
    <w:p w14:paraId="16E0F94F" w14:textId="77777777" w:rsidR="00130902" w:rsidRDefault="000421DB" w:rsidP="00130902">
      <w:pPr>
        <w:rPr>
          <w:rFonts w:ascii="David" w:hAnsi="David"/>
          <w:rtl/>
        </w:rPr>
      </w:pPr>
      <w:r w:rsidRPr="00D44E20">
        <w:rPr>
          <w:rFonts w:ascii="David" w:hAnsi="David"/>
          <w:rtl/>
        </w:rPr>
        <w:t>אנו ערבים בזה</w:t>
      </w:r>
      <w:r w:rsidR="00130902">
        <w:rPr>
          <w:rFonts w:ascii="David" w:hAnsi="David"/>
          <w:rtl/>
        </w:rPr>
        <w:t xml:space="preserve"> כלפיכם לסילוק כל סכום עד לסך </w:t>
      </w:r>
      <w:r w:rsidR="00DB1B4E" w:rsidRPr="00D44E20">
        <w:rPr>
          <w:rFonts w:ascii="David" w:hAnsi="David"/>
          <w:rtl/>
        </w:rPr>
        <w:t xml:space="preserve"> ____</w:t>
      </w:r>
      <w:r w:rsidR="00130902">
        <w:rPr>
          <w:rFonts w:ascii="David" w:hAnsi="David" w:hint="cs"/>
          <w:rtl/>
        </w:rPr>
        <w:t>_____________________</w:t>
      </w:r>
      <w:r w:rsidR="00DB1B4E" w:rsidRPr="00D44E20">
        <w:rPr>
          <w:rFonts w:ascii="David" w:hAnsi="David"/>
          <w:rtl/>
        </w:rPr>
        <w:t>____</w:t>
      </w:r>
    </w:p>
    <w:p w14:paraId="4FC90D09" w14:textId="77777777" w:rsidR="000421DB" w:rsidRPr="00D44E20" w:rsidRDefault="000421DB" w:rsidP="00130902">
      <w:pPr>
        <w:rPr>
          <w:rFonts w:ascii="David" w:hAnsi="David"/>
          <w:rtl/>
        </w:rPr>
      </w:pPr>
      <w:r w:rsidRPr="00D44E20">
        <w:rPr>
          <w:rFonts w:ascii="David" w:hAnsi="David"/>
          <w:rtl/>
        </w:rPr>
        <w:t xml:space="preserve"> (</w:t>
      </w:r>
      <w:r w:rsidR="00130902">
        <w:rPr>
          <w:rFonts w:ascii="David" w:hAnsi="David" w:hint="cs"/>
          <w:rtl/>
        </w:rPr>
        <w:t xml:space="preserve">במילים </w:t>
      </w:r>
      <w:r w:rsidR="0079230B">
        <w:rPr>
          <w:rFonts w:ascii="David" w:hAnsi="David" w:hint="cs"/>
          <w:rtl/>
        </w:rPr>
        <w:t>________</w:t>
      </w:r>
      <w:r w:rsidR="00130902">
        <w:rPr>
          <w:rFonts w:ascii="David" w:hAnsi="David" w:hint="cs"/>
          <w:rtl/>
        </w:rPr>
        <w:t>________________________________________________________</w:t>
      </w:r>
      <w:r w:rsidR="00130902">
        <w:rPr>
          <w:rFonts w:ascii="David" w:hAnsi="David"/>
          <w:rtl/>
        </w:rPr>
        <w:t>)</w:t>
      </w:r>
      <w:r w:rsidRPr="00D44E20">
        <w:rPr>
          <w:rFonts w:ascii="David" w:hAnsi="David"/>
          <w:rtl/>
        </w:rPr>
        <w:t xml:space="preserve"> </w:t>
      </w:r>
    </w:p>
    <w:p w14:paraId="6F05FB17" w14:textId="77777777" w:rsidR="000421DB" w:rsidRPr="00160B49" w:rsidRDefault="000421DB" w:rsidP="00B77613">
      <w:pPr>
        <w:rPr>
          <w:rFonts w:ascii="David" w:hAnsi="David"/>
        </w:rPr>
      </w:pPr>
      <w:r w:rsidRPr="00D44E20">
        <w:rPr>
          <w:rFonts w:ascii="David" w:hAnsi="David"/>
          <w:rtl/>
        </w:rPr>
        <w:t>אשר תדרשו מאת: ____________________________________(להלן "</w:t>
      </w:r>
      <w:r w:rsidRPr="00130902">
        <w:rPr>
          <w:rFonts w:ascii="David" w:hAnsi="David"/>
          <w:rtl/>
        </w:rPr>
        <w:t>החייב</w:t>
      </w:r>
      <w:r w:rsidRPr="00D44E20">
        <w:rPr>
          <w:rFonts w:ascii="David" w:hAnsi="David"/>
          <w:rtl/>
        </w:rPr>
        <w:t xml:space="preserve">") בקשר עם חוזה שנחתם עמו במסגרת </w:t>
      </w:r>
      <w:r w:rsidRPr="0069223D">
        <w:rPr>
          <w:rFonts w:ascii="David" w:hAnsi="David"/>
          <w:rtl/>
        </w:rPr>
        <w:t xml:space="preserve">: </w:t>
      </w:r>
      <w:r w:rsidR="0069223D" w:rsidRPr="0069223D">
        <w:rPr>
          <w:rFonts w:ascii="David" w:hAnsi="David" w:hint="cs"/>
          <w:rtl/>
        </w:rPr>
        <w:t xml:space="preserve">מכרז פומבי לניהול </w:t>
      </w:r>
      <w:r w:rsidR="0069223D" w:rsidRPr="00160B49">
        <w:rPr>
          <w:rFonts w:ascii="David" w:hAnsi="David" w:hint="cs"/>
          <w:rtl/>
        </w:rPr>
        <w:t xml:space="preserve">תכנון  וביצוע עיגון של מבנה קונסטרוקציה לתליית ציוד תאורה, הגברה ועזרים נוספים בטקס הדלקת המשואות. </w:t>
      </w:r>
    </w:p>
    <w:p w14:paraId="537EA5FA" w14:textId="77777777" w:rsidR="000421DB" w:rsidRPr="00D44E20" w:rsidRDefault="000421DB" w:rsidP="000421DB">
      <w:pPr>
        <w:rPr>
          <w:rFonts w:ascii="David" w:hAnsi="David"/>
          <w:rtl/>
        </w:rPr>
      </w:pPr>
      <w:r w:rsidRPr="00B77613">
        <w:rPr>
          <w:rFonts w:ascii="David" w:hAnsi="David"/>
          <w:rtl/>
        </w:rPr>
        <w:t>אנו נשלם לכם את הסכום הנ</w:t>
      </w:r>
      <w:r w:rsidRPr="00D44E20">
        <w:rPr>
          <w:rFonts w:ascii="David" w:hAnsi="David"/>
          <w:rtl/>
        </w:rPr>
        <w:t>"ל תוך 15 יום מתאריך דרישתכם הראשונה שנשלחה אלינו במכתב בדואר רשום</w:t>
      </w:r>
      <w:r w:rsidR="00130902">
        <w:rPr>
          <w:rFonts w:ascii="David" w:hAnsi="David" w:hint="cs"/>
          <w:rtl/>
        </w:rPr>
        <w:t xml:space="preserve"> או במסירה ידנית</w:t>
      </w:r>
      <w:r w:rsidRPr="00D44E20">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B25524" w14:textId="77777777" w:rsidR="000421DB" w:rsidRPr="00D44E20" w:rsidRDefault="000421DB" w:rsidP="0079230B">
      <w:pPr>
        <w:rPr>
          <w:rFonts w:ascii="David" w:hAnsi="David"/>
        </w:rPr>
      </w:pPr>
      <w:r w:rsidRPr="00D44E20">
        <w:rPr>
          <w:rFonts w:ascii="David" w:hAnsi="David"/>
          <w:rtl/>
        </w:rPr>
        <w:t>ערבות זו תהיה בתוקף עד תאריך  _______________</w:t>
      </w:r>
    </w:p>
    <w:p w14:paraId="20792072" w14:textId="77777777" w:rsidR="000421DB" w:rsidRPr="00D44E20" w:rsidRDefault="000421DB" w:rsidP="000421DB">
      <w:pPr>
        <w:rPr>
          <w:rFonts w:ascii="David" w:hAnsi="David"/>
        </w:rPr>
      </w:pPr>
      <w:r w:rsidRPr="00D44E20">
        <w:rPr>
          <w:rFonts w:ascii="David" w:hAnsi="David"/>
          <w:rtl/>
        </w:rPr>
        <w:t>דרישה על פי ערבות זו יש להפנות לסניף הבנק/חב' הביטוח שכתובתו_________________</w:t>
      </w:r>
    </w:p>
    <w:p w14:paraId="61DE6B23" w14:textId="77777777" w:rsidR="000421DB" w:rsidRPr="00D44E20" w:rsidRDefault="000421DB" w:rsidP="000421DB">
      <w:pPr>
        <w:rPr>
          <w:rFonts w:ascii="David" w:hAnsi="David"/>
        </w:rPr>
      </w:pPr>
      <w:r w:rsidRPr="00D44E20">
        <w:rPr>
          <w:rFonts w:ascii="David" w:hAnsi="David"/>
          <w:rtl/>
        </w:rPr>
        <w:t xml:space="preserve">                                                                                                             שם הבנק/חב' הביטוח</w:t>
      </w:r>
    </w:p>
    <w:p w14:paraId="2CC1009F" w14:textId="77777777" w:rsidR="000421DB" w:rsidRPr="00D44E20" w:rsidRDefault="000421DB" w:rsidP="000421DB">
      <w:pPr>
        <w:rPr>
          <w:rFonts w:ascii="David" w:hAnsi="David"/>
        </w:rPr>
      </w:pPr>
    </w:p>
    <w:p w14:paraId="0341A49D" w14:textId="77777777" w:rsidR="000421DB" w:rsidRPr="00D44E20" w:rsidRDefault="000421DB" w:rsidP="000421DB">
      <w:pPr>
        <w:rPr>
          <w:rFonts w:ascii="David" w:hAnsi="David"/>
          <w:rtl/>
        </w:rPr>
      </w:pPr>
    </w:p>
    <w:p w14:paraId="0854CE24" w14:textId="77777777" w:rsidR="000421DB" w:rsidRPr="00D44E20" w:rsidRDefault="000421DB" w:rsidP="000421DB">
      <w:pPr>
        <w:rPr>
          <w:rFonts w:ascii="David" w:hAnsi="David"/>
          <w:rtl/>
        </w:rPr>
      </w:pPr>
      <w:r w:rsidRPr="00D44E20">
        <w:rPr>
          <w:rFonts w:ascii="David" w:hAnsi="David"/>
          <w:rtl/>
        </w:rPr>
        <w:t>______________________                              ________________________</w:t>
      </w:r>
    </w:p>
    <w:p w14:paraId="3874E9E9" w14:textId="77777777" w:rsidR="000421DB" w:rsidRPr="00D44E20" w:rsidRDefault="000421DB" w:rsidP="000421DB">
      <w:pPr>
        <w:rPr>
          <w:rFonts w:ascii="David" w:hAnsi="David"/>
        </w:rPr>
      </w:pPr>
      <w:r w:rsidRPr="00D44E20">
        <w:rPr>
          <w:rFonts w:ascii="David" w:hAnsi="David"/>
          <w:rtl/>
        </w:rPr>
        <w:t xml:space="preserve">    מס' הבנק ומס' הסניף                                         כתובת סניף הבנק/חברת הביטוח </w:t>
      </w:r>
    </w:p>
    <w:p w14:paraId="783E6E44" w14:textId="77777777" w:rsidR="000421DB" w:rsidRPr="00D44E20" w:rsidRDefault="000421DB" w:rsidP="000421DB">
      <w:pPr>
        <w:rPr>
          <w:rFonts w:ascii="David" w:hAnsi="David"/>
        </w:rPr>
      </w:pPr>
    </w:p>
    <w:p w14:paraId="0E19276F" w14:textId="77777777" w:rsidR="000421DB" w:rsidRDefault="000421DB" w:rsidP="000421DB">
      <w:pPr>
        <w:rPr>
          <w:rFonts w:ascii="David" w:hAnsi="David"/>
          <w:rtl/>
        </w:rPr>
      </w:pPr>
    </w:p>
    <w:p w14:paraId="760A8332" w14:textId="77777777" w:rsidR="00130902" w:rsidRPr="00D44E20" w:rsidRDefault="00130902" w:rsidP="000421DB">
      <w:pPr>
        <w:rPr>
          <w:rFonts w:ascii="David" w:hAnsi="David"/>
          <w:rtl/>
        </w:rPr>
      </w:pPr>
    </w:p>
    <w:p w14:paraId="0C580602" w14:textId="77777777" w:rsidR="000421DB" w:rsidRPr="00D44E20" w:rsidRDefault="000421DB" w:rsidP="000421DB">
      <w:pPr>
        <w:rPr>
          <w:rFonts w:ascii="David" w:hAnsi="David"/>
        </w:rPr>
      </w:pPr>
      <w:r w:rsidRPr="00D44E20">
        <w:rPr>
          <w:rFonts w:ascii="David" w:hAnsi="David"/>
          <w:rtl/>
        </w:rPr>
        <w:t xml:space="preserve">_____________                       ________________                       _____________                  </w:t>
      </w:r>
    </w:p>
    <w:p w14:paraId="27EB437C" w14:textId="77777777" w:rsidR="000421DB" w:rsidRPr="00D44E20" w:rsidRDefault="000421DB" w:rsidP="000421DB">
      <w:pPr>
        <w:rPr>
          <w:rFonts w:ascii="David" w:hAnsi="David"/>
        </w:rPr>
      </w:pPr>
      <w:r w:rsidRPr="00D44E20">
        <w:rPr>
          <w:rFonts w:ascii="David" w:hAnsi="David"/>
          <w:rtl/>
        </w:rPr>
        <w:t xml:space="preserve">          תאריך                                      שם מלא                                      חתימה וחותמת </w:t>
      </w:r>
    </w:p>
    <w:p w14:paraId="0788ADD6" w14:textId="77777777" w:rsidR="007F4367" w:rsidRPr="00D44E20" w:rsidRDefault="007F4367" w:rsidP="000421DB">
      <w:pPr>
        <w:rPr>
          <w:rFonts w:ascii="David" w:hAnsi="David"/>
          <w:rtl/>
          <w:lang w:val="x-none" w:eastAsia="x-none"/>
        </w:rPr>
        <w:sectPr w:rsidR="007F4367" w:rsidRPr="00D44E20" w:rsidSect="00154E29">
          <w:pgSz w:w="11906" w:h="16838"/>
          <w:pgMar w:top="1440" w:right="1080" w:bottom="1440" w:left="1080" w:header="708" w:footer="708" w:gutter="0"/>
          <w:cols w:space="708"/>
          <w:titlePg/>
          <w:bidi/>
          <w:rtlGutter/>
          <w:docGrid w:linePitch="360"/>
        </w:sectPr>
      </w:pPr>
    </w:p>
    <w:p w14:paraId="2181B0A7" w14:textId="77777777" w:rsidR="00C33D98" w:rsidRPr="00D44E20" w:rsidRDefault="00C33D98" w:rsidP="00C33D98">
      <w:pPr>
        <w:pStyle w:val="2"/>
        <w:rPr>
          <w:rFonts w:ascii="David" w:hAnsi="David"/>
          <w:rtl/>
        </w:rPr>
      </w:pPr>
      <w:bookmarkStart w:id="64" w:name="_Toc406597063"/>
      <w:bookmarkStart w:id="65" w:name="_Toc406597070"/>
      <w:r w:rsidRPr="00D44E20">
        <w:rPr>
          <w:rFonts w:ascii="David" w:hAnsi="David"/>
          <w:rtl/>
        </w:rPr>
        <w:lastRenderedPageBreak/>
        <w:t xml:space="preserve">נספח </w:t>
      </w:r>
      <w:r>
        <w:rPr>
          <w:rFonts w:ascii="David" w:hAnsi="David" w:hint="cs"/>
          <w:rtl/>
        </w:rPr>
        <w:t>ג'3</w:t>
      </w:r>
      <w:r w:rsidRPr="00D44E20">
        <w:rPr>
          <w:rFonts w:ascii="David" w:hAnsi="David"/>
          <w:rtl/>
        </w:rPr>
        <w:t xml:space="preserve"> - נוסח התחייבות לשמירת סודיות ולמניעת ניגוד עניינים</w:t>
      </w:r>
      <w:bookmarkEnd w:id="64"/>
    </w:p>
    <w:p w14:paraId="0762BC35" w14:textId="77777777" w:rsidR="00C33D98" w:rsidRPr="00D44E20" w:rsidRDefault="00C33D98" w:rsidP="00C33D98">
      <w:pPr>
        <w:rPr>
          <w:rFonts w:ascii="David" w:hAnsi="David"/>
          <w:rtl/>
          <w:lang w:val="x-none" w:eastAsia="x-none"/>
        </w:rPr>
      </w:pPr>
    </w:p>
    <w:p w14:paraId="71DADFF1" w14:textId="77777777" w:rsidR="00C33D98" w:rsidRPr="00D44E20" w:rsidRDefault="00C33D98" w:rsidP="00C33D98">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74CE2492" w14:textId="77777777"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235DF757" w14:textId="77777777"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מדינת ישראל - משרד התרבות והספורט</w:t>
      </w:r>
    </w:p>
    <w:p w14:paraId="66E699A6" w14:textId="77777777"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הקריה המזרחית, בניין ג', ירושלים</w:t>
      </w:r>
    </w:p>
    <w:p w14:paraId="37A1555D" w14:textId="77777777"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proofErr w:type="spellStart"/>
      <w:r w:rsidRPr="00D44E20">
        <w:rPr>
          <w:rFonts w:ascii="David" w:hAnsi="David"/>
          <w:rtl/>
          <w:lang w:eastAsia="x-none"/>
        </w:rPr>
        <w:t>א.ג.נ</w:t>
      </w:r>
      <w:proofErr w:type="spellEnd"/>
      <w:r w:rsidRPr="00D44E20">
        <w:rPr>
          <w:rFonts w:ascii="David" w:hAnsi="David"/>
          <w:rtl/>
          <w:lang w:eastAsia="x-none"/>
        </w:rPr>
        <w:t>.,</w:t>
      </w:r>
    </w:p>
    <w:p w14:paraId="4354A561" w14:textId="77777777" w:rsidR="00C33D98" w:rsidRPr="00D44E20" w:rsidRDefault="00C33D98" w:rsidP="00C33D98">
      <w:pPr>
        <w:overflowPunct/>
        <w:autoSpaceDE/>
        <w:autoSpaceDN/>
        <w:adjustRightInd/>
        <w:spacing w:after="160" w:line="259" w:lineRule="auto"/>
        <w:textAlignment w:val="auto"/>
        <w:rPr>
          <w:rFonts w:ascii="David" w:hAnsi="David"/>
          <w:rtl/>
          <w:lang w:eastAsia="x-none"/>
        </w:rPr>
      </w:pPr>
    </w:p>
    <w:p w14:paraId="215956DA" w14:textId="77777777" w:rsidR="00C33D98" w:rsidRPr="00D44E20" w:rsidRDefault="00C33D98" w:rsidP="00C33D98">
      <w:pPr>
        <w:overflowPunct/>
        <w:autoSpaceDE/>
        <w:autoSpaceDN/>
        <w:adjustRightInd/>
        <w:spacing w:after="160" w:line="259" w:lineRule="auto"/>
        <w:jc w:val="center"/>
        <w:textAlignment w:val="auto"/>
        <w:rPr>
          <w:rFonts w:ascii="David" w:hAnsi="David"/>
          <w:b/>
          <w:bCs/>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התחייבות לשמירת סודיות ולמניעת ניגוד עניינים</w:t>
      </w:r>
    </w:p>
    <w:p w14:paraId="7B65B026" w14:textId="77777777" w:rsidR="00C33D98" w:rsidRPr="00D44E20" w:rsidRDefault="00C33D98" w:rsidP="00C33D98">
      <w:pPr>
        <w:rPr>
          <w:rFonts w:ascii="David" w:hAnsi="David"/>
          <w:rtl/>
          <w:lang w:val="x-none" w:eastAsia="x-none"/>
        </w:rPr>
      </w:pPr>
    </w:p>
    <w:p w14:paraId="0723A289" w14:textId="77777777" w:rsidR="00C33D98" w:rsidRPr="00D44E20" w:rsidRDefault="00C33D98" w:rsidP="00E46380">
      <w:pPr>
        <w:ind w:left="957" w:hanging="992"/>
        <w:rPr>
          <w:rFonts w:ascii="David" w:hAnsi="David"/>
          <w:rtl/>
          <w:lang w:val="x-none" w:eastAsia="x-none"/>
        </w:rPr>
      </w:pPr>
      <w:r w:rsidRPr="00D44E20">
        <w:rPr>
          <w:rFonts w:ascii="David" w:hAnsi="David"/>
          <w:b/>
          <w:bCs/>
          <w:rtl/>
          <w:lang w:val="x-none" w:eastAsia="x-none"/>
        </w:rPr>
        <w:t>הואיל:</w:t>
      </w:r>
      <w:r w:rsidRPr="00D44E20">
        <w:rPr>
          <w:rFonts w:ascii="David" w:hAnsi="David"/>
          <w:rtl/>
          <w:lang w:val="x-none" w:eastAsia="x-none"/>
        </w:rPr>
        <w:tab/>
        <w:t>ומשרד התרבות והספורט (להלן: "</w:t>
      </w:r>
      <w:r w:rsidRPr="00D44E20">
        <w:rPr>
          <w:rFonts w:ascii="David" w:hAnsi="David"/>
          <w:b/>
          <w:bCs/>
          <w:rtl/>
          <w:lang w:val="x-none" w:eastAsia="x-none"/>
        </w:rPr>
        <w:t>המשרד</w:t>
      </w:r>
      <w:r w:rsidRPr="00D44E20">
        <w:rPr>
          <w:rFonts w:ascii="David" w:hAnsi="David"/>
          <w:rtl/>
          <w:lang w:val="x-none" w:eastAsia="x-none"/>
        </w:rPr>
        <w:t xml:space="preserve">") מעוניין </w:t>
      </w:r>
      <w:r w:rsidR="00E46380">
        <w:rPr>
          <w:rFonts w:ascii="David" w:hAnsi="David" w:hint="cs"/>
          <w:rtl/>
          <w:lang w:val="x-none" w:eastAsia="x-none"/>
        </w:rPr>
        <w:t>בהפקת ובימוי</w:t>
      </w:r>
      <w:r w:rsidRPr="00D44E20">
        <w:rPr>
          <w:rFonts w:ascii="David" w:hAnsi="David"/>
          <w:rtl/>
          <w:lang w:val="x-none" w:eastAsia="x-none"/>
        </w:rPr>
        <w:t xml:space="preserve"> </w:t>
      </w:r>
      <w:r w:rsidR="00012669">
        <w:rPr>
          <w:rFonts w:ascii="David" w:hAnsi="David"/>
          <w:rtl/>
        </w:rPr>
        <w:t>טקס הדלקת המשואות</w:t>
      </w:r>
      <w:r w:rsidRPr="00D44E20">
        <w:rPr>
          <w:rFonts w:ascii="David" w:hAnsi="David"/>
          <w:rtl/>
          <w:lang w:val="x-none" w:eastAsia="x-none"/>
        </w:rPr>
        <w:t xml:space="preserve"> (להלן: "</w:t>
      </w:r>
      <w:r w:rsidRPr="00D44E20">
        <w:rPr>
          <w:rFonts w:ascii="David" w:hAnsi="David"/>
          <w:b/>
          <w:bCs/>
          <w:rtl/>
          <w:lang w:val="x-none" w:eastAsia="x-none"/>
        </w:rPr>
        <w:t>השירותים</w:t>
      </w:r>
      <w:r w:rsidRPr="00D44E20">
        <w:rPr>
          <w:rFonts w:ascii="David" w:hAnsi="David"/>
          <w:rtl/>
          <w:lang w:val="x-none" w:eastAsia="x-none"/>
        </w:rPr>
        <w:t>" או "</w:t>
      </w:r>
      <w:r w:rsidRPr="00D44E20">
        <w:rPr>
          <w:rFonts w:ascii="David" w:hAnsi="David"/>
          <w:b/>
          <w:bCs/>
          <w:rtl/>
          <w:lang w:val="x-none" w:eastAsia="x-none"/>
        </w:rPr>
        <w:t>העבודות</w:t>
      </w:r>
      <w:r w:rsidRPr="00D44E20">
        <w:rPr>
          <w:rFonts w:ascii="David" w:hAnsi="David"/>
          <w:rtl/>
          <w:lang w:val="x-none" w:eastAsia="x-none"/>
        </w:rPr>
        <w:t>");</w:t>
      </w:r>
    </w:p>
    <w:p w14:paraId="7D1F17A4" w14:textId="77777777" w:rsidR="00C33D98" w:rsidRPr="00D44E20" w:rsidRDefault="00C33D98" w:rsidP="00C33D98">
      <w:pPr>
        <w:ind w:left="720" w:hanging="720"/>
        <w:rPr>
          <w:rFonts w:ascii="David" w:hAnsi="David"/>
          <w:rtl/>
          <w:lang w:val="x-none" w:eastAsia="x-none"/>
        </w:rPr>
      </w:pPr>
    </w:p>
    <w:p w14:paraId="2CDADF6C" w14:textId="77777777" w:rsidR="00C33D98" w:rsidRPr="00D44E20" w:rsidRDefault="00C33D98" w:rsidP="001B353E">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 xml:space="preserve">והמשרד פרסם </w:t>
      </w:r>
      <w:r w:rsidRPr="00C94073">
        <w:rPr>
          <w:rFonts w:ascii="David" w:hAnsi="David"/>
          <w:color w:val="0D0D0D" w:themeColor="text1" w:themeTint="F2"/>
          <w:rtl/>
          <w:lang w:val="x-none" w:eastAsia="x-none"/>
        </w:rPr>
        <w:t xml:space="preserve">מכרז </w:t>
      </w:r>
      <w:r w:rsidR="002D5D1B" w:rsidRPr="00C94073">
        <w:rPr>
          <w:rFonts w:ascii="David" w:hAnsi="David"/>
          <w:color w:val="0D0D0D" w:themeColor="text1" w:themeTint="F2"/>
          <w:rtl/>
          <w:lang w:val="x-none" w:eastAsia="x-none"/>
        </w:rPr>
        <w:t xml:space="preserve">לניהול תכנון וביצוע פרויקט עיגון  של מבנה (קונסטרוקציה) לתליית ציוד תאורה, הגברה ועזרים נוספים בטקס הדלקת </w:t>
      </w:r>
      <w:r w:rsidR="002D5D1B" w:rsidRPr="00160B49">
        <w:rPr>
          <w:rFonts w:ascii="David" w:hAnsi="David"/>
          <w:color w:val="0D0D0D" w:themeColor="text1" w:themeTint="F2"/>
          <w:rtl/>
          <w:lang w:val="x-none" w:eastAsia="x-none"/>
        </w:rPr>
        <w:t xml:space="preserve">המשואות </w:t>
      </w:r>
      <w:r w:rsidRPr="00160B49">
        <w:rPr>
          <w:rFonts w:ascii="David" w:hAnsi="David"/>
          <w:color w:val="0D0D0D" w:themeColor="text1" w:themeTint="F2"/>
          <w:rtl/>
          <w:lang w:val="x-none" w:eastAsia="x-none"/>
        </w:rPr>
        <w:t>(להלן</w:t>
      </w:r>
      <w:r w:rsidRPr="00160B49">
        <w:rPr>
          <w:rFonts w:ascii="David" w:hAnsi="David"/>
          <w:rtl/>
          <w:lang w:val="x-none" w:eastAsia="x-none"/>
        </w:rPr>
        <w:t>:</w:t>
      </w:r>
      <w:r w:rsidRPr="00D44E20">
        <w:rPr>
          <w:rFonts w:ascii="David" w:hAnsi="David"/>
          <w:rtl/>
          <w:lang w:val="x-none" w:eastAsia="x-none"/>
        </w:rPr>
        <w:t xml:space="preserve"> "</w:t>
      </w:r>
      <w:r w:rsidRPr="00D44E20">
        <w:rPr>
          <w:rFonts w:ascii="David" w:hAnsi="David"/>
          <w:b/>
          <w:bCs/>
          <w:rtl/>
          <w:lang w:val="x-none" w:eastAsia="x-none"/>
        </w:rPr>
        <w:t>המכרז</w:t>
      </w:r>
      <w:r w:rsidRPr="00D44E20">
        <w:rPr>
          <w:rFonts w:ascii="David" w:hAnsi="David"/>
          <w:rtl/>
          <w:lang w:val="x-none" w:eastAsia="x-none"/>
        </w:rPr>
        <w:t>"), והספק _____________________ (להלן: "</w:t>
      </w:r>
      <w:r w:rsidRPr="00D44E20">
        <w:rPr>
          <w:rFonts w:ascii="David" w:hAnsi="David"/>
          <w:b/>
          <w:bCs/>
          <w:rtl/>
          <w:lang w:val="x-none" w:eastAsia="x-none"/>
        </w:rPr>
        <w:t>הספק</w:t>
      </w:r>
      <w:r w:rsidRPr="00D44E20">
        <w:rPr>
          <w:rFonts w:ascii="David" w:hAnsi="David"/>
          <w:rtl/>
          <w:lang w:val="x-none" w:eastAsia="x-none"/>
        </w:rPr>
        <w:t>") הגיש הצעה במכרז והצעתו התקבלה (להלן: "</w:t>
      </w:r>
      <w:r w:rsidRPr="00D44E20">
        <w:rPr>
          <w:rFonts w:ascii="David" w:hAnsi="David"/>
          <w:b/>
          <w:bCs/>
          <w:rtl/>
          <w:lang w:val="x-none" w:eastAsia="x-none"/>
        </w:rPr>
        <w:t>הצעת הספק</w:t>
      </w:r>
      <w:r w:rsidRPr="00D44E20">
        <w:rPr>
          <w:rFonts w:ascii="David" w:hAnsi="David"/>
          <w:rtl/>
          <w:lang w:val="x-none" w:eastAsia="x-none"/>
        </w:rPr>
        <w:t>") ונקבע, כי הספק יבצע עבור המשרד את העבודות במועדים ובתנאים כמפורט במסמכי המכרז, לרבות ההסכם ומסמך הגדרת העבודה;</w:t>
      </w:r>
    </w:p>
    <w:p w14:paraId="63B9FAFD" w14:textId="77777777" w:rsidR="00C33D98" w:rsidRPr="00D44E20" w:rsidRDefault="00C33D98" w:rsidP="00C33D98">
      <w:pPr>
        <w:ind w:left="957" w:hanging="992"/>
        <w:rPr>
          <w:rFonts w:ascii="David" w:hAnsi="David"/>
          <w:rtl/>
          <w:lang w:val="x-none" w:eastAsia="x-none"/>
        </w:rPr>
      </w:pPr>
    </w:p>
    <w:p w14:paraId="70DEA40F" w14:textId="77777777" w:rsidR="00C33D98" w:rsidRPr="00D44E20" w:rsidRDefault="00C33D98" w:rsidP="00C33D98">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848BFB9" w14:textId="77777777" w:rsidR="00C33D98" w:rsidRPr="00D44E20" w:rsidRDefault="00C33D98" w:rsidP="00C33D98">
      <w:pPr>
        <w:ind w:left="957" w:hanging="992"/>
        <w:rPr>
          <w:rFonts w:ascii="David" w:hAnsi="David"/>
          <w:rtl/>
          <w:lang w:val="x-none" w:eastAsia="x-none"/>
        </w:rPr>
      </w:pPr>
    </w:p>
    <w:p w14:paraId="09EFE1D2" w14:textId="77777777" w:rsidR="00C33D98" w:rsidRPr="00D44E20" w:rsidRDefault="00C33D98" w:rsidP="00C33D98">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D44E20">
        <w:rPr>
          <w:rFonts w:ascii="David" w:hAnsi="David"/>
          <w:b/>
          <w:bCs/>
          <w:rtl/>
          <w:lang w:val="x-none" w:eastAsia="x-none"/>
        </w:rPr>
        <w:t>המידע</w:t>
      </w:r>
      <w:r w:rsidRPr="00D44E20">
        <w:rPr>
          <w:rFonts w:ascii="David" w:hAnsi="David"/>
          <w:rtl/>
          <w:lang w:val="x-none" w:eastAsia="x-none"/>
        </w:rPr>
        <w:t>");</w:t>
      </w:r>
    </w:p>
    <w:p w14:paraId="52B6DEF3" w14:textId="77777777" w:rsidR="00C33D98" w:rsidRPr="00D44E20" w:rsidRDefault="00C33D98" w:rsidP="00C33D98">
      <w:pPr>
        <w:ind w:left="957" w:hanging="992"/>
        <w:rPr>
          <w:rFonts w:ascii="David" w:hAnsi="David"/>
          <w:rtl/>
          <w:lang w:val="x-none" w:eastAsia="x-none"/>
        </w:rPr>
      </w:pPr>
    </w:p>
    <w:p w14:paraId="4C93E9D1" w14:textId="77777777" w:rsidR="00C33D98" w:rsidRPr="00D44E20" w:rsidRDefault="00C33D98" w:rsidP="00C33D98">
      <w:pPr>
        <w:ind w:left="957" w:hanging="992"/>
        <w:rPr>
          <w:rFonts w:ascii="David" w:hAnsi="David"/>
          <w:rtl/>
          <w:lang w:val="x-none" w:eastAsia="x-none"/>
        </w:rPr>
      </w:pPr>
      <w:r w:rsidRPr="00D44E20">
        <w:rPr>
          <w:rFonts w:ascii="David" w:hAnsi="David"/>
          <w:b/>
          <w:bCs/>
          <w:rtl/>
          <w:lang w:eastAsia="x-none"/>
        </w:rPr>
        <w:t>והואיל:</w:t>
      </w:r>
      <w:r w:rsidRPr="00D44E20">
        <w:rPr>
          <w:rFonts w:ascii="David" w:hAnsi="David"/>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617DD316"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p w14:paraId="3317DCDE" w14:textId="77777777" w:rsidR="00C33D98" w:rsidRPr="00D44E20" w:rsidRDefault="00C33D98" w:rsidP="00C33D98">
      <w:pPr>
        <w:overflowPunct/>
        <w:autoSpaceDE/>
        <w:autoSpaceDN/>
        <w:adjustRightInd/>
        <w:spacing w:after="160" w:line="259" w:lineRule="auto"/>
        <w:jc w:val="center"/>
        <w:textAlignment w:val="auto"/>
        <w:rPr>
          <w:rFonts w:ascii="David" w:hAnsi="David"/>
          <w:b/>
          <w:bCs/>
          <w:u w:val="single"/>
          <w:rtl/>
          <w:lang w:eastAsia="x-none"/>
        </w:rPr>
      </w:pPr>
      <w:r w:rsidRPr="00D44E20">
        <w:rPr>
          <w:rFonts w:ascii="David" w:hAnsi="David"/>
          <w:b/>
          <w:bCs/>
          <w:u w:val="single"/>
          <w:rtl/>
          <w:lang w:eastAsia="x-none"/>
        </w:rPr>
        <w:t>אי לזאת, אני החתום מטה מתחייב כלפיכם כדלקמן:</w:t>
      </w:r>
    </w:p>
    <w:p w14:paraId="3580FD60"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לשמור על סודיות גמורה ומוחלטת של המידע ו/או כל הקשור והנובע מן השירותים או ביצועם.</w:t>
      </w:r>
    </w:p>
    <w:p w14:paraId="308525B7"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D44E20">
        <w:rPr>
          <w:rFonts w:ascii="David" w:hAnsi="David"/>
          <w:rtl/>
          <w:lang w:val="x-none" w:eastAsia="x-none"/>
        </w:rPr>
        <w:t>מחזקתי</w:t>
      </w:r>
      <w:proofErr w:type="spellEnd"/>
      <w:r w:rsidRPr="00D44E20">
        <w:rPr>
          <w:rFonts w:ascii="David" w:hAnsi="David"/>
          <w:rtl/>
          <w:lang w:val="x-none" w:eastAsia="x-none"/>
        </w:rPr>
        <w:t xml:space="preserve"> את המידע ו/או כל חומר כתוב אחר ו/או כל חפץ או דבר, בין ישיר ובין עקיף, לצד כל שהוא.</w:t>
      </w:r>
    </w:p>
    <w:p w14:paraId="7F04AF26"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71C0448E"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להביא לידיעת עובדי ו/או מי מטעמי חובה זו של שמירת סודיות ואת העונש על אי מילוי החובה.</w:t>
      </w:r>
    </w:p>
    <w:p w14:paraId="7812F03F"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9979A0D"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להחתים את העובדים מטעמי על התחייבות לשמירת סודיות בנוסח זהה להתחייבות זו.</w:t>
      </w:r>
    </w:p>
    <w:p w14:paraId="17FD8D43"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 xml:space="preserve">להחזיר לידיכם </w:t>
      </w:r>
      <w:proofErr w:type="spellStart"/>
      <w:r w:rsidRPr="00D44E20">
        <w:rPr>
          <w:rFonts w:ascii="David" w:hAnsi="David"/>
          <w:rtl/>
          <w:lang w:val="x-none" w:eastAsia="x-none"/>
        </w:rPr>
        <w:t>ולחזקתכם</w:t>
      </w:r>
      <w:proofErr w:type="spellEnd"/>
      <w:r w:rsidRPr="00D44E20">
        <w:rPr>
          <w:rFonts w:ascii="David" w:hAnsi="David"/>
          <w:rtl/>
          <w:lang w:val="x-none" w:eastAsia="x-none"/>
        </w:rPr>
        <w:t xml:space="preserve"> מיד כשאתבקש לכך כל חומר כתוב או אחר או חפץ שקיבלתי מכם או השייך לכם שהגיע </w:t>
      </w:r>
      <w:proofErr w:type="spellStart"/>
      <w:r w:rsidRPr="00D44E20">
        <w:rPr>
          <w:rFonts w:ascii="David" w:hAnsi="David"/>
          <w:rtl/>
          <w:lang w:val="x-none" w:eastAsia="x-none"/>
        </w:rPr>
        <w:t>לחזקתי</w:t>
      </w:r>
      <w:proofErr w:type="spellEnd"/>
      <w:r w:rsidRPr="00D44E20">
        <w:rPr>
          <w:rFonts w:ascii="David" w:hAnsi="David"/>
          <w:rtl/>
          <w:lang w:val="x-none" w:eastAsia="x-none"/>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5210114"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שלא לעסוק בכל דרך שהיא בעיסוק שיגרום לי להיות במצב של ניגוד עניינים עם עיסוקי במתן השירותים כאמור לעיל.</w:t>
      </w:r>
    </w:p>
    <w:p w14:paraId="0E334FE2"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D44E20">
        <w:rPr>
          <w:rFonts w:ascii="David" w:hAnsi="David"/>
          <w:rtl/>
          <w:lang w:val="x-none" w:eastAsia="x-none"/>
        </w:rPr>
        <w:tab/>
      </w:r>
    </w:p>
    <w:p w14:paraId="618C4F11"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 xml:space="preserve">הנני מצהיר כי ידוע לי ששימוש במידע שיגיע לידי במהלך ביצוע העבודה ומסירתו לאחר מהווים עבירה על פי חוק עונשין, </w:t>
      </w:r>
      <w:proofErr w:type="spellStart"/>
      <w:r w:rsidRPr="00D44E20">
        <w:rPr>
          <w:rFonts w:ascii="David" w:hAnsi="David"/>
          <w:rtl/>
          <w:lang w:val="x-none" w:eastAsia="x-none"/>
        </w:rPr>
        <w:t>התשל"ז</w:t>
      </w:r>
      <w:proofErr w:type="spellEnd"/>
      <w:r w:rsidRPr="00D44E20">
        <w:rPr>
          <w:rFonts w:ascii="David" w:hAnsi="David"/>
          <w:rtl/>
          <w:lang w:val="x-none" w:eastAsia="x-none"/>
        </w:rPr>
        <w:t xml:space="preserve"> – 1997 וחוק הגנת הפרטיות </w:t>
      </w:r>
      <w:proofErr w:type="spellStart"/>
      <w:r w:rsidRPr="00D44E20">
        <w:rPr>
          <w:rFonts w:ascii="David" w:hAnsi="David"/>
          <w:rtl/>
          <w:lang w:val="x-none" w:eastAsia="x-none"/>
        </w:rPr>
        <w:t>התשמ"א</w:t>
      </w:r>
      <w:proofErr w:type="spellEnd"/>
      <w:r w:rsidRPr="00D44E20">
        <w:rPr>
          <w:rFonts w:ascii="David" w:hAnsi="David"/>
          <w:rtl/>
          <w:lang w:val="x-none" w:eastAsia="x-none"/>
        </w:rPr>
        <w:t>- 1981.</w:t>
      </w:r>
    </w:p>
    <w:p w14:paraId="5EC22155" w14:textId="77777777" w:rsidR="00C33D98" w:rsidRPr="00D44E20" w:rsidRDefault="00C33D98" w:rsidP="00213AAA">
      <w:pPr>
        <w:pStyle w:val="a7"/>
        <w:numPr>
          <w:ilvl w:val="0"/>
          <w:numId w:val="11"/>
        </w:numPr>
        <w:rPr>
          <w:rFonts w:ascii="David" w:hAnsi="David"/>
          <w:rtl/>
          <w:lang w:val="x-none" w:eastAsia="x-none"/>
        </w:rPr>
      </w:pPr>
      <w:r w:rsidRPr="00D44E20">
        <w:rPr>
          <w:rFonts w:ascii="David" w:hAnsi="David"/>
          <w:rtl/>
          <w:lang w:val="x-none" w:eastAsia="x-none"/>
        </w:rPr>
        <w:t xml:space="preserve">התחייבותי זו לא תפורש כיוצרת קשר אישי מכל סוג שהוא ביני </w:t>
      </w:r>
      <w:proofErr w:type="spellStart"/>
      <w:r w:rsidRPr="00D44E20">
        <w:rPr>
          <w:rFonts w:ascii="David" w:hAnsi="David"/>
          <w:rtl/>
          <w:lang w:val="x-none" w:eastAsia="x-none"/>
        </w:rPr>
        <w:t>לביניכם</w:t>
      </w:r>
      <w:proofErr w:type="spellEnd"/>
      <w:r w:rsidRPr="00D44E20">
        <w:rPr>
          <w:rFonts w:ascii="David" w:hAnsi="David"/>
          <w:rtl/>
          <w:lang w:val="x-none" w:eastAsia="x-none"/>
        </w:rPr>
        <w:t>.</w:t>
      </w:r>
    </w:p>
    <w:p w14:paraId="588591C5" w14:textId="77777777" w:rsidR="00C33D98" w:rsidRPr="00D44E20" w:rsidRDefault="00C33D98" w:rsidP="00C33D98">
      <w:pPr>
        <w:overflowPunct/>
        <w:autoSpaceDE/>
        <w:autoSpaceDN/>
        <w:adjustRightInd/>
        <w:spacing w:after="160" w:line="259" w:lineRule="auto"/>
        <w:textAlignment w:val="auto"/>
        <w:rPr>
          <w:rFonts w:ascii="David" w:hAnsi="David"/>
          <w:rtl/>
          <w:lang w:eastAsia="x-none"/>
        </w:rPr>
      </w:pPr>
    </w:p>
    <w:p w14:paraId="17360EE2" w14:textId="77777777" w:rsidR="00C33D98" w:rsidRPr="00D44E20" w:rsidRDefault="00C33D98" w:rsidP="00C33D98">
      <w:pPr>
        <w:overflowPunct/>
        <w:autoSpaceDE/>
        <w:autoSpaceDN/>
        <w:adjustRightInd/>
        <w:spacing w:after="160" w:line="259" w:lineRule="auto"/>
        <w:jc w:val="center"/>
        <w:textAlignment w:val="auto"/>
        <w:rPr>
          <w:rFonts w:ascii="David" w:hAnsi="David"/>
          <w:rtl/>
          <w:lang w:eastAsia="x-none"/>
        </w:rPr>
      </w:pPr>
      <w:r w:rsidRPr="00D44E20">
        <w:rPr>
          <w:rFonts w:ascii="David" w:hAnsi="David"/>
          <w:b/>
          <w:bCs/>
          <w:u w:val="single"/>
          <w:rtl/>
          <w:lang w:eastAsia="x-none"/>
        </w:rPr>
        <w:t>ולראיה באתי על החתום</w:t>
      </w:r>
    </w:p>
    <w:p w14:paraId="0FE59F30" w14:textId="77777777"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C33D98" w:rsidRPr="00D44E20" w14:paraId="453E4913" w14:textId="77777777" w:rsidTr="00297C11">
        <w:tc>
          <w:tcPr>
            <w:tcW w:w="1588" w:type="dxa"/>
            <w:tcBorders>
              <w:bottom w:val="single" w:sz="4" w:space="0" w:color="auto"/>
            </w:tcBorders>
            <w:vAlign w:val="center"/>
          </w:tcPr>
          <w:p w14:paraId="7718B8EB" w14:textId="77777777" w:rsidR="00C33D98" w:rsidRPr="00D44E20" w:rsidRDefault="00C33D98" w:rsidP="00297C11">
            <w:pPr>
              <w:jc w:val="center"/>
              <w:rPr>
                <w:rFonts w:ascii="David" w:hAnsi="David"/>
                <w:rtl/>
              </w:rPr>
            </w:pPr>
          </w:p>
        </w:tc>
        <w:tc>
          <w:tcPr>
            <w:tcW w:w="397" w:type="dxa"/>
            <w:vAlign w:val="center"/>
          </w:tcPr>
          <w:p w14:paraId="0A7B1054"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2E2E0ADB" w14:textId="77777777" w:rsidR="00C33D98" w:rsidRPr="00D44E20" w:rsidRDefault="00C33D98" w:rsidP="00297C11">
            <w:pPr>
              <w:jc w:val="center"/>
              <w:rPr>
                <w:rFonts w:ascii="David" w:hAnsi="David"/>
                <w:rtl/>
              </w:rPr>
            </w:pPr>
          </w:p>
        </w:tc>
        <w:tc>
          <w:tcPr>
            <w:tcW w:w="397" w:type="dxa"/>
            <w:vAlign w:val="center"/>
          </w:tcPr>
          <w:p w14:paraId="37635112"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7829ED63" w14:textId="77777777" w:rsidR="00C33D98" w:rsidRPr="00D44E20" w:rsidRDefault="00C33D98" w:rsidP="00297C11">
            <w:pPr>
              <w:jc w:val="center"/>
              <w:rPr>
                <w:rFonts w:ascii="David" w:hAnsi="David"/>
                <w:rtl/>
              </w:rPr>
            </w:pPr>
          </w:p>
        </w:tc>
        <w:tc>
          <w:tcPr>
            <w:tcW w:w="397" w:type="dxa"/>
            <w:vAlign w:val="center"/>
          </w:tcPr>
          <w:p w14:paraId="7B84E499"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3442C8AE" w14:textId="77777777" w:rsidR="00C33D98" w:rsidRPr="00D44E20" w:rsidRDefault="00C33D98" w:rsidP="00297C11">
            <w:pPr>
              <w:jc w:val="center"/>
              <w:rPr>
                <w:rFonts w:ascii="David" w:hAnsi="David"/>
                <w:rtl/>
              </w:rPr>
            </w:pPr>
          </w:p>
        </w:tc>
        <w:tc>
          <w:tcPr>
            <w:tcW w:w="397" w:type="dxa"/>
            <w:vAlign w:val="center"/>
          </w:tcPr>
          <w:p w14:paraId="011981DF"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4A980680" w14:textId="77777777" w:rsidR="00C33D98" w:rsidRPr="00D44E20" w:rsidRDefault="00C33D98" w:rsidP="00297C11">
            <w:pPr>
              <w:jc w:val="center"/>
              <w:rPr>
                <w:rFonts w:ascii="David" w:hAnsi="David"/>
                <w:rtl/>
              </w:rPr>
            </w:pPr>
          </w:p>
        </w:tc>
      </w:tr>
      <w:tr w:rsidR="00C33D98" w:rsidRPr="00D44E20" w14:paraId="24A4600D" w14:textId="77777777" w:rsidTr="00297C11">
        <w:tc>
          <w:tcPr>
            <w:tcW w:w="1588" w:type="dxa"/>
            <w:tcBorders>
              <w:top w:val="single" w:sz="4" w:space="0" w:color="auto"/>
            </w:tcBorders>
            <w:vAlign w:val="center"/>
          </w:tcPr>
          <w:p w14:paraId="0186246A" w14:textId="77777777" w:rsidR="00C33D98" w:rsidRPr="00D44E20" w:rsidRDefault="00C33D98" w:rsidP="00297C11">
            <w:pPr>
              <w:jc w:val="center"/>
              <w:rPr>
                <w:rFonts w:ascii="David" w:hAnsi="David"/>
                <w:szCs w:val="22"/>
                <w:rtl/>
              </w:rPr>
            </w:pPr>
            <w:r w:rsidRPr="00D44E20">
              <w:rPr>
                <w:rFonts w:ascii="David" w:hAnsi="David"/>
                <w:szCs w:val="22"/>
                <w:rtl/>
              </w:rPr>
              <w:t>שם משפחה</w:t>
            </w:r>
          </w:p>
        </w:tc>
        <w:tc>
          <w:tcPr>
            <w:tcW w:w="397" w:type="dxa"/>
            <w:vAlign w:val="center"/>
          </w:tcPr>
          <w:p w14:paraId="122FA711"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4928DF43" w14:textId="77777777" w:rsidR="00C33D98" w:rsidRPr="00D44E20" w:rsidRDefault="00C33D98" w:rsidP="00297C11">
            <w:pPr>
              <w:jc w:val="center"/>
              <w:rPr>
                <w:rFonts w:ascii="David" w:hAnsi="David"/>
                <w:rtl/>
              </w:rPr>
            </w:pPr>
            <w:r w:rsidRPr="00D44E20">
              <w:rPr>
                <w:rFonts w:ascii="David" w:hAnsi="David"/>
                <w:szCs w:val="22"/>
                <w:rtl/>
              </w:rPr>
              <w:t>שם פרטי</w:t>
            </w:r>
          </w:p>
        </w:tc>
        <w:tc>
          <w:tcPr>
            <w:tcW w:w="397" w:type="dxa"/>
            <w:vAlign w:val="center"/>
          </w:tcPr>
          <w:p w14:paraId="4009F980"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59B571B9" w14:textId="77777777" w:rsidR="00C33D98" w:rsidRPr="00D44E20" w:rsidRDefault="00C33D98" w:rsidP="00297C11">
            <w:pPr>
              <w:jc w:val="center"/>
              <w:rPr>
                <w:rFonts w:ascii="David" w:hAnsi="David"/>
                <w:rtl/>
              </w:rPr>
            </w:pPr>
            <w:r w:rsidRPr="00D44E20">
              <w:rPr>
                <w:rFonts w:ascii="David" w:hAnsi="David"/>
                <w:szCs w:val="22"/>
                <w:rtl/>
              </w:rPr>
              <w:t>מספר זהות</w:t>
            </w:r>
          </w:p>
        </w:tc>
        <w:tc>
          <w:tcPr>
            <w:tcW w:w="397" w:type="dxa"/>
            <w:vAlign w:val="center"/>
          </w:tcPr>
          <w:p w14:paraId="20D8B853"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35241421" w14:textId="77777777" w:rsidR="00C33D98" w:rsidRPr="00D44E20" w:rsidRDefault="00C33D98" w:rsidP="00297C11">
            <w:pPr>
              <w:jc w:val="center"/>
              <w:rPr>
                <w:rFonts w:ascii="David" w:hAnsi="David"/>
                <w:rtl/>
              </w:rPr>
            </w:pPr>
            <w:r w:rsidRPr="00D44E20">
              <w:rPr>
                <w:rFonts w:ascii="David" w:hAnsi="David"/>
                <w:szCs w:val="22"/>
                <w:rtl/>
              </w:rPr>
              <w:t>תאריך</w:t>
            </w:r>
          </w:p>
        </w:tc>
        <w:tc>
          <w:tcPr>
            <w:tcW w:w="397" w:type="dxa"/>
            <w:vAlign w:val="center"/>
          </w:tcPr>
          <w:p w14:paraId="442516DF"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5DEB3D88" w14:textId="77777777" w:rsidR="00C33D98" w:rsidRPr="00D44E20" w:rsidRDefault="00C33D98" w:rsidP="00297C11">
            <w:pPr>
              <w:jc w:val="center"/>
              <w:rPr>
                <w:rFonts w:ascii="David" w:hAnsi="David"/>
                <w:rtl/>
              </w:rPr>
            </w:pPr>
            <w:r w:rsidRPr="00D44E20">
              <w:rPr>
                <w:rFonts w:ascii="David" w:hAnsi="David"/>
                <w:szCs w:val="22"/>
                <w:rtl/>
              </w:rPr>
              <w:t>חתימה</w:t>
            </w:r>
          </w:p>
        </w:tc>
      </w:tr>
    </w:tbl>
    <w:p w14:paraId="51059DCD" w14:textId="77777777"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p>
    <w:p w14:paraId="5F839B76"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r w:rsidRPr="00D44E20">
        <w:rPr>
          <w:rFonts w:ascii="David" w:hAnsi="David"/>
          <w:b/>
          <w:bCs/>
          <w:u w:val="single"/>
          <w:rtl/>
          <w:lang w:eastAsia="x-none"/>
        </w:rPr>
        <w:t>נחתם בפני:</w:t>
      </w:r>
    </w:p>
    <w:p w14:paraId="56EFDD7A"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C33D98" w:rsidRPr="00D44E20" w14:paraId="6FAD588C" w14:textId="77777777" w:rsidTr="00297C11">
        <w:tc>
          <w:tcPr>
            <w:tcW w:w="1588" w:type="dxa"/>
            <w:tcBorders>
              <w:bottom w:val="single" w:sz="4" w:space="0" w:color="auto"/>
            </w:tcBorders>
            <w:vAlign w:val="center"/>
          </w:tcPr>
          <w:p w14:paraId="4B106278" w14:textId="77777777" w:rsidR="00C33D98" w:rsidRPr="00D44E20" w:rsidRDefault="00C33D98" w:rsidP="00297C11">
            <w:pPr>
              <w:jc w:val="center"/>
              <w:rPr>
                <w:rFonts w:ascii="David" w:hAnsi="David"/>
                <w:rtl/>
              </w:rPr>
            </w:pPr>
          </w:p>
        </w:tc>
        <w:tc>
          <w:tcPr>
            <w:tcW w:w="397" w:type="dxa"/>
            <w:vAlign w:val="center"/>
          </w:tcPr>
          <w:p w14:paraId="4E9E6491"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2D84F9C0" w14:textId="77777777" w:rsidR="00C33D98" w:rsidRPr="00D44E20" w:rsidRDefault="00C33D98" w:rsidP="00297C11">
            <w:pPr>
              <w:jc w:val="center"/>
              <w:rPr>
                <w:rFonts w:ascii="David" w:hAnsi="David"/>
                <w:rtl/>
              </w:rPr>
            </w:pPr>
          </w:p>
        </w:tc>
        <w:tc>
          <w:tcPr>
            <w:tcW w:w="397" w:type="dxa"/>
            <w:vAlign w:val="center"/>
          </w:tcPr>
          <w:p w14:paraId="616E03E1"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5497B35E" w14:textId="77777777" w:rsidR="00C33D98" w:rsidRPr="00D44E20" w:rsidRDefault="00C33D98" w:rsidP="00297C11">
            <w:pPr>
              <w:jc w:val="center"/>
              <w:rPr>
                <w:rFonts w:ascii="David" w:hAnsi="David"/>
                <w:rtl/>
              </w:rPr>
            </w:pPr>
          </w:p>
        </w:tc>
        <w:tc>
          <w:tcPr>
            <w:tcW w:w="397" w:type="dxa"/>
            <w:vAlign w:val="center"/>
          </w:tcPr>
          <w:p w14:paraId="5AC8F4D0"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6A64BD55" w14:textId="77777777" w:rsidR="00C33D98" w:rsidRPr="00D44E20" w:rsidRDefault="00C33D98" w:rsidP="00297C11">
            <w:pPr>
              <w:jc w:val="center"/>
              <w:rPr>
                <w:rFonts w:ascii="David" w:hAnsi="David"/>
                <w:rtl/>
              </w:rPr>
            </w:pPr>
          </w:p>
        </w:tc>
        <w:tc>
          <w:tcPr>
            <w:tcW w:w="397" w:type="dxa"/>
            <w:vAlign w:val="center"/>
          </w:tcPr>
          <w:p w14:paraId="35C043B1"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2BF1A0AA" w14:textId="77777777" w:rsidR="00C33D98" w:rsidRPr="00D44E20" w:rsidRDefault="00C33D98" w:rsidP="00297C11">
            <w:pPr>
              <w:jc w:val="center"/>
              <w:rPr>
                <w:rFonts w:ascii="David" w:hAnsi="David"/>
                <w:rtl/>
              </w:rPr>
            </w:pPr>
          </w:p>
        </w:tc>
      </w:tr>
      <w:tr w:rsidR="00C33D98" w:rsidRPr="00D44E20" w14:paraId="13E10C44" w14:textId="77777777" w:rsidTr="00297C11">
        <w:tc>
          <w:tcPr>
            <w:tcW w:w="1588" w:type="dxa"/>
            <w:tcBorders>
              <w:top w:val="single" w:sz="4" w:space="0" w:color="auto"/>
            </w:tcBorders>
            <w:vAlign w:val="center"/>
          </w:tcPr>
          <w:p w14:paraId="682AD4F0" w14:textId="77777777" w:rsidR="00C33D98" w:rsidRPr="00D44E20" w:rsidRDefault="00C33D98" w:rsidP="00297C11">
            <w:pPr>
              <w:jc w:val="center"/>
              <w:rPr>
                <w:rFonts w:ascii="David" w:hAnsi="David"/>
                <w:szCs w:val="22"/>
                <w:rtl/>
              </w:rPr>
            </w:pPr>
            <w:r w:rsidRPr="00D44E20">
              <w:rPr>
                <w:rFonts w:ascii="David" w:hAnsi="David"/>
                <w:szCs w:val="22"/>
                <w:rtl/>
              </w:rPr>
              <w:t>שם משפחה</w:t>
            </w:r>
          </w:p>
        </w:tc>
        <w:tc>
          <w:tcPr>
            <w:tcW w:w="397" w:type="dxa"/>
            <w:vAlign w:val="center"/>
          </w:tcPr>
          <w:p w14:paraId="4E37F28C"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5360CC42" w14:textId="77777777" w:rsidR="00C33D98" w:rsidRPr="00D44E20" w:rsidRDefault="00C33D98" w:rsidP="00297C11">
            <w:pPr>
              <w:jc w:val="center"/>
              <w:rPr>
                <w:rFonts w:ascii="David" w:hAnsi="David"/>
                <w:rtl/>
              </w:rPr>
            </w:pPr>
            <w:r w:rsidRPr="00D44E20">
              <w:rPr>
                <w:rFonts w:ascii="David" w:hAnsi="David"/>
                <w:szCs w:val="22"/>
                <w:rtl/>
              </w:rPr>
              <w:t>שם פרטי</w:t>
            </w:r>
          </w:p>
        </w:tc>
        <w:tc>
          <w:tcPr>
            <w:tcW w:w="397" w:type="dxa"/>
            <w:vAlign w:val="center"/>
          </w:tcPr>
          <w:p w14:paraId="4388F34B"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77EA4CA0" w14:textId="77777777" w:rsidR="00C33D98" w:rsidRPr="00D44E20" w:rsidRDefault="00C33D98" w:rsidP="00297C11">
            <w:pPr>
              <w:jc w:val="center"/>
              <w:rPr>
                <w:rFonts w:ascii="David" w:hAnsi="David"/>
                <w:rtl/>
              </w:rPr>
            </w:pPr>
            <w:r w:rsidRPr="00D44E20">
              <w:rPr>
                <w:rFonts w:ascii="David" w:hAnsi="David"/>
                <w:szCs w:val="22"/>
                <w:rtl/>
              </w:rPr>
              <w:t>מספר זהות</w:t>
            </w:r>
          </w:p>
        </w:tc>
        <w:tc>
          <w:tcPr>
            <w:tcW w:w="397" w:type="dxa"/>
            <w:vAlign w:val="center"/>
          </w:tcPr>
          <w:p w14:paraId="728A81CB"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46A249B3" w14:textId="77777777" w:rsidR="00C33D98" w:rsidRPr="00D44E20" w:rsidRDefault="00C33D98" w:rsidP="00297C11">
            <w:pPr>
              <w:jc w:val="center"/>
              <w:rPr>
                <w:rFonts w:ascii="David" w:hAnsi="David"/>
                <w:rtl/>
              </w:rPr>
            </w:pPr>
            <w:r w:rsidRPr="00D44E20">
              <w:rPr>
                <w:rFonts w:ascii="David" w:hAnsi="David"/>
                <w:szCs w:val="22"/>
                <w:rtl/>
              </w:rPr>
              <w:t>תאריך</w:t>
            </w:r>
          </w:p>
        </w:tc>
        <w:tc>
          <w:tcPr>
            <w:tcW w:w="397" w:type="dxa"/>
            <w:vAlign w:val="center"/>
          </w:tcPr>
          <w:p w14:paraId="5AF222BB"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162B3D72" w14:textId="77777777" w:rsidR="00C33D98" w:rsidRPr="00D44E20" w:rsidRDefault="00C33D98" w:rsidP="00297C11">
            <w:pPr>
              <w:jc w:val="center"/>
              <w:rPr>
                <w:rFonts w:ascii="David" w:hAnsi="David"/>
                <w:rtl/>
              </w:rPr>
            </w:pPr>
            <w:r w:rsidRPr="00D44E20">
              <w:rPr>
                <w:rFonts w:ascii="David" w:hAnsi="David"/>
                <w:szCs w:val="22"/>
                <w:rtl/>
              </w:rPr>
              <w:t>חתימה</w:t>
            </w:r>
          </w:p>
        </w:tc>
      </w:tr>
    </w:tbl>
    <w:p w14:paraId="3BA05BFA"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p w14:paraId="11F56668"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r w:rsidRPr="00D44E20">
        <w:rPr>
          <w:rFonts w:ascii="David" w:hAnsi="David"/>
          <w:b/>
          <w:bCs/>
          <w:u w:val="single"/>
          <w:rtl/>
          <w:lang w:eastAsia="x-none"/>
        </w:rPr>
        <w:br w:type="page"/>
      </w:r>
    </w:p>
    <w:bookmarkEnd w:id="65"/>
    <w:p w14:paraId="0E665C6E" w14:textId="77777777" w:rsidR="00844754" w:rsidRDefault="00844754" w:rsidP="00844754">
      <w:pPr>
        <w:overflowPunct/>
        <w:autoSpaceDE/>
        <w:autoSpaceDN/>
        <w:adjustRightInd/>
        <w:textAlignment w:val="auto"/>
        <w:outlineLvl w:val="1"/>
        <w:rPr>
          <w:b/>
          <w:bCs/>
          <w:u w:val="single"/>
          <w:rtl/>
          <w:lang w:val="x-none" w:eastAsia="x-none"/>
        </w:rPr>
      </w:pPr>
    </w:p>
    <w:p w14:paraId="07F4A7BB" w14:textId="77777777" w:rsidR="00844754" w:rsidRDefault="00844754" w:rsidP="00B10CF9">
      <w:pPr>
        <w:overflowPunct/>
        <w:autoSpaceDE/>
        <w:autoSpaceDN/>
        <w:adjustRightInd/>
        <w:jc w:val="center"/>
        <w:textAlignment w:val="auto"/>
        <w:outlineLvl w:val="1"/>
        <w:rPr>
          <w:b/>
          <w:bCs/>
          <w:u w:val="single"/>
          <w:rtl/>
          <w:lang w:val="x-none" w:eastAsia="x-none"/>
        </w:rPr>
      </w:pPr>
    </w:p>
    <w:p w14:paraId="4FD35426" w14:textId="77777777" w:rsidR="002D5D1B" w:rsidRDefault="002D5D1B" w:rsidP="002D5D1B">
      <w:pPr>
        <w:overflowPunct/>
        <w:autoSpaceDE/>
        <w:autoSpaceDN/>
        <w:adjustRightInd/>
        <w:jc w:val="center"/>
        <w:textAlignment w:val="auto"/>
        <w:outlineLvl w:val="1"/>
        <w:rPr>
          <w:b/>
          <w:bCs/>
          <w:u w:val="single"/>
          <w:rtl/>
          <w:lang w:val="x-none" w:eastAsia="x-none"/>
        </w:rPr>
      </w:pPr>
    </w:p>
    <w:p w14:paraId="79501DE0" w14:textId="77777777" w:rsidR="002D5D1B" w:rsidRDefault="002D5D1B" w:rsidP="002D5D1B">
      <w:pPr>
        <w:overflowPunct/>
        <w:autoSpaceDE/>
        <w:autoSpaceDN/>
        <w:adjustRightInd/>
        <w:jc w:val="center"/>
        <w:textAlignment w:val="auto"/>
        <w:outlineLvl w:val="1"/>
        <w:rPr>
          <w:b/>
          <w:bCs/>
          <w:u w:val="single"/>
          <w:rtl/>
          <w:lang w:val="x-none" w:eastAsia="x-none"/>
        </w:rPr>
      </w:pPr>
    </w:p>
    <w:p w14:paraId="1197260B" w14:textId="77777777" w:rsidR="002D5D1B" w:rsidRDefault="002D5D1B" w:rsidP="002D5D1B">
      <w:pPr>
        <w:overflowPunct/>
        <w:autoSpaceDE/>
        <w:autoSpaceDN/>
        <w:adjustRightInd/>
        <w:jc w:val="center"/>
        <w:textAlignment w:val="auto"/>
        <w:outlineLvl w:val="1"/>
        <w:rPr>
          <w:b/>
          <w:bCs/>
          <w:u w:val="single"/>
          <w:rtl/>
          <w:lang w:val="x-none" w:eastAsia="x-none"/>
        </w:rPr>
      </w:pPr>
    </w:p>
    <w:p w14:paraId="6E9B3DA6" w14:textId="77777777" w:rsidR="002D5D1B" w:rsidRDefault="002D5D1B" w:rsidP="002D5D1B">
      <w:pPr>
        <w:overflowPunct/>
        <w:autoSpaceDE/>
        <w:autoSpaceDN/>
        <w:adjustRightInd/>
        <w:jc w:val="center"/>
        <w:textAlignment w:val="auto"/>
        <w:outlineLvl w:val="1"/>
        <w:rPr>
          <w:b/>
          <w:bCs/>
          <w:u w:val="single"/>
          <w:rtl/>
          <w:lang w:val="x-none" w:eastAsia="x-none"/>
        </w:rPr>
      </w:pPr>
    </w:p>
    <w:p w14:paraId="5498F859" w14:textId="77777777" w:rsidR="002D5D1B" w:rsidRDefault="002D5D1B" w:rsidP="002D5D1B">
      <w:pPr>
        <w:overflowPunct/>
        <w:autoSpaceDE/>
        <w:autoSpaceDN/>
        <w:adjustRightInd/>
        <w:jc w:val="center"/>
        <w:textAlignment w:val="auto"/>
        <w:outlineLvl w:val="1"/>
        <w:rPr>
          <w:b/>
          <w:bCs/>
          <w:u w:val="single"/>
          <w:rtl/>
          <w:lang w:val="x-none" w:eastAsia="x-none"/>
        </w:rPr>
      </w:pPr>
    </w:p>
    <w:p w14:paraId="0B7C4FAB" w14:textId="77777777" w:rsidR="002D5D1B" w:rsidRDefault="002D5D1B" w:rsidP="002D5D1B">
      <w:pPr>
        <w:overflowPunct/>
        <w:autoSpaceDE/>
        <w:autoSpaceDN/>
        <w:adjustRightInd/>
        <w:jc w:val="center"/>
        <w:textAlignment w:val="auto"/>
        <w:outlineLvl w:val="1"/>
        <w:rPr>
          <w:b/>
          <w:bCs/>
          <w:u w:val="single"/>
          <w:rtl/>
          <w:lang w:val="x-none" w:eastAsia="x-none"/>
        </w:rPr>
      </w:pPr>
    </w:p>
    <w:p w14:paraId="3B0904B9" w14:textId="77777777" w:rsidR="002D5D1B" w:rsidRDefault="002D5D1B" w:rsidP="002D5D1B">
      <w:pPr>
        <w:overflowPunct/>
        <w:autoSpaceDE/>
        <w:autoSpaceDN/>
        <w:adjustRightInd/>
        <w:jc w:val="center"/>
        <w:textAlignment w:val="auto"/>
        <w:outlineLvl w:val="1"/>
        <w:rPr>
          <w:b/>
          <w:bCs/>
          <w:u w:val="single"/>
          <w:rtl/>
          <w:lang w:val="x-none" w:eastAsia="x-none"/>
        </w:rPr>
      </w:pPr>
    </w:p>
    <w:p w14:paraId="6407107C" w14:textId="77777777" w:rsidR="002D5D1B" w:rsidRDefault="002D5D1B" w:rsidP="002D5D1B">
      <w:pPr>
        <w:overflowPunct/>
        <w:autoSpaceDE/>
        <w:autoSpaceDN/>
        <w:adjustRightInd/>
        <w:jc w:val="center"/>
        <w:textAlignment w:val="auto"/>
        <w:outlineLvl w:val="1"/>
        <w:rPr>
          <w:b/>
          <w:bCs/>
          <w:u w:val="single"/>
          <w:rtl/>
          <w:lang w:val="x-none" w:eastAsia="x-none"/>
        </w:rPr>
      </w:pPr>
    </w:p>
    <w:p w14:paraId="7E1058BC" w14:textId="77777777" w:rsidR="002D5D1B" w:rsidRDefault="002D5D1B" w:rsidP="002D5D1B">
      <w:pPr>
        <w:overflowPunct/>
        <w:autoSpaceDE/>
        <w:autoSpaceDN/>
        <w:adjustRightInd/>
        <w:jc w:val="center"/>
        <w:textAlignment w:val="auto"/>
        <w:outlineLvl w:val="1"/>
        <w:rPr>
          <w:b/>
          <w:bCs/>
          <w:u w:val="single"/>
          <w:rtl/>
          <w:lang w:val="x-none" w:eastAsia="x-none"/>
        </w:rPr>
      </w:pPr>
    </w:p>
    <w:p w14:paraId="54290F85" w14:textId="77777777" w:rsidR="002D5D1B" w:rsidRDefault="002D5D1B" w:rsidP="002D5D1B">
      <w:pPr>
        <w:overflowPunct/>
        <w:autoSpaceDE/>
        <w:autoSpaceDN/>
        <w:adjustRightInd/>
        <w:jc w:val="center"/>
        <w:textAlignment w:val="auto"/>
        <w:outlineLvl w:val="1"/>
        <w:rPr>
          <w:b/>
          <w:bCs/>
          <w:u w:val="single"/>
          <w:rtl/>
          <w:lang w:val="x-none" w:eastAsia="x-none"/>
        </w:rPr>
      </w:pPr>
    </w:p>
    <w:p w14:paraId="46453875" w14:textId="77777777" w:rsidR="002D5D1B" w:rsidRDefault="002D5D1B" w:rsidP="002D5D1B">
      <w:pPr>
        <w:overflowPunct/>
        <w:autoSpaceDE/>
        <w:autoSpaceDN/>
        <w:adjustRightInd/>
        <w:jc w:val="center"/>
        <w:textAlignment w:val="auto"/>
        <w:outlineLvl w:val="1"/>
        <w:rPr>
          <w:b/>
          <w:bCs/>
          <w:u w:val="single"/>
          <w:rtl/>
          <w:lang w:val="x-none" w:eastAsia="x-none"/>
        </w:rPr>
      </w:pPr>
    </w:p>
    <w:p w14:paraId="6893C3DB" w14:textId="77777777" w:rsidR="002D5D1B" w:rsidRDefault="002D5D1B" w:rsidP="002D5D1B">
      <w:pPr>
        <w:overflowPunct/>
        <w:autoSpaceDE/>
        <w:autoSpaceDN/>
        <w:adjustRightInd/>
        <w:jc w:val="center"/>
        <w:textAlignment w:val="auto"/>
        <w:outlineLvl w:val="1"/>
        <w:rPr>
          <w:b/>
          <w:bCs/>
          <w:u w:val="single"/>
          <w:rtl/>
          <w:lang w:val="x-none" w:eastAsia="x-none"/>
        </w:rPr>
      </w:pPr>
    </w:p>
    <w:p w14:paraId="07CDA338" w14:textId="77777777" w:rsidR="002D5D1B" w:rsidRDefault="002D5D1B" w:rsidP="002D5D1B">
      <w:pPr>
        <w:overflowPunct/>
        <w:autoSpaceDE/>
        <w:autoSpaceDN/>
        <w:adjustRightInd/>
        <w:jc w:val="center"/>
        <w:textAlignment w:val="auto"/>
        <w:outlineLvl w:val="1"/>
        <w:rPr>
          <w:b/>
          <w:bCs/>
          <w:u w:val="single"/>
          <w:rtl/>
          <w:lang w:val="x-none" w:eastAsia="x-none"/>
        </w:rPr>
      </w:pPr>
    </w:p>
    <w:p w14:paraId="76FB5C14" w14:textId="77777777" w:rsidR="002D5D1B" w:rsidRDefault="002D5D1B" w:rsidP="002D5D1B">
      <w:pPr>
        <w:overflowPunct/>
        <w:autoSpaceDE/>
        <w:autoSpaceDN/>
        <w:adjustRightInd/>
        <w:jc w:val="center"/>
        <w:textAlignment w:val="auto"/>
        <w:outlineLvl w:val="1"/>
        <w:rPr>
          <w:b/>
          <w:bCs/>
          <w:u w:val="single"/>
          <w:rtl/>
          <w:lang w:val="x-none" w:eastAsia="x-none"/>
        </w:rPr>
      </w:pPr>
    </w:p>
    <w:p w14:paraId="24086912" w14:textId="77777777" w:rsidR="002D5D1B" w:rsidRDefault="002D5D1B" w:rsidP="002D5D1B">
      <w:pPr>
        <w:overflowPunct/>
        <w:autoSpaceDE/>
        <w:autoSpaceDN/>
        <w:adjustRightInd/>
        <w:jc w:val="center"/>
        <w:textAlignment w:val="auto"/>
        <w:outlineLvl w:val="1"/>
        <w:rPr>
          <w:b/>
          <w:bCs/>
          <w:u w:val="single"/>
          <w:rtl/>
          <w:lang w:val="x-none" w:eastAsia="x-none"/>
        </w:rPr>
      </w:pPr>
    </w:p>
    <w:p w14:paraId="71B3B07A" w14:textId="77777777" w:rsidR="002D5D1B" w:rsidRDefault="002D5D1B" w:rsidP="002D5D1B">
      <w:pPr>
        <w:overflowPunct/>
        <w:autoSpaceDE/>
        <w:autoSpaceDN/>
        <w:adjustRightInd/>
        <w:jc w:val="center"/>
        <w:textAlignment w:val="auto"/>
        <w:outlineLvl w:val="1"/>
        <w:rPr>
          <w:b/>
          <w:bCs/>
          <w:u w:val="single"/>
          <w:rtl/>
          <w:lang w:val="x-none" w:eastAsia="x-none"/>
        </w:rPr>
      </w:pPr>
    </w:p>
    <w:p w14:paraId="15862977" w14:textId="77777777" w:rsidR="002D5D1B" w:rsidRDefault="002D5D1B" w:rsidP="002D5D1B">
      <w:pPr>
        <w:overflowPunct/>
        <w:autoSpaceDE/>
        <w:autoSpaceDN/>
        <w:adjustRightInd/>
        <w:jc w:val="center"/>
        <w:textAlignment w:val="auto"/>
        <w:outlineLvl w:val="1"/>
        <w:rPr>
          <w:b/>
          <w:bCs/>
          <w:u w:val="single"/>
          <w:rtl/>
          <w:lang w:val="x-none" w:eastAsia="x-none"/>
        </w:rPr>
      </w:pPr>
    </w:p>
    <w:p w14:paraId="56F1787F" w14:textId="77777777" w:rsidR="002D5D1B" w:rsidRDefault="002D5D1B" w:rsidP="002D5D1B">
      <w:pPr>
        <w:overflowPunct/>
        <w:autoSpaceDE/>
        <w:autoSpaceDN/>
        <w:adjustRightInd/>
        <w:jc w:val="center"/>
        <w:textAlignment w:val="auto"/>
        <w:outlineLvl w:val="1"/>
        <w:rPr>
          <w:b/>
          <w:bCs/>
          <w:u w:val="single"/>
          <w:rtl/>
          <w:lang w:val="x-none" w:eastAsia="x-none"/>
        </w:rPr>
      </w:pPr>
    </w:p>
    <w:p w14:paraId="08A877CE" w14:textId="77777777" w:rsidR="002D5D1B" w:rsidRDefault="002D5D1B" w:rsidP="002D5D1B">
      <w:pPr>
        <w:overflowPunct/>
        <w:autoSpaceDE/>
        <w:autoSpaceDN/>
        <w:adjustRightInd/>
        <w:jc w:val="center"/>
        <w:textAlignment w:val="auto"/>
        <w:outlineLvl w:val="1"/>
        <w:rPr>
          <w:b/>
          <w:bCs/>
          <w:u w:val="single"/>
          <w:rtl/>
          <w:lang w:val="x-none" w:eastAsia="x-none"/>
        </w:rPr>
      </w:pPr>
    </w:p>
    <w:p w14:paraId="4208E13E" w14:textId="77777777" w:rsidR="002D5D1B" w:rsidRDefault="002D5D1B" w:rsidP="002D5D1B">
      <w:pPr>
        <w:overflowPunct/>
        <w:autoSpaceDE/>
        <w:autoSpaceDN/>
        <w:adjustRightInd/>
        <w:jc w:val="center"/>
        <w:textAlignment w:val="auto"/>
        <w:outlineLvl w:val="1"/>
        <w:rPr>
          <w:b/>
          <w:bCs/>
          <w:u w:val="single"/>
          <w:rtl/>
          <w:lang w:val="x-none" w:eastAsia="x-none"/>
        </w:rPr>
      </w:pPr>
    </w:p>
    <w:p w14:paraId="69B5E555" w14:textId="77777777" w:rsidR="002D5D1B" w:rsidRDefault="002D5D1B" w:rsidP="002D5D1B">
      <w:pPr>
        <w:overflowPunct/>
        <w:autoSpaceDE/>
        <w:autoSpaceDN/>
        <w:adjustRightInd/>
        <w:jc w:val="center"/>
        <w:textAlignment w:val="auto"/>
        <w:outlineLvl w:val="1"/>
        <w:rPr>
          <w:b/>
          <w:bCs/>
          <w:u w:val="single"/>
          <w:rtl/>
          <w:lang w:val="x-none" w:eastAsia="x-none"/>
        </w:rPr>
      </w:pPr>
    </w:p>
    <w:p w14:paraId="022BD79B" w14:textId="77777777" w:rsidR="002D5D1B" w:rsidRDefault="002D5D1B" w:rsidP="002D5D1B">
      <w:pPr>
        <w:overflowPunct/>
        <w:autoSpaceDE/>
        <w:autoSpaceDN/>
        <w:adjustRightInd/>
        <w:jc w:val="center"/>
        <w:textAlignment w:val="auto"/>
        <w:outlineLvl w:val="1"/>
        <w:rPr>
          <w:b/>
          <w:bCs/>
          <w:u w:val="single"/>
          <w:rtl/>
          <w:lang w:val="x-none" w:eastAsia="x-none"/>
        </w:rPr>
      </w:pPr>
    </w:p>
    <w:tbl>
      <w:tblPr>
        <w:tblStyle w:val="24"/>
        <w:tblpPr w:leftFromText="180" w:rightFromText="180" w:tblpY="-600"/>
        <w:bidiVisual/>
        <w:tblW w:w="0" w:type="auto"/>
        <w:tblInd w:w="0" w:type="dxa"/>
        <w:tblLook w:val="04A0" w:firstRow="1" w:lastRow="0" w:firstColumn="1" w:lastColumn="0" w:noHBand="0" w:noVBand="1"/>
        <w:tblCaption w:val="אישור קיום ביטוח"/>
      </w:tblPr>
      <w:tblGrid>
        <w:gridCol w:w="2152"/>
        <w:gridCol w:w="2090"/>
        <w:gridCol w:w="2344"/>
        <w:gridCol w:w="3150"/>
      </w:tblGrid>
      <w:tr w:rsidR="00844754" w:rsidRPr="00844754" w14:paraId="0CEA6430" w14:textId="77777777" w:rsidTr="00844754">
        <w:trPr>
          <w:trHeight w:val="463"/>
          <w:tblHeader/>
        </w:trPr>
        <w:tc>
          <w:tcPr>
            <w:tcW w:w="7953" w:type="dxa"/>
            <w:gridSpan w:val="3"/>
            <w:tcBorders>
              <w:top w:val="single" w:sz="4" w:space="0" w:color="auto"/>
              <w:left w:val="single" w:sz="4" w:space="0" w:color="auto"/>
              <w:bottom w:val="single" w:sz="4" w:space="0" w:color="auto"/>
              <w:right w:val="single" w:sz="4" w:space="0" w:color="auto"/>
            </w:tcBorders>
            <w:shd w:val="clear" w:color="auto" w:fill="F2F2F2"/>
            <w:hideMark/>
          </w:tcPr>
          <w:p w14:paraId="66FB1419"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
                <w:sz w:val="22"/>
                <w:szCs w:val="22"/>
                <w:lang w:eastAsia="en-US"/>
              </w:rPr>
            </w:pPr>
            <w:r w:rsidRPr="00B10CF9">
              <w:rPr>
                <w:rFonts w:ascii="David" w:eastAsia="Calibri" w:hAnsi="David"/>
                <w:sz w:val="28"/>
                <w:szCs w:val="28"/>
                <w:rtl/>
                <w:lang w:eastAsia="en-US"/>
              </w:rPr>
              <w:t xml:space="preserve">אישור קיום ביטוחים – </w:t>
            </w:r>
            <w:r w:rsidRPr="00B10CF9">
              <w:rPr>
                <w:rFonts w:ascii="Calibri" w:eastAsia="Calibri" w:hAnsi="Calibri" w:cs="Arial"/>
                <w:sz w:val="22"/>
                <w:szCs w:val="22"/>
                <w:rtl/>
                <w:lang w:eastAsia="en-US"/>
              </w:rPr>
              <w:t xml:space="preserve"> </w:t>
            </w:r>
            <w:r w:rsidRPr="00B10CF9">
              <w:rPr>
                <w:rFonts w:ascii="Arial" w:eastAsia="Calibri" w:hAnsi="Arial"/>
                <w:color w:val="FF0000"/>
                <w:sz w:val="22"/>
                <w:szCs w:val="22"/>
                <w:rtl/>
                <w:lang w:eastAsia="en-US"/>
              </w:rPr>
              <w:t xml:space="preserve"> </w:t>
            </w:r>
          </w:p>
        </w:tc>
        <w:tc>
          <w:tcPr>
            <w:tcW w:w="3577" w:type="dxa"/>
            <w:tcBorders>
              <w:top w:val="single" w:sz="4" w:space="0" w:color="auto"/>
              <w:left w:val="single" w:sz="4" w:space="0" w:color="auto"/>
              <w:bottom w:val="single" w:sz="4" w:space="0" w:color="auto"/>
              <w:right w:val="single" w:sz="4" w:space="0" w:color="auto"/>
            </w:tcBorders>
            <w:hideMark/>
          </w:tcPr>
          <w:p w14:paraId="493EE52A"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16"/>
                <w:szCs w:val="16"/>
                <w:rtl/>
                <w:lang w:eastAsia="en-US"/>
              </w:rPr>
            </w:pPr>
            <w:r w:rsidRPr="00844754">
              <w:rPr>
                <w:rFonts w:ascii="David" w:eastAsia="Calibri" w:hAnsi="David"/>
                <w:sz w:val="20"/>
                <w:szCs w:val="20"/>
                <w:rtl/>
                <w:lang w:eastAsia="en-US"/>
              </w:rPr>
              <w:t>תאריך הנפקת האישור(</w:t>
            </w:r>
            <w:r w:rsidRPr="00844754">
              <w:rPr>
                <w:rFonts w:ascii="David" w:eastAsia="Calibri" w:hAnsi="David"/>
                <w:sz w:val="20"/>
                <w:szCs w:val="20"/>
                <w:lang w:eastAsia="en-US"/>
              </w:rPr>
              <w:t>DD/MM/YYYY</w:t>
            </w:r>
            <w:r w:rsidRPr="00844754">
              <w:rPr>
                <w:rFonts w:ascii="David" w:eastAsia="Calibri" w:hAnsi="David"/>
                <w:sz w:val="20"/>
                <w:szCs w:val="20"/>
                <w:rtl/>
                <w:lang w:eastAsia="en-US"/>
              </w:rPr>
              <w:t>)</w:t>
            </w:r>
          </w:p>
        </w:tc>
      </w:tr>
      <w:tr w:rsidR="00844754" w:rsidRPr="00844754" w14:paraId="30BF5EF3" w14:textId="77777777" w:rsidTr="00844754">
        <w:trPr>
          <w:trHeight w:val="315"/>
        </w:trPr>
        <w:tc>
          <w:tcPr>
            <w:tcW w:w="11530" w:type="dxa"/>
            <w:gridSpan w:val="4"/>
            <w:tcBorders>
              <w:top w:val="single" w:sz="4" w:space="0" w:color="auto"/>
              <w:left w:val="single" w:sz="4" w:space="0" w:color="auto"/>
              <w:bottom w:val="single" w:sz="4" w:space="0" w:color="auto"/>
              <w:right w:val="single" w:sz="4" w:space="0" w:color="auto"/>
            </w:tcBorders>
            <w:hideMark/>
          </w:tcPr>
          <w:p w14:paraId="17123672"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18"/>
                <w:szCs w:val="18"/>
                <w:rtl/>
                <w:lang w:eastAsia="en-US"/>
              </w:rPr>
            </w:pPr>
            <w:r w:rsidRPr="00844754">
              <w:rPr>
                <w:rFonts w:ascii="David" w:eastAsia="Calibri" w:hAnsi="David"/>
                <w:sz w:val="18"/>
                <w:szCs w:val="18"/>
                <w:rtl/>
                <w:lang w:eastAsia="en-US"/>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844754" w:rsidRPr="00844754" w14:paraId="66C3B1D0" w14:textId="77777777" w:rsidTr="00844754">
        <w:trPr>
          <w:trHeight w:val="278"/>
        </w:trPr>
        <w:tc>
          <w:tcPr>
            <w:tcW w:w="2647" w:type="dxa"/>
            <w:tcBorders>
              <w:top w:val="single" w:sz="4" w:space="0" w:color="auto"/>
              <w:left w:val="single" w:sz="4" w:space="0" w:color="auto"/>
              <w:bottom w:val="single" w:sz="4" w:space="0" w:color="auto"/>
              <w:right w:val="single" w:sz="4" w:space="0" w:color="auto"/>
            </w:tcBorders>
            <w:shd w:val="clear" w:color="auto" w:fill="F2F2F2"/>
            <w:hideMark/>
          </w:tcPr>
          <w:p w14:paraId="38AA5836"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22"/>
                <w:szCs w:val="22"/>
                <w:rtl/>
                <w:lang w:eastAsia="en-US"/>
              </w:rPr>
              <w:t>מבקש האישור*</w:t>
            </w:r>
          </w:p>
        </w:tc>
        <w:tc>
          <w:tcPr>
            <w:tcW w:w="2652" w:type="dxa"/>
            <w:tcBorders>
              <w:top w:val="single" w:sz="4" w:space="0" w:color="auto"/>
              <w:left w:val="single" w:sz="4" w:space="0" w:color="auto"/>
              <w:bottom w:val="single" w:sz="4" w:space="0" w:color="auto"/>
              <w:right w:val="single" w:sz="4" w:space="0" w:color="auto"/>
            </w:tcBorders>
            <w:shd w:val="clear" w:color="auto" w:fill="F2F2F2"/>
            <w:hideMark/>
          </w:tcPr>
          <w:p w14:paraId="7A06D17A"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22"/>
                <w:szCs w:val="22"/>
                <w:rtl/>
                <w:lang w:eastAsia="en-US"/>
              </w:rPr>
              <w:t>המבוטח</w:t>
            </w:r>
          </w:p>
        </w:tc>
        <w:tc>
          <w:tcPr>
            <w:tcW w:w="2654" w:type="dxa"/>
            <w:tcBorders>
              <w:top w:val="single" w:sz="4" w:space="0" w:color="auto"/>
              <w:left w:val="single" w:sz="4" w:space="0" w:color="auto"/>
              <w:bottom w:val="single" w:sz="4" w:space="0" w:color="auto"/>
              <w:right w:val="single" w:sz="4" w:space="0" w:color="auto"/>
            </w:tcBorders>
            <w:shd w:val="clear" w:color="auto" w:fill="F2F2F2"/>
            <w:hideMark/>
          </w:tcPr>
          <w:p w14:paraId="729F288F"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22"/>
                <w:szCs w:val="22"/>
                <w:rtl/>
                <w:lang w:eastAsia="en-US"/>
              </w:rPr>
              <w:t>אופי העסקה*</w:t>
            </w:r>
          </w:p>
        </w:tc>
        <w:tc>
          <w:tcPr>
            <w:tcW w:w="3577" w:type="dxa"/>
            <w:tcBorders>
              <w:top w:val="single" w:sz="4" w:space="0" w:color="auto"/>
              <w:left w:val="single" w:sz="4" w:space="0" w:color="auto"/>
              <w:bottom w:val="single" w:sz="4" w:space="0" w:color="auto"/>
              <w:right w:val="single" w:sz="4" w:space="0" w:color="auto"/>
            </w:tcBorders>
            <w:shd w:val="clear" w:color="auto" w:fill="F2F2F2"/>
            <w:hideMark/>
          </w:tcPr>
          <w:p w14:paraId="5EE3DDE0"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22"/>
                <w:szCs w:val="22"/>
                <w:rtl/>
                <w:lang w:eastAsia="en-US"/>
              </w:rPr>
              <w:t>מעמד מבקש האישור*</w:t>
            </w:r>
          </w:p>
        </w:tc>
      </w:tr>
      <w:tr w:rsidR="00844754" w:rsidRPr="00844754" w14:paraId="613B67B2" w14:textId="77777777" w:rsidTr="00844754">
        <w:trPr>
          <w:trHeight w:val="551"/>
        </w:trPr>
        <w:tc>
          <w:tcPr>
            <w:tcW w:w="2647" w:type="dxa"/>
            <w:tcBorders>
              <w:top w:val="single" w:sz="4" w:space="0" w:color="auto"/>
              <w:left w:val="single" w:sz="4" w:space="0" w:color="auto"/>
              <w:bottom w:val="single" w:sz="4" w:space="0" w:color="auto"/>
              <w:right w:val="single" w:sz="4" w:space="0" w:color="auto"/>
            </w:tcBorders>
          </w:tcPr>
          <w:p w14:paraId="7C8977CA"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שם</w:t>
            </w:r>
          </w:p>
          <w:p w14:paraId="40C56A8E"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מדינת ישראל- משרד התרבות והספורט- מרכז ההסברה</w:t>
            </w:r>
          </w:p>
          <w:p w14:paraId="7095B242"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2652" w:type="dxa"/>
            <w:tcBorders>
              <w:top w:val="single" w:sz="4" w:space="0" w:color="auto"/>
              <w:left w:val="single" w:sz="4" w:space="0" w:color="auto"/>
              <w:bottom w:val="single" w:sz="4" w:space="0" w:color="auto"/>
              <w:right w:val="single" w:sz="4" w:space="0" w:color="auto"/>
            </w:tcBorders>
            <w:hideMark/>
          </w:tcPr>
          <w:p w14:paraId="39E484AA"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color w:val="FF0000"/>
                <w:sz w:val="22"/>
                <w:szCs w:val="22"/>
                <w:rtl/>
                <w:lang w:eastAsia="en-US"/>
              </w:rPr>
              <w:t>שם הספק</w:t>
            </w:r>
          </w:p>
        </w:tc>
        <w:tc>
          <w:tcPr>
            <w:tcW w:w="2654" w:type="dxa"/>
            <w:vMerge w:val="restart"/>
            <w:tcBorders>
              <w:top w:val="single" w:sz="4" w:space="0" w:color="auto"/>
              <w:left w:val="single" w:sz="4" w:space="0" w:color="auto"/>
              <w:bottom w:val="single" w:sz="4" w:space="0" w:color="auto"/>
              <w:right w:val="single" w:sz="4" w:space="0" w:color="auto"/>
            </w:tcBorders>
          </w:tcPr>
          <w:p w14:paraId="0EC23CCF"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
                <w:sz w:val="22"/>
                <w:szCs w:val="22"/>
                <w:rtl/>
                <w:lang w:eastAsia="en-US"/>
              </w:rPr>
            </w:pPr>
          </w:p>
          <w:p w14:paraId="4CA39CE0" w14:textId="77777777" w:rsidR="00844754" w:rsidRPr="00844754" w:rsidRDefault="004B22C4" w:rsidP="00844754">
            <w:pPr>
              <w:overflowPunct/>
              <w:autoSpaceDE/>
              <w:autoSpaceDN/>
              <w:adjustRightInd/>
              <w:spacing w:line="240" w:lineRule="auto"/>
              <w:ind w:left="50" w:right="78"/>
              <w:jc w:val="left"/>
              <w:textAlignment w:val="auto"/>
              <w:rPr>
                <w:rFonts w:ascii="Arial" w:eastAsia="Calibri" w:hAnsi="Arial"/>
                <w:b/>
                <w:sz w:val="22"/>
                <w:szCs w:val="22"/>
                <w:rtl/>
                <w:lang w:eastAsia="en-US"/>
              </w:rPr>
            </w:pPr>
            <w:sdt>
              <w:sdtPr>
                <w:rPr>
                  <w:rFonts w:ascii="Arial" w:eastAsia="Calibri" w:hAnsi="Arial"/>
                  <w:b/>
                  <w:sz w:val="22"/>
                  <w:szCs w:val="22"/>
                  <w:rtl/>
                  <w:lang w:eastAsia="en-US"/>
                </w:rPr>
                <w:id w:val="1563300434"/>
                <w14:checkbox>
                  <w14:checked w14:val="0"/>
                  <w14:checkedState w14:val="2612" w14:font="MS Gothic"/>
                  <w14:uncheckedState w14:val="2610" w14:font="MS Gothic"/>
                </w14:checkbox>
              </w:sdtPr>
              <w:sdtEndPr/>
              <w:sdtContent>
                <w:r w:rsidR="00844754" w:rsidRPr="00844754">
                  <w:rPr>
                    <w:rFonts w:ascii="Segoe UI Symbol" w:eastAsia="Calibri" w:hAnsi="Segoe UI Symbol" w:cs="Segoe UI Symbol" w:hint="cs"/>
                    <w:b/>
                    <w:sz w:val="22"/>
                    <w:szCs w:val="22"/>
                    <w:rtl/>
                    <w:lang w:eastAsia="en-US"/>
                  </w:rPr>
                  <w:t>☐</w:t>
                </w:r>
              </w:sdtContent>
            </w:sdt>
            <w:r w:rsidR="00844754" w:rsidRPr="00844754">
              <w:rPr>
                <w:rFonts w:ascii="Arial" w:eastAsia="Calibri" w:hAnsi="Arial"/>
                <w:b/>
                <w:sz w:val="22"/>
                <w:szCs w:val="22"/>
                <w:rtl/>
                <w:lang w:eastAsia="en-US"/>
              </w:rPr>
              <w:t>נדל"ן</w:t>
            </w:r>
          </w:p>
          <w:p w14:paraId="3BC628BF" w14:textId="77777777" w:rsidR="00844754" w:rsidRPr="00844754" w:rsidRDefault="004B22C4" w:rsidP="00844754">
            <w:pPr>
              <w:overflowPunct/>
              <w:autoSpaceDE/>
              <w:autoSpaceDN/>
              <w:adjustRightInd/>
              <w:spacing w:line="240" w:lineRule="auto"/>
              <w:ind w:left="50" w:right="78"/>
              <w:jc w:val="left"/>
              <w:textAlignment w:val="auto"/>
              <w:rPr>
                <w:rFonts w:ascii="Arial" w:eastAsia="Calibri" w:hAnsi="Arial"/>
                <w:b/>
                <w:color w:val="FF0000"/>
                <w:sz w:val="22"/>
                <w:szCs w:val="22"/>
                <w:rtl/>
                <w:lang w:eastAsia="en-US"/>
              </w:rPr>
            </w:pPr>
            <w:sdt>
              <w:sdtPr>
                <w:rPr>
                  <w:rFonts w:ascii="Arial" w:eastAsia="Calibri" w:hAnsi="Arial"/>
                  <w:b/>
                  <w:color w:val="FF0000"/>
                  <w:sz w:val="22"/>
                  <w:szCs w:val="22"/>
                  <w:rtl/>
                  <w:lang w:eastAsia="en-US"/>
                </w:rPr>
                <w:id w:val="819157208"/>
                <w14:checkbox>
                  <w14:checked w14:val="1"/>
                  <w14:checkedState w14:val="2612" w14:font="MS Gothic"/>
                  <w14:uncheckedState w14:val="2610" w14:font="MS Gothic"/>
                </w14:checkbox>
              </w:sdtPr>
              <w:sdtEndPr/>
              <w:sdtContent>
                <w:r w:rsidR="00844754" w:rsidRPr="00844754">
                  <w:rPr>
                    <w:rFonts w:ascii="Segoe UI Symbol" w:eastAsia="Calibri" w:hAnsi="Segoe UI Symbol" w:cs="Segoe UI Symbol" w:hint="cs"/>
                    <w:b/>
                    <w:color w:val="FF0000"/>
                    <w:sz w:val="22"/>
                    <w:szCs w:val="22"/>
                    <w:rtl/>
                    <w:lang w:eastAsia="en-US"/>
                  </w:rPr>
                  <w:t>☒</w:t>
                </w:r>
              </w:sdtContent>
            </w:sdt>
            <w:r w:rsidR="00844754" w:rsidRPr="00844754">
              <w:rPr>
                <w:rFonts w:ascii="Arial" w:eastAsia="Calibri" w:hAnsi="Arial"/>
                <w:b/>
                <w:color w:val="FF0000"/>
                <w:sz w:val="22"/>
                <w:szCs w:val="22"/>
                <w:rtl/>
                <w:lang w:eastAsia="en-US"/>
              </w:rPr>
              <w:t xml:space="preserve">שירותים </w:t>
            </w:r>
          </w:p>
          <w:p w14:paraId="3C160C64" w14:textId="77777777" w:rsidR="00844754" w:rsidRPr="00844754" w:rsidRDefault="004B22C4" w:rsidP="00844754">
            <w:pPr>
              <w:overflowPunct/>
              <w:autoSpaceDE/>
              <w:autoSpaceDN/>
              <w:adjustRightInd/>
              <w:spacing w:line="240" w:lineRule="auto"/>
              <w:ind w:left="50" w:right="78"/>
              <w:jc w:val="left"/>
              <w:textAlignment w:val="auto"/>
              <w:rPr>
                <w:rFonts w:ascii="Arial" w:eastAsia="Calibri" w:hAnsi="Arial"/>
                <w:b/>
                <w:color w:val="FF0000"/>
                <w:sz w:val="22"/>
                <w:szCs w:val="22"/>
                <w:rtl/>
                <w:lang w:eastAsia="en-US"/>
              </w:rPr>
            </w:pPr>
            <w:sdt>
              <w:sdtPr>
                <w:rPr>
                  <w:rFonts w:ascii="Arial" w:eastAsia="Calibri" w:hAnsi="Arial"/>
                  <w:b/>
                  <w:color w:val="FF0000"/>
                  <w:sz w:val="22"/>
                  <w:szCs w:val="22"/>
                  <w:rtl/>
                  <w:lang w:eastAsia="en-US"/>
                </w:rPr>
                <w:id w:val="-1082979763"/>
                <w14:checkbox>
                  <w14:checked w14:val="1"/>
                  <w14:checkedState w14:val="2612" w14:font="MS Gothic"/>
                  <w14:uncheckedState w14:val="2610" w14:font="MS Gothic"/>
                </w14:checkbox>
              </w:sdtPr>
              <w:sdtEndPr/>
              <w:sdtContent>
                <w:r w:rsidR="00844754" w:rsidRPr="00844754">
                  <w:rPr>
                    <w:rFonts w:ascii="Segoe UI Symbol" w:eastAsia="Calibri" w:hAnsi="Segoe UI Symbol" w:cs="Segoe UI Symbol" w:hint="cs"/>
                    <w:b/>
                    <w:color w:val="FF0000"/>
                    <w:sz w:val="22"/>
                    <w:szCs w:val="22"/>
                    <w:rtl/>
                    <w:lang w:eastAsia="en-US"/>
                  </w:rPr>
                  <w:t>☒</w:t>
                </w:r>
              </w:sdtContent>
            </w:sdt>
            <w:r w:rsidR="00844754" w:rsidRPr="00844754">
              <w:rPr>
                <w:rFonts w:ascii="Arial" w:eastAsia="Calibri" w:hAnsi="Arial"/>
                <w:b/>
                <w:color w:val="FF0000"/>
                <w:sz w:val="22"/>
                <w:szCs w:val="22"/>
                <w:rtl/>
                <w:lang w:eastAsia="en-US"/>
              </w:rPr>
              <w:t>אספקת מוצרים</w:t>
            </w:r>
          </w:p>
          <w:p w14:paraId="34E62C79" w14:textId="77777777" w:rsidR="00844754" w:rsidRPr="00844754" w:rsidRDefault="004B22C4" w:rsidP="00844754">
            <w:pPr>
              <w:overflowPunct/>
              <w:autoSpaceDE/>
              <w:autoSpaceDN/>
              <w:adjustRightInd/>
              <w:spacing w:line="240" w:lineRule="auto"/>
              <w:ind w:left="50" w:right="78"/>
              <w:jc w:val="left"/>
              <w:textAlignment w:val="auto"/>
              <w:rPr>
                <w:rFonts w:ascii="Arial" w:eastAsia="Calibri" w:hAnsi="Arial"/>
                <w:b/>
                <w:sz w:val="22"/>
                <w:szCs w:val="22"/>
                <w:rtl/>
                <w:lang w:eastAsia="en-US"/>
              </w:rPr>
            </w:pPr>
            <w:sdt>
              <w:sdtPr>
                <w:rPr>
                  <w:rFonts w:ascii="Arial" w:eastAsia="Calibri" w:hAnsi="Arial"/>
                  <w:b/>
                  <w:sz w:val="22"/>
                  <w:szCs w:val="22"/>
                  <w:rtl/>
                  <w:lang w:eastAsia="en-US"/>
                </w:rPr>
                <w:id w:val="1795552756"/>
                <w14:checkbox>
                  <w14:checked w14:val="0"/>
                  <w14:checkedState w14:val="2612" w14:font="MS Gothic"/>
                  <w14:uncheckedState w14:val="2610" w14:font="MS Gothic"/>
                </w14:checkbox>
              </w:sdtPr>
              <w:sdtEndPr/>
              <w:sdtContent>
                <w:r w:rsidR="00844754" w:rsidRPr="00844754">
                  <w:rPr>
                    <w:rFonts w:ascii="Segoe UI Symbol" w:eastAsia="Calibri" w:hAnsi="Segoe UI Symbol" w:cs="Segoe UI Symbol" w:hint="cs"/>
                    <w:b/>
                    <w:sz w:val="22"/>
                    <w:szCs w:val="22"/>
                    <w:rtl/>
                    <w:lang w:eastAsia="en-US"/>
                  </w:rPr>
                  <w:t>☐</w:t>
                </w:r>
              </w:sdtContent>
            </w:sdt>
            <w:r w:rsidR="00844754" w:rsidRPr="00844754">
              <w:rPr>
                <w:rFonts w:ascii="Arial" w:eastAsia="Calibri" w:hAnsi="Arial"/>
                <w:b/>
                <w:sz w:val="22"/>
                <w:szCs w:val="22"/>
                <w:rtl/>
                <w:lang w:eastAsia="en-US"/>
              </w:rPr>
              <w:t xml:space="preserve">אחר: </w:t>
            </w:r>
            <w:sdt>
              <w:sdtPr>
                <w:rPr>
                  <w:rFonts w:ascii="Arial" w:eastAsia="Calibri" w:hAnsi="Arial"/>
                  <w:b/>
                  <w:sz w:val="22"/>
                  <w:szCs w:val="22"/>
                  <w:rtl/>
                  <w:lang w:eastAsia="en-US"/>
                </w:rPr>
                <w:id w:val="-165097029"/>
              </w:sdtPr>
              <w:sdtEndPr/>
              <w:sdtContent>
                <w:r w:rsidR="00844754" w:rsidRPr="00844754">
                  <w:rPr>
                    <w:rFonts w:ascii="Arial" w:eastAsia="Calibri" w:hAnsi="Arial"/>
                    <w:b/>
                    <w:sz w:val="22"/>
                    <w:szCs w:val="22"/>
                    <w:rtl/>
                    <w:lang w:eastAsia="en-US"/>
                  </w:rPr>
                  <w:t xml:space="preserve"> </w:t>
                </w:r>
              </w:sdtContent>
            </w:sdt>
            <w:r w:rsidR="00844754" w:rsidRPr="00844754">
              <w:rPr>
                <w:b/>
                <w:bCs/>
                <w:sz w:val="32"/>
                <w:szCs w:val="32"/>
                <w:rtl/>
                <w:lang w:eastAsia="en-US"/>
              </w:rPr>
              <w:t xml:space="preserve"> </w:t>
            </w:r>
            <w:r w:rsidR="00844754" w:rsidRPr="00844754">
              <w:rPr>
                <w:rFonts w:ascii="Calibri" w:eastAsia="Calibri" w:hAnsi="Calibri"/>
                <w:rtl/>
                <w:lang w:eastAsia="en-US"/>
              </w:rPr>
              <w:t xml:space="preserve">  תכנון וביצוע פרויקט עיגון של מבנה (קונסטרוקציה) לתליית ציוד תאורה, הגברה ועזרים נוספים בטקס</w:t>
            </w:r>
          </w:p>
        </w:tc>
        <w:tc>
          <w:tcPr>
            <w:tcW w:w="3577" w:type="dxa"/>
            <w:vMerge w:val="restart"/>
            <w:tcBorders>
              <w:top w:val="single" w:sz="4" w:space="0" w:color="auto"/>
              <w:left w:val="single" w:sz="4" w:space="0" w:color="auto"/>
              <w:bottom w:val="single" w:sz="4" w:space="0" w:color="auto"/>
              <w:right w:val="single" w:sz="4" w:space="0" w:color="auto"/>
            </w:tcBorders>
          </w:tcPr>
          <w:p w14:paraId="7D44F71E" w14:textId="77777777" w:rsidR="00844754" w:rsidRPr="00844754" w:rsidRDefault="004B22C4" w:rsidP="00844754">
            <w:pPr>
              <w:overflowPunct/>
              <w:autoSpaceDE/>
              <w:autoSpaceDN/>
              <w:adjustRightInd/>
              <w:spacing w:line="240" w:lineRule="auto"/>
              <w:ind w:left="50" w:right="78"/>
              <w:jc w:val="left"/>
              <w:textAlignment w:val="auto"/>
              <w:rPr>
                <w:rFonts w:ascii="Arial" w:eastAsia="Calibri" w:hAnsi="Arial"/>
                <w:b/>
                <w:sz w:val="22"/>
                <w:szCs w:val="22"/>
                <w:rtl/>
                <w:lang w:eastAsia="en-US"/>
              </w:rPr>
            </w:pPr>
            <w:sdt>
              <w:sdtPr>
                <w:rPr>
                  <w:rFonts w:ascii="Arial" w:eastAsia="Calibri" w:hAnsi="Arial"/>
                  <w:b/>
                  <w:sz w:val="22"/>
                  <w:szCs w:val="22"/>
                  <w:rtl/>
                  <w:lang w:eastAsia="en-US"/>
                </w:rPr>
                <w:id w:val="-1159690115"/>
                <w14:checkbox>
                  <w14:checked w14:val="0"/>
                  <w14:checkedState w14:val="2612" w14:font="MS Gothic"/>
                  <w14:uncheckedState w14:val="2610" w14:font="MS Gothic"/>
                </w14:checkbox>
              </w:sdtPr>
              <w:sdtEndPr/>
              <w:sdtContent>
                <w:r w:rsidR="00844754" w:rsidRPr="00844754">
                  <w:rPr>
                    <w:rFonts w:ascii="Segoe UI Symbol" w:eastAsia="Calibri" w:hAnsi="Segoe UI Symbol" w:cs="Segoe UI Symbol" w:hint="cs"/>
                    <w:b/>
                    <w:sz w:val="22"/>
                    <w:szCs w:val="22"/>
                    <w:rtl/>
                    <w:lang w:eastAsia="en-US"/>
                  </w:rPr>
                  <w:t>☐</w:t>
                </w:r>
              </w:sdtContent>
            </w:sdt>
            <w:r w:rsidR="00844754" w:rsidRPr="00844754">
              <w:rPr>
                <w:rFonts w:ascii="Arial" w:eastAsia="Calibri" w:hAnsi="Arial"/>
                <w:b/>
                <w:sz w:val="22"/>
                <w:szCs w:val="22"/>
                <w:rtl/>
                <w:lang w:eastAsia="en-US"/>
              </w:rPr>
              <w:t>משכיר</w:t>
            </w:r>
          </w:p>
          <w:p w14:paraId="59C93FF2" w14:textId="77777777" w:rsidR="00844754" w:rsidRPr="00844754" w:rsidRDefault="004B22C4" w:rsidP="00844754">
            <w:pPr>
              <w:overflowPunct/>
              <w:autoSpaceDE/>
              <w:autoSpaceDN/>
              <w:adjustRightInd/>
              <w:spacing w:line="240" w:lineRule="auto"/>
              <w:ind w:left="50" w:right="78"/>
              <w:jc w:val="left"/>
              <w:textAlignment w:val="auto"/>
              <w:rPr>
                <w:rFonts w:ascii="Arial" w:eastAsia="Calibri" w:hAnsi="Arial"/>
                <w:b/>
                <w:sz w:val="22"/>
                <w:szCs w:val="22"/>
                <w:rtl/>
                <w:lang w:eastAsia="en-US"/>
              </w:rPr>
            </w:pPr>
            <w:sdt>
              <w:sdtPr>
                <w:rPr>
                  <w:rFonts w:ascii="Arial" w:eastAsia="Calibri" w:hAnsi="Arial"/>
                  <w:b/>
                  <w:sz w:val="22"/>
                  <w:szCs w:val="22"/>
                  <w:rtl/>
                  <w:lang w:eastAsia="en-US"/>
                </w:rPr>
                <w:id w:val="704603622"/>
                <w14:checkbox>
                  <w14:checked w14:val="0"/>
                  <w14:checkedState w14:val="2612" w14:font="MS Gothic"/>
                  <w14:uncheckedState w14:val="2610" w14:font="MS Gothic"/>
                </w14:checkbox>
              </w:sdtPr>
              <w:sdtEndPr/>
              <w:sdtContent>
                <w:r w:rsidR="00844754" w:rsidRPr="00844754">
                  <w:rPr>
                    <w:rFonts w:ascii="Segoe UI Symbol" w:eastAsia="Calibri" w:hAnsi="Segoe UI Symbol" w:cs="Segoe UI Symbol" w:hint="cs"/>
                    <w:b/>
                    <w:sz w:val="22"/>
                    <w:szCs w:val="22"/>
                    <w:rtl/>
                    <w:lang w:eastAsia="en-US"/>
                  </w:rPr>
                  <w:t>☐</w:t>
                </w:r>
              </w:sdtContent>
            </w:sdt>
            <w:r w:rsidR="00844754" w:rsidRPr="00844754">
              <w:rPr>
                <w:rFonts w:ascii="Arial" w:eastAsia="Calibri" w:hAnsi="Arial"/>
                <w:b/>
                <w:sz w:val="22"/>
                <w:szCs w:val="22"/>
                <w:rtl/>
                <w:lang w:eastAsia="en-US"/>
              </w:rPr>
              <w:t>שוכר</w:t>
            </w:r>
          </w:p>
          <w:p w14:paraId="18A6FF1B" w14:textId="77777777" w:rsidR="00844754" w:rsidRPr="00844754" w:rsidRDefault="004B22C4" w:rsidP="00844754">
            <w:pPr>
              <w:overflowPunct/>
              <w:autoSpaceDE/>
              <w:autoSpaceDN/>
              <w:adjustRightInd/>
              <w:spacing w:line="240" w:lineRule="auto"/>
              <w:ind w:left="50" w:right="78"/>
              <w:jc w:val="left"/>
              <w:textAlignment w:val="auto"/>
              <w:rPr>
                <w:rFonts w:ascii="Arial" w:eastAsia="Calibri" w:hAnsi="Arial"/>
                <w:b/>
                <w:sz w:val="22"/>
                <w:szCs w:val="22"/>
                <w:rtl/>
                <w:lang w:eastAsia="en-US"/>
              </w:rPr>
            </w:pPr>
            <w:sdt>
              <w:sdtPr>
                <w:rPr>
                  <w:rFonts w:ascii="Arial" w:eastAsia="Calibri" w:hAnsi="Arial"/>
                  <w:b/>
                  <w:sz w:val="22"/>
                  <w:szCs w:val="22"/>
                  <w:rtl/>
                  <w:lang w:eastAsia="en-US"/>
                </w:rPr>
                <w:id w:val="-1507819856"/>
                <w14:checkbox>
                  <w14:checked w14:val="0"/>
                  <w14:checkedState w14:val="2612" w14:font="MS Gothic"/>
                  <w14:uncheckedState w14:val="2610" w14:font="MS Gothic"/>
                </w14:checkbox>
              </w:sdtPr>
              <w:sdtEndPr/>
              <w:sdtContent>
                <w:r w:rsidR="00844754" w:rsidRPr="00844754">
                  <w:rPr>
                    <w:rFonts w:ascii="Segoe UI Symbol" w:eastAsia="Calibri" w:hAnsi="Segoe UI Symbol" w:cs="Segoe UI Symbol" w:hint="cs"/>
                    <w:b/>
                    <w:sz w:val="22"/>
                    <w:szCs w:val="22"/>
                    <w:rtl/>
                    <w:lang w:eastAsia="en-US"/>
                  </w:rPr>
                  <w:t>☐</w:t>
                </w:r>
              </w:sdtContent>
            </w:sdt>
            <w:r w:rsidR="00844754" w:rsidRPr="00844754">
              <w:rPr>
                <w:rFonts w:ascii="Arial" w:eastAsia="Calibri" w:hAnsi="Arial"/>
                <w:b/>
                <w:sz w:val="22"/>
                <w:szCs w:val="22"/>
                <w:rtl/>
                <w:lang w:eastAsia="en-US"/>
              </w:rPr>
              <w:t>זכיין</w:t>
            </w:r>
          </w:p>
          <w:p w14:paraId="599580A1" w14:textId="77777777" w:rsidR="00844754" w:rsidRPr="00844754" w:rsidRDefault="004B22C4" w:rsidP="00844754">
            <w:pPr>
              <w:overflowPunct/>
              <w:autoSpaceDE/>
              <w:autoSpaceDN/>
              <w:adjustRightInd/>
              <w:spacing w:line="240" w:lineRule="auto"/>
              <w:ind w:left="50" w:right="78"/>
              <w:jc w:val="left"/>
              <w:textAlignment w:val="auto"/>
              <w:rPr>
                <w:rFonts w:ascii="Arial" w:eastAsia="Calibri" w:hAnsi="Arial"/>
                <w:b/>
                <w:sz w:val="22"/>
                <w:szCs w:val="22"/>
                <w:rtl/>
                <w:lang w:eastAsia="en-US"/>
              </w:rPr>
            </w:pPr>
            <w:sdt>
              <w:sdtPr>
                <w:rPr>
                  <w:rFonts w:ascii="Arial" w:eastAsia="Calibri" w:hAnsi="Arial"/>
                  <w:b/>
                  <w:sz w:val="22"/>
                  <w:szCs w:val="22"/>
                  <w:rtl/>
                  <w:lang w:eastAsia="en-US"/>
                </w:rPr>
                <w:id w:val="1702819348"/>
                <w14:checkbox>
                  <w14:checked w14:val="0"/>
                  <w14:checkedState w14:val="2612" w14:font="MS Gothic"/>
                  <w14:uncheckedState w14:val="2610" w14:font="MS Gothic"/>
                </w14:checkbox>
              </w:sdtPr>
              <w:sdtEndPr/>
              <w:sdtContent>
                <w:r w:rsidR="00844754" w:rsidRPr="00844754">
                  <w:rPr>
                    <w:rFonts w:ascii="Segoe UI Symbol" w:eastAsia="Calibri" w:hAnsi="Segoe UI Symbol" w:cs="Segoe UI Symbol" w:hint="cs"/>
                    <w:b/>
                    <w:sz w:val="22"/>
                    <w:szCs w:val="22"/>
                    <w:rtl/>
                    <w:lang w:eastAsia="en-US"/>
                  </w:rPr>
                  <w:t>☐</w:t>
                </w:r>
              </w:sdtContent>
            </w:sdt>
            <w:r w:rsidR="00844754" w:rsidRPr="00844754">
              <w:rPr>
                <w:rFonts w:ascii="Arial" w:eastAsia="Calibri" w:hAnsi="Arial"/>
                <w:b/>
                <w:sz w:val="22"/>
                <w:szCs w:val="22"/>
                <w:rtl/>
                <w:lang w:eastAsia="en-US"/>
              </w:rPr>
              <w:t>קבלני משנה</w:t>
            </w:r>
          </w:p>
          <w:p w14:paraId="577487D0" w14:textId="77777777" w:rsidR="00844754" w:rsidRPr="00844754" w:rsidRDefault="004B22C4" w:rsidP="00844754">
            <w:pPr>
              <w:overflowPunct/>
              <w:autoSpaceDE/>
              <w:autoSpaceDN/>
              <w:adjustRightInd/>
              <w:spacing w:line="240" w:lineRule="auto"/>
              <w:ind w:left="50" w:right="78"/>
              <w:jc w:val="left"/>
              <w:textAlignment w:val="auto"/>
              <w:rPr>
                <w:rFonts w:ascii="Arial" w:eastAsia="Calibri" w:hAnsi="Arial"/>
                <w:b/>
                <w:color w:val="FF0000"/>
                <w:sz w:val="22"/>
                <w:szCs w:val="22"/>
                <w:rtl/>
                <w:lang w:eastAsia="en-US"/>
              </w:rPr>
            </w:pPr>
            <w:sdt>
              <w:sdtPr>
                <w:rPr>
                  <w:rFonts w:ascii="Arial" w:eastAsia="Calibri" w:hAnsi="Arial"/>
                  <w:b/>
                  <w:sz w:val="22"/>
                  <w:szCs w:val="22"/>
                  <w:rtl/>
                  <w:lang w:eastAsia="en-US"/>
                </w:rPr>
                <w:id w:val="-174735466"/>
                <w14:checkbox>
                  <w14:checked w14:val="1"/>
                  <w14:checkedState w14:val="2612" w14:font="MS Gothic"/>
                  <w14:uncheckedState w14:val="2610" w14:font="MS Gothic"/>
                </w14:checkbox>
              </w:sdtPr>
              <w:sdtEndPr/>
              <w:sdtContent>
                <w:r w:rsidR="00844754" w:rsidRPr="00844754">
                  <w:rPr>
                    <w:rFonts w:ascii="Segoe UI Symbol" w:eastAsia="Calibri" w:hAnsi="Segoe UI Symbol" w:cs="Segoe UI Symbol" w:hint="cs"/>
                    <w:b/>
                    <w:sz w:val="22"/>
                    <w:szCs w:val="22"/>
                    <w:rtl/>
                    <w:lang w:eastAsia="en-US"/>
                  </w:rPr>
                  <w:t>☒</w:t>
                </w:r>
              </w:sdtContent>
            </w:sdt>
            <w:r w:rsidR="00844754" w:rsidRPr="00844754">
              <w:rPr>
                <w:rFonts w:ascii="Arial" w:eastAsia="Calibri" w:hAnsi="Arial"/>
                <w:b/>
                <w:color w:val="FF0000"/>
                <w:sz w:val="22"/>
                <w:szCs w:val="22"/>
                <w:rtl/>
                <w:lang w:eastAsia="en-US"/>
              </w:rPr>
              <w:t>מזמין שירותים</w:t>
            </w:r>
          </w:p>
          <w:p w14:paraId="2C8B22E9" w14:textId="77777777" w:rsidR="00844754" w:rsidRPr="00844754" w:rsidRDefault="004B22C4" w:rsidP="00844754">
            <w:pPr>
              <w:overflowPunct/>
              <w:autoSpaceDE/>
              <w:autoSpaceDN/>
              <w:adjustRightInd/>
              <w:spacing w:line="240" w:lineRule="auto"/>
              <w:ind w:left="50" w:right="78"/>
              <w:jc w:val="left"/>
              <w:textAlignment w:val="auto"/>
              <w:rPr>
                <w:rFonts w:ascii="Arial" w:eastAsia="Calibri" w:hAnsi="Arial"/>
                <w:b/>
                <w:color w:val="FF0000"/>
                <w:sz w:val="22"/>
                <w:szCs w:val="22"/>
                <w:rtl/>
                <w:lang w:eastAsia="en-US"/>
              </w:rPr>
            </w:pPr>
            <w:sdt>
              <w:sdtPr>
                <w:rPr>
                  <w:rFonts w:ascii="Arial" w:eastAsia="Calibri" w:hAnsi="Arial"/>
                  <w:b/>
                  <w:color w:val="FF0000"/>
                  <w:sz w:val="22"/>
                  <w:szCs w:val="22"/>
                  <w:rtl/>
                  <w:lang w:eastAsia="en-US"/>
                </w:rPr>
                <w:id w:val="576176948"/>
                <w14:checkbox>
                  <w14:checked w14:val="1"/>
                  <w14:checkedState w14:val="2612" w14:font="MS Gothic"/>
                  <w14:uncheckedState w14:val="2610" w14:font="MS Gothic"/>
                </w14:checkbox>
              </w:sdtPr>
              <w:sdtEndPr/>
              <w:sdtContent>
                <w:r w:rsidR="00844754" w:rsidRPr="00844754">
                  <w:rPr>
                    <w:rFonts w:ascii="Segoe UI Symbol" w:eastAsia="Calibri" w:hAnsi="Segoe UI Symbol" w:cs="Segoe UI Symbol" w:hint="cs"/>
                    <w:b/>
                    <w:color w:val="FF0000"/>
                    <w:sz w:val="22"/>
                    <w:szCs w:val="22"/>
                    <w:rtl/>
                    <w:lang w:eastAsia="en-US"/>
                  </w:rPr>
                  <w:t>☒</w:t>
                </w:r>
              </w:sdtContent>
            </w:sdt>
            <w:r w:rsidR="00844754" w:rsidRPr="00844754">
              <w:rPr>
                <w:rFonts w:ascii="Arial" w:eastAsia="Calibri" w:hAnsi="Arial"/>
                <w:b/>
                <w:color w:val="FF0000"/>
                <w:sz w:val="22"/>
                <w:szCs w:val="22"/>
                <w:rtl/>
                <w:lang w:eastAsia="en-US"/>
              </w:rPr>
              <w:t>מזמין מוצרים</w:t>
            </w:r>
          </w:p>
          <w:p w14:paraId="70C71125" w14:textId="77777777" w:rsidR="00844754" w:rsidRPr="00844754" w:rsidRDefault="004B22C4" w:rsidP="00844754">
            <w:pPr>
              <w:overflowPunct/>
              <w:autoSpaceDE/>
              <w:autoSpaceDN/>
              <w:adjustRightInd/>
              <w:spacing w:line="240" w:lineRule="auto"/>
              <w:ind w:left="50" w:right="78"/>
              <w:jc w:val="left"/>
              <w:textAlignment w:val="auto"/>
              <w:rPr>
                <w:rFonts w:ascii="Arial" w:eastAsia="Calibri" w:hAnsi="Arial"/>
                <w:b/>
                <w:sz w:val="22"/>
                <w:szCs w:val="22"/>
                <w:rtl/>
                <w:lang w:eastAsia="en-US"/>
              </w:rPr>
            </w:pPr>
            <w:sdt>
              <w:sdtPr>
                <w:rPr>
                  <w:rFonts w:ascii="Arial" w:eastAsia="Calibri" w:hAnsi="Arial"/>
                  <w:b/>
                  <w:sz w:val="22"/>
                  <w:szCs w:val="22"/>
                  <w:rtl/>
                  <w:lang w:eastAsia="en-US"/>
                </w:rPr>
                <w:id w:val="-582527796"/>
                <w14:checkbox>
                  <w14:checked w14:val="0"/>
                  <w14:checkedState w14:val="2612" w14:font="MS Gothic"/>
                  <w14:uncheckedState w14:val="2610" w14:font="MS Gothic"/>
                </w14:checkbox>
              </w:sdtPr>
              <w:sdtEndPr/>
              <w:sdtContent>
                <w:r w:rsidR="00844754" w:rsidRPr="00844754">
                  <w:rPr>
                    <w:rFonts w:ascii="Segoe UI Symbol" w:eastAsia="Calibri" w:hAnsi="Segoe UI Symbol" w:cs="Segoe UI Symbol" w:hint="cs"/>
                    <w:b/>
                    <w:sz w:val="22"/>
                    <w:szCs w:val="22"/>
                    <w:rtl/>
                    <w:lang w:eastAsia="en-US"/>
                  </w:rPr>
                  <w:t>☐</w:t>
                </w:r>
              </w:sdtContent>
            </w:sdt>
            <w:r w:rsidR="00844754" w:rsidRPr="00844754">
              <w:rPr>
                <w:rFonts w:ascii="Arial" w:eastAsia="Calibri" w:hAnsi="Arial"/>
                <w:b/>
                <w:sz w:val="22"/>
                <w:szCs w:val="22"/>
                <w:rtl/>
                <w:lang w:eastAsia="en-US"/>
              </w:rPr>
              <w:t xml:space="preserve">אחר: </w:t>
            </w:r>
            <w:sdt>
              <w:sdtPr>
                <w:rPr>
                  <w:rFonts w:ascii="Arial" w:eastAsia="Calibri" w:hAnsi="Arial"/>
                  <w:b/>
                  <w:sz w:val="22"/>
                  <w:szCs w:val="22"/>
                  <w:rtl/>
                  <w:lang w:eastAsia="en-US"/>
                </w:rPr>
                <w:id w:val="121199404"/>
                <w:showingPlcHdr/>
              </w:sdtPr>
              <w:sdtEndPr/>
              <w:sdtContent>
                <w:r w:rsidR="00844754" w:rsidRPr="00844754">
                  <w:rPr>
                    <w:rFonts w:ascii="Arial" w:eastAsia="Calibri" w:hAnsi="Arial"/>
                    <w:b/>
                    <w:sz w:val="22"/>
                    <w:szCs w:val="22"/>
                    <w:rtl/>
                    <w:lang w:eastAsia="en-US"/>
                  </w:rPr>
                  <w:t xml:space="preserve">     </w:t>
                </w:r>
              </w:sdtContent>
            </w:sdt>
          </w:p>
          <w:p w14:paraId="1FE9A3BE"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
                <w:sz w:val="22"/>
                <w:szCs w:val="22"/>
                <w:rtl/>
                <w:lang w:eastAsia="en-US"/>
              </w:rPr>
            </w:pPr>
          </w:p>
        </w:tc>
      </w:tr>
      <w:tr w:rsidR="00844754" w:rsidRPr="00844754" w14:paraId="1C2D7C7A" w14:textId="77777777" w:rsidTr="00844754">
        <w:trPr>
          <w:trHeight w:val="571"/>
        </w:trPr>
        <w:tc>
          <w:tcPr>
            <w:tcW w:w="2647" w:type="dxa"/>
            <w:tcBorders>
              <w:top w:val="single" w:sz="4" w:space="0" w:color="auto"/>
              <w:left w:val="single" w:sz="4" w:space="0" w:color="auto"/>
              <w:bottom w:val="single" w:sz="4" w:space="0" w:color="auto"/>
              <w:right w:val="single" w:sz="4" w:space="0" w:color="auto"/>
            </w:tcBorders>
            <w:hideMark/>
          </w:tcPr>
          <w:p w14:paraId="3F05EFEE"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ת.ז./ח.פ.</w:t>
            </w:r>
          </w:p>
          <w:p w14:paraId="61D25640"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500107701</w:t>
            </w:r>
          </w:p>
        </w:tc>
        <w:tc>
          <w:tcPr>
            <w:tcW w:w="2652" w:type="dxa"/>
            <w:tcBorders>
              <w:top w:val="single" w:sz="4" w:space="0" w:color="auto"/>
              <w:left w:val="single" w:sz="4" w:space="0" w:color="auto"/>
              <w:bottom w:val="single" w:sz="4" w:space="0" w:color="auto"/>
              <w:right w:val="single" w:sz="4" w:space="0" w:color="auto"/>
            </w:tcBorders>
          </w:tcPr>
          <w:p w14:paraId="5D43B874"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 xml:space="preserve">ת.ז / ח.פ </w:t>
            </w:r>
          </w:p>
          <w:p w14:paraId="0A0826DD"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color w:val="FF0000"/>
                <w:sz w:val="22"/>
                <w:szCs w:val="22"/>
                <w:rtl/>
                <w:lang w:eastAsia="en-US"/>
              </w:rPr>
              <w:t>של הספק</w:t>
            </w:r>
          </w:p>
          <w:p w14:paraId="75C7B543"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81C866" w14:textId="77777777" w:rsidR="00844754" w:rsidRPr="00844754" w:rsidRDefault="00844754" w:rsidP="00844754">
            <w:pPr>
              <w:overflowPunct/>
              <w:autoSpaceDE/>
              <w:autoSpaceDN/>
              <w:adjustRightInd/>
              <w:spacing w:line="240" w:lineRule="auto"/>
              <w:jc w:val="left"/>
              <w:textAlignment w:val="auto"/>
              <w:rPr>
                <w:rFonts w:ascii="Arial" w:eastAsia="Calibri" w:hAnsi="Arial"/>
                <w:b/>
                <w:sz w:val="22"/>
                <w:szCs w:val="22"/>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F1AAAC" w14:textId="77777777" w:rsidR="00844754" w:rsidRPr="00844754" w:rsidRDefault="00844754" w:rsidP="00844754">
            <w:pPr>
              <w:overflowPunct/>
              <w:autoSpaceDE/>
              <w:autoSpaceDN/>
              <w:adjustRightInd/>
              <w:spacing w:line="240" w:lineRule="auto"/>
              <w:jc w:val="left"/>
              <w:textAlignment w:val="auto"/>
              <w:rPr>
                <w:rFonts w:ascii="Arial" w:eastAsia="Calibri" w:hAnsi="Arial"/>
                <w:b/>
                <w:sz w:val="22"/>
                <w:szCs w:val="22"/>
                <w:lang w:eastAsia="en-US"/>
              </w:rPr>
            </w:pPr>
          </w:p>
        </w:tc>
      </w:tr>
      <w:tr w:rsidR="00844754" w:rsidRPr="00844754" w14:paraId="381F611F" w14:textId="77777777" w:rsidTr="00844754">
        <w:trPr>
          <w:trHeight w:val="391"/>
        </w:trPr>
        <w:tc>
          <w:tcPr>
            <w:tcW w:w="2647" w:type="dxa"/>
            <w:tcBorders>
              <w:top w:val="single" w:sz="4" w:space="0" w:color="auto"/>
              <w:left w:val="single" w:sz="4" w:space="0" w:color="auto"/>
              <w:bottom w:val="single" w:sz="4" w:space="0" w:color="auto"/>
              <w:right w:val="single" w:sz="4" w:space="0" w:color="auto"/>
            </w:tcBorders>
          </w:tcPr>
          <w:p w14:paraId="180D0EB1"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מען</w:t>
            </w:r>
          </w:p>
          <w:p w14:paraId="47F962E2" w14:textId="77777777" w:rsidR="00844754" w:rsidRPr="00844754" w:rsidRDefault="00844754" w:rsidP="00844754">
            <w:pPr>
              <w:overflowPunct/>
              <w:autoSpaceDE/>
              <w:autoSpaceDN/>
              <w:adjustRightInd/>
              <w:spacing w:line="240" w:lineRule="auto"/>
              <w:ind w:left="50" w:right="78"/>
              <w:jc w:val="left"/>
              <w:textAlignment w:val="auto"/>
              <w:rPr>
                <w:rFonts w:ascii="David" w:eastAsia="Calibri" w:hAnsi="David"/>
                <w:color w:val="FF0000"/>
                <w:sz w:val="22"/>
                <w:szCs w:val="22"/>
                <w:rtl/>
                <w:lang w:eastAsia="en-US"/>
              </w:rPr>
            </w:pPr>
            <w:r w:rsidRPr="00844754">
              <w:rPr>
                <w:rFonts w:ascii="David" w:eastAsia="Calibri" w:hAnsi="David"/>
                <w:color w:val="FF0000"/>
                <w:sz w:val="22"/>
                <w:szCs w:val="22"/>
                <w:rtl/>
                <w:lang w:eastAsia="en-US"/>
              </w:rPr>
              <w:t xml:space="preserve">כנפי נשרים 15, גבעת שאול, </w:t>
            </w:r>
            <w:proofErr w:type="spellStart"/>
            <w:r w:rsidRPr="00844754">
              <w:rPr>
                <w:rFonts w:ascii="David" w:eastAsia="Calibri" w:hAnsi="David"/>
                <w:color w:val="FF0000"/>
                <w:sz w:val="22"/>
                <w:szCs w:val="22"/>
                <w:rtl/>
                <w:lang w:eastAsia="en-US"/>
              </w:rPr>
              <w:t>ירושליןם</w:t>
            </w:r>
            <w:proofErr w:type="spellEnd"/>
          </w:p>
          <w:p w14:paraId="455355FD"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2652" w:type="dxa"/>
            <w:tcBorders>
              <w:top w:val="single" w:sz="4" w:space="0" w:color="auto"/>
              <w:left w:val="single" w:sz="4" w:space="0" w:color="auto"/>
              <w:bottom w:val="single" w:sz="4" w:space="0" w:color="auto"/>
              <w:right w:val="single" w:sz="4" w:space="0" w:color="auto"/>
            </w:tcBorders>
          </w:tcPr>
          <w:p w14:paraId="2916953E"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מען</w:t>
            </w:r>
          </w:p>
          <w:p w14:paraId="62682631"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color w:val="FF0000"/>
                <w:sz w:val="22"/>
                <w:szCs w:val="22"/>
                <w:rtl/>
                <w:lang w:eastAsia="en-US"/>
              </w:rPr>
              <w:t>של הספק</w:t>
            </w:r>
          </w:p>
          <w:p w14:paraId="508E0842"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DF9960" w14:textId="77777777" w:rsidR="00844754" w:rsidRPr="00844754" w:rsidRDefault="00844754" w:rsidP="00844754">
            <w:pPr>
              <w:overflowPunct/>
              <w:autoSpaceDE/>
              <w:autoSpaceDN/>
              <w:adjustRightInd/>
              <w:spacing w:line="240" w:lineRule="auto"/>
              <w:jc w:val="left"/>
              <w:textAlignment w:val="auto"/>
              <w:rPr>
                <w:rFonts w:ascii="Arial" w:eastAsia="Calibri" w:hAnsi="Arial"/>
                <w:b/>
                <w:sz w:val="22"/>
                <w:szCs w:val="22"/>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40BEA10" w14:textId="77777777" w:rsidR="00844754" w:rsidRPr="00844754" w:rsidRDefault="00844754" w:rsidP="00844754">
            <w:pPr>
              <w:overflowPunct/>
              <w:autoSpaceDE/>
              <w:autoSpaceDN/>
              <w:adjustRightInd/>
              <w:spacing w:line="240" w:lineRule="auto"/>
              <w:jc w:val="left"/>
              <w:textAlignment w:val="auto"/>
              <w:rPr>
                <w:rFonts w:ascii="Arial" w:eastAsia="Calibri" w:hAnsi="Arial"/>
                <w:b/>
                <w:sz w:val="22"/>
                <w:szCs w:val="22"/>
                <w:lang w:eastAsia="en-US"/>
              </w:rPr>
            </w:pPr>
          </w:p>
        </w:tc>
      </w:tr>
    </w:tbl>
    <w:p w14:paraId="26DDBF06" w14:textId="77777777" w:rsidR="00844754" w:rsidRPr="00844754" w:rsidRDefault="00844754" w:rsidP="00844754">
      <w:pPr>
        <w:overflowPunct/>
        <w:autoSpaceDE/>
        <w:autoSpaceDN/>
        <w:adjustRightInd/>
        <w:spacing w:after="200" w:line="276" w:lineRule="auto"/>
        <w:jc w:val="left"/>
        <w:textAlignment w:val="auto"/>
        <w:rPr>
          <w:rFonts w:ascii="Calibri" w:eastAsia="Calibri" w:hAnsi="Calibri" w:cs="Arial"/>
          <w:sz w:val="2"/>
          <w:szCs w:val="2"/>
          <w:rtl/>
          <w:lang w:eastAsia="en-US"/>
        </w:rPr>
      </w:pPr>
    </w:p>
    <w:tbl>
      <w:tblPr>
        <w:tblStyle w:val="24"/>
        <w:bidiVisual/>
        <w:tblW w:w="11535" w:type="dxa"/>
        <w:tblInd w:w="84" w:type="dxa"/>
        <w:tblLayout w:type="fixed"/>
        <w:tblLook w:val="04A0" w:firstRow="1" w:lastRow="0" w:firstColumn="1" w:lastColumn="0" w:noHBand="0" w:noVBand="1"/>
        <w:tblCaption w:val="אישור קיום ביטוח"/>
      </w:tblPr>
      <w:tblGrid>
        <w:gridCol w:w="2037"/>
        <w:gridCol w:w="993"/>
        <w:gridCol w:w="1559"/>
        <w:gridCol w:w="850"/>
        <w:gridCol w:w="1133"/>
        <w:gridCol w:w="1135"/>
        <w:gridCol w:w="709"/>
        <w:gridCol w:w="3119"/>
      </w:tblGrid>
      <w:tr w:rsidR="00844754" w:rsidRPr="00844754" w14:paraId="33EC9106" w14:textId="77777777" w:rsidTr="00844754">
        <w:trPr>
          <w:trHeight w:val="303"/>
          <w:tblHeader/>
        </w:trPr>
        <w:tc>
          <w:tcPr>
            <w:tcW w:w="11535" w:type="dxa"/>
            <w:gridSpan w:val="8"/>
            <w:tcBorders>
              <w:top w:val="single" w:sz="4" w:space="0" w:color="auto"/>
              <w:left w:val="single" w:sz="4" w:space="0" w:color="auto"/>
              <w:bottom w:val="single" w:sz="4" w:space="0" w:color="auto"/>
              <w:right w:val="single" w:sz="4" w:space="0" w:color="auto"/>
            </w:tcBorders>
            <w:hideMark/>
          </w:tcPr>
          <w:p w14:paraId="23F61E13"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lang w:eastAsia="en-US"/>
              </w:rPr>
            </w:pPr>
            <w:r w:rsidRPr="00844754">
              <w:rPr>
                <w:rFonts w:ascii="David" w:eastAsia="Calibri" w:hAnsi="David"/>
                <w:sz w:val="22"/>
                <w:szCs w:val="22"/>
                <w:rtl/>
                <w:lang w:eastAsia="en-US"/>
              </w:rPr>
              <w:t>כיסויים</w:t>
            </w:r>
          </w:p>
        </w:tc>
      </w:tr>
      <w:tr w:rsidR="00844754" w:rsidRPr="00844754" w14:paraId="516DA922" w14:textId="77777777" w:rsidTr="00844754">
        <w:trPr>
          <w:trHeight w:val="173"/>
        </w:trPr>
        <w:tc>
          <w:tcPr>
            <w:tcW w:w="2037" w:type="dxa"/>
            <w:vMerge w:val="restart"/>
            <w:tcBorders>
              <w:top w:val="single" w:sz="4" w:space="0" w:color="auto"/>
              <w:left w:val="single" w:sz="4" w:space="0" w:color="auto"/>
              <w:bottom w:val="single" w:sz="4" w:space="0" w:color="auto"/>
              <w:right w:val="single" w:sz="4" w:space="0" w:color="auto"/>
            </w:tcBorders>
            <w:shd w:val="clear" w:color="auto" w:fill="F2F2F2"/>
          </w:tcPr>
          <w:p w14:paraId="15847005"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22"/>
                <w:szCs w:val="22"/>
                <w:rtl/>
                <w:lang w:eastAsia="en-US"/>
              </w:rPr>
              <w:t>סוג הביטוח</w:t>
            </w:r>
          </w:p>
          <w:p w14:paraId="14CA2551"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p>
          <w:p w14:paraId="2A06626E"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16"/>
                <w:szCs w:val="16"/>
                <w:rtl/>
                <w:lang w:eastAsia="en-US"/>
              </w:rPr>
              <w:t>חלוקה לפי גבולות אחריות או סכומי ביטוח</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51FACCCF"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22"/>
                <w:szCs w:val="22"/>
                <w:rtl/>
                <w:lang w:eastAsia="en-US"/>
              </w:rPr>
              <w:t>מספר הפוליסה</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1D8FF98B"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22"/>
                <w:szCs w:val="22"/>
                <w:rtl/>
                <w:lang w:eastAsia="en-US"/>
              </w:rPr>
              <w:t>נוסח ומהדורת הפוליסה</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376502E4"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22"/>
                <w:szCs w:val="22"/>
                <w:rtl/>
                <w:lang w:eastAsia="en-US"/>
              </w:rPr>
              <w:t>תאריך תחילה</w:t>
            </w:r>
          </w:p>
        </w:tc>
        <w:tc>
          <w:tcPr>
            <w:tcW w:w="1133"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392CC3EA"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22"/>
                <w:szCs w:val="22"/>
                <w:rtl/>
                <w:lang w:eastAsia="en-US"/>
              </w:rPr>
              <w:t>תאריך סיום</w:t>
            </w:r>
          </w:p>
        </w:tc>
        <w:tc>
          <w:tcPr>
            <w:tcW w:w="1844" w:type="dxa"/>
            <w:gridSpan w:val="2"/>
            <w:tcBorders>
              <w:top w:val="single" w:sz="4" w:space="0" w:color="auto"/>
              <w:left w:val="single" w:sz="4" w:space="0" w:color="auto"/>
              <w:bottom w:val="single" w:sz="4" w:space="0" w:color="auto"/>
              <w:right w:val="single" w:sz="4" w:space="0" w:color="auto"/>
            </w:tcBorders>
            <w:shd w:val="clear" w:color="auto" w:fill="F2F2F2"/>
            <w:hideMark/>
          </w:tcPr>
          <w:p w14:paraId="0564AEBE"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22"/>
                <w:szCs w:val="22"/>
                <w:rtl/>
                <w:lang w:eastAsia="en-US"/>
              </w:rPr>
              <w:t>גבול האחריות/ סכום ביטוח</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F2F2F2"/>
            <w:hideMark/>
          </w:tcPr>
          <w:p w14:paraId="0290747C"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22"/>
                <w:szCs w:val="22"/>
                <w:rtl/>
                <w:lang w:eastAsia="en-US"/>
              </w:rPr>
              <w:t xml:space="preserve">כיסויים נוספים בתוקף וביטול חריגים </w:t>
            </w:r>
          </w:p>
          <w:p w14:paraId="7AD17B21"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22"/>
                <w:szCs w:val="22"/>
                <w:rtl/>
                <w:lang w:eastAsia="en-US"/>
              </w:rPr>
            </w:pPr>
            <w:r w:rsidRPr="00844754">
              <w:rPr>
                <w:rFonts w:ascii="David" w:eastAsia="Calibri" w:hAnsi="David"/>
                <w:sz w:val="16"/>
                <w:szCs w:val="16"/>
                <w:rtl/>
                <w:lang w:eastAsia="en-US"/>
              </w:rPr>
              <w:t>יש לציין קוד כיסוי בהתאם לנספח ד'</w:t>
            </w:r>
          </w:p>
        </w:tc>
      </w:tr>
      <w:tr w:rsidR="00844754" w:rsidRPr="00844754" w14:paraId="49C9E03D" w14:textId="77777777" w:rsidTr="00844754">
        <w:trPr>
          <w:trHeight w:val="43"/>
        </w:trPr>
        <w:tc>
          <w:tcPr>
            <w:tcW w:w="11535" w:type="dxa"/>
            <w:vMerge/>
            <w:tcBorders>
              <w:top w:val="single" w:sz="4" w:space="0" w:color="auto"/>
              <w:left w:val="single" w:sz="4" w:space="0" w:color="auto"/>
              <w:bottom w:val="single" w:sz="4" w:space="0" w:color="auto"/>
              <w:right w:val="single" w:sz="4" w:space="0" w:color="auto"/>
            </w:tcBorders>
            <w:vAlign w:val="center"/>
            <w:hideMark/>
          </w:tcPr>
          <w:p w14:paraId="76FE6FC4"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lang w:eastAsia="en-US"/>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1A129A0E"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lang w:eastAsia="en-U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6ACDBA2"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lang w:eastAsia="en-US"/>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4072B9CE"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lang w:eastAsia="en-US"/>
              </w:rPr>
            </w:pPr>
          </w:p>
        </w:tc>
        <w:tc>
          <w:tcPr>
            <w:tcW w:w="1133" w:type="dxa"/>
            <w:vMerge/>
            <w:tcBorders>
              <w:top w:val="single" w:sz="4" w:space="0" w:color="auto"/>
              <w:left w:val="single" w:sz="4" w:space="0" w:color="auto"/>
              <w:bottom w:val="single" w:sz="4" w:space="0" w:color="auto"/>
              <w:right w:val="single" w:sz="4" w:space="0" w:color="auto"/>
            </w:tcBorders>
            <w:vAlign w:val="center"/>
            <w:hideMark/>
          </w:tcPr>
          <w:p w14:paraId="0C4EF984"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lang w:eastAsia="en-US"/>
              </w:rPr>
            </w:pPr>
          </w:p>
        </w:tc>
        <w:tc>
          <w:tcPr>
            <w:tcW w:w="1135" w:type="dxa"/>
            <w:tcBorders>
              <w:top w:val="single" w:sz="4" w:space="0" w:color="auto"/>
              <w:left w:val="single" w:sz="4" w:space="0" w:color="auto"/>
              <w:bottom w:val="single" w:sz="4" w:space="0" w:color="auto"/>
              <w:right w:val="single" w:sz="4" w:space="0" w:color="auto"/>
            </w:tcBorders>
            <w:shd w:val="clear" w:color="auto" w:fill="F2F2F2"/>
            <w:hideMark/>
          </w:tcPr>
          <w:p w14:paraId="4CC70316"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16"/>
                <w:szCs w:val="16"/>
                <w:rtl/>
                <w:lang w:eastAsia="en-US"/>
              </w:rPr>
            </w:pPr>
            <w:r w:rsidRPr="00844754">
              <w:rPr>
                <w:rFonts w:ascii="David" w:eastAsia="Calibri" w:hAnsi="David"/>
                <w:sz w:val="16"/>
                <w:szCs w:val="16"/>
                <w:rtl/>
                <w:lang w:eastAsia="en-US"/>
              </w:rPr>
              <w:t>סכום</w:t>
            </w:r>
          </w:p>
        </w:tc>
        <w:tc>
          <w:tcPr>
            <w:tcW w:w="709" w:type="dxa"/>
            <w:tcBorders>
              <w:top w:val="single" w:sz="4" w:space="0" w:color="auto"/>
              <w:left w:val="single" w:sz="4" w:space="0" w:color="auto"/>
              <w:bottom w:val="single" w:sz="4" w:space="0" w:color="auto"/>
              <w:right w:val="single" w:sz="4" w:space="0" w:color="auto"/>
            </w:tcBorders>
            <w:shd w:val="clear" w:color="auto" w:fill="F2F2F2"/>
            <w:hideMark/>
          </w:tcPr>
          <w:p w14:paraId="09CE3D6F" w14:textId="77777777" w:rsidR="00844754" w:rsidRPr="00844754" w:rsidRDefault="00844754" w:rsidP="00844754">
            <w:pPr>
              <w:overflowPunct/>
              <w:autoSpaceDE/>
              <w:autoSpaceDN/>
              <w:adjustRightInd/>
              <w:spacing w:line="240" w:lineRule="auto"/>
              <w:jc w:val="center"/>
              <w:textAlignment w:val="auto"/>
              <w:rPr>
                <w:rFonts w:ascii="David" w:eastAsia="Calibri" w:hAnsi="David"/>
                <w:sz w:val="16"/>
                <w:szCs w:val="16"/>
                <w:rtl/>
                <w:lang w:eastAsia="en-US"/>
              </w:rPr>
            </w:pPr>
            <w:r w:rsidRPr="00844754">
              <w:rPr>
                <w:rFonts w:ascii="David" w:eastAsia="Calibri" w:hAnsi="David"/>
                <w:sz w:val="16"/>
                <w:szCs w:val="16"/>
                <w:rtl/>
                <w:lang w:eastAsia="en-US"/>
              </w:rPr>
              <w:t>מטבע</w:t>
            </w: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48178804"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lang w:eastAsia="en-US"/>
              </w:rPr>
            </w:pPr>
          </w:p>
        </w:tc>
      </w:tr>
      <w:tr w:rsidR="00844754" w:rsidRPr="00844754" w14:paraId="18DBC71A" w14:textId="77777777" w:rsidTr="00844754">
        <w:trPr>
          <w:trHeight w:val="850"/>
        </w:trPr>
        <w:tc>
          <w:tcPr>
            <w:tcW w:w="2037" w:type="dxa"/>
            <w:tcBorders>
              <w:top w:val="single" w:sz="4" w:space="0" w:color="auto"/>
              <w:left w:val="single" w:sz="4" w:space="0" w:color="auto"/>
              <w:bottom w:val="single" w:sz="4" w:space="0" w:color="auto"/>
              <w:right w:val="single" w:sz="4" w:space="0" w:color="auto"/>
            </w:tcBorders>
            <w:shd w:val="clear" w:color="auto" w:fill="FFFFFF"/>
            <w:hideMark/>
          </w:tcPr>
          <w:p w14:paraId="60AC5561"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lastRenderedPageBreak/>
              <w:t xml:space="preserve">אחריות מוצר </w:t>
            </w:r>
          </w:p>
        </w:tc>
        <w:tc>
          <w:tcPr>
            <w:tcW w:w="993" w:type="dxa"/>
            <w:tcBorders>
              <w:top w:val="single" w:sz="4" w:space="0" w:color="auto"/>
              <w:left w:val="single" w:sz="4" w:space="0" w:color="auto"/>
              <w:bottom w:val="single" w:sz="4" w:space="0" w:color="auto"/>
              <w:right w:val="single" w:sz="4" w:space="0" w:color="auto"/>
            </w:tcBorders>
            <w:shd w:val="clear" w:color="auto" w:fill="FFFFFF"/>
          </w:tcPr>
          <w:p w14:paraId="4E54668B"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16EEC973"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נוסח "ביט" של המבטח או הנוסח המקביל לו אצל אותו המבטח (תוך ציון שנת המהדורה)</w:t>
            </w: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61B30A48"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Pr>
          <w:p w14:paraId="2C9E4D44"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1135" w:type="dxa"/>
            <w:tcBorders>
              <w:top w:val="single" w:sz="4" w:space="0" w:color="auto"/>
              <w:left w:val="single" w:sz="4" w:space="0" w:color="auto"/>
              <w:bottom w:val="single" w:sz="4" w:space="0" w:color="auto"/>
              <w:right w:val="single" w:sz="4" w:space="0" w:color="auto"/>
            </w:tcBorders>
            <w:shd w:val="clear" w:color="auto" w:fill="FFFFFF"/>
          </w:tcPr>
          <w:p w14:paraId="5006ECC3"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 xml:space="preserve">8,000,000 </w:t>
            </w:r>
          </w:p>
          <w:p w14:paraId="34B5E47C"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FFFFFF"/>
            <w:hideMark/>
          </w:tcPr>
          <w:p w14:paraId="410B3540"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 xml:space="preserve">₪ </w:t>
            </w:r>
          </w:p>
        </w:tc>
        <w:tc>
          <w:tcPr>
            <w:tcW w:w="3119" w:type="dxa"/>
            <w:tcBorders>
              <w:top w:val="single" w:sz="4" w:space="0" w:color="auto"/>
              <w:left w:val="single" w:sz="4" w:space="0" w:color="auto"/>
              <w:bottom w:val="single" w:sz="4" w:space="0" w:color="auto"/>
              <w:right w:val="single" w:sz="4" w:space="0" w:color="auto"/>
            </w:tcBorders>
            <w:shd w:val="clear" w:color="auto" w:fill="FFFFFF"/>
          </w:tcPr>
          <w:p w14:paraId="6606A7AC"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302 אחריות צולבת</w:t>
            </w:r>
          </w:p>
          <w:p w14:paraId="285B6001"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309 ויתור על תחלוף לטובת מבקש האישור</w:t>
            </w:r>
          </w:p>
          <w:p w14:paraId="547EDD21"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lang w:eastAsia="en-US"/>
              </w:rPr>
            </w:pPr>
            <w:r w:rsidRPr="00844754">
              <w:rPr>
                <w:rFonts w:ascii="Arial" w:eastAsia="Calibri" w:hAnsi="Arial"/>
                <w:bCs/>
                <w:sz w:val="22"/>
                <w:szCs w:val="22"/>
                <w:rtl/>
                <w:lang w:eastAsia="en-US"/>
              </w:rPr>
              <w:t>318 מבוטח נוסף מבקש האישור</w:t>
            </w:r>
          </w:p>
          <w:p w14:paraId="21F621DE"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328 ראשוניות</w:t>
            </w:r>
          </w:p>
          <w:p w14:paraId="7A7E042E"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332 תקופת גילוי –6 חודשים</w:t>
            </w:r>
          </w:p>
          <w:p w14:paraId="4F73644D"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p>
        </w:tc>
      </w:tr>
      <w:tr w:rsidR="00844754" w:rsidRPr="00844754" w14:paraId="06D2CBC5" w14:textId="77777777" w:rsidTr="00844754">
        <w:trPr>
          <w:trHeight w:val="850"/>
        </w:trPr>
        <w:tc>
          <w:tcPr>
            <w:tcW w:w="2037" w:type="dxa"/>
            <w:tcBorders>
              <w:top w:val="single" w:sz="4" w:space="0" w:color="auto"/>
              <w:left w:val="single" w:sz="4" w:space="0" w:color="auto"/>
              <w:bottom w:val="single" w:sz="4" w:space="0" w:color="auto"/>
              <w:right w:val="single" w:sz="4" w:space="0" w:color="auto"/>
            </w:tcBorders>
            <w:shd w:val="clear" w:color="auto" w:fill="FFFFFF"/>
            <w:hideMark/>
          </w:tcPr>
          <w:p w14:paraId="4271DDDA"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אחריות מקצועית</w:t>
            </w:r>
          </w:p>
        </w:tc>
        <w:tc>
          <w:tcPr>
            <w:tcW w:w="993" w:type="dxa"/>
            <w:tcBorders>
              <w:top w:val="single" w:sz="4" w:space="0" w:color="auto"/>
              <w:left w:val="single" w:sz="4" w:space="0" w:color="auto"/>
              <w:bottom w:val="single" w:sz="4" w:space="0" w:color="auto"/>
              <w:right w:val="single" w:sz="4" w:space="0" w:color="auto"/>
            </w:tcBorders>
            <w:shd w:val="clear" w:color="auto" w:fill="FFFFFF"/>
          </w:tcPr>
          <w:p w14:paraId="2558D0E2"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FFFFF"/>
          </w:tcPr>
          <w:p w14:paraId="5B523C07"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FFFFFF"/>
          </w:tcPr>
          <w:p w14:paraId="7CD5AEC8"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1133" w:type="dxa"/>
            <w:tcBorders>
              <w:top w:val="single" w:sz="4" w:space="0" w:color="auto"/>
              <w:left w:val="single" w:sz="4" w:space="0" w:color="auto"/>
              <w:bottom w:val="single" w:sz="4" w:space="0" w:color="auto"/>
              <w:right w:val="single" w:sz="4" w:space="0" w:color="auto"/>
            </w:tcBorders>
            <w:shd w:val="clear" w:color="auto" w:fill="FFFFFF"/>
          </w:tcPr>
          <w:p w14:paraId="2C9F317C"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p>
        </w:tc>
        <w:tc>
          <w:tcPr>
            <w:tcW w:w="1135" w:type="dxa"/>
            <w:tcBorders>
              <w:top w:val="single" w:sz="4" w:space="0" w:color="auto"/>
              <w:left w:val="single" w:sz="4" w:space="0" w:color="auto"/>
              <w:bottom w:val="single" w:sz="4" w:space="0" w:color="auto"/>
              <w:right w:val="single" w:sz="4" w:space="0" w:color="auto"/>
            </w:tcBorders>
            <w:shd w:val="clear" w:color="auto" w:fill="FFFFFF"/>
            <w:hideMark/>
          </w:tcPr>
          <w:p w14:paraId="723A1B37"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4,000,000</w:t>
            </w:r>
          </w:p>
        </w:tc>
        <w:tc>
          <w:tcPr>
            <w:tcW w:w="709" w:type="dxa"/>
            <w:tcBorders>
              <w:top w:val="single" w:sz="4" w:space="0" w:color="auto"/>
              <w:left w:val="single" w:sz="4" w:space="0" w:color="auto"/>
              <w:bottom w:val="single" w:sz="4" w:space="0" w:color="auto"/>
              <w:right w:val="single" w:sz="4" w:space="0" w:color="auto"/>
            </w:tcBorders>
            <w:shd w:val="clear" w:color="auto" w:fill="FFFFFF"/>
            <w:hideMark/>
          </w:tcPr>
          <w:p w14:paraId="3A32FD86" w14:textId="77777777" w:rsidR="00844754" w:rsidRPr="00844754" w:rsidRDefault="00844754" w:rsidP="00844754">
            <w:pPr>
              <w:overflowPunct/>
              <w:autoSpaceDE/>
              <w:autoSpaceDN/>
              <w:adjustRightInd/>
              <w:spacing w:line="240" w:lineRule="auto"/>
              <w:jc w:val="left"/>
              <w:textAlignment w:val="auto"/>
              <w:rPr>
                <w:rFonts w:ascii="David" w:eastAsia="Calibri" w:hAnsi="David"/>
                <w:sz w:val="22"/>
                <w:szCs w:val="22"/>
                <w:rtl/>
                <w:lang w:eastAsia="en-US"/>
              </w:rPr>
            </w:pPr>
            <w:r w:rsidRPr="00844754">
              <w:rPr>
                <w:rFonts w:ascii="David" w:eastAsia="Calibri" w:hAnsi="David"/>
                <w:sz w:val="22"/>
                <w:szCs w:val="22"/>
                <w:rtl/>
                <w:lang w:eastAsia="en-US"/>
              </w:rPr>
              <w:t xml:space="preserve">₪ </w:t>
            </w:r>
          </w:p>
        </w:tc>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5134D0ED"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301 (אובדן מסמכים)</w:t>
            </w:r>
          </w:p>
          <w:p w14:paraId="723FE65E"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302(אחריות צולבת)</w:t>
            </w:r>
          </w:p>
          <w:p w14:paraId="18758EED"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309 (ויתור על תחלוף לטובת מבקש האישור)</w:t>
            </w:r>
          </w:p>
          <w:p w14:paraId="70F8C76D"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321 (מבוטח נוסף בגין מעשי או מחדלי המבוטח- מבקש האישור)</w:t>
            </w:r>
          </w:p>
          <w:p w14:paraId="13079CAF"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325 (מרמה ואי יושר עובדים)</w:t>
            </w:r>
          </w:p>
          <w:p w14:paraId="26129142"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327 (עיכוב/ שיהוי עקב מקרה הביטוח)</w:t>
            </w:r>
          </w:p>
          <w:p w14:paraId="315B66D8"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328 (ראשוניות)</w:t>
            </w:r>
          </w:p>
          <w:p w14:paraId="1A854C74"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Cs/>
                <w:sz w:val="22"/>
                <w:szCs w:val="22"/>
                <w:rtl/>
                <w:lang w:eastAsia="en-US"/>
              </w:rPr>
            </w:pPr>
            <w:r w:rsidRPr="00844754">
              <w:rPr>
                <w:rFonts w:ascii="Arial" w:eastAsia="Calibri" w:hAnsi="Arial"/>
                <w:bCs/>
                <w:sz w:val="22"/>
                <w:szCs w:val="22"/>
                <w:rtl/>
                <w:lang w:eastAsia="en-US"/>
              </w:rPr>
              <w:t>332 (תקופת גילוי)</w:t>
            </w:r>
          </w:p>
        </w:tc>
      </w:tr>
    </w:tbl>
    <w:p w14:paraId="5FDFFEEF" w14:textId="77777777" w:rsidR="00844754" w:rsidRPr="00844754" w:rsidRDefault="00844754" w:rsidP="00844754">
      <w:pPr>
        <w:overflowPunct/>
        <w:autoSpaceDE/>
        <w:autoSpaceDN/>
        <w:adjustRightInd/>
        <w:spacing w:after="200" w:line="276" w:lineRule="auto"/>
        <w:ind w:left="84" w:hanging="41"/>
        <w:jc w:val="left"/>
        <w:textAlignment w:val="auto"/>
        <w:rPr>
          <w:rFonts w:ascii="David" w:eastAsia="Calibri" w:hAnsi="David"/>
          <w:sz w:val="2"/>
          <w:szCs w:val="2"/>
          <w:rtl/>
          <w:lang w:eastAsia="en-US"/>
        </w:rPr>
      </w:pPr>
    </w:p>
    <w:tbl>
      <w:tblPr>
        <w:tblStyle w:val="24"/>
        <w:bidiVisual/>
        <w:tblW w:w="0" w:type="auto"/>
        <w:tblInd w:w="84" w:type="dxa"/>
        <w:tblLayout w:type="fixed"/>
        <w:tblLook w:val="04A0" w:firstRow="1" w:lastRow="0" w:firstColumn="1" w:lastColumn="0" w:noHBand="0" w:noVBand="1"/>
        <w:tblCaption w:val="אישור קיום ביטוח"/>
      </w:tblPr>
      <w:tblGrid>
        <w:gridCol w:w="11530"/>
      </w:tblGrid>
      <w:tr w:rsidR="00844754" w:rsidRPr="00844754" w14:paraId="5F517A73" w14:textId="77777777" w:rsidTr="00844754">
        <w:trPr>
          <w:trHeight w:val="57"/>
          <w:tblHeader/>
        </w:trPr>
        <w:tc>
          <w:tcPr>
            <w:tcW w:w="11530" w:type="dxa"/>
            <w:tcBorders>
              <w:top w:val="single" w:sz="4" w:space="0" w:color="auto"/>
              <w:left w:val="single" w:sz="4" w:space="0" w:color="auto"/>
              <w:bottom w:val="single" w:sz="4" w:space="0" w:color="auto"/>
              <w:right w:val="single" w:sz="4" w:space="0" w:color="auto"/>
            </w:tcBorders>
            <w:shd w:val="clear" w:color="auto" w:fill="F2F2F2"/>
            <w:hideMark/>
          </w:tcPr>
          <w:p w14:paraId="2F4403C5"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
                <w:sz w:val="22"/>
                <w:szCs w:val="22"/>
                <w:rtl/>
                <w:lang w:eastAsia="en-US"/>
              </w:rPr>
            </w:pPr>
            <w:r w:rsidRPr="00844754">
              <w:rPr>
                <w:rFonts w:ascii="Arial" w:eastAsia="Calibri" w:hAnsi="Arial"/>
                <w:b/>
                <w:sz w:val="22"/>
                <w:szCs w:val="22"/>
                <w:rtl/>
                <w:lang w:eastAsia="en-US"/>
              </w:rPr>
              <w:t xml:space="preserve">פירוט השירותים </w:t>
            </w:r>
            <w:r w:rsidRPr="00844754">
              <w:rPr>
                <w:rFonts w:ascii="Arial" w:eastAsia="Calibri" w:hAnsi="Arial"/>
                <w:b/>
                <w:sz w:val="16"/>
                <w:szCs w:val="16"/>
                <w:rtl/>
                <w:lang w:eastAsia="en-US"/>
              </w:rPr>
              <w:t xml:space="preserve">(בכפוף, לשירותים המפורטים בהסכם בין המבוטח למבקש האישור, יש לציין את קוד השירות מתוך הרשימה המפורטת בנספח </w:t>
            </w:r>
            <w:r w:rsidRPr="00844754">
              <w:rPr>
                <w:rFonts w:ascii="Arial" w:eastAsia="Calibri" w:hAnsi="Arial"/>
                <w:bCs/>
                <w:sz w:val="16"/>
                <w:szCs w:val="16"/>
                <w:rtl/>
                <w:lang w:eastAsia="en-US"/>
              </w:rPr>
              <w:t>ג'</w:t>
            </w:r>
            <w:r w:rsidRPr="00844754">
              <w:rPr>
                <w:rFonts w:ascii="Arial" w:eastAsia="Calibri" w:hAnsi="Arial"/>
                <w:b/>
                <w:sz w:val="16"/>
                <w:szCs w:val="16"/>
                <w:rtl/>
                <w:lang w:eastAsia="en-US"/>
              </w:rPr>
              <w:t>)*:</w:t>
            </w:r>
          </w:p>
        </w:tc>
      </w:tr>
      <w:tr w:rsidR="00844754" w:rsidRPr="00844754" w14:paraId="73A7A2A0" w14:textId="77777777" w:rsidTr="00844754">
        <w:trPr>
          <w:trHeight w:val="782"/>
        </w:trPr>
        <w:tc>
          <w:tcPr>
            <w:tcW w:w="11530" w:type="dxa"/>
            <w:tcBorders>
              <w:top w:val="single" w:sz="4" w:space="0" w:color="auto"/>
              <w:left w:val="single" w:sz="4" w:space="0" w:color="auto"/>
              <w:bottom w:val="single" w:sz="4" w:space="0" w:color="auto"/>
              <w:right w:val="single" w:sz="4" w:space="0" w:color="auto"/>
            </w:tcBorders>
            <w:hideMark/>
          </w:tcPr>
          <w:p w14:paraId="53D37E78"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
                <w:color w:val="FF0000"/>
                <w:sz w:val="18"/>
                <w:szCs w:val="18"/>
                <w:rtl/>
                <w:lang w:eastAsia="en-US"/>
              </w:rPr>
            </w:pPr>
            <w:r w:rsidRPr="00844754">
              <w:rPr>
                <w:rFonts w:ascii="Calibri" w:eastAsia="Calibri" w:hAnsi="Calibri"/>
                <w:b/>
                <w:bCs/>
                <w:rtl/>
                <w:lang w:eastAsia="en-US"/>
              </w:rPr>
              <w:t>009 (בניה- עבודות קבלניות גדולות</w:t>
            </w:r>
            <w:r w:rsidRPr="00844754">
              <w:rPr>
                <w:rFonts w:ascii="Calibri" w:eastAsia="Calibri" w:hAnsi="Calibri"/>
                <w:rtl/>
                <w:lang w:eastAsia="en-US"/>
              </w:rPr>
              <w:t xml:space="preserve">) </w:t>
            </w:r>
            <w:r w:rsidRPr="00844754">
              <w:rPr>
                <w:rFonts w:ascii="Calibri" w:eastAsia="Calibri" w:hAnsi="Calibri"/>
                <w:b/>
                <w:bCs/>
                <w:rtl/>
                <w:lang w:eastAsia="en-US"/>
              </w:rPr>
              <w:t>069 (קבלן עבודות אזרחיות)</w:t>
            </w:r>
            <w:r w:rsidRPr="00844754">
              <w:rPr>
                <w:rFonts w:ascii="Calibri" w:eastAsia="Calibri" w:hAnsi="Calibri"/>
                <w:rtl/>
                <w:lang w:eastAsia="en-US"/>
              </w:rPr>
              <w:t xml:space="preserve"> </w:t>
            </w:r>
            <w:r w:rsidRPr="00844754">
              <w:rPr>
                <w:rFonts w:ascii="Calibri" w:eastAsia="Calibri" w:hAnsi="Calibri"/>
                <w:b/>
                <w:bCs/>
                <w:rtl/>
                <w:lang w:eastAsia="en-US"/>
              </w:rPr>
              <w:t>046 (מכירת ציוד)</w:t>
            </w:r>
            <w:r w:rsidRPr="00844754">
              <w:rPr>
                <w:rFonts w:ascii="Calibri" w:eastAsia="Calibri" w:hAnsi="Calibri"/>
                <w:rtl/>
                <w:lang w:eastAsia="en-US"/>
              </w:rPr>
              <w:t xml:space="preserve"> </w:t>
            </w:r>
            <w:r w:rsidRPr="00844754">
              <w:rPr>
                <w:rFonts w:ascii="Calibri" w:eastAsia="Calibri" w:hAnsi="Calibri"/>
                <w:b/>
                <w:bCs/>
                <w:rtl/>
                <w:lang w:eastAsia="en-US"/>
              </w:rPr>
              <w:t>082 (שירותי ניהול)</w:t>
            </w:r>
            <w:r w:rsidRPr="00844754">
              <w:rPr>
                <w:rFonts w:ascii="Calibri" w:eastAsia="Calibri" w:hAnsi="Calibri"/>
                <w:rtl/>
                <w:lang w:eastAsia="en-US"/>
              </w:rPr>
              <w:t xml:space="preserve"> </w:t>
            </w:r>
            <w:r w:rsidRPr="00844754">
              <w:rPr>
                <w:rFonts w:ascii="Calibri" w:eastAsia="Calibri" w:hAnsi="Calibri"/>
                <w:b/>
                <w:bCs/>
                <w:rtl/>
                <w:lang w:eastAsia="en-US"/>
              </w:rPr>
              <w:t>085 (שירותי פיקוח, תכנון ובקרה)</w:t>
            </w:r>
            <w:r w:rsidRPr="00844754">
              <w:rPr>
                <w:rFonts w:ascii="Calibri" w:eastAsia="Calibri" w:hAnsi="Calibri"/>
                <w:rtl/>
                <w:lang w:eastAsia="en-US"/>
              </w:rPr>
              <w:t xml:space="preserve"> תכנון וביצוע פרויקט עיגון של מבנה (קונסטרוקציה) לתליית ציוד תאורה, הגברה ועזרים נוספים בטקס</w:t>
            </w:r>
          </w:p>
        </w:tc>
      </w:tr>
    </w:tbl>
    <w:p w14:paraId="0116B696" w14:textId="77777777" w:rsidR="00844754" w:rsidRPr="00844754" w:rsidRDefault="00844754" w:rsidP="00844754">
      <w:pPr>
        <w:overflowPunct/>
        <w:autoSpaceDE/>
        <w:autoSpaceDN/>
        <w:adjustRightInd/>
        <w:spacing w:after="200" w:line="276" w:lineRule="auto"/>
        <w:jc w:val="left"/>
        <w:textAlignment w:val="auto"/>
        <w:rPr>
          <w:rFonts w:ascii="Calibri" w:eastAsia="Calibri" w:hAnsi="Calibri" w:cs="Arial"/>
          <w:sz w:val="2"/>
          <w:szCs w:val="2"/>
          <w:lang w:eastAsia="en-US"/>
        </w:rPr>
      </w:pPr>
    </w:p>
    <w:tbl>
      <w:tblPr>
        <w:tblStyle w:val="24"/>
        <w:bidiVisual/>
        <w:tblW w:w="0" w:type="auto"/>
        <w:tblInd w:w="84" w:type="dxa"/>
        <w:tblLayout w:type="fixed"/>
        <w:tblLook w:val="04A0" w:firstRow="1" w:lastRow="0" w:firstColumn="1" w:lastColumn="0" w:noHBand="0" w:noVBand="1"/>
        <w:tblCaption w:val="אישור קיום ביטוח"/>
      </w:tblPr>
      <w:tblGrid>
        <w:gridCol w:w="11530"/>
      </w:tblGrid>
      <w:tr w:rsidR="00844754" w:rsidRPr="00844754" w14:paraId="1702CFFB" w14:textId="77777777" w:rsidTr="00844754">
        <w:trPr>
          <w:trHeight w:val="227"/>
          <w:tblHeader/>
        </w:trPr>
        <w:tc>
          <w:tcPr>
            <w:tcW w:w="11530" w:type="dxa"/>
            <w:tcBorders>
              <w:top w:val="single" w:sz="4" w:space="0" w:color="auto"/>
              <w:left w:val="single" w:sz="4" w:space="0" w:color="auto"/>
              <w:bottom w:val="single" w:sz="4" w:space="0" w:color="auto"/>
              <w:right w:val="single" w:sz="4" w:space="0" w:color="auto"/>
            </w:tcBorders>
            <w:shd w:val="clear" w:color="auto" w:fill="F2F2F2"/>
            <w:hideMark/>
          </w:tcPr>
          <w:p w14:paraId="5F673FAE"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
                <w:sz w:val="22"/>
                <w:szCs w:val="22"/>
                <w:lang w:eastAsia="en-US"/>
              </w:rPr>
            </w:pPr>
            <w:r w:rsidRPr="00844754">
              <w:rPr>
                <w:rFonts w:ascii="Arial" w:eastAsia="Calibri" w:hAnsi="Arial"/>
                <w:b/>
                <w:sz w:val="22"/>
                <w:szCs w:val="22"/>
                <w:rtl/>
                <w:lang w:eastAsia="en-US"/>
              </w:rPr>
              <w:t>ביטול/שינוי הפוליסה *</w:t>
            </w:r>
          </w:p>
        </w:tc>
      </w:tr>
      <w:tr w:rsidR="00844754" w:rsidRPr="00844754" w14:paraId="08C7E268" w14:textId="77777777" w:rsidTr="00844754">
        <w:trPr>
          <w:trHeight w:val="334"/>
        </w:trPr>
        <w:tc>
          <w:tcPr>
            <w:tcW w:w="11530" w:type="dxa"/>
            <w:tcBorders>
              <w:top w:val="single" w:sz="4" w:space="0" w:color="auto"/>
              <w:left w:val="single" w:sz="4" w:space="0" w:color="auto"/>
              <w:bottom w:val="single" w:sz="4" w:space="0" w:color="auto"/>
              <w:right w:val="single" w:sz="4" w:space="0" w:color="auto"/>
            </w:tcBorders>
            <w:vAlign w:val="center"/>
            <w:hideMark/>
          </w:tcPr>
          <w:p w14:paraId="61F17FFC" w14:textId="77777777" w:rsidR="00844754" w:rsidRPr="00844754" w:rsidRDefault="00844754" w:rsidP="00844754">
            <w:pPr>
              <w:overflowPunct/>
              <w:autoSpaceDE/>
              <w:autoSpaceDN/>
              <w:adjustRightInd/>
              <w:spacing w:line="240" w:lineRule="auto"/>
              <w:jc w:val="left"/>
              <w:textAlignment w:val="auto"/>
              <w:rPr>
                <w:rFonts w:ascii="Arial" w:eastAsia="Calibri" w:hAnsi="Arial"/>
                <w:bCs/>
                <w:sz w:val="20"/>
                <w:szCs w:val="22"/>
                <w:rtl/>
                <w:lang w:eastAsia="en-US"/>
              </w:rPr>
            </w:pPr>
            <w:r w:rsidRPr="00844754">
              <w:rPr>
                <w:rFonts w:ascii="Arial" w:eastAsia="Calibri" w:hAnsi="Arial"/>
                <w:b/>
                <w:sz w:val="20"/>
                <w:szCs w:val="22"/>
                <w:rtl/>
                <w:lang w:eastAsia="en-US"/>
              </w:rPr>
              <w:t xml:space="preserve">שינוי לרעת מבקש האישור או ביטול של פוליסת ביטוח,  לא ייכנס לתוקף אלא </w:t>
            </w:r>
            <w:r w:rsidRPr="00844754">
              <w:rPr>
                <w:rFonts w:ascii="Arial" w:eastAsia="Calibri" w:hAnsi="Arial"/>
                <w:bCs/>
                <w:sz w:val="20"/>
                <w:szCs w:val="22"/>
                <w:rtl/>
                <w:lang w:eastAsia="en-US"/>
              </w:rPr>
              <w:t>60 יום</w:t>
            </w:r>
            <w:r w:rsidRPr="00844754">
              <w:rPr>
                <w:rFonts w:ascii="Arial" w:eastAsia="Calibri" w:hAnsi="Arial"/>
                <w:b/>
                <w:sz w:val="20"/>
                <w:szCs w:val="22"/>
                <w:rtl/>
                <w:lang w:eastAsia="en-US"/>
              </w:rPr>
              <w:t xml:space="preserve"> לאחר משלוח הודעה למבקש האישור בדבר השינוי או הביטול.</w:t>
            </w:r>
          </w:p>
        </w:tc>
      </w:tr>
    </w:tbl>
    <w:p w14:paraId="77456CEB" w14:textId="77777777" w:rsidR="00844754" w:rsidRPr="00844754" w:rsidRDefault="00844754" w:rsidP="00844754">
      <w:pPr>
        <w:overflowPunct/>
        <w:autoSpaceDE/>
        <w:autoSpaceDN/>
        <w:adjustRightInd/>
        <w:spacing w:after="200" w:line="276" w:lineRule="auto"/>
        <w:jc w:val="left"/>
        <w:textAlignment w:val="auto"/>
        <w:rPr>
          <w:rFonts w:ascii="Calibri" w:eastAsia="Calibri" w:hAnsi="Calibri" w:cs="Arial"/>
          <w:sz w:val="2"/>
          <w:szCs w:val="2"/>
          <w:rtl/>
          <w:lang w:eastAsia="en-US"/>
        </w:rPr>
      </w:pPr>
    </w:p>
    <w:tbl>
      <w:tblPr>
        <w:tblStyle w:val="24"/>
        <w:bidiVisual/>
        <w:tblW w:w="0" w:type="auto"/>
        <w:tblInd w:w="84" w:type="dxa"/>
        <w:tblLayout w:type="fixed"/>
        <w:tblLook w:val="04A0" w:firstRow="1" w:lastRow="0" w:firstColumn="1" w:lastColumn="0" w:noHBand="0" w:noVBand="1"/>
        <w:tblCaption w:val="אישור קיום ביטוח"/>
      </w:tblPr>
      <w:tblGrid>
        <w:gridCol w:w="11530"/>
      </w:tblGrid>
      <w:tr w:rsidR="00844754" w:rsidRPr="00844754" w14:paraId="1F5091AB" w14:textId="77777777" w:rsidTr="00844754">
        <w:trPr>
          <w:trHeight w:val="227"/>
          <w:tblHeader/>
        </w:trPr>
        <w:tc>
          <w:tcPr>
            <w:tcW w:w="11530" w:type="dxa"/>
            <w:tcBorders>
              <w:top w:val="single" w:sz="4" w:space="0" w:color="auto"/>
              <w:left w:val="single" w:sz="4" w:space="0" w:color="auto"/>
              <w:bottom w:val="single" w:sz="4" w:space="0" w:color="auto"/>
              <w:right w:val="single" w:sz="4" w:space="0" w:color="auto"/>
            </w:tcBorders>
            <w:shd w:val="clear" w:color="auto" w:fill="F2F2F2"/>
            <w:hideMark/>
          </w:tcPr>
          <w:p w14:paraId="3D707BF7"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
                <w:sz w:val="22"/>
                <w:szCs w:val="22"/>
                <w:lang w:eastAsia="en-US"/>
              </w:rPr>
            </w:pPr>
            <w:r w:rsidRPr="00844754">
              <w:rPr>
                <w:rFonts w:ascii="Arial" w:eastAsia="Calibri" w:hAnsi="Arial"/>
                <w:b/>
                <w:sz w:val="22"/>
                <w:szCs w:val="22"/>
                <w:rtl/>
                <w:lang w:eastAsia="en-US"/>
              </w:rPr>
              <w:t>חתימת האישור</w:t>
            </w:r>
          </w:p>
        </w:tc>
      </w:tr>
      <w:tr w:rsidR="00844754" w:rsidRPr="00844754" w14:paraId="697CD612" w14:textId="77777777" w:rsidTr="00844754">
        <w:trPr>
          <w:trHeight w:val="201"/>
        </w:trPr>
        <w:tc>
          <w:tcPr>
            <w:tcW w:w="11530" w:type="dxa"/>
            <w:tcBorders>
              <w:top w:val="single" w:sz="4" w:space="0" w:color="auto"/>
              <w:left w:val="single" w:sz="4" w:space="0" w:color="auto"/>
              <w:bottom w:val="single" w:sz="4" w:space="0" w:color="auto"/>
              <w:right w:val="single" w:sz="4" w:space="0" w:color="auto"/>
            </w:tcBorders>
            <w:hideMark/>
          </w:tcPr>
          <w:p w14:paraId="70F105EA" w14:textId="77777777" w:rsidR="00844754" w:rsidRPr="00844754" w:rsidRDefault="00844754" w:rsidP="00844754">
            <w:pPr>
              <w:overflowPunct/>
              <w:autoSpaceDE/>
              <w:autoSpaceDN/>
              <w:adjustRightInd/>
              <w:spacing w:line="240" w:lineRule="auto"/>
              <w:ind w:left="50" w:right="78"/>
              <w:jc w:val="left"/>
              <w:textAlignment w:val="auto"/>
              <w:rPr>
                <w:rFonts w:ascii="Arial" w:eastAsia="Calibri" w:hAnsi="Arial"/>
                <w:b/>
                <w:sz w:val="22"/>
                <w:szCs w:val="22"/>
                <w:rtl/>
                <w:lang w:eastAsia="en-US"/>
              </w:rPr>
            </w:pPr>
            <w:r w:rsidRPr="00844754">
              <w:rPr>
                <w:rFonts w:ascii="Arial" w:eastAsia="Calibri" w:hAnsi="Arial"/>
                <w:b/>
                <w:sz w:val="22"/>
                <w:szCs w:val="22"/>
                <w:rtl/>
                <w:lang w:eastAsia="en-US"/>
              </w:rPr>
              <w:t>המבטח:</w:t>
            </w:r>
          </w:p>
        </w:tc>
      </w:tr>
    </w:tbl>
    <w:p w14:paraId="752D5850" w14:textId="77777777" w:rsidR="00844754" w:rsidRPr="00844754" w:rsidRDefault="00844754" w:rsidP="00844754">
      <w:pPr>
        <w:overflowPunct/>
        <w:autoSpaceDE/>
        <w:autoSpaceDN/>
        <w:adjustRightInd/>
        <w:spacing w:after="200" w:line="276" w:lineRule="auto"/>
        <w:jc w:val="left"/>
        <w:textAlignment w:val="auto"/>
        <w:rPr>
          <w:rFonts w:ascii="Calibri" w:eastAsia="Calibri" w:hAnsi="Calibri"/>
          <w:b/>
          <w:bCs/>
          <w:sz w:val="22"/>
          <w:szCs w:val="22"/>
          <w:u w:val="single"/>
          <w:rtl/>
          <w:lang w:eastAsia="en-US"/>
        </w:rPr>
      </w:pPr>
    </w:p>
    <w:p w14:paraId="67A1E4DA" w14:textId="77777777" w:rsidR="002D5D1B" w:rsidRDefault="002D5D1B" w:rsidP="00844754">
      <w:pPr>
        <w:overflowPunct/>
        <w:autoSpaceDE/>
        <w:autoSpaceDN/>
        <w:adjustRightInd/>
        <w:textAlignment w:val="auto"/>
        <w:outlineLvl w:val="1"/>
        <w:rPr>
          <w:b/>
          <w:bCs/>
          <w:u w:val="single"/>
          <w:rtl/>
          <w:lang w:val="x-none" w:eastAsia="x-none"/>
        </w:rPr>
      </w:pPr>
    </w:p>
    <w:p w14:paraId="48D57FB2" w14:textId="77777777" w:rsidR="00844754" w:rsidRDefault="00844754" w:rsidP="00844754">
      <w:pPr>
        <w:overflowPunct/>
        <w:autoSpaceDE/>
        <w:autoSpaceDN/>
        <w:adjustRightInd/>
        <w:textAlignment w:val="auto"/>
        <w:outlineLvl w:val="1"/>
        <w:rPr>
          <w:b/>
          <w:bCs/>
          <w:u w:val="single"/>
          <w:rtl/>
          <w:lang w:val="x-none" w:eastAsia="x-none"/>
        </w:rPr>
      </w:pPr>
    </w:p>
    <w:p w14:paraId="4190BD36" w14:textId="77777777" w:rsidR="00844754" w:rsidRDefault="00844754" w:rsidP="00844754">
      <w:pPr>
        <w:overflowPunct/>
        <w:autoSpaceDE/>
        <w:autoSpaceDN/>
        <w:adjustRightInd/>
        <w:textAlignment w:val="auto"/>
        <w:outlineLvl w:val="1"/>
        <w:rPr>
          <w:b/>
          <w:bCs/>
          <w:u w:val="single"/>
          <w:rtl/>
          <w:lang w:val="x-none" w:eastAsia="x-none"/>
        </w:rPr>
      </w:pPr>
    </w:p>
    <w:p w14:paraId="68B78985" w14:textId="77777777" w:rsidR="00844754" w:rsidRDefault="00844754" w:rsidP="00844754">
      <w:pPr>
        <w:overflowPunct/>
        <w:autoSpaceDE/>
        <w:autoSpaceDN/>
        <w:adjustRightInd/>
        <w:textAlignment w:val="auto"/>
        <w:outlineLvl w:val="1"/>
        <w:rPr>
          <w:b/>
          <w:bCs/>
          <w:u w:val="single"/>
          <w:rtl/>
          <w:lang w:val="x-none" w:eastAsia="x-none"/>
        </w:rPr>
      </w:pPr>
    </w:p>
    <w:p w14:paraId="6423A967" w14:textId="77777777" w:rsidR="00844754" w:rsidRDefault="00844754" w:rsidP="00844754">
      <w:pPr>
        <w:overflowPunct/>
        <w:autoSpaceDE/>
        <w:autoSpaceDN/>
        <w:adjustRightInd/>
        <w:textAlignment w:val="auto"/>
        <w:outlineLvl w:val="1"/>
        <w:rPr>
          <w:b/>
          <w:bCs/>
          <w:u w:val="single"/>
          <w:rtl/>
          <w:lang w:val="x-none" w:eastAsia="x-none"/>
        </w:rPr>
      </w:pPr>
    </w:p>
    <w:p w14:paraId="4726B872" w14:textId="77777777" w:rsidR="00844754" w:rsidRDefault="00844754" w:rsidP="00844754">
      <w:pPr>
        <w:overflowPunct/>
        <w:autoSpaceDE/>
        <w:autoSpaceDN/>
        <w:adjustRightInd/>
        <w:textAlignment w:val="auto"/>
        <w:outlineLvl w:val="1"/>
        <w:rPr>
          <w:b/>
          <w:bCs/>
          <w:u w:val="single"/>
          <w:rtl/>
          <w:lang w:val="x-none" w:eastAsia="x-none"/>
        </w:rPr>
      </w:pPr>
    </w:p>
    <w:p w14:paraId="337EDA10" w14:textId="77777777" w:rsidR="00844754" w:rsidRDefault="00844754" w:rsidP="00844754">
      <w:pPr>
        <w:overflowPunct/>
        <w:autoSpaceDE/>
        <w:autoSpaceDN/>
        <w:adjustRightInd/>
        <w:textAlignment w:val="auto"/>
        <w:outlineLvl w:val="1"/>
        <w:rPr>
          <w:b/>
          <w:bCs/>
          <w:u w:val="single"/>
          <w:rtl/>
          <w:lang w:val="x-none" w:eastAsia="x-none"/>
        </w:rPr>
      </w:pPr>
    </w:p>
    <w:p w14:paraId="248059D4" w14:textId="77777777" w:rsidR="00844754" w:rsidRDefault="00844754" w:rsidP="00844754">
      <w:pPr>
        <w:overflowPunct/>
        <w:autoSpaceDE/>
        <w:autoSpaceDN/>
        <w:adjustRightInd/>
        <w:textAlignment w:val="auto"/>
        <w:outlineLvl w:val="1"/>
        <w:rPr>
          <w:b/>
          <w:bCs/>
          <w:u w:val="single"/>
          <w:rtl/>
          <w:lang w:val="x-none" w:eastAsia="x-none"/>
        </w:rPr>
      </w:pPr>
    </w:p>
    <w:p w14:paraId="6B02CE77" w14:textId="77777777" w:rsidR="00844754" w:rsidRDefault="00844754" w:rsidP="00844754">
      <w:pPr>
        <w:overflowPunct/>
        <w:autoSpaceDE/>
        <w:autoSpaceDN/>
        <w:adjustRightInd/>
        <w:textAlignment w:val="auto"/>
        <w:outlineLvl w:val="1"/>
        <w:rPr>
          <w:b/>
          <w:bCs/>
          <w:u w:val="single"/>
          <w:rtl/>
          <w:lang w:val="x-none" w:eastAsia="x-none"/>
        </w:rPr>
      </w:pPr>
    </w:p>
    <w:p w14:paraId="65B78AC3" w14:textId="77777777" w:rsidR="00844754" w:rsidRDefault="00844754" w:rsidP="000319C2">
      <w:pPr>
        <w:overflowPunct/>
        <w:autoSpaceDE/>
        <w:autoSpaceDN/>
        <w:adjustRightInd/>
        <w:textAlignment w:val="auto"/>
        <w:outlineLvl w:val="1"/>
        <w:rPr>
          <w:b/>
          <w:bCs/>
          <w:u w:val="single"/>
          <w:rtl/>
          <w:lang w:val="x-none" w:eastAsia="x-none"/>
        </w:rPr>
      </w:pPr>
    </w:p>
    <w:p w14:paraId="4D534B75" w14:textId="77777777" w:rsidR="002D5D1B" w:rsidRDefault="002D5D1B" w:rsidP="000319C2">
      <w:pPr>
        <w:overflowPunct/>
        <w:autoSpaceDE/>
        <w:autoSpaceDN/>
        <w:adjustRightInd/>
        <w:textAlignment w:val="auto"/>
        <w:outlineLvl w:val="1"/>
        <w:rPr>
          <w:b/>
          <w:bCs/>
          <w:u w:val="single"/>
          <w:rtl/>
          <w:lang w:val="x-none" w:eastAsia="x-none"/>
        </w:rPr>
      </w:pPr>
    </w:p>
    <w:p w14:paraId="0F82A192" w14:textId="77777777" w:rsidR="002D5D1B" w:rsidRDefault="002D5D1B" w:rsidP="002D5D1B">
      <w:pPr>
        <w:overflowPunct/>
        <w:autoSpaceDE/>
        <w:autoSpaceDN/>
        <w:adjustRightInd/>
        <w:jc w:val="center"/>
        <w:textAlignment w:val="auto"/>
        <w:outlineLvl w:val="1"/>
        <w:rPr>
          <w:b/>
          <w:bCs/>
          <w:u w:val="single"/>
          <w:rtl/>
          <w:lang w:val="x-none" w:eastAsia="x-none"/>
        </w:rPr>
      </w:pPr>
    </w:p>
    <w:p w14:paraId="217D1E41" w14:textId="77777777" w:rsidR="002D5D1B" w:rsidRDefault="002D5D1B" w:rsidP="002D5D1B">
      <w:pPr>
        <w:overflowPunct/>
        <w:autoSpaceDE/>
        <w:autoSpaceDN/>
        <w:adjustRightInd/>
        <w:jc w:val="center"/>
        <w:textAlignment w:val="auto"/>
        <w:outlineLvl w:val="1"/>
        <w:rPr>
          <w:b/>
          <w:bCs/>
          <w:u w:val="single"/>
          <w:rtl/>
          <w:lang w:val="x-none" w:eastAsia="x-none"/>
        </w:rPr>
      </w:pPr>
    </w:p>
    <w:p w14:paraId="57FE70A3" w14:textId="77777777" w:rsidR="002D5D1B" w:rsidRDefault="002D5D1B" w:rsidP="002D5D1B">
      <w:pPr>
        <w:overflowPunct/>
        <w:autoSpaceDE/>
        <w:autoSpaceDN/>
        <w:adjustRightInd/>
        <w:jc w:val="center"/>
        <w:textAlignment w:val="auto"/>
        <w:outlineLvl w:val="1"/>
        <w:rPr>
          <w:b/>
          <w:bCs/>
          <w:u w:val="single"/>
          <w:rtl/>
          <w:lang w:val="x-none" w:eastAsia="x-none"/>
        </w:rPr>
      </w:pPr>
    </w:p>
    <w:p w14:paraId="573412ED" w14:textId="77777777" w:rsidR="002D5D1B" w:rsidRDefault="002D5D1B" w:rsidP="002D5D1B">
      <w:pPr>
        <w:overflowPunct/>
        <w:autoSpaceDE/>
        <w:autoSpaceDN/>
        <w:adjustRightInd/>
        <w:jc w:val="center"/>
        <w:textAlignment w:val="auto"/>
        <w:outlineLvl w:val="1"/>
        <w:rPr>
          <w:b/>
          <w:bCs/>
          <w:u w:val="single"/>
          <w:rtl/>
          <w:lang w:val="x-none" w:eastAsia="x-none"/>
        </w:rPr>
      </w:pPr>
    </w:p>
    <w:p w14:paraId="03C6F5A7" w14:textId="77777777" w:rsidR="002D5D1B" w:rsidRDefault="002D5D1B" w:rsidP="002D5D1B">
      <w:pPr>
        <w:overflowPunct/>
        <w:autoSpaceDE/>
        <w:autoSpaceDN/>
        <w:adjustRightInd/>
        <w:jc w:val="center"/>
        <w:textAlignment w:val="auto"/>
        <w:outlineLvl w:val="1"/>
        <w:rPr>
          <w:b/>
          <w:bCs/>
          <w:u w:val="single"/>
          <w:rtl/>
          <w:lang w:val="x-none" w:eastAsia="x-none"/>
        </w:rPr>
      </w:pPr>
    </w:p>
    <w:p w14:paraId="02CABC32" w14:textId="77777777" w:rsidR="002D5D1B" w:rsidRDefault="002D5D1B" w:rsidP="002D5D1B">
      <w:pPr>
        <w:overflowPunct/>
        <w:autoSpaceDE/>
        <w:autoSpaceDN/>
        <w:adjustRightInd/>
        <w:jc w:val="center"/>
        <w:textAlignment w:val="auto"/>
        <w:outlineLvl w:val="1"/>
        <w:rPr>
          <w:b/>
          <w:bCs/>
          <w:u w:val="single"/>
          <w:rtl/>
          <w:lang w:val="x-none" w:eastAsia="x-none"/>
        </w:rPr>
      </w:pPr>
    </w:p>
    <w:p w14:paraId="36A28A4E" w14:textId="77777777" w:rsidR="002D5D1B" w:rsidRDefault="002D5D1B" w:rsidP="002D5D1B">
      <w:pPr>
        <w:overflowPunct/>
        <w:autoSpaceDE/>
        <w:autoSpaceDN/>
        <w:adjustRightInd/>
        <w:jc w:val="center"/>
        <w:textAlignment w:val="auto"/>
        <w:outlineLvl w:val="1"/>
        <w:rPr>
          <w:b/>
          <w:bCs/>
          <w:u w:val="single"/>
          <w:rtl/>
          <w:lang w:val="x-none" w:eastAsia="x-none"/>
        </w:rPr>
      </w:pPr>
    </w:p>
    <w:p w14:paraId="14A09866" w14:textId="77777777" w:rsidR="000319C2" w:rsidRDefault="000319C2" w:rsidP="002D5D1B">
      <w:pPr>
        <w:overflowPunct/>
        <w:autoSpaceDE/>
        <w:autoSpaceDN/>
        <w:adjustRightInd/>
        <w:jc w:val="center"/>
        <w:textAlignment w:val="auto"/>
        <w:outlineLvl w:val="1"/>
        <w:rPr>
          <w:b/>
          <w:bCs/>
          <w:u w:val="single"/>
          <w:rtl/>
          <w:lang w:val="x-none" w:eastAsia="x-none"/>
        </w:rPr>
      </w:pPr>
    </w:p>
    <w:p w14:paraId="70034529" w14:textId="77777777" w:rsidR="000319C2" w:rsidRDefault="000319C2" w:rsidP="002D5D1B">
      <w:pPr>
        <w:overflowPunct/>
        <w:autoSpaceDE/>
        <w:autoSpaceDN/>
        <w:adjustRightInd/>
        <w:jc w:val="center"/>
        <w:textAlignment w:val="auto"/>
        <w:outlineLvl w:val="1"/>
        <w:rPr>
          <w:b/>
          <w:bCs/>
          <w:u w:val="single"/>
          <w:rtl/>
          <w:lang w:val="x-none" w:eastAsia="x-none"/>
        </w:rPr>
      </w:pPr>
    </w:p>
    <w:p w14:paraId="48813A5E" w14:textId="77777777" w:rsidR="000319C2" w:rsidRDefault="000319C2" w:rsidP="002D5D1B">
      <w:pPr>
        <w:overflowPunct/>
        <w:autoSpaceDE/>
        <w:autoSpaceDN/>
        <w:adjustRightInd/>
        <w:jc w:val="center"/>
        <w:textAlignment w:val="auto"/>
        <w:outlineLvl w:val="1"/>
        <w:rPr>
          <w:b/>
          <w:bCs/>
          <w:u w:val="single"/>
          <w:rtl/>
          <w:lang w:val="x-none" w:eastAsia="x-none"/>
        </w:rPr>
      </w:pPr>
    </w:p>
    <w:p w14:paraId="20A90762" w14:textId="77777777" w:rsidR="002D5D1B" w:rsidRDefault="002D5D1B" w:rsidP="002D5D1B">
      <w:pPr>
        <w:overflowPunct/>
        <w:autoSpaceDE/>
        <w:autoSpaceDN/>
        <w:adjustRightInd/>
        <w:jc w:val="center"/>
        <w:textAlignment w:val="auto"/>
        <w:outlineLvl w:val="1"/>
        <w:rPr>
          <w:b/>
          <w:bCs/>
          <w:u w:val="single"/>
          <w:rtl/>
          <w:lang w:val="x-none" w:eastAsia="x-none"/>
        </w:rPr>
      </w:pPr>
    </w:p>
    <w:p w14:paraId="0F8D0F46" w14:textId="77777777" w:rsidR="000319C2" w:rsidRDefault="000319C2" w:rsidP="002D5D1B">
      <w:pPr>
        <w:overflowPunct/>
        <w:autoSpaceDE/>
        <w:autoSpaceDN/>
        <w:adjustRightInd/>
        <w:jc w:val="center"/>
        <w:textAlignment w:val="auto"/>
        <w:outlineLvl w:val="1"/>
        <w:rPr>
          <w:b/>
          <w:bCs/>
          <w:u w:val="single"/>
          <w:rtl/>
          <w:lang w:val="x-none" w:eastAsia="x-none"/>
        </w:rPr>
      </w:pPr>
    </w:p>
    <w:p w14:paraId="318FADA6" w14:textId="77777777" w:rsidR="000319C2" w:rsidRDefault="000319C2" w:rsidP="002D5D1B">
      <w:pPr>
        <w:overflowPunct/>
        <w:autoSpaceDE/>
        <w:autoSpaceDN/>
        <w:adjustRightInd/>
        <w:jc w:val="center"/>
        <w:textAlignment w:val="auto"/>
        <w:outlineLvl w:val="1"/>
        <w:rPr>
          <w:b/>
          <w:bCs/>
          <w:u w:val="single"/>
          <w:rtl/>
          <w:lang w:val="x-none" w:eastAsia="x-none"/>
        </w:rPr>
      </w:pPr>
    </w:p>
    <w:p w14:paraId="70057C23" w14:textId="77777777" w:rsidR="000319C2" w:rsidRDefault="000319C2" w:rsidP="002D5D1B">
      <w:pPr>
        <w:overflowPunct/>
        <w:autoSpaceDE/>
        <w:autoSpaceDN/>
        <w:adjustRightInd/>
        <w:jc w:val="center"/>
        <w:textAlignment w:val="auto"/>
        <w:outlineLvl w:val="1"/>
        <w:rPr>
          <w:b/>
          <w:bCs/>
          <w:u w:val="single"/>
          <w:rtl/>
          <w:lang w:val="x-none" w:eastAsia="x-none"/>
        </w:rPr>
      </w:pPr>
    </w:p>
    <w:p w14:paraId="1D784BD2" w14:textId="77777777" w:rsidR="000319C2" w:rsidRDefault="000319C2" w:rsidP="002D5D1B">
      <w:pPr>
        <w:overflowPunct/>
        <w:autoSpaceDE/>
        <w:autoSpaceDN/>
        <w:adjustRightInd/>
        <w:jc w:val="center"/>
        <w:textAlignment w:val="auto"/>
        <w:outlineLvl w:val="1"/>
        <w:rPr>
          <w:b/>
          <w:bCs/>
          <w:u w:val="single"/>
          <w:rtl/>
          <w:lang w:val="x-none" w:eastAsia="x-none"/>
        </w:rPr>
      </w:pPr>
    </w:p>
    <w:p w14:paraId="2B016991" w14:textId="77777777" w:rsidR="000319C2" w:rsidRDefault="000319C2" w:rsidP="002D5D1B">
      <w:pPr>
        <w:overflowPunct/>
        <w:autoSpaceDE/>
        <w:autoSpaceDN/>
        <w:adjustRightInd/>
        <w:jc w:val="center"/>
        <w:textAlignment w:val="auto"/>
        <w:outlineLvl w:val="1"/>
        <w:rPr>
          <w:b/>
          <w:bCs/>
          <w:u w:val="single"/>
          <w:rtl/>
          <w:lang w:val="x-none" w:eastAsia="x-none"/>
        </w:rPr>
      </w:pPr>
    </w:p>
    <w:p w14:paraId="703BB4F1" w14:textId="77777777" w:rsidR="000319C2" w:rsidRDefault="000319C2" w:rsidP="002D5D1B">
      <w:pPr>
        <w:overflowPunct/>
        <w:autoSpaceDE/>
        <w:autoSpaceDN/>
        <w:adjustRightInd/>
        <w:jc w:val="center"/>
        <w:textAlignment w:val="auto"/>
        <w:outlineLvl w:val="1"/>
        <w:rPr>
          <w:b/>
          <w:bCs/>
          <w:u w:val="single"/>
          <w:rtl/>
          <w:lang w:val="x-none" w:eastAsia="x-none"/>
        </w:rPr>
      </w:pPr>
    </w:p>
    <w:p w14:paraId="3D997684" w14:textId="77777777" w:rsidR="000319C2" w:rsidRDefault="000319C2" w:rsidP="002D5D1B">
      <w:pPr>
        <w:overflowPunct/>
        <w:autoSpaceDE/>
        <w:autoSpaceDN/>
        <w:adjustRightInd/>
        <w:jc w:val="center"/>
        <w:textAlignment w:val="auto"/>
        <w:outlineLvl w:val="1"/>
        <w:rPr>
          <w:b/>
          <w:bCs/>
          <w:u w:val="single"/>
          <w:rtl/>
          <w:lang w:val="x-none" w:eastAsia="x-none"/>
        </w:rPr>
      </w:pPr>
    </w:p>
    <w:p w14:paraId="43646E42" w14:textId="77777777" w:rsidR="000319C2" w:rsidRDefault="000319C2" w:rsidP="002D5D1B">
      <w:pPr>
        <w:overflowPunct/>
        <w:autoSpaceDE/>
        <w:autoSpaceDN/>
        <w:adjustRightInd/>
        <w:jc w:val="center"/>
        <w:textAlignment w:val="auto"/>
        <w:outlineLvl w:val="1"/>
        <w:rPr>
          <w:b/>
          <w:bCs/>
          <w:u w:val="single"/>
          <w:rtl/>
          <w:lang w:val="x-none" w:eastAsia="x-none"/>
        </w:rPr>
      </w:pPr>
    </w:p>
    <w:p w14:paraId="7EE6BEAD" w14:textId="77777777" w:rsidR="000319C2" w:rsidRDefault="000319C2" w:rsidP="002D5D1B">
      <w:pPr>
        <w:overflowPunct/>
        <w:autoSpaceDE/>
        <w:autoSpaceDN/>
        <w:adjustRightInd/>
        <w:jc w:val="center"/>
        <w:textAlignment w:val="auto"/>
        <w:outlineLvl w:val="1"/>
        <w:rPr>
          <w:b/>
          <w:bCs/>
          <w:u w:val="single"/>
          <w:rtl/>
          <w:lang w:val="x-none" w:eastAsia="x-none"/>
        </w:rPr>
      </w:pPr>
    </w:p>
    <w:p w14:paraId="752DF7D8" w14:textId="77777777" w:rsidR="000319C2" w:rsidRDefault="000319C2" w:rsidP="002D5D1B">
      <w:pPr>
        <w:overflowPunct/>
        <w:autoSpaceDE/>
        <w:autoSpaceDN/>
        <w:adjustRightInd/>
        <w:jc w:val="center"/>
        <w:textAlignment w:val="auto"/>
        <w:outlineLvl w:val="1"/>
        <w:rPr>
          <w:b/>
          <w:bCs/>
          <w:u w:val="single"/>
          <w:rtl/>
          <w:lang w:val="x-none" w:eastAsia="x-none"/>
        </w:rPr>
      </w:pPr>
    </w:p>
    <w:p w14:paraId="7F8A0330" w14:textId="77777777" w:rsidR="000319C2" w:rsidRDefault="000319C2" w:rsidP="002D5D1B">
      <w:pPr>
        <w:overflowPunct/>
        <w:autoSpaceDE/>
        <w:autoSpaceDN/>
        <w:adjustRightInd/>
        <w:jc w:val="center"/>
        <w:textAlignment w:val="auto"/>
        <w:outlineLvl w:val="1"/>
        <w:rPr>
          <w:b/>
          <w:bCs/>
          <w:u w:val="single"/>
          <w:rtl/>
          <w:lang w:val="x-none" w:eastAsia="x-none"/>
        </w:rPr>
      </w:pPr>
    </w:p>
    <w:p w14:paraId="6CA95407" w14:textId="77777777" w:rsidR="000319C2" w:rsidRDefault="000319C2" w:rsidP="002D5D1B">
      <w:pPr>
        <w:overflowPunct/>
        <w:autoSpaceDE/>
        <w:autoSpaceDN/>
        <w:adjustRightInd/>
        <w:jc w:val="center"/>
        <w:textAlignment w:val="auto"/>
        <w:outlineLvl w:val="1"/>
        <w:rPr>
          <w:b/>
          <w:bCs/>
          <w:u w:val="single"/>
          <w:rtl/>
          <w:lang w:val="x-none" w:eastAsia="x-none"/>
        </w:rPr>
      </w:pPr>
    </w:p>
    <w:p w14:paraId="370979AB" w14:textId="77777777" w:rsidR="000319C2" w:rsidRDefault="000319C2" w:rsidP="002D5D1B">
      <w:pPr>
        <w:overflowPunct/>
        <w:autoSpaceDE/>
        <w:autoSpaceDN/>
        <w:adjustRightInd/>
        <w:jc w:val="center"/>
        <w:textAlignment w:val="auto"/>
        <w:outlineLvl w:val="1"/>
        <w:rPr>
          <w:b/>
          <w:bCs/>
          <w:u w:val="single"/>
          <w:rtl/>
          <w:lang w:val="x-none" w:eastAsia="x-none"/>
        </w:rPr>
      </w:pPr>
    </w:p>
    <w:p w14:paraId="018D68F8" w14:textId="77777777" w:rsidR="000319C2" w:rsidRDefault="000319C2" w:rsidP="002D5D1B">
      <w:pPr>
        <w:overflowPunct/>
        <w:autoSpaceDE/>
        <w:autoSpaceDN/>
        <w:adjustRightInd/>
        <w:jc w:val="center"/>
        <w:textAlignment w:val="auto"/>
        <w:outlineLvl w:val="1"/>
        <w:rPr>
          <w:b/>
          <w:bCs/>
          <w:u w:val="single"/>
          <w:rtl/>
          <w:lang w:val="x-none" w:eastAsia="x-none"/>
        </w:rPr>
      </w:pPr>
    </w:p>
    <w:p w14:paraId="2900AF63" w14:textId="77777777" w:rsidR="000319C2" w:rsidRDefault="000319C2" w:rsidP="002D5D1B">
      <w:pPr>
        <w:overflowPunct/>
        <w:autoSpaceDE/>
        <w:autoSpaceDN/>
        <w:adjustRightInd/>
        <w:jc w:val="center"/>
        <w:textAlignment w:val="auto"/>
        <w:outlineLvl w:val="1"/>
        <w:rPr>
          <w:b/>
          <w:bCs/>
          <w:u w:val="single"/>
          <w:rtl/>
          <w:lang w:val="x-none" w:eastAsia="x-none"/>
        </w:rPr>
      </w:pPr>
    </w:p>
    <w:p w14:paraId="1A5532C6" w14:textId="77777777" w:rsidR="000319C2" w:rsidRDefault="000319C2" w:rsidP="002D5D1B">
      <w:pPr>
        <w:overflowPunct/>
        <w:autoSpaceDE/>
        <w:autoSpaceDN/>
        <w:adjustRightInd/>
        <w:jc w:val="center"/>
        <w:textAlignment w:val="auto"/>
        <w:outlineLvl w:val="1"/>
        <w:rPr>
          <w:b/>
          <w:bCs/>
          <w:u w:val="single"/>
          <w:rtl/>
          <w:lang w:val="x-none" w:eastAsia="x-none"/>
        </w:rPr>
      </w:pPr>
    </w:p>
    <w:p w14:paraId="518991AF" w14:textId="77777777" w:rsidR="000319C2" w:rsidRDefault="000319C2" w:rsidP="002D5D1B">
      <w:pPr>
        <w:overflowPunct/>
        <w:autoSpaceDE/>
        <w:autoSpaceDN/>
        <w:adjustRightInd/>
        <w:jc w:val="center"/>
        <w:textAlignment w:val="auto"/>
        <w:outlineLvl w:val="1"/>
        <w:rPr>
          <w:b/>
          <w:bCs/>
          <w:u w:val="single"/>
          <w:rtl/>
          <w:lang w:val="x-none" w:eastAsia="x-none"/>
        </w:rPr>
      </w:pPr>
    </w:p>
    <w:p w14:paraId="25A6CE2A" w14:textId="77777777" w:rsidR="000319C2" w:rsidRDefault="000319C2" w:rsidP="002D5D1B">
      <w:pPr>
        <w:overflowPunct/>
        <w:autoSpaceDE/>
        <w:autoSpaceDN/>
        <w:adjustRightInd/>
        <w:jc w:val="center"/>
        <w:textAlignment w:val="auto"/>
        <w:outlineLvl w:val="1"/>
        <w:rPr>
          <w:b/>
          <w:bCs/>
          <w:u w:val="single"/>
          <w:rtl/>
          <w:lang w:val="x-none" w:eastAsia="x-none"/>
        </w:rPr>
      </w:pPr>
    </w:p>
    <w:p w14:paraId="0B3FEC7D" w14:textId="77777777" w:rsidR="000319C2" w:rsidRDefault="000319C2" w:rsidP="002D5D1B">
      <w:pPr>
        <w:overflowPunct/>
        <w:autoSpaceDE/>
        <w:autoSpaceDN/>
        <w:adjustRightInd/>
        <w:jc w:val="center"/>
        <w:textAlignment w:val="auto"/>
        <w:outlineLvl w:val="1"/>
        <w:rPr>
          <w:b/>
          <w:bCs/>
          <w:u w:val="single"/>
          <w:rtl/>
          <w:lang w:val="x-none" w:eastAsia="x-none"/>
        </w:rPr>
      </w:pPr>
    </w:p>
    <w:p w14:paraId="2E6038F9" w14:textId="77777777" w:rsidR="000319C2" w:rsidRDefault="000319C2" w:rsidP="002D5D1B">
      <w:pPr>
        <w:overflowPunct/>
        <w:autoSpaceDE/>
        <w:autoSpaceDN/>
        <w:adjustRightInd/>
        <w:jc w:val="center"/>
        <w:textAlignment w:val="auto"/>
        <w:outlineLvl w:val="1"/>
        <w:rPr>
          <w:b/>
          <w:bCs/>
          <w:u w:val="single"/>
          <w:rtl/>
          <w:lang w:val="x-none" w:eastAsia="x-none"/>
        </w:rPr>
      </w:pPr>
    </w:p>
    <w:p w14:paraId="3C767FD3" w14:textId="77777777" w:rsidR="000319C2" w:rsidRDefault="000319C2" w:rsidP="002D5D1B">
      <w:pPr>
        <w:overflowPunct/>
        <w:autoSpaceDE/>
        <w:autoSpaceDN/>
        <w:adjustRightInd/>
        <w:jc w:val="center"/>
        <w:textAlignment w:val="auto"/>
        <w:outlineLvl w:val="1"/>
        <w:rPr>
          <w:b/>
          <w:bCs/>
          <w:u w:val="single"/>
          <w:rtl/>
          <w:lang w:val="x-none" w:eastAsia="x-none"/>
        </w:rPr>
      </w:pPr>
    </w:p>
    <w:p w14:paraId="2912938D" w14:textId="77777777" w:rsidR="000319C2" w:rsidRDefault="000319C2" w:rsidP="002D5D1B">
      <w:pPr>
        <w:overflowPunct/>
        <w:autoSpaceDE/>
        <w:autoSpaceDN/>
        <w:adjustRightInd/>
        <w:jc w:val="center"/>
        <w:textAlignment w:val="auto"/>
        <w:outlineLvl w:val="1"/>
        <w:rPr>
          <w:b/>
          <w:bCs/>
          <w:u w:val="single"/>
          <w:rtl/>
          <w:lang w:val="x-none" w:eastAsia="x-none"/>
        </w:rPr>
      </w:pPr>
    </w:p>
    <w:p w14:paraId="48B35027" w14:textId="77777777" w:rsidR="000319C2" w:rsidRDefault="000319C2" w:rsidP="002D5D1B">
      <w:pPr>
        <w:overflowPunct/>
        <w:autoSpaceDE/>
        <w:autoSpaceDN/>
        <w:adjustRightInd/>
        <w:jc w:val="center"/>
        <w:textAlignment w:val="auto"/>
        <w:outlineLvl w:val="1"/>
        <w:rPr>
          <w:b/>
          <w:bCs/>
          <w:u w:val="single"/>
          <w:rtl/>
          <w:lang w:val="x-none" w:eastAsia="x-none"/>
        </w:rPr>
      </w:pPr>
    </w:p>
    <w:p w14:paraId="2216D065" w14:textId="77777777" w:rsidR="000319C2" w:rsidRDefault="000319C2" w:rsidP="002D5D1B">
      <w:pPr>
        <w:overflowPunct/>
        <w:autoSpaceDE/>
        <w:autoSpaceDN/>
        <w:adjustRightInd/>
        <w:jc w:val="center"/>
        <w:textAlignment w:val="auto"/>
        <w:outlineLvl w:val="1"/>
        <w:rPr>
          <w:b/>
          <w:bCs/>
          <w:u w:val="single"/>
          <w:rtl/>
          <w:lang w:val="x-none" w:eastAsia="x-none"/>
        </w:rPr>
      </w:pPr>
    </w:p>
    <w:p w14:paraId="60457F91" w14:textId="77777777" w:rsidR="000319C2" w:rsidRDefault="000319C2" w:rsidP="002D5D1B">
      <w:pPr>
        <w:overflowPunct/>
        <w:autoSpaceDE/>
        <w:autoSpaceDN/>
        <w:adjustRightInd/>
        <w:jc w:val="center"/>
        <w:textAlignment w:val="auto"/>
        <w:outlineLvl w:val="1"/>
        <w:rPr>
          <w:b/>
          <w:bCs/>
          <w:u w:val="single"/>
          <w:rtl/>
          <w:lang w:val="x-none" w:eastAsia="x-none"/>
        </w:rPr>
      </w:pPr>
    </w:p>
    <w:p w14:paraId="653BC573" w14:textId="77777777" w:rsidR="000319C2" w:rsidRDefault="000319C2" w:rsidP="002D5D1B">
      <w:pPr>
        <w:overflowPunct/>
        <w:autoSpaceDE/>
        <w:autoSpaceDN/>
        <w:adjustRightInd/>
        <w:jc w:val="center"/>
        <w:textAlignment w:val="auto"/>
        <w:outlineLvl w:val="1"/>
        <w:rPr>
          <w:b/>
          <w:bCs/>
          <w:u w:val="single"/>
          <w:rtl/>
          <w:lang w:val="x-none" w:eastAsia="x-none"/>
        </w:rPr>
      </w:pPr>
    </w:p>
    <w:p w14:paraId="4112BC92" w14:textId="77777777" w:rsidR="000319C2" w:rsidRDefault="000319C2" w:rsidP="002D5D1B">
      <w:pPr>
        <w:overflowPunct/>
        <w:autoSpaceDE/>
        <w:autoSpaceDN/>
        <w:adjustRightInd/>
        <w:jc w:val="center"/>
        <w:textAlignment w:val="auto"/>
        <w:outlineLvl w:val="1"/>
        <w:rPr>
          <w:b/>
          <w:bCs/>
          <w:u w:val="single"/>
          <w:rtl/>
          <w:lang w:val="x-none" w:eastAsia="x-none"/>
        </w:rPr>
      </w:pPr>
    </w:p>
    <w:p w14:paraId="06D9072E" w14:textId="77777777" w:rsidR="000319C2" w:rsidRDefault="000319C2" w:rsidP="002D5D1B">
      <w:pPr>
        <w:overflowPunct/>
        <w:autoSpaceDE/>
        <w:autoSpaceDN/>
        <w:adjustRightInd/>
        <w:jc w:val="center"/>
        <w:textAlignment w:val="auto"/>
        <w:outlineLvl w:val="1"/>
        <w:rPr>
          <w:b/>
          <w:bCs/>
          <w:u w:val="single"/>
          <w:rtl/>
          <w:lang w:val="x-none" w:eastAsia="x-none"/>
        </w:rPr>
      </w:pPr>
    </w:p>
    <w:p w14:paraId="4EF536E4" w14:textId="77777777" w:rsidR="000319C2" w:rsidRDefault="000319C2" w:rsidP="002D5D1B">
      <w:pPr>
        <w:overflowPunct/>
        <w:autoSpaceDE/>
        <w:autoSpaceDN/>
        <w:adjustRightInd/>
        <w:jc w:val="center"/>
        <w:textAlignment w:val="auto"/>
        <w:outlineLvl w:val="1"/>
        <w:rPr>
          <w:b/>
          <w:bCs/>
          <w:u w:val="single"/>
          <w:rtl/>
          <w:lang w:val="x-none" w:eastAsia="x-none"/>
        </w:rPr>
      </w:pPr>
    </w:p>
    <w:p w14:paraId="3047B819" w14:textId="77777777" w:rsidR="000319C2" w:rsidRDefault="000319C2" w:rsidP="002D5D1B">
      <w:pPr>
        <w:overflowPunct/>
        <w:autoSpaceDE/>
        <w:autoSpaceDN/>
        <w:adjustRightInd/>
        <w:jc w:val="center"/>
        <w:textAlignment w:val="auto"/>
        <w:outlineLvl w:val="1"/>
        <w:rPr>
          <w:b/>
          <w:bCs/>
          <w:u w:val="single"/>
          <w:rtl/>
          <w:lang w:val="x-none" w:eastAsia="x-none"/>
        </w:rPr>
      </w:pPr>
    </w:p>
    <w:p w14:paraId="4A6E66CE" w14:textId="77777777" w:rsidR="000319C2" w:rsidRDefault="000319C2" w:rsidP="002D5D1B">
      <w:pPr>
        <w:overflowPunct/>
        <w:autoSpaceDE/>
        <w:autoSpaceDN/>
        <w:adjustRightInd/>
        <w:jc w:val="center"/>
        <w:textAlignment w:val="auto"/>
        <w:outlineLvl w:val="1"/>
        <w:rPr>
          <w:b/>
          <w:bCs/>
          <w:u w:val="single"/>
          <w:rtl/>
          <w:lang w:val="x-none" w:eastAsia="x-none"/>
        </w:rPr>
      </w:pPr>
    </w:p>
    <w:p w14:paraId="086AD0DE" w14:textId="77777777" w:rsidR="000319C2" w:rsidRDefault="000319C2" w:rsidP="002D5D1B">
      <w:pPr>
        <w:overflowPunct/>
        <w:autoSpaceDE/>
        <w:autoSpaceDN/>
        <w:adjustRightInd/>
        <w:jc w:val="center"/>
        <w:textAlignment w:val="auto"/>
        <w:outlineLvl w:val="1"/>
        <w:rPr>
          <w:b/>
          <w:bCs/>
          <w:u w:val="single"/>
          <w:rtl/>
          <w:lang w:val="x-none" w:eastAsia="x-none"/>
        </w:rPr>
      </w:pPr>
    </w:p>
    <w:p w14:paraId="04DB9AEF" w14:textId="77777777" w:rsidR="000319C2" w:rsidRDefault="000319C2" w:rsidP="002D5D1B">
      <w:pPr>
        <w:overflowPunct/>
        <w:autoSpaceDE/>
        <w:autoSpaceDN/>
        <w:adjustRightInd/>
        <w:jc w:val="center"/>
        <w:textAlignment w:val="auto"/>
        <w:outlineLvl w:val="1"/>
        <w:rPr>
          <w:b/>
          <w:bCs/>
          <w:u w:val="single"/>
          <w:rtl/>
          <w:lang w:val="x-none" w:eastAsia="x-none"/>
        </w:rPr>
      </w:pPr>
    </w:p>
    <w:p w14:paraId="77D384D5" w14:textId="77777777" w:rsidR="000319C2" w:rsidRDefault="000319C2" w:rsidP="002D5D1B">
      <w:pPr>
        <w:overflowPunct/>
        <w:autoSpaceDE/>
        <w:autoSpaceDN/>
        <w:adjustRightInd/>
        <w:jc w:val="center"/>
        <w:textAlignment w:val="auto"/>
        <w:outlineLvl w:val="1"/>
        <w:rPr>
          <w:b/>
          <w:bCs/>
          <w:u w:val="single"/>
          <w:rtl/>
          <w:lang w:val="x-none" w:eastAsia="x-none"/>
        </w:rPr>
      </w:pPr>
    </w:p>
    <w:p w14:paraId="089BE08F" w14:textId="77777777" w:rsidR="000319C2" w:rsidRDefault="000319C2" w:rsidP="002D5D1B">
      <w:pPr>
        <w:overflowPunct/>
        <w:autoSpaceDE/>
        <w:autoSpaceDN/>
        <w:adjustRightInd/>
        <w:jc w:val="center"/>
        <w:textAlignment w:val="auto"/>
        <w:outlineLvl w:val="1"/>
        <w:rPr>
          <w:b/>
          <w:bCs/>
          <w:u w:val="single"/>
          <w:rtl/>
          <w:lang w:val="x-none" w:eastAsia="x-none"/>
        </w:rPr>
      </w:pPr>
    </w:p>
    <w:p w14:paraId="5F02871E" w14:textId="77777777" w:rsidR="000319C2" w:rsidRDefault="000319C2" w:rsidP="002D5D1B">
      <w:pPr>
        <w:overflowPunct/>
        <w:autoSpaceDE/>
        <w:autoSpaceDN/>
        <w:adjustRightInd/>
        <w:jc w:val="center"/>
        <w:textAlignment w:val="auto"/>
        <w:outlineLvl w:val="1"/>
        <w:rPr>
          <w:b/>
          <w:bCs/>
          <w:u w:val="single"/>
          <w:rtl/>
          <w:lang w:val="x-none" w:eastAsia="x-none"/>
        </w:rPr>
      </w:pPr>
    </w:p>
    <w:p w14:paraId="7F067A70" w14:textId="77777777" w:rsidR="000319C2" w:rsidRDefault="000319C2" w:rsidP="002D5D1B">
      <w:pPr>
        <w:overflowPunct/>
        <w:autoSpaceDE/>
        <w:autoSpaceDN/>
        <w:adjustRightInd/>
        <w:jc w:val="center"/>
        <w:textAlignment w:val="auto"/>
        <w:outlineLvl w:val="1"/>
        <w:rPr>
          <w:b/>
          <w:bCs/>
          <w:u w:val="single"/>
          <w:rtl/>
          <w:lang w:val="x-none" w:eastAsia="x-none"/>
        </w:rPr>
      </w:pPr>
    </w:p>
    <w:p w14:paraId="36941426" w14:textId="77777777" w:rsidR="000319C2" w:rsidRDefault="000319C2" w:rsidP="002D5D1B">
      <w:pPr>
        <w:overflowPunct/>
        <w:autoSpaceDE/>
        <w:autoSpaceDN/>
        <w:adjustRightInd/>
        <w:jc w:val="center"/>
        <w:textAlignment w:val="auto"/>
        <w:outlineLvl w:val="1"/>
        <w:rPr>
          <w:b/>
          <w:bCs/>
          <w:u w:val="single"/>
          <w:rtl/>
          <w:lang w:val="x-none" w:eastAsia="x-none"/>
        </w:rPr>
      </w:pPr>
    </w:p>
    <w:p w14:paraId="69D5BA36" w14:textId="77777777" w:rsidR="000319C2" w:rsidRDefault="000319C2" w:rsidP="002D5D1B">
      <w:pPr>
        <w:overflowPunct/>
        <w:autoSpaceDE/>
        <w:autoSpaceDN/>
        <w:adjustRightInd/>
        <w:jc w:val="center"/>
        <w:textAlignment w:val="auto"/>
        <w:outlineLvl w:val="1"/>
        <w:rPr>
          <w:b/>
          <w:bCs/>
          <w:u w:val="single"/>
          <w:rtl/>
          <w:lang w:val="x-none" w:eastAsia="x-none"/>
        </w:rPr>
      </w:pPr>
    </w:p>
    <w:p w14:paraId="4755A39A" w14:textId="77777777" w:rsidR="000319C2" w:rsidRDefault="000319C2" w:rsidP="002D5D1B">
      <w:pPr>
        <w:overflowPunct/>
        <w:autoSpaceDE/>
        <w:autoSpaceDN/>
        <w:adjustRightInd/>
        <w:jc w:val="center"/>
        <w:textAlignment w:val="auto"/>
        <w:outlineLvl w:val="1"/>
        <w:rPr>
          <w:b/>
          <w:bCs/>
          <w:u w:val="single"/>
          <w:rtl/>
          <w:lang w:val="x-none" w:eastAsia="x-none"/>
        </w:rPr>
      </w:pPr>
    </w:p>
    <w:p w14:paraId="3B7219B2" w14:textId="77777777" w:rsidR="000319C2" w:rsidRDefault="000319C2" w:rsidP="002D5D1B">
      <w:pPr>
        <w:overflowPunct/>
        <w:autoSpaceDE/>
        <w:autoSpaceDN/>
        <w:adjustRightInd/>
        <w:jc w:val="center"/>
        <w:textAlignment w:val="auto"/>
        <w:outlineLvl w:val="1"/>
        <w:rPr>
          <w:b/>
          <w:bCs/>
          <w:u w:val="single"/>
          <w:rtl/>
          <w:lang w:val="x-none" w:eastAsia="x-none"/>
        </w:rPr>
      </w:pPr>
    </w:p>
    <w:p w14:paraId="235097D5" w14:textId="77777777" w:rsidR="000319C2" w:rsidRDefault="000319C2" w:rsidP="002D5D1B">
      <w:pPr>
        <w:overflowPunct/>
        <w:autoSpaceDE/>
        <w:autoSpaceDN/>
        <w:adjustRightInd/>
        <w:jc w:val="center"/>
        <w:textAlignment w:val="auto"/>
        <w:outlineLvl w:val="1"/>
        <w:rPr>
          <w:b/>
          <w:bCs/>
          <w:u w:val="single"/>
          <w:rtl/>
          <w:lang w:val="x-none" w:eastAsia="x-none"/>
        </w:rPr>
      </w:pPr>
    </w:p>
    <w:p w14:paraId="65DD9BDF" w14:textId="77777777" w:rsidR="000319C2" w:rsidRDefault="000319C2" w:rsidP="002D5D1B">
      <w:pPr>
        <w:overflowPunct/>
        <w:autoSpaceDE/>
        <w:autoSpaceDN/>
        <w:adjustRightInd/>
        <w:jc w:val="center"/>
        <w:textAlignment w:val="auto"/>
        <w:outlineLvl w:val="1"/>
        <w:rPr>
          <w:b/>
          <w:bCs/>
          <w:u w:val="single"/>
          <w:rtl/>
          <w:lang w:val="x-none" w:eastAsia="x-none"/>
        </w:rPr>
      </w:pPr>
    </w:p>
    <w:p w14:paraId="01B19D85" w14:textId="77777777" w:rsidR="000319C2" w:rsidRDefault="000319C2" w:rsidP="002D5D1B">
      <w:pPr>
        <w:overflowPunct/>
        <w:autoSpaceDE/>
        <w:autoSpaceDN/>
        <w:adjustRightInd/>
        <w:jc w:val="center"/>
        <w:textAlignment w:val="auto"/>
        <w:outlineLvl w:val="1"/>
        <w:rPr>
          <w:b/>
          <w:bCs/>
          <w:u w:val="single"/>
          <w:rtl/>
          <w:lang w:val="x-none" w:eastAsia="x-none"/>
        </w:rPr>
      </w:pPr>
    </w:p>
    <w:p w14:paraId="15F4B330" w14:textId="77777777" w:rsidR="000319C2" w:rsidRDefault="000319C2" w:rsidP="002D5D1B">
      <w:pPr>
        <w:overflowPunct/>
        <w:autoSpaceDE/>
        <w:autoSpaceDN/>
        <w:adjustRightInd/>
        <w:jc w:val="center"/>
        <w:textAlignment w:val="auto"/>
        <w:outlineLvl w:val="1"/>
        <w:rPr>
          <w:b/>
          <w:bCs/>
          <w:u w:val="single"/>
          <w:rtl/>
          <w:lang w:val="x-none" w:eastAsia="x-none"/>
        </w:rPr>
      </w:pPr>
    </w:p>
    <w:p w14:paraId="678AF0EF" w14:textId="77777777" w:rsidR="000319C2" w:rsidRDefault="000319C2" w:rsidP="002D5D1B">
      <w:pPr>
        <w:overflowPunct/>
        <w:autoSpaceDE/>
        <w:autoSpaceDN/>
        <w:adjustRightInd/>
        <w:jc w:val="center"/>
        <w:textAlignment w:val="auto"/>
        <w:outlineLvl w:val="1"/>
        <w:rPr>
          <w:b/>
          <w:bCs/>
          <w:u w:val="single"/>
          <w:rtl/>
          <w:lang w:val="x-none" w:eastAsia="x-none"/>
        </w:rPr>
      </w:pPr>
    </w:p>
    <w:p w14:paraId="5849F004" w14:textId="77777777" w:rsidR="000319C2" w:rsidRDefault="000319C2" w:rsidP="002D5D1B">
      <w:pPr>
        <w:overflowPunct/>
        <w:autoSpaceDE/>
        <w:autoSpaceDN/>
        <w:adjustRightInd/>
        <w:jc w:val="center"/>
        <w:textAlignment w:val="auto"/>
        <w:outlineLvl w:val="1"/>
        <w:rPr>
          <w:b/>
          <w:bCs/>
          <w:u w:val="single"/>
          <w:rtl/>
          <w:lang w:val="x-none" w:eastAsia="x-none"/>
        </w:rPr>
      </w:pPr>
    </w:p>
    <w:p w14:paraId="2789B893" w14:textId="77777777" w:rsidR="000319C2" w:rsidRDefault="000319C2" w:rsidP="002D5D1B">
      <w:pPr>
        <w:overflowPunct/>
        <w:autoSpaceDE/>
        <w:autoSpaceDN/>
        <w:adjustRightInd/>
        <w:jc w:val="center"/>
        <w:textAlignment w:val="auto"/>
        <w:outlineLvl w:val="1"/>
        <w:rPr>
          <w:b/>
          <w:bCs/>
          <w:u w:val="single"/>
          <w:rtl/>
          <w:lang w:val="x-none" w:eastAsia="x-none"/>
        </w:rPr>
      </w:pPr>
    </w:p>
    <w:p w14:paraId="697AA130" w14:textId="77777777" w:rsidR="000319C2" w:rsidRDefault="000319C2" w:rsidP="002D5D1B">
      <w:pPr>
        <w:overflowPunct/>
        <w:autoSpaceDE/>
        <w:autoSpaceDN/>
        <w:adjustRightInd/>
        <w:jc w:val="center"/>
        <w:textAlignment w:val="auto"/>
        <w:outlineLvl w:val="1"/>
        <w:rPr>
          <w:b/>
          <w:bCs/>
          <w:u w:val="single"/>
          <w:rtl/>
          <w:lang w:val="x-none" w:eastAsia="x-none"/>
        </w:rPr>
      </w:pPr>
    </w:p>
    <w:p w14:paraId="20869AB6" w14:textId="77777777" w:rsidR="000319C2" w:rsidRDefault="000319C2" w:rsidP="002D5D1B">
      <w:pPr>
        <w:overflowPunct/>
        <w:autoSpaceDE/>
        <w:autoSpaceDN/>
        <w:adjustRightInd/>
        <w:jc w:val="center"/>
        <w:textAlignment w:val="auto"/>
        <w:outlineLvl w:val="1"/>
        <w:rPr>
          <w:b/>
          <w:bCs/>
          <w:u w:val="single"/>
          <w:rtl/>
          <w:lang w:val="x-none" w:eastAsia="x-none"/>
        </w:rPr>
      </w:pPr>
    </w:p>
    <w:p w14:paraId="66E9FDA6" w14:textId="77777777" w:rsidR="000319C2" w:rsidRDefault="000319C2" w:rsidP="002D5D1B">
      <w:pPr>
        <w:overflowPunct/>
        <w:autoSpaceDE/>
        <w:autoSpaceDN/>
        <w:adjustRightInd/>
        <w:jc w:val="center"/>
        <w:textAlignment w:val="auto"/>
        <w:outlineLvl w:val="1"/>
        <w:rPr>
          <w:b/>
          <w:bCs/>
          <w:u w:val="single"/>
          <w:rtl/>
          <w:lang w:val="x-none" w:eastAsia="x-none"/>
        </w:rPr>
      </w:pPr>
    </w:p>
    <w:p w14:paraId="39B4B8B9" w14:textId="77777777" w:rsidR="000319C2" w:rsidRDefault="000319C2" w:rsidP="002D5D1B">
      <w:pPr>
        <w:overflowPunct/>
        <w:autoSpaceDE/>
        <w:autoSpaceDN/>
        <w:adjustRightInd/>
        <w:jc w:val="center"/>
        <w:textAlignment w:val="auto"/>
        <w:outlineLvl w:val="1"/>
        <w:rPr>
          <w:b/>
          <w:bCs/>
          <w:u w:val="single"/>
          <w:rtl/>
          <w:lang w:val="x-none" w:eastAsia="x-none"/>
        </w:rPr>
      </w:pPr>
    </w:p>
    <w:p w14:paraId="651F6EDE" w14:textId="77777777" w:rsidR="000319C2" w:rsidRDefault="000319C2" w:rsidP="002D5D1B">
      <w:pPr>
        <w:overflowPunct/>
        <w:autoSpaceDE/>
        <w:autoSpaceDN/>
        <w:adjustRightInd/>
        <w:jc w:val="center"/>
        <w:textAlignment w:val="auto"/>
        <w:outlineLvl w:val="1"/>
        <w:rPr>
          <w:b/>
          <w:bCs/>
          <w:u w:val="single"/>
          <w:rtl/>
          <w:lang w:val="x-none" w:eastAsia="x-none"/>
        </w:rPr>
      </w:pPr>
    </w:p>
    <w:p w14:paraId="01ED1671" w14:textId="77777777" w:rsidR="000319C2" w:rsidRDefault="000319C2" w:rsidP="002D5D1B">
      <w:pPr>
        <w:overflowPunct/>
        <w:autoSpaceDE/>
        <w:autoSpaceDN/>
        <w:adjustRightInd/>
        <w:jc w:val="center"/>
        <w:textAlignment w:val="auto"/>
        <w:outlineLvl w:val="1"/>
        <w:rPr>
          <w:b/>
          <w:bCs/>
          <w:u w:val="single"/>
          <w:rtl/>
          <w:lang w:val="x-none" w:eastAsia="x-none"/>
        </w:rPr>
      </w:pPr>
    </w:p>
    <w:p w14:paraId="7F828DB7" w14:textId="77777777" w:rsidR="000319C2" w:rsidRDefault="000319C2" w:rsidP="002D5D1B">
      <w:pPr>
        <w:overflowPunct/>
        <w:autoSpaceDE/>
        <w:autoSpaceDN/>
        <w:adjustRightInd/>
        <w:jc w:val="center"/>
        <w:textAlignment w:val="auto"/>
        <w:outlineLvl w:val="1"/>
        <w:rPr>
          <w:b/>
          <w:bCs/>
          <w:u w:val="single"/>
          <w:rtl/>
          <w:lang w:val="x-none" w:eastAsia="x-none"/>
        </w:rPr>
      </w:pPr>
    </w:p>
    <w:p w14:paraId="4E83AD2D" w14:textId="77777777" w:rsidR="000319C2" w:rsidRDefault="000319C2" w:rsidP="002D5D1B">
      <w:pPr>
        <w:overflowPunct/>
        <w:autoSpaceDE/>
        <w:autoSpaceDN/>
        <w:adjustRightInd/>
        <w:jc w:val="center"/>
        <w:textAlignment w:val="auto"/>
        <w:outlineLvl w:val="1"/>
        <w:rPr>
          <w:b/>
          <w:bCs/>
          <w:u w:val="single"/>
          <w:rtl/>
          <w:lang w:val="x-none" w:eastAsia="x-none"/>
        </w:rPr>
      </w:pPr>
    </w:p>
    <w:p w14:paraId="2C978651" w14:textId="77777777" w:rsidR="000319C2" w:rsidRDefault="000319C2" w:rsidP="002D5D1B">
      <w:pPr>
        <w:overflowPunct/>
        <w:autoSpaceDE/>
        <w:autoSpaceDN/>
        <w:adjustRightInd/>
        <w:jc w:val="center"/>
        <w:textAlignment w:val="auto"/>
        <w:outlineLvl w:val="1"/>
        <w:rPr>
          <w:b/>
          <w:bCs/>
          <w:u w:val="single"/>
          <w:rtl/>
          <w:lang w:val="x-none" w:eastAsia="x-none"/>
        </w:rPr>
      </w:pPr>
    </w:p>
    <w:p w14:paraId="4C08ABA4" w14:textId="77777777" w:rsidR="000319C2" w:rsidRDefault="000319C2" w:rsidP="002D5D1B">
      <w:pPr>
        <w:overflowPunct/>
        <w:autoSpaceDE/>
        <w:autoSpaceDN/>
        <w:adjustRightInd/>
        <w:jc w:val="center"/>
        <w:textAlignment w:val="auto"/>
        <w:outlineLvl w:val="1"/>
        <w:rPr>
          <w:b/>
          <w:bCs/>
          <w:u w:val="single"/>
          <w:rtl/>
          <w:lang w:val="x-none" w:eastAsia="x-none"/>
        </w:rPr>
      </w:pPr>
    </w:p>
    <w:p w14:paraId="03AD80BB" w14:textId="77777777" w:rsidR="000319C2" w:rsidRDefault="000319C2" w:rsidP="002D5D1B">
      <w:pPr>
        <w:overflowPunct/>
        <w:autoSpaceDE/>
        <w:autoSpaceDN/>
        <w:adjustRightInd/>
        <w:jc w:val="center"/>
        <w:textAlignment w:val="auto"/>
        <w:outlineLvl w:val="1"/>
        <w:rPr>
          <w:b/>
          <w:bCs/>
          <w:u w:val="single"/>
          <w:rtl/>
          <w:lang w:val="x-none" w:eastAsia="x-none"/>
        </w:rPr>
      </w:pPr>
    </w:p>
    <w:p w14:paraId="32304AB8" w14:textId="77777777" w:rsidR="000319C2" w:rsidRDefault="000319C2" w:rsidP="002D5D1B">
      <w:pPr>
        <w:overflowPunct/>
        <w:autoSpaceDE/>
        <w:autoSpaceDN/>
        <w:adjustRightInd/>
        <w:jc w:val="center"/>
        <w:textAlignment w:val="auto"/>
        <w:outlineLvl w:val="1"/>
        <w:rPr>
          <w:b/>
          <w:bCs/>
          <w:u w:val="single"/>
          <w:rtl/>
          <w:lang w:val="x-none" w:eastAsia="x-none"/>
        </w:rPr>
      </w:pPr>
    </w:p>
    <w:p w14:paraId="01AF44F2" w14:textId="77777777" w:rsidR="000319C2" w:rsidRDefault="000319C2" w:rsidP="002D5D1B">
      <w:pPr>
        <w:overflowPunct/>
        <w:autoSpaceDE/>
        <w:autoSpaceDN/>
        <w:adjustRightInd/>
        <w:jc w:val="center"/>
        <w:textAlignment w:val="auto"/>
        <w:outlineLvl w:val="1"/>
        <w:rPr>
          <w:b/>
          <w:bCs/>
          <w:u w:val="single"/>
          <w:rtl/>
          <w:lang w:val="x-none" w:eastAsia="x-none"/>
        </w:rPr>
      </w:pPr>
    </w:p>
    <w:p w14:paraId="3BF4B20F" w14:textId="77777777" w:rsidR="000319C2" w:rsidRDefault="000319C2" w:rsidP="002D5D1B">
      <w:pPr>
        <w:overflowPunct/>
        <w:autoSpaceDE/>
        <w:autoSpaceDN/>
        <w:adjustRightInd/>
        <w:jc w:val="center"/>
        <w:textAlignment w:val="auto"/>
        <w:outlineLvl w:val="1"/>
        <w:rPr>
          <w:b/>
          <w:bCs/>
          <w:u w:val="single"/>
          <w:rtl/>
          <w:lang w:val="x-none" w:eastAsia="x-none"/>
        </w:rPr>
      </w:pPr>
    </w:p>
    <w:p w14:paraId="355FC17E" w14:textId="77777777" w:rsidR="000319C2" w:rsidRDefault="000319C2" w:rsidP="002D5D1B">
      <w:pPr>
        <w:overflowPunct/>
        <w:autoSpaceDE/>
        <w:autoSpaceDN/>
        <w:adjustRightInd/>
        <w:jc w:val="center"/>
        <w:textAlignment w:val="auto"/>
        <w:outlineLvl w:val="1"/>
        <w:rPr>
          <w:b/>
          <w:bCs/>
          <w:u w:val="single"/>
          <w:rtl/>
          <w:lang w:val="x-none" w:eastAsia="x-none"/>
        </w:rPr>
      </w:pPr>
    </w:p>
    <w:p w14:paraId="358ED9AA" w14:textId="77777777" w:rsidR="000319C2" w:rsidRDefault="000319C2" w:rsidP="002D5D1B">
      <w:pPr>
        <w:overflowPunct/>
        <w:autoSpaceDE/>
        <w:autoSpaceDN/>
        <w:adjustRightInd/>
        <w:jc w:val="center"/>
        <w:textAlignment w:val="auto"/>
        <w:outlineLvl w:val="1"/>
        <w:rPr>
          <w:b/>
          <w:bCs/>
          <w:u w:val="single"/>
          <w:rtl/>
          <w:lang w:val="x-none" w:eastAsia="x-none"/>
        </w:rPr>
      </w:pPr>
    </w:p>
    <w:p w14:paraId="44410EE6" w14:textId="77777777" w:rsidR="000319C2" w:rsidRDefault="000319C2" w:rsidP="002D5D1B">
      <w:pPr>
        <w:overflowPunct/>
        <w:autoSpaceDE/>
        <w:autoSpaceDN/>
        <w:adjustRightInd/>
        <w:jc w:val="center"/>
        <w:textAlignment w:val="auto"/>
        <w:outlineLvl w:val="1"/>
        <w:rPr>
          <w:b/>
          <w:bCs/>
          <w:u w:val="single"/>
          <w:rtl/>
          <w:lang w:val="x-none" w:eastAsia="x-none"/>
        </w:rPr>
      </w:pPr>
    </w:p>
    <w:p w14:paraId="0EE5539E" w14:textId="77777777" w:rsidR="000319C2" w:rsidRDefault="000319C2" w:rsidP="002D5D1B">
      <w:pPr>
        <w:overflowPunct/>
        <w:autoSpaceDE/>
        <w:autoSpaceDN/>
        <w:adjustRightInd/>
        <w:jc w:val="center"/>
        <w:textAlignment w:val="auto"/>
        <w:outlineLvl w:val="1"/>
        <w:rPr>
          <w:b/>
          <w:bCs/>
          <w:u w:val="single"/>
          <w:rtl/>
          <w:lang w:val="x-none" w:eastAsia="x-none"/>
        </w:rPr>
      </w:pPr>
    </w:p>
    <w:p w14:paraId="0EC58182" w14:textId="77777777" w:rsidR="000319C2" w:rsidRDefault="000319C2" w:rsidP="002D5D1B">
      <w:pPr>
        <w:overflowPunct/>
        <w:autoSpaceDE/>
        <w:autoSpaceDN/>
        <w:adjustRightInd/>
        <w:jc w:val="center"/>
        <w:textAlignment w:val="auto"/>
        <w:outlineLvl w:val="1"/>
        <w:rPr>
          <w:b/>
          <w:bCs/>
          <w:u w:val="single"/>
          <w:rtl/>
          <w:lang w:val="x-none" w:eastAsia="x-none"/>
        </w:rPr>
      </w:pPr>
    </w:p>
    <w:p w14:paraId="4A06190A" w14:textId="77777777" w:rsidR="000319C2" w:rsidRDefault="000319C2" w:rsidP="002D5D1B">
      <w:pPr>
        <w:overflowPunct/>
        <w:autoSpaceDE/>
        <w:autoSpaceDN/>
        <w:adjustRightInd/>
        <w:jc w:val="center"/>
        <w:textAlignment w:val="auto"/>
        <w:outlineLvl w:val="1"/>
        <w:rPr>
          <w:b/>
          <w:bCs/>
          <w:u w:val="single"/>
          <w:rtl/>
          <w:lang w:val="x-none" w:eastAsia="x-none"/>
        </w:rPr>
      </w:pPr>
    </w:p>
    <w:p w14:paraId="66FB730A" w14:textId="77777777" w:rsidR="000319C2" w:rsidRDefault="000319C2" w:rsidP="002D5D1B">
      <w:pPr>
        <w:overflowPunct/>
        <w:autoSpaceDE/>
        <w:autoSpaceDN/>
        <w:adjustRightInd/>
        <w:jc w:val="center"/>
        <w:textAlignment w:val="auto"/>
        <w:outlineLvl w:val="1"/>
        <w:rPr>
          <w:b/>
          <w:bCs/>
          <w:u w:val="single"/>
          <w:rtl/>
          <w:lang w:val="x-none" w:eastAsia="x-none"/>
        </w:rPr>
      </w:pPr>
    </w:p>
    <w:p w14:paraId="577941BD" w14:textId="77777777" w:rsidR="000319C2" w:rsidRDefault="000319C2" w:rsidP="002D5D1B">
      <w:pPr>
        <w:overflowPunct/>
        <w:autoSpaceDE/>
        <w:autoSpaceDN/>
        <w:adjustRightInd/>
        <w:jc w:val="center"/>
        <w:textAlignment w:val="auto"/>
        <w:outlineLvl w:val="1"/>
        <w:rPr>
          <w:b/>
          <w:bCs/>
          <w:u w:val="single"/>
          <w:rtl/>
          <w:lang w:val="x-none" w:eastAsia="x-none"/>
        </w:rPr>
      </w:pPr>
    </w:p>
    <w:p w14:paraId="61DBDA35" w14:textId="77777777" w:rsidR="000319C2" w:rsidRDefault="000319C2" w:rsidP="002D5D1B">
      <w:pPr>
        <w:overflowPunct/>
        <w:autoSpaceDE/>
        <w:autoSpaceDN/>
        <w:adjustRightInd/>
        <w:jc w:val="center"/>
        <w:textAlignment w:val="auto"/>
        <w:outlineLvl w:val="1"/>
        <w:rPr>
          <w:b/>
          <w:bCs/>
          <w:u w:val="single"/>
          <w:rtl/>
          <w:lang w:val="x-none" w:eastAsia="x-none"/>
        </w:rPr>
      </w:pPr>
    </w:p>
    <w:p w14:paraId="4A4F0855" w14:textId="77777777" w:rsidR="000319C2" w:rsidRDefault="000319C2" w:rsidP="002D5D1B">
      <w:pPr>
        <w:overflowPunct/>
        <w:autoSpaceDE/>
        <w:autoSpaceDN/>
        <w:adjustRightInd/>
        <w:jc w:val="center"/>
        <w:textAlignment w:val="auto"/>
        <w:outlineLvl w:val="1"/>
        <w:rPr>
          <w:b/>
          <w:bCs/>
          <w:u w:val="single"/>
          <w:rtl/>
          <w:lang w:val="x-none" w:eastAsia="x-none"/>
        </w:rPr>
      </w:pPr>
    </w:p>
    <w:p w14:paraId="54FF7FFE" w14:textId="77777777" w:rsidR="000319C2" w:rsidRDefault="000319C2" w:rsidP="002D5D1B">
      <w:pPr>
        <w:overflowPunct/>
        <w:autoSpaceDE/>
        <w:autoSpaceDN/>
        <w:adjustRightInd/>
        <w:jc w:val="center"/>
        <w:textAlignment w:val="auto"/>
        <w:outlineLvl w:val="1"/>
        <w:rPr>
          <w:b/>
          <w:bCs/>
          <w:u w:val="single"/>
          <w:rtl/>
          <w:lang w:val="x-none" w:eastAsia="x-none"/>
        </w:rPr>
      </w:pPr>
    </w:p>
    <w:p w14:paraId="68DE0851" w14:textId="77777777" w:rsidR="000319C2" w:rsidRDefault="000319C2" w:rsidP="002D5D1B">
      <w:pPr>
        <w:overflowPunct/>
        <w:autoSpaceDE/>
        <w:autoSpaceDN/>
        <w:adjustRightInd/>
        <w:jc w:val="center"/>
        <w:textAlignment w:val="auto"/>
        <w:outlineLvl w:val="1"/>
        <w:rPr>
          <w:b/>
          <w:bCs/>
          <w:u w:val="single"/>
          <w:rtl/>
          <w:lang w:val="x-none" w:eastAsia="x-none"/>
        </w:rPr>
      </w:pPr>
    </w:p>
    <w:tbl>
      <w:tblPr>
        <w:tblStyle w:val="af5"/>
        <w:tblpPr w:leftFromText="180" w:rightFromText="180" w:tblpY="-600"/>
        <w:bidiVisual/>
        <w:tblW w:w="0" w:type="auto"/>
        <w:tblLook w:val="04A0" w:firstRow="1" w:lastRow="0" w:firstColumn="1" w:lastColumn="0" w:noHBand="0" w:noVBand="1"/>
        <w:tblCaption w:val="אישור קיום ביטוח"/>
      </w:tblPr>
      <w:tblGrid>
        <w:gridCol w:w="2166"/>
        <w:gridCol w:w="2095"/>
        <w:gridCol w:w="2336"/>
        <w:gridCol w:w="3139"/>
      </w:tblGrid>
      <w:tr w:rsidR="00135336" w:rsidRPr="004C3100" w14:paraId="34951831" w14:textId="77777777" w:rsidTr="001436E3">
        <w:trPr>
          <w:trHeight w:val="463"/>
          <w:tblHeader/>
        </w:trPr>
        <w:tc>
          <w:tcPr>
            <w:tcW w:w="7953" w:type="dxa"/>
            <w:gridSpan w:val="3"/>
            <w:shd w:val="clear" w:color="auto" w:fill="F2F2F2" w:themeFill="background1" w:themeFillShade="F2"/>
          </w:tcPr>
          <w:p w14:paraId="28F1EB7C" w14:textId="77777777" w:rsidR="00135336" w:rsidRPr="00997248" w:rsidRDefault="00135336" w:rsidP="001436E3">
            <w:pPr>
              <w:ind w:left="50" w:right="78"/>
              <w:rPr>
                <w:rFonts w:asciiTheme="minorBidi" w:hAnsiTheme="minorBidi"/>
                <w:b/>
                <w:rtl/>
              </w:rPr>
            </w:pPr>
            <w:r w:rsidRPr="000E505B">
              <w:rPr>
                <w:rFonts w:ascii="David" w:hAnsi="David"/>
                <w:sz w:val="28"/>
                <w:szCs w:val="28"/>
                <w:highlight w:val="yellow"/>
                <w:rtl/>
              </w:rPr>
              <w:lastRenderedPageBreak/>
              <w:t>אישור קיום ביטוחים</w:t>
            </w:r>
            <w:r w:rsidRPr="000E505B">
              <w:rPr>
                <w:rFonts w:ascii="David" w:hAnsi="David" w:hint="cs"/>
                <w:sz w:val="28"/>
                <w:szCs w:val="28"/>
                <w:highlight w:val="yellow"/>
                <w:rtl/>
              </w:rPr>
              <w:t xml:space="preserve"> </w:t>
            </w:r>
            <w:r w:rsidRPr="000E505B">
              <w:rPr>
                <w:rFonts w:ascii="David" w:hAnsi="David"/>
                <w:sz w:val="28"/>
                <w:szCs w:val="28"/>
                <w:highlight w:val="yellow"/>
                <w:rtl/>
              </w:rPr>
              <w:t>–</w:t>
            </w:r>
            <w:r w:rsidRPr="000E505B">
              <w:rPr>
                <w:rFonts w:ascii="David" w:hAnsi="David" w:hint="cs"/>
                <w:sz w:val="28"/>
                <w:szCs w:val="28"/>
                <w:highlight w:val="yellow"/>
                <w:rtl/>
              </w:rPr>
              <w:t xml:space="preserve"> </w:t>
            </w:r>
            <w:r w:rsidRPr="000E505B">
              <w:rPr>
                <w:highlight w:val="yellow"/>
                <w:rtl/>
              </w:rPr>
              <w:t xml:space="preserve"> </w:t>
            </w:r>
            <w:r w:rsidRPr="000E505B">
              <w:rPr>
                <w:rFonts w:asciiTheme="minorBidi" w:hAnsiTheme="minorBidi" w:hint="cs"/>
                <w:color w:val="FF0000"/>
                <w:highlight w:val="yellow"/>
                <w:rtl/>
              </w:rPr>
              <w:t xml:space="preserve"> </w:t>
            </w:r>
          </w:p>
        </w:tc>
        <w:tc>
          <w:tcPr>
            <w:tcW w:w="3577" w:type="dxa"/>
          </w:tcPr>
          <w:p w14:paraId="63E3C8A4" w14:textId="77777777" w:rsidR="00135336" w:rsidRPr="004C3100" w:rsidRDefault="00135336" w:rsidP="001436E3">
            <w:pPr>
              <w:rPr>
                <w:rFonts w:ascii="David" w:hAnsi="David"/>
                <w:sz w:val="16"/>
                <w:szCs w:val="16"/>
                <w:rtl/>
              </w:rPr>
            </w:pPr>
            <w:r w:rsidRPr="004C3100">
              <w:rPr>
                <w:rFonts w:ascii="David" w:hAnsi="David"/>
                <w:sz w:val="20"/>
                <w:szCs w:val="20"/>
                <w:rtl/>
              </w:rPr>
              <w:t xml:space="preserve">תאריך </w:t>
            </w:r>
            <w:r w:rsidRPr="004C3100">
              <w:rPr>
                <w:rFonts w:ascii="David" w:hAnsi="David" w:hint="cs"/>
                <w:sz w:val="20"/>
                <w:szCs w:val="20"/>
                <w:rtl/>
              </w:rPr>
              <w:t>הנפקת האישור</w:t>
            </w:r>
            <w:r w:rsidRPr="004C3100">
              <w:rPr>
                <w:rFonts w:ascii="David" w:hAnsi="David"/>
                <w:sz w:val="20"/>
                <w:szCs w:val="20"/>
                <w:rtl/>
              </w:rPr>
              <w:t>(</w:t>
            </w:r>
            <w:r w:rsidRPr="004C3100">
              <w:rPr>
                <w:rFonts w:ascii="David" w:hAnsi="David"/>
                <w:sz w:val="20"/>
                <w:szCs w:val="20"/>
              </w:rPr>
              <w:t>DD/MM/YYYY</w:t>
            </w:r>
            <w:r w:rsidRPr="004C3100">
              <w:rPr>
                <w:rFonts w:ascii="David" w:hAnsi="David"/>
                <w:sz w:val="20"/>
                <w:szCs w:val="20"/>
                <w:rtl/>
              </w:rPr>
              <w:t>)</w:t>
            </w:r>
          </w:p>
        </w:tc>
      </w:tr>
      <w:tr w:rsidR="00135336" w:rsidRPr="004C3100" w14:paraId="31B4AAD7" w14:textId="77777777" w:rsidTr="001436E3">
        <w:trPr>
          <w:trHeight w:val="315"/>
        </w:trPr>
        <w:tc>
          <w:tcPr>
            <w:tcW w:w="11530" w:type="dxa"/>
            <w:gridSpan w:val="4"/>
          </w:tcPr>
          <w:p w14:paraId="56CDD6C2" w14:textId="77777777" w:rsidR="00135336" w:rsidRPr="004C3100" w:rsidRDefault="00135336" w:rsidP="001436E3">
            <w:pPr>
              <w:rPr>
                <w:rFonts w:ascii="David" w:hAnsi="David"/>
                <w:sz w:val="18"/>
                <w:szCs w:val="18"/>
                <w:rtl/>
              </w:rPr>
            </w:pPr>
            <w:r w:rsidRPr="004C3100">
              <w:rPr>
                <w:rFonts w:ascii="David" w:hAnsi="David"/>
                <w:sz w:val="18"/>
                <w:szCs w:val="18"/>
                <w:rtl/>
              </w:rPr>
              <w:t xml:space="preserve">אישור ביטוח זה מהווה אסמכתא לכך שלמבוטח ישנה </w:t>
            </w:r>
            <w:r w:rsidRPr="004C3100">
              <w:rPr>
                <w:rFonts w:ascii="David" w:hAnsi="David" w:hint="cs"/>
                <w:sz w:val="18"/>
                <w:szCs w:val="18"/>
                <w:rtl/>
              </w:rPr>
              <w:t>פוליסת ביטוח</w:t>
            </w:r>
            <w:r w:rsidRPr="004C3100">
              <w:rPr>
                <w:rFonts w:ascii="David" w:hAnsi="David"/>
                <w:sz w:val="18"/>
                <w:szCs w:val="18"/>
                <w:rtl/>
              </w:rPr>
              <w:t xml:space="preserve"> בתוקף</w:t>
            </w:r>
            <w:r w:rsidRPr="004C3100">
              <w:rPr>
                <w:rFonts w:ascii="David" w:hAnsi="David" w:hint="cs"/>
                <w:sz w:val="18"/>
                <w:szCs w:val="18"/>
                <w:rtl/>
              </w:rPr>
              <w:t xml:space="preserve">, בהתאם למידע המפורט בה. המידע המפורט באישור זה אינו כולל את כל תנאי הפוליסה וחריגיה. יחד עם זאת, </w:t>
            </w:r>
            <w:r w:rsidRPr="00B065B0">
              <w:rPr>
                <w:rFonts w:ascii="David"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135336" w:rsidRPr="004C3100" w14:paraId="5D8AF256" w14:textId="77777777" w:rsidTr="001436E3">
        <w:trPr>
          <w:trHeight w:val="278"/>
        </w:trPr>
        <w:tc>
          <w:tcPr>
            <w:tcW w:w="2647" w:type="dxa"/>
            <w:shd w:val="clear" w:color="auto" w:fill="F2F2F2" w:themeFill="background1" w:themeFillShade="F2"/>
          </w:tcPr>
          <w:p w14:paraId="7B0AD630" w14:textId="77777777" w:rsidR="00135336" w:rsidRPr="004C3100" w:rsidRDefault="00135336" w:rsidP="001436E3">
            <w:pPr>
              <w:jc w:val="center"/>
              <w:rPr>
                <w:rFonts w:ascii="David" w:hAnsi="David"/>
                <w:rtl/>
              </w:rPr>
            </w:pPr>
            <w:r w:rsidRPr="004C3100">
              <w:rPr>
                <w:rFonts w:ascii="David" w:hAnsi="David" w:hint="cs"/>
                <w:rtl/>
              </w:rPr>
              <w:t>מבקש האישור</w:t>
            </w:r>
            <w:r>
              <w:rPr>
                <w:rFonts w:ascii="David" w:hAnsi="David" w:hint="cs"/>
                <w:rtl/>
              </w:rPr>
              <w:t>*</w:t>
            </w:r>
          </w:p>
        </w:tc>
        <w:tc>
          <w:tcPr>
            <w:tcW w:w="2652" w:type="dxa"/>
            <w:shd w:val="clear" w:color="auto" w:fill="F2F2F2" w:themeFill="background1" w:themeFillShade="F2"/>
          </w:tcPr>
          <w:p w14:paraId="69C7F8B4" w14:textId="77777777" w:rsidR="00135336" w:rsidRPr="004C3100" w:rsidRDefault="00135336" w:rsidP="001436E3">
            <w:pPr>
              <w:jc w:val="center"/>
              <w:rPr>
                <w:rFonts w:ascii="David" w:hAnsi="David"/>
                <w:rtl/>
              </w:rPr>
            </w:pPr>
            <w:r w:rsidRPr="004C3100" w:rsidDel="009955DA">
              <w:rPr>
                <w:rFonts w:ascii="David" w:hAnsi="David" w:hint="cs"/>
                <w:rtl/>
              </w:rPr>
              <w:t>ה</w:t>
            </w:r>
            <w:r w:rsidRPr="004C3100">
              <w:rPr>
                <w:rFonts w:ascii="David" w:hAnsi="David" w:hint="cs"/>
                <w:rtl/>
              </w:rPr>
              <w:t>מבוטח</w:t>
            </w:r>
          </w:p>
        </w:tc>
        <w:tc>
          <w:tcPr>
            <w:tcW w:w="2654" w:type="dxa"/>
            <w:shd w:val="clear" w:color="auto" w:fill="F2F2F2" w:themeFill="background1" w:themeFillShade="F2"/>
          </w:tcPr>
          <w:p w14:paraId="379D089A" w14:textId="77777777" w:rsidR="00135336" w:rsidRPr="004C3100" w:rsidRDefault="00135336" w:rsidP="001436E3">
            <w:pPr>
              <w:jc w:val="center"/>
              <w:rPr>
                <w:rFonts w:ascii="David" w:hAnsi="David"/>
                <w:rtl/>
              </w:rPr>
            </w:pPr>
            <w:r w:rsidRPr="004C3100">
              <w:rPr>
                <w:rFonts w:ascii="David" w:hAnsi="David" w:hint="eastAsia"/>
                <w:rtl/>
              </w:rPr>
              <w:t>אופי</w:t>
            </w:r>
            <w:r w:rsidRPr="004C3100">
              <w:rPr>
                <w:rFonts w:ascii="David" w:hAnsi="David"/>
                <w:rtl/>
              </w:rPr>
              <w:t xml:space="preserve"> </w:t>
            </w:r>
            <w:r w:rsidRPr="004C3100">
              <w:rPr>
                <w:rFonts w:ascii="David" w:hAnsi="David" w:hint="eastAsia"/>
                <w:rtl/>
              </w:rPr>
              <w:t>העסקה</w:t>
            </w:r>
            <w:r>
              <w:rPr>
                <w:rFonts w:ascii="David" w:hAnsi="David" w:hint="cs"/>
                <w:rtl/>
              </w:rPr>
              <w:t>*</w:t>
            </w:r>
          </w:p>
        </w:tc>
        <w:tc>
          <w:tcPr>
            <w:tcW w:w="3577" w:type="dxa"/>
            <w:shd w:val="clear" w:color="auto" w:fill="F2F2F2" w:themeFill="background1" w:themeFillShade="F2"/>
          </w:tcPr>
          <w:p w14:paraId="1E5FD569" w14:textId="77777777" w:rsidR="00135336" w:rsidRPr="004C3100" w:rsidRDefault="00135336" w:rsidP="001436E3">
            <w:pPr>
              <w:jc w:val="center"/>
              <w:rPr>
                <w:rFonts w:ascii="David" w:hAnsi="David"/>
                <w:rtl/>
              </w:rPr>
            </w:pPr>
            <w:r w:rsidRPr="004C3100">
              <w:rPr>
                <w:rFonts w:ascii="David" w:hAnsi="David" w:hint="eastAsia"/>
                <w:rtl/>
              </w:rPr>
              <w:t>מעמד</w:t>
            </w:r>
            <w:r w:rsidRPr="004C3100">
              <w:rPr>
                <w:rFonts w:ascii="David" w:hAnsi="David"/>
                <w:rtl/>
              </w:rPr>
              <w:t xml:space="preserve"> </w:t>
            </w:r>
            <w:r w:rsidRPr="004C3100">
              <w:rPr>
                <w:rFonts w:ascii="David" w:hAnsi="David" w:hint="cs"/>
                <w:rtl/>
              </w:rPr>
              <w:t>מבקש</w:t>
            </w:r>
            <w:r w:rsidRPr="004C3100">
              <w:rPr>
                <w:rFonts w:ascii="David" w:hAnsi="David"/>
                <w:rtl/>
              </w:rPr>
              <w:t xml:space="preserve"> </w:t>
            </w:r>
            <w:r w:rsidRPr="004C3100">
              <w:rPr>
                <w:rFonts w:ascii="David" w:hAnsi="David" w:hint="eastAsia"/>
                <w:rtl/>
              </w:rPr>
              <w:t>האישור</w:t>
            </w:r>
            <w:r>
              <w:rPr>
                <w:rFonts w:ascii="David" w:hAnsi="David" w:hint="cs"/>
                <w:rtl/>
              </w:rPr>
              <w:t>*</w:t>
            </w:r>
          </w:p>
        </w:tc>
      </w:tr>
      <w:tr w:rsidR="00135336" w:rsidRPr="004C3100" w14:paraId="70127874" w14:textId="77777777" w:rsidTr="001436E3">
        <w:trPr>
          <w:trHeight w:val="551"/>
        </w:trPr>
        <w:tc>
          <w:tcPr>
            <w:tcW w:w="2647" w:type="dxa"/>
          </w:tcPr>
          <w:p w14:paraId="367FBB3D" w14:textId="77777777" w:rsidR="00135336" w:rsidRDefault="00135336" w:rsidP="001436E3">
            <w:pPr>
              <w:rPr>
                <w:rFonts w:ascii="David" w:hAnsi="David"/>
                <w:rtl/>
              </w:rPr>
            </w:pPr>
            <w:r w:rsidRPr="004C3100">
              <w:rPr>
                <w:rFonts w:ascii="David" w:hAnsi="David" w:hint="cs"/>
                <w:rtl/>
              </w:rPr>
              <w:t>שם</w:t>
            </w:r>
          </w:p>
          <w:p w14:paraId="5D3EDF83" w14:textId="77777777" w:rsidR="00135336" w:rsidRPr="00BF41D2" w:rsidRDefault="00135336" w:rsidP="001436E3">
            <w:pPr>
              <w:rPr>
                <w:rFonts w:ascii="David" w:hAnsi="David"/>
                <w:rtl/>
              </w:rPr>
            </w:pPr>
            <w:r w:rsidRPr="00BF41D2">
              <w:rPr>
                <w:rFonts w:ascii="David" w:hAnsi="David" w:hint="cs"/>
                <w:rtl/>
              </w:rPr>
              <w:t>מדינת ישראל- משרד התרבות והספורט</w:t>
            </w:r>
            <w:r>
              <w:rPr>
                <w:rFonts w:ascii="David" w:hAnsi="David" w:hint="cs"/>
                <w:rtl/>
              </w:rPr>
              <w:t>- מרכז ההסברה</w:t>
            </w:r>
          </w:p>
          <w:p w14:paraId="501181F3" w14:textId="77777777" w:rsidR="00135336" w:rsidRPr="004C3100" w:rsidRDefault="00135336" w:rsidP="001436E3">
            <w:pPr>
              <w:rPr>
                <w:rFonts w:ascii="David" w:hAnsi="David"/>
                <w:rtl/>
              </w:rPr>
            </w:pPr>
          </w:p>
        </w:tc>
        <w:tc>
          <w:tcPr>
            <w:tcW w:w="2652" w:type="dxa"/>
          </w:tcPr>
          <w:p w14:paraId="4AB32D8E" w14:textId="77777777" w:rsidR="00135336" w:rsidRPr="004C3100" w:rsidRDefault="00135336" w:rsidP="001436E3">
            <w:pPr>
              <w:rPr>
                <w:rFonts w:ascii="David" w:hAnsi="David"/>
                <w:rtl/>
              </w:rPr>
            </w:pPr>
            <w:r>
              <w:rPr>
                <w:rFonts w:ascii="David" w:hAnsi="David" w:hint="cs"/>
                <w:color w:val="FF0000"/>
                <w:rtl/>
              </w:rPr>
              <w:t>שם הספק</w:t>
            </w:r>
          </w:p>
        </w:tc>
        <w:tc>
          <w:tcPr>
            <w:tcW w:w="2654" w:type="dxa"/>
            <w:vMerge w:val="restart"/>
            <w:shd w:val="clear" w:color="auto" w:fill="auto"/>
          </w:tcPr>
          <w:p w14:paraId="56E7781A" w14:textId="77777777" w:rsidR="00135336" w:rsidRPr="004C3100" w:rsidRDefault="00135336" w:rsidP="001436E3">
            <w:pPr>
              <w:ind w:left="50" w:right="78"/>
              <w:rPr>
                <w:rFonts w:asciiTheme="minorBidi" w:hAnsiTheme="minorBidi"/>
                <w:b/>
                <w:rtl/>
              </w:rPr>
            </w:pPr>
          </w:p>
          <w:p w14:paraId="08F75D48" w14:textId="77777777" w:rsidR="00135336" w:rsidRPr="004C3100" w:rsidRDefault="004B22C4" w:rsidP="001436E3">
            <w:pPr>
              <w:ind w:left="50" w:right="78"/>
              <w:rPr>
                <w:rFonts w:asciiTheme="minorBidi" w:hAnsiTheme="minorBidi"/>
                <w:b/>
                <w:rtl/>
              </w:rPr>
            </w:pPr>
            <w:sdt>
              <w:sdtPr>
                <w:rPr>
                  <w:rFonts w:asciiTheme="minorBidi" w:hAnsiTheme="minorBidi" w:hint="cs"/>
                  <w:b/>
                  <w:rtl/>
                </w:rPr>
                <w:id w:val="806279585"/>
                <w14:checkbox>
                  <w14:checked w14:val="0"/>
                  <w14:checkedState w14:val="2612" w14:font="MS Gothic"/>
                  <w14:uncheckedState w14:val="2610" w14:font="MS Gothic"/>
                </w14:checkbox>
              </w:sdtPr>
              <w:sdtEndPr/>
              <w:sdtContent>
                <w:r w:rsidR="00135336" w:rsidRPr="004C3100">
                  <w:rPr>
                    <w:rFonts w:ascii="Segoe UI Symbol" w:hAnsi="Segoe UI Symbol" w:cs="Segoe UI Symbol" w:hint="cs"/>
                    <w:b/>
                    <w:rtl/>
                  </w:rPr>
                  <w:t>☐</w:t>
                </w:r>
              </w:sdtContent>
            </w:sdt>
            <w:r w:rsidR="00135336" w:rsidRPr="004C3100">
              <w:rPr>
                <w:rFonts w:asciiTheme="minorBidi" w:hAnsiTheme="minorBidi" w:hint="cs"/>
                <w:b/>
                <w:rtl/>
              </w:rPr>
              <w:t>נדל"ן</w:t>
            </w:r>
          </w:p>
          <w:p w14:paraId="14C252D9" w14:textId="77777777" w:rsidR="00135336" w:rsidRPr="00F3102B" w:rsidRDefault="004B22C4" w:rsidP="001436E3">
            <w:pPr>
              <w:ind w:left="50" w:right="78"/>
              <w:rPr>
                <w:rFonts w:asciiTheme="minorBidi" w:hAnsiTheme="minorBidi"/>
                <w:b/>
                <w:color w:val="FF0000"/>
                <w:rtl/>
              </w:rPr>
            </w:pPr>
            <w:sdt>
              <w:sdtPr>
                <w:rPr>
                  <w:rFonts w:asciiTheme="minorBidi" w:hAnsiTheme="minorBidi" w:hint="cs"/>
                  <w:b/>
                  <w:color w:val="FF0000"/>
                  <w:rtl/>
                </w:rPr>
                <w:id w:val="1830245701"/>
                <w14:checkbox>
                  <w14:checked w14:val="1"/>
                  <w14:checkedState w14:val="2612" w14:font="MS Gothic"/>
                  <w14:uncheckedState w14:val="2610" w14:font="MS Gothic"/>
                </w14:checkbox>
              </w:sdtPr>
              <w:sdtEndPr/>
              <w:sdtContent>
                <w:r w:rsidR="00135336" w:rsidRPr="00F3102B">
                  <w:rPr>
                    <w:rFonts w:ascii="Segoe UI Symbol" w:eastAsia="MS Gothic" w:hAnsi="Segoe UI Symbol" w:cs="Segoe UI Symbol" w:hint="cs"/>
                    <w:b/>
                    <w:color w:val="FF0000"/>
                    <w:rtl/>
                  </w:rPr>
                  <w:t>☒</w:t>
                </w:r>
              </w:sdtContent>
            </w:sdt>
            <w:r w:rsidR="00135336" w:rsidRPr="00F3102B">
              <w:rPr>
                <w:rFonts w:asciiTheme="minorBidi" w:hAnsiTheme="minorBidi" w:hint="cs"/>
                <w:b/>
                <w:color w:val="FF0000"/>
                <w:rtl/>
              </w:rPr>
              <w:t xml:space="preserve">שירותים </w:t>
            </w:r>
          </w:p>
          <w:p w14:paraId="7DF11171" w14:textId="77777777" w:rsidR="00135336" w:rsidRPr="00F3102B" w:rsidRDefault="004B22C4" w:rsidP="001436E3">
            <w:pPr>
              <w:ind w:left="50" w:right="78"/>
              <w:rPr>
                <w:rFonts w:asciiTheme="minorBidi" w:hAnsiTheme="minorBidi"/>
                <w:b/>
                <w:color w:val="FF0000"/>
                <w:rtl/>
              </w:rPr>
            </w:pPr>
            <w:sdt>
              <w:sdtPr>
                <w:rPr>
                  <w:rFonts w:asciiTheme="minorBidi" w:hAnsiTheme="minorBidi" w:hint="cs"/>
                  <w:b/>
                  <w:color w:val="FF0000"/>
                  <w:rtl/>
                </w:rPr>
                <w:id w:val="-2063855072"/>
                <w14:checkbox>
                  <w14:checked w14:val="1"/>
                  <w14:checkedState w14:val="2612" w14:font="MS Gothic"/>
                  <w14:uncheckedState w14:val="2610" w14:font="MS Gothic"/>
                </w14:checkbox>
              </w:sdtPr>
              <w:sdtEndPr/>
              <w:sdtContent>
                <w:r w:rsidR="00135336" w:rsidRPr="00F3102B">
                  <w:rPr>
                    <w:rFonts w:ascii="Segoe UI Symbol" w:eastAsia="MS Gothic" w:hAnsi="Segoe UI Symbol" w:cs="Segoe UI Symbol" w:hint="cs"/>
                    <w:b/>
                    <w:color w:val="FF0000"/>
                    <w:rtl/>
                  </w:rPr>
                  <w:t>☒</w:t>
                </w:r>
              </w:sdtContent>
            </w:sdt>
            <w:r w:rsidR="00135336" w:rsidRPr="00F3102B">
              <w:rPr>
                <w:rFonts w:asciiTheme="minorBidi" w:hAnsiTheme="minorBidi" w:hint="cs"/>
                <w:b/>
                <w:color w:val="FF0000"/>
                <w:rtl/>
              </w:rPr>
              <w:t>אספקת מוצרים</w:t>
            </w:r>
          </w:p>
          <w:p w14:paraId="24370840" w14:textId="77777777" w:rsidR="00135336" w:rsidRPr="004C3100" w:rsidRDefault="004B22C4" w:rsidP="001436E3">
            <w:pPr>
              <w:ind w:left="50" w:right="78"/>
              <w:rPr>
                <w:rFonts w:asciiTheme="minorBidi" w:hAnsiTheme="minorBidi"/>
                <w:b/>
                <w:rtl/>
              </w:rPr>
            </w:pPr>
            <w:sdt>
              <w:sdtPr>
                <w:rPr>
                  <w:rFonts w:asciiTheme="minorBidi" w:hAnsiTheme="minorBidi" w:hint="cs"/>
                  <w:b/>
                  <w:rtl/>
                </w:rPr>
                <w:id w:val="-1760284220"/>
                <w14:checkbox>
                  <w14:checked w14:val="0"/>
                  <w14:checkedState w14:val="2612" w14:font="MS Gothic"/>
                  <w14:uncheckedState w14:val="2610" w14:font="MS Gothic"/>
                </w14:checkbox>
              </w:sdtPr>
              <w:sdtEndPr/>
              <w:sdtContent>
                <w:r w:rsidR="00135336">
                  <w:rPr>
                    <w:rFonts w:ascii="Segoe UI Symbol" w:eastAsia="MS Gothic" w:hAnsi="Segoe UI Symbol" w:cs="Segoe UI Symbol" w:hint="cs"/>
                    <w:b/>
                    <w:rtl/>
                  </w:rPr>
                  <w:t>☐</w:t>
                </w:r>
              </w:sdtContent>
            </w:sdt>
            <w:r w:rsidR="00135336" w:rsidRPr="004C3100">
              <w:rPr>
                <w:rFonts w:asciiTheme="minorBidi" w:hAnsiTheme="minorBidi" w:hint="cs"/>
                <w:b/>
                <w:rtl/>
              </w:rPr>
              <w:t xml:space="preserve">אחר: </w:t>
            </w:r>
            <w:sdt>
              <w:sdtPr>
                <w:rPr>
                  <w:rFonts w:asciiTheme="minorBidi" w:hAnsiTheme="minorBidi" w:hint="cs"/>
                  <w:b/>
                  <w:rtl/>
                </w:rPr>
                <w:id w:val="2119554051"/>
              </w:sdtPr>
              <w:sdtEndPr/>
              <w:sdtContent>
                <w:r w:rsidR="00135336">
                  <w:rPr>
                    <w:rFonts w:asciiTheme="minorBidi" w:hAnsiTheme="minorBidi" w:hint="cs"/>
                    <w:b/>
                    <w:rtl/>
                  </w:rPr>
                  <w:t xml:space="preserve"> </w:t>
                </w:r>
              </w:sdtContent>
            </w:sdt>
            <w:r w:rsidR="00135336" w:rsidRPr="0098714C">
              <w:rPr>
                <w:rFonts w:hint="cs"/>
                <w:b/>
                <w:bCs/>
                <w:sz w:val="32"/>
                <w:szCs w:val="32"/>
                <w:rtl/>
              </w:rPr>
              <w:t xml:space="preserve"> </w:t>
            </w:r>
            <w:r w:rsidR="00135336">
              <w:rPr>
                <w:rFonts w:hint="cs"/>
                <w:rtl/>
              </w:rPr>
              <w:t xml:space="preserve">  תכנון וביצוע פרויקט עיגון של מבנה (קונסטרוקציה) לתליית ציוד תאורה, הגברה ועזרים נוספים בטקס</w:t>
            </w:r>
          </w:p>
        </w:tc>
        <w:tc>
          <w:tcPr>
            <w:tcW w:w="3577" w:type="dxa"/>
            <w:vMerge w:val="restart"/>
          </w:tcPr>
          <w:p w14:paraId="6E443DD0" w14:textId="77777777" w:rsidR="00135336" w:rsidRPr="004C3100" w:rsidRDefault="004B22C4" w:rsidP="001436E3">
            <w:pPr>
              <w:ind w:left="50" w:right="78"/>
              <w:rPr>
                <w:rFonts w:asciiTheme="minorBidi" w:hAnsiTheme="minorBidi"/>
                <w:b/>
                <w:rtl/>
              </w:rPr>
            </w:pPr>
            <w:sdt>
              <w:sdtPr>
                <w:rPr>
                  <w:rFonts w:asciiTheme="minorBidi" w:hAnsiTheme="minorBidi" w:hint="cs"/>
                  <w:b/>
                  <w:rtl/>
                </w:rPr>
                <w:id w:val="-589312500"/>
                <w14:checkbox>
                  <w14:checked w14:val="0"/>
                  <w14:checkedState w14:val="2612" w14:font="MS Gothic"/>
                  <w14:uncheckedState w14:val="2610" w14:font="MS Gothic"/>
                </w14:checkbox>
              </w:sdtPr>
              <w:sdtEndPr/>
              <w:sdtContent>
                <w:r w:rsidR="00135336" w:rsidRPr="004C3100">
                  <w:rPr>
                    <w:rFonts w:ascii="Segoe UI Symbol" w:hAnsi="Segoe UI Symbol" w:cs="Segoe UI Symbol" w:hint="cs"/>
                    <w:b/>
                    <w:rtl/>
                  </w:rPr>
                  <w:t>☐</w:t>
                </w:r>
              </w:sdtContent>
            </w:sdt>
            <w:r w:rsidR="00135336" w:rsidRPr="004C3100">
              <w:rPr>
                <w:rFonts w:asciiTheme="minorBidi" w:hAnsiTheme="minorBidi" w:hint="cs"/>
                <w:b/>
                <w:rtl/>
              </w:rPr>
              <w:t>משכיר</w:t>
            </w:r>
          </w:p>
          <w:p w14:paraId="4B04481A" w14:textId="77777777" w:rsidR="00135336" w:rsidRPr="004C3100" w:rsidRDefault="004B22C4" w:rsidP="001436E3">
            <w:pPr>
              <w:ind w:left="50" w:right="78"/>
              <w:rPr>
                <w:rFonts w:asciiTheme="minorBidi" w:hAnsiTheme="minorBidi"/>
                <w:b/>
                <w:rtl/>
              </w:rPr>
            </w:pPr>
            <w:sdt>
              <w:sdtPr>
                <w:rPr>
                  <w:rFonts w:asciiTheme="minorBidi" w:hAnsiTheme="minorBidi" w:hint="cs"/>
                  <w:b/>
                  <w:rtl/>
                </w:rPr>
                <w:id w:val="337662482"/>
                <w14:checkbox>
                  <w14:checked w14:val="0"/>
                  <w14:checkedState w14:val="2612" w14:font="MS Gothic"/>
                  <w14:uncheckedState w14:val="2610" w14:font="MS Gothic"/>
                </w14:checkbox>
              </w:sdtPr>
              <w:sdtEndPr/>
              <w:sdtContent>
                <w:r w:rsidR="00135336" w:rsidRPr="004C3100">
                  <w:rPr>
                    <w:rFonts w:ascii="Segoe UI Symbol" w:hAnsi="Segoe UI Symbol" w:cs="Segoe UI Symbol" w:hint="cs"/>
                    <w:b/>
                    <w:rtl/>
                  </w:rPr>
                  <w:t>☐</w:t>
                </w:r>
              </w:sdtContent>
            </w:sdt>
            <w:r w:rsidR="00135336" w:rsidRPr="004C3100">
              <w:rPr>
                <w:rFonts w:asciiTheme="minorBidi" w:hAnsiTheme="minorBidi" w:hint="cs"/>
                <w:b/>
                <w:rtl/>
              </w:rPr>
              <w:t>שוכר</w:t>
            </w:r>
          </w:p>
          <w:p w14:paraId="7E4EEAE1" w14:textId="77777777" w:rsidR="00135336" w:rsidRPr="004C3100" w:rsidRDefault="004B22C4" w:rsidP="001436E3">
            <w:pPr>
              <w:ind w:left="50" w:right="78"/>
              <w:rPr>
                <w:rFonts w:asciiTheme="minorBidi" w:hAnsiTheme="minorBidi"/>
                <w:b/>
                <w:rtl/>
              </w:rPr>
            </w:pPr>
            <w:sdt>
              <w:sdtPr>
                <w:rPr>
                  <w:rFonts w:asciiTheme="minorBidi" w:hAnsiTheme="minorBidi" w:hint="cs"/>
                  <w:b/>
                  <w:rtl/>
                </w:rPr>
                <w:id w:val="-771549582"/>
                <w14:checkbox>
                  <w14:checked w14:val="0"/>
                  <w14:checkedState w14:val="2612" w14:font="MS Gothic"/>
                  <w14:uncheckedState w14:val="2610" w14:font="MS Gothic"/>
                </w14:checkbox>
              </w:sdtPr>
              <w:sdtEndPr/>
              <w:sdtContent>
                <w:r w:rsidR="00135336" w:rsidRPr="004C3100">
                  <w:rPr>
                    <w:rFonts w:ascii="Segoe UI Symbol" w:hAnsi="Segoe UI Symbol" w:cs="Segoe UI Symbol" w:hint="cs"/>
                    <w:b/>
                    <w:rtl/>
                  </w:rPr>
                  <w:t>☐</w:t>
                </w:r>
              </w:sdtContent>
            </w:sdt>
            <w:r w:rsidR="00135336" w:rsidRPr="004C3100">
              <w:rPr>
                <w:rFonts w:asciiTheme="minorBidi" w:hAnsiTheme="minorBidi" w:hint="cs"/>
                <w:b/>
                <w:rtl/>
              </w:rPr>
              <w:t>זכיין</w:t>
            </w:r>
          </w:p>
          <w:p w14:paraId="3495A6FC" w14:textId="77777777" w:rsidR="00135336" w:rsidRPr="004C3100" w:rsidRDefault="004B22C4" w:rsidP="001436E3">
            <w:pPr>
              <w:ind w:left="50" w:right="78"/>
              <w:rPr>
                <w:rFonts w:asciiTheme="minorBidi" w:hAnsiTheme="minorBidi"/>
                <w:b/>
                <w:rtl/>
              </w:rPr>
            </w:pPr>
            <w:sdt>
              <w:sdtPr>
                <w:rPr>
                  <w:rFonts w:asciiTheme="minorBidi" w:hAnsiTheme="minorBidi" w:hint="cs"/>
                  <w:b/>
                  <w:rtl/>
                </w:rPr>
                <w:id w:val="1665356457"/>
                <w14:checkbox>
                  <w14:checked w14:val="0"/>
                  <w14:checkedState w14:val="2612" w14:font="MS Gothic"/>
                  <w14:uncheckedState w14:val="2610" w14:font="MS Gothic"/>
                </w14:checkbox>
              </w:sdtPr>
              <w:sdtEndPr/>
              <w:sdtContent>
                <w:r w:rsidR="00135336" w:rsidRPr="004C3100">
                  <w:rPr>
                    <w:rFonts w:ascii="Segoe UI Symbol" w:hAnsi="Segoe UI Symbol" w:cs="Segoe UI Symbol" w:hint="cs"/>
                    <w:b/>
                    <w:rtl/>
                  </w:rPr>
                  <w:t>☐</w:t>
                </w:r>
              </w:sdtContent>
            </w:sdt>
            <w:r w:rsidR="00135336" w:rsidRPr="004C3100">
              <w:rPr>
                <w:rFonts w:asciiTheme="minorBidi" w:hAnsiTheme="minorBidi" w:hint="cs"/>
                <w:b/>
                <w:rtl/>
              </w:rPr>
              <w:t>קבלני משנה</w:t>
            </w:r>
          </w:p>
          <w:p w14:paraId="6C33E517" w14:textId="77777777" w:rsidR="00135336" w:rsidRPr="00F3102B" w:rsidRDefault="004B22C4" w:rsidP="001436E3">
            <w:pPr>
              <w:ind w:left="50" w:right="78"/>
              <w:rPr>
                <w:rFonts w:asciiTheme="minorBidi" w:hAnsiTheme="minorBidi"/>
                <w:b/>
                <w:color w:val="FF0000"/>
                <w:rtl/>
              </w:rPr>
            </w:pPr>
            <w:sdt>
              <w:sdtPr>
                <w:rPr>
                  <w:rFonts w:asciiTheme="minorBidi" w:hAnsiTheme="minorBidi" w:hint="cs"/>
                  <w:b/>
                  <w:rtl/>
                </w:rPr>
                <w:id w:val="2022502945"/>
                <w14:checkbox>
                  <w14:checked w14:val="1"/>
                  <w14:checkedState w14:val="2612" w14:font="MS Gothic"/>
                  <w14:uncheckedState w14:val="2610" w14:font="MS Gothic"/>
                </w14:checkbox>
              </w:sdtPr>
              <w:sdtEndPr/>
              <w:sdtContent>
                <w:r w:rsidR="00135336">
                  <w:rPr>
                    <w:rFonts w:ascii="Segoe UI Symbol" w:eastAsia="MS Gothic" w:hAnsi="Segoe UI Symbol" w:cs="Segoe UI Symbol" w:hint="cs"/>
                    <w:b/>
                    <w:rtl/>
                  </w:rPr>
                  <w:t>☒</w:t>
                </w:r>
              </w:sdtContent>
            </w:sdt>
            <w:r w:rsidR="00135336" w:rsidRPr="00F3102B">
              <w:rPr>
                <w:rFonts w:asciiTheme="minorBidi" w:hAnsiTheme="minorBidi" w:hint="cs"/>
                <w:b/>
                <w:color w:val="FF0000"/>
                <w:rtl/>
              </w:rPr>
              <w:t>מזמין שירותים</w:t>
            </w:r>
          </w:p>
          <w:p w14:paraId="1DE89181" w14:textId="77777777" w:rsidR="00135336" w:rsidRPr="00F3102B" w:rsidRDefault="004B22C4" w:rsidP="001436E3">
            <w:pPr>
              <w:ind w:left="50" w:right="78"/>
              <w:rPr>
                <w:rFonts w:asciiTheme="minorBidi" w:hAnsiTheme="minorBidi"/>
                <w:b/>
                <w:color w:val="FF0000"/>
                <w:rtl/>
              </w:rPr>
            </w:pPr>
            <w:sdt>
              <w:sdtPr>
                <w:rPr>
                  <w:rFonts w:asciiTheme="minorBidi" w:hAnsiTheme="minorBidi" w:hint="cs"/>
                  <w:b/>
                  <w:color w:val="FF0000"/>
                  <w:rtl/>
                </w:rPr>
                <w:id w:val="1467002997"/>
                <w14:checkbox>
                  <w14:checked w14:val="1"/>
                  <w14:checkedState w14:val="2612" w14:font="MS Gothic"/>
                  <w14:uncheckedState w14:val="2610" w14:font="MS Gothic"/>
                </w14:checkbox>
              </w:sdtPr>
              <w:sdtEndPr/>
              <w:sdtContent>
                <w:r w:rsidR="00135336" w:rsidRPr="00F3102B">
                  <w:rPr>
                    <w:rFonts w:ascii="Segoe UI Symbol" w:eastAsia="MS Gothic" w:hAnsi="Segoe UI Symbol" w:cs="Segoe UI Symbol" w:hint="cs"/>
                    <w:b/>
                    <w:color w:val="FF0000"/>
                    <w:rtl/>
                  </w:rPr>
                  <w:t>☒</w:t>
                </w:r>
              </w:sdtContent>
            </w:sdt>
            <w:r w:rsidR="00135336" w:rsidRPr="00F3102B">
              <w:rPr>
                <w:rFonts w:asciiTheme="minorBidi" w:hAnsiTheme="minorBidi" w:hint="cs"/>
                <w:b/>
                <w:color w:val="FF0000"/>
                <w:rtl/>
              </w:rPr>
              <w:t>מזמין מוצרים</w:t>
            </w:r>
          </w:p>
          <w:p w14:paraId="7E22B5EF" w14:textId="77777777" w:rsidR="00135336" w:rsidRPr="004C3100" w:rsidRDefault="004B22C4" w:rsidP="001436E3">
            <w:pPr>
              <w:ind w:left="50" w:right="78"/>
              <w:rPr>
                <w:rFonts w:asciiTheme="minorBidi" w:hAnsiTheme="minorBidi"/>
                <w:b/>
                <w:rtl/>
              </w:rPr>
            </w:pPr>
            <w:sdt>
              <w:sdtPr>
                <w:rPr>
                  <w:rFonts w:asciiTheme="minorBidi" w:hAnsiTheme="minorBidi" w:hint="cs"/>
                  <w:b/>
                  <w:rtl/>
                </w:rPr>
                <w:id w:val="-328518586"/>
                <w14:checkbox>
                  <w14:checked w14:val="0"/>
                  <w14:checkedState w14:val="2612" w14:font="MS Gothic"/>
                  <w14:uncheckedState w14:val="2610" w14:font="MS Gothic"/>
                </w14:checkbox>
              </w:sdtPr>
              <w:sdtEndPr/>
              <w:sdtContent>
                <w:r w:rsidR="00135336">
                  <w:rPr>
                    <w:rFonts w:ascii="Segoe UI Symbol" w:eastAsia="MS Gothic" w:hAnsi="Segoe UI Symbol" w:cs="Segoe UI Symbol" w:hint="cs"/>
                    <w:b/>
                    <w:rtl/>
                  </w:rPr>
                  <w:t>☐</w:t>
                </w:r>
              </w:sdtContent>
            </w:sdt>
            <w:r w:rsidR="00135336" w:rsidRPr="004C3100">
              <w:rPr>
                <w:rFonts w:asciiTheme="minorBidi" w:hAnsiTheme="minorBidi" w:hint="cs"/>
                <w:b/>
                <w:rtl/>
              </w:rPr>
              <w:t xml:space="preserve">אחר: </w:t>
            </w:r>
            <w:sdt>
              <w:sdtPr>
                <w:rPr>
                  <w:rFonts w:asciiTheme="minorBidi" w:hAnsiTheme="minorBidi" w:hint="cs"/>
                  <w:b/>
                  <w:rtl/>
                </w:rPr>
                <w:id w:val="-1271400661"/>
                <w:showingPlcHdr/>
              </w:sdtPr>
              <w:sdtEndPr/>
              <w:sdtContent>
                <w:r w:rsidR="00135336">
                  <w:rPr>
                    <w:rFonts w:asciiTheme="minorBidi" w:hAnsiTheme="minorBidi"/>
                    <w:b/>
                    <w:rtl/>
                  </w:rPr>
                  <w:t xml:space="preserve">     </w:t>
                </w:r>
              </w:sdtContent>
            </w:sdt>
          </w:p>
          <w:p w14:paraId="14AA9B3F" w14:textId="77777777" w:rsidR="00135336" w:rsidRPr="004C3100" w:rsidRDefault="00135336" w:rsidP="001436E3">
            <w:pPr>
              <w:ind w:left="50" w:right="78"/>
              <w:rPr>
                <w:rFonts w:asciiTheme="minorBidi" w:hAnsiTheme="minorBidi"/>
                <w:b/>
                <w:rtl/>
              </w:rPr>
            </w:pPr>
          </w:p>
        </w:tc>
      </w:tr>
      <w:tr w:rsidR="00135336" w:rsidRPr="004C3100" w14:paraId="482A3458" w14:textId="77777777" w:rsidTr="001436E3">
        <w:trPr>
          <w:trHeight w:val="571"/>
        </w:trPr>
        <w:tc>
          <w:tcPr>
            <w:tcW w:w="2647" w:type="dxa"/>
          </w:tcPr>
          <w:p w14:paraId="0FA3FFAB" w14:textId="77777777" w:rsidR="00135336" w:rsidRDefault="00135336" w:rsidP="001436E3">
            <w:pPr>
              <w:rPr>
                <w:rFonts w:ascii="David" w:hAnsi="David"/>
                <w:rtl/>
              </w:rPr>
            </w:pPr>
            <w:r w:rsidRPr="004C3100">
              <w:rPr>
                <w:rFonts w:ascii="David" w:hAnsi="David" w:hint="cs"/>
                <w:rtl/>
              </w:rPr>
              <w:t>ת.ז./ח.פ.</w:t>
            </w:r>
          </w:p>
          <w:p w14:paraId="2193EA9C" w14:textId="77777777" w:rsidR="00135336" w:rsidRPr="004C3100" w:rsidRDefault="00135336" w:rsidP="001436E3">
            <w:pPr>
              <w:rPr>
                <w:rFonts w:ascii="David" w:hAnsi="David"/>
                <w:rtl/>
              </w:rPr>
            </w:pPr>
            <w:r>
              <w:rPr>
                <w:rFonts w:ascii="David" w:hAnsi="David" w:hint="cs"/>
                <w:rtl/>
              </w:rPr>
              <w:t>500107701</w:t>
            </w:r>
          </w:p>
        </w:tc>
        <w:tc>
          <w:tcPr>
            <w:tcW w:w="2652" w:type="dxa"/>
          </w:tcPr>
          <w:p w14:paraId="429C31F2" w14:textId="77777777" w:rsidR="00135336" w:rsidRDefault="00135336" w:rsidP="001436E3">
            <w:pPr>
              <w:rPr>
                <w:rFonts w:ascii="David" w:hAnsi="David"/>
                <w:rtl/>
              </w:rPr>
            </w:pPr>
            <w:r>
              <w:rPr>
                <w:rFonts w:ascii="David" w:hAnsi="David" w:hint="cs"/>
                <w:rtl/>
              </w:rPr>
              <w:t xml:space="preserve">ת.ז / ח.פ </w:t>
            </w:r>
          </w:p>
          <w:p w14:paraId="7D34F17E" w14:textId="77777777" w:rsidR="00135336" w:rsidRPr="00655C1C" w:rsidRDefault="00135336" w:rsidP="001436E3">
            <w:pPr>
              <w:rPr>
                <w:rFonts w:ascii="David" w:hAnsi="David"/>
                <w:rtl/>
              </w:rPr>
            </w:pPr>
            <w:r>
              <w:rPr>
                <w:rFonts w:ascii="David" w:hAnsi="David" w:hint="cs"/>
                <w:color w:val="FF0000"/>
                <w:rtl/>
              </w:rPr>
              <w:t>של הספק</w:t>
            </w:r>
          </w:p>
          <w:p w14:paraId="73217425" w14:textId="77777777" w:rsidR="00135336" w:rsidRPr="004C3100" w:rsidRDefault="00135336" w:rsidP="001436E3">
            <w:pPr>
              <w:rPr>
                <w:rFonts w:ascii="David" w:hAnsi="David"/>
                <w:rtl/>
              </w:rPr>
            </w:pPr>
          </w:p>
        </w:tc>
        <w:tc>
          <w:tcPr>
            <w:tcW w:w="2654" w:type="dxa"/>
            <w:vMerge/>
            <w:shd w:val="clear" w:color="auto" w:fill="auto"/>
          </w:tcPr>
          <w:p w14:paraId="65719591" w14:textId="77777777" w:rsidR="00135336" w:rsidRPr="004C3100" w:rsidRDefault="00135336" w:rsidP="001436E3">
            <w:pPr>
              <w:ind w:left="50" w:right="78"/>
              <w:rPr>
                <w:rFonts w:asciiTheme="minorBidi" w:hAnsiTheme="minorBidi"/>
                <w:b/>
                <w:rtl/>
              </w:rPr>
            </w:pPr>
          </w:p>
        </w:tc>
        <w:tc>
          <w:tcPr>
            <w:tcW w:w="3577" w:type="dxa"/>
            <w:vMerge/>
          </w:tcPr>
          <w:p w14:paraId="5183CBB1" w14:textId="77777777" w:rsidR="00135336" w:rsidRPr="004C3100" w:rsidRDefault="00135336" w:rsidP="001436E3">
            <w:pPr>
              <w:ind w:left="50" w:right="78"/>
              <w:rPr>
                <w:rFonts w:asciiTheme="minorBidi" w:hAnsiTheme="minorBidi"/>
                <w:b/>
                <w:rtl/>
              </w:rPr>
            </w:pPr>
          </w:p>
        </w:tc>
      </w:tr>
      <w:tr w:rsidR="00135336" w:rsidRPr="004C3100" w14:paraId="7D60A097" w14:textId="77777777" w:rsidTr="001436E3">
        <w:trPr>
          <w:trHeight w:val="391"/>
        </w:trPr>
        <w:tc>
          <w:tcPr>
            <w:tcW w:w="2647" w:type="dxa"/>
          </w:tcPr>
          <w:p w14:paraId="1626F527" w14:textId="77777777" w:rsidR="00135336" w:rsidRDefault="00135336" w:rsidP="001436E3">
            <w:pPr>
              <w:rPr>
                <w:rFonts w:ascii="David" w:hAnsi="David"/>
                <w:rtl/>
              </w:rPr>
            </w:pPr>
            <w:r w:rsidRPr="004C3100">
              <w:rPr>
                <w:rFonts w:ascii="David" w:hAnsi="David" w:hint="cs"/>
                <w:rtl/>
              </w:rPr>
              <w:t>מען</w:t>
            </w:r>
          </w:p>
          <w:p w14:paraId="6F97A332" w14:textId="77777777" w:rsidR="00135336" w:rsidRPr="002B0323" w:rsidRDefault="00135336" w:rsidP="001436E3">
            <w:pPr>
              <w:ind w:left="50" w:right="78"/>
              <w:rPr>
                <w:rFonts w:ascii="David" w:hAnsi="David"/>
                <w:color w:val="FF0000"/>
                <w:rtl/>
              </w:rPr>
            </w:pPr>
            <w:r>
              <w:rPr>
                <w:rFonts w:ascii="David" w:hAnsi="David" w:hint="cs"/>
                <w:color w:val="FF0000"/>
                <w:rtl/>
              </w:rPr>
              <w:t xml:space="preserve">כנפי נשרים 15, גבעת שאול, </w:t>
            </w:r>
            <w:proofErr w:type="spellStart"/>
            <w:r>
              <w:rPr>
                <w:rFonts w:ascii="David" w:hAnsi="David" w:hint="cs"/>
                <w:color w:val="FF0000"/>
                <w:rtl/>
              </w:rPr>
              <w:t>ירושליןם</w:t>
            </w:r>
            <w:proofErr w:type="spellEnd"/>
          </w:p>
          <w:p w14:paraId="275CA0B0" w14:textId="77777777" w:rsidR="00135336" w:rsidRPr="004C3100" w:rsidRDefault="00135336" w:rsidP="001436E3">
            <w:pPr>
              <w:rPr>
                <w:rFonts w:ascii="David" w:hAnsi="David"/>
                <w:rtl/>
              </w:rPr>
            </w:pPr>
          </w:p>
        </w:tc>
        <w:tc>
          <w:tcPr>
            <w:tcW w:w="2652" w:type="dxa"/>
          </w:tcPr>
          <w:p w14:paraId="278D4C97" w14:textId="77777777" w:rsidR="00135336" w:rsidRDefault="00135336" w:rsidP="001436E3">
            <w:pPr>
              <w:rPr>
                <w:rFonts w:ascii="David" w:hAnsi="David"/>
                <w:rtl/>
              </w:rPr>
            </w:pPr>
            <w:r>
              <w:rPr>
                <w:rFonts w:ascii="David" w:hAnsi="David" w:hint="cs"/>
                <w:rtl/>
              </w:rPr>
              <w:t>מען</w:t>
            </w:r>
          </w:p>
          <w:p w14:paraId="72C00FB9" w14:textId="77777777" w:rsidR="00135336" w:rsidRDefault="00135336" w:rsidP="001436E3">
            <w:pPr>
              <w:rPr>
                <w:rFonts w:ascii="David" w:hAnsi="David"/>
                <w:rtl/>
              </w:rPr>
            </w:pPr>
            <w:r>
              <w:rPr>
                <w:rFonts w:ascii="David" w:hAnsi="David" w:hint="cs"/>
                <w:color w:val="FF0000"/>
                <w:rtl/>
              </w:rPr>
              <w:t>של הספק</w:t>
            </w:r>
          </w:p>
          <w:p w14:paraId="4D28285D" w14:textId="77777777" w:rsidR="00135336" w:rsidRPr="004C3100" w:rsidRDefault="00135336" w:rsidP="001436E3">
            <w:pPr>
              <w:rPr>
                <w:rFonts w:ascii="David" w:hAnsi="David"/>
                <w:rtl/>
              </w:rPr>
            </w:pPr>
          </w:p>
        </w:tc>
        <w:tc>
          <w:tcPr>
            <w:tcW w:w="2654" w:type="dxa"/>
            <w:vMerge/>
            <w:shd w:val="clear" w:color="auto" w:fill="auto"/>
          </w:tcPr>
          <w:p w14:paraId="18A150E1" w14:textId="77777777" w:rsidR="00135336" w:rsidRPr="004C3100" w:rsidRDefault="00135336" w:rsidP="001436E3">
            <w:pPr>
              <w:ind w:left="50" w:right="78"/>
              <w:rPr>
                <w:rFonts w:asciiTheme="minorBidi" w:hAnsiTheme="minorBidi"/>
                <w:b/>
                <w:rtl/>
              </w:rPr>
            </w:pPr>
          </w:p>
        </w:tc>
        <w:tc>
          <w:tcPr>
            <w:tcW w:w="3577" w:type="dxa"/>
            <w:vMerge/>
          </w:tcPr>
          <w:p w14:paraId="7FA87A16" w14:textId="77777777" w:rsidR="00135336" w:rsidRPr="004C3100" w:rsidRDefault="00135336" w:rsidP="001436E3">
            <w:pPr>
              <w:ind w:left="50" w:right="78"/>
              <w:rPr>
                <w:rFonts w:asciiTheme="minorBidi" w:hAnsiTheme="minorBidi"/>
                <w:b/>
                <w:rtl/>
              </w:rPr>
            </w:pPr>
          </w:p>
        </w:tc>
      </w:tr>
    </w:tbl>
    <w:p w14:paraId="7EFDB1C5" w14:textId="77777777" w:rsidR="00135336" w:rsidRPr="004C3100" w:rsidRDefault="00135336" w:rsidP="00135336">
      <w:pPr>
        <w:rPr>
          <w:sz w:val="2"/>
          <w:szCs w:val="2"/>
        </w:rPr>
      </w:pPr>
    </w:p>
    <w:tbl>
      <w:tblPr>
        <w:tblStyle w:val="af5"/>
        <w:bidiVisual/>
        <w:tblW w:w="11535" w:type="dxa"/>
        <w:tblInd w:w="84" w:type="dxa"/>
        <w:tblLayout w:type="fixed"/>
        <w:tblLook w:val="04A0" w:firstRow="1" w:lastRow="0" w:firstColumn="1" w:lastColumn="0" w:noHBand="0" w:noVBand="1"/>
        <w:tblCaption w:val="אישור קיום ביטוח"/>
      </w:tblPr>
      <w:tblGrid>
        <w:gridCol w:w="2037"/>
        <w:gridCol w:w="993"/>
        <w:gridCol w:w="1559"/>
        <w:gridCol w:w="850"/>
        <w:gridCol w:w="1133"/>
        <w:gridCol w:w="1135"/>
        <w:gridCol w:w="709"/>
        <w:gridCol w:w="3119"/>
      </w:tblGrid>
      <w:tr w:rsidR="00135336" w:rsidRPr="004C3100" w14:paraId="57B0B2E6" w14:textId="77777777" w:rsidTr="001436E3">
        <w:trPr>
          <w:trHeight w:val="303"/>
          <w:tblHeader/>
        </w:trPr>
        <w:tc>
          <w:tcPr>
            <w:tcW w:w="11535" w:type="dxa"/>
            <w:gridSpan w:val="8"/>
          </w:tcPr>
          <w:p w14:paraId="6599C894" w14:textId="77777777" w:rsidR="00135336" w:rsidRPr="004C3100" w:rsidRDefault="00135336" w:rsidP="001436E3">
            <w:pPr>
              <w:rPr>
                <w:rFonts w:ascii="David" w:hAnsi="David"/>
                <w:rtl/>
              </w:rPr>
            </w:pPr>
            <w:r w:rsidRPr="004C3100">
              <w:rPr>
                <w:rFonts w:ascii="David" w:hAnsi="David" w:hint="cs"/>
                <w:rtl/>
              </w:rPr>
              <w:t>כיסויים</w:t>
            </w:r>
          </w:p>
        </w:tc>
      </w:tr>
      <w:tr w:rsidR="00135336" w:rsidRPr="004C3100" w14:paraId="168ED716" w14:textId="77777777" w:rsidTr="001436E3">
        <w:trPr>
          <w:trHeight w:val="173"/>
        </w:trPr>
        <w:tc>
          <w:tcPr>
            <w:tcW w:w="2037" w:type="dxa"/>
            <w:vMerge w:val="restart"/>
            <w:shd w:val="clear" w:color="auto" w:fill="F2F2F2" w:themeFill="background1" w:themeFillShade="F2"/>
          </w:tcPr>
          <w:p w14:paraId="30CC194B" w14:textId="77777777" w:rsidR="00135336" w:rsidRPr="004C3100" w:rsidRDefault="00135336" w:rsidP="001436E3">
            <w:pPr>
              <w:jc w:val="center"/>
              <w:rPr>
                <w:rFonts w:ascii="David" w:hAnsi="David"/>
                <w:rtl/>
              </w:rPr>
            </w:pPr>
            <w:r w:rsidRPr="004C3100">
              <w:rPr>
                <w:rFonts w:ascii="David" w:hAnsi="David" w:hint="cs"/>
                <w:rtl/>
              </w:rPr>
              <w:t>סוג הביטוח</w:t>
            </w:r>
          </w:p>
          <w:p w14:paraId="20F30FC4" w14:textId="77777777" w:rsidR="00135336" w:rsidRPr="004C3100" w:rsidRDefault="00135336" w:rsidP="001436E3">
            <w:pPr>
              <w:jc w:val="center"/>
              <w:rPr>
                <w:rFonts w:ascii="David" w:hAnsi="David"/>
                <w:rtl/>
              </w:rPr>
            </w:pPr>
          </w:p>
          <w:p w14:paraId="27B08A8D" w14:textId="77777777" w:rsidR="00135336" w:rsidRPr="004C3100" w:rsidRDefault="00135336" w:rsidP="001436E3">
            <w:pPr>
              <w:jc w:val="center"/>
              <w:rPr>
                <w:rFonts w:ascii="David" w:hAnsi="David"/>
                <w:rtl/>
              </w:rPr>
            </w:pPr>
            <w:r w:rsidRPr="004C3100">
              <w:rPr>
                <w:rFonts w:ascii="David" w:hAnsi="David" w:hint="eastAsia"/>
                <w:sz w:val="16"/>
                <w:szCs w:val="16"/>
                <w:rtl/>
              </w:rPr>
              <w:t>חלוקה</w:t>
            </w:r>
            <w:r w:rsidRPr="004C3100">
              <w:rPr>
                <w:rFonts w:ascii="David" w:hAnsi="David"/>
                <w:sz w:val="16"/>
                <w:szCs w:val="16"/>
                <w:rtl/>
              </w:rPr>
              <w:t xml:space="preserve"> לפי </w:t>
            </w:r>
            <w:r w:rsidRPr="004C3100">
              <w:rPr>
                <w:rFonts w:ascii="David" w:hAnsi="David" w:hint="eastAsia"/>
                <w:sz w:val="16"/>
                <w:szCs w:val="16"/>
                <w:rtl/>
              </w:rPr>
              <w:t>גבולות</w:t>
            </w:r>
            <w:r w:rsidRPr="004C3100">
              <w:rPr>
                <w:rFonts w:ascii="David" w:hAnsi="David"/>
                <w:sz w:val="16"/>
                <w:szCs w:val="16"/>
                <w:rtl/>
              </w:rPr>
              <w:t xml:space="preserve"> אחריות או </w:t>
            </w:r>
            <w:r w:rsidRPr="004C3100">
              <w:rPr>
                <w:rFonts w:ascii="David" w:hAnsi="David" w:hint="eastAsia"/>
                <w:sz w:val="16"/>
                <w:szCs w:val="16"/>
                <w:rtl/>
              </w:rPr>
              <w:t>סכומי</w:t>
            </w:r>
            <w:r w:rsidRPr="004C3100">
              <w:rPr>
                <w:rFonts w:ascii="David" w:hAnsi="David"/>
                <w:sz w:val="16"/>
                <w:szCs w:val="16"/>
                <w:rtl/>
              </w:rPr>
              <w:t xml:space="preserve"> </w:t>
            </w:r>
            <w:r w:rsidRPr="004C3100">
              <w:rPr>
                <w:rFonts w:ascii="David" w:hAnsi="David" w:hint="eastAsia"/>
                <w:sz w:val="16"/>
                <w:szCs w:val="16"/>
                <w:rtl/>
              </w:rPr>
              <w:t>ביטוח</w:t>
            </w:r>
          </w:p>
        </w:tc>
        <w:tc>
          <w:tcPr>
            <w:tcW w:w="993" w:type="dxa"/>
            <w:vMerge w:val="restart"/>
            <w:shd w:val="clear" w:color="auto" w:fill="F2F2F2" w:themeFill="background1" w:themeFillShade="F2"/>
          </w:tcPr>
          <w:p w14:paraId="3AC00D7A" w14:textId="77777777" w:rsidR="00135336" w:rsidRPr="004C3100" w:rsidRDefault="00135336" w:rsidP="001436E3">
            <w:pPr>
              <w:jc w:val="center"/>
              <w:rPr>
                <w:rFonts w:ascii="David" w:hAnsi="David"/>
                <w:rtl/>
              </w:rPr>
            </w:pPr>
            <w:r w:rsidRPr="004C3100">
              <w:rPr>
                <w:rFonts w:ascii="David" w:hAnsi="David" w:hint="cs"/>
                <w:rtl/>
              </w:rPr>
              <w:t>מספר הפוליסה</w:t>
            </w:r>
          </w:p>
        </w:tc>
        <w:tc>
          <w:tcPr>
            <w:tcW w:w="1559" w:type="dxa"/>
            <w:vMerge w:val="restart"/>
            <w:shd w:val="clear" w:color="auto" w:fill="F2F2F2" w:themeFill="background1" w:themeFillShade="F2"/>
          </w:tcPr>
          <w:p w14:paraId="74D1DB62" w14:textId="77777777" w:rsidR="00135336" w:rsidRPr="004C3100" w:rsidRDefault="00135336" w:rsidP="001436E3">
            <w:pPr>
              <w:jc w:val="center"/>
              <w:rPr>
                <w:rFonts w:ascii="David" w:hAnsi="David"/>
                <w:rtl/>
              </w:rPr>
            </w:pPr>
            <w:r w:rsidRPr="004C3100">
              <w:rPr>
                <w:rFonts w:ascii="David" w:hAnsi="David" w:hint="cs"/>
                <w:rtl/>
              </w:rPr>
              <w:t>נוסח ומהדורת</w:t>
            </w:r>
            <w:r>
              <w:rPr>
                <w:rFonts w:ascii="David" w:hAnsi="David" w:hint="cs"/>
                <w:rtl/>
              </w:rPr>
              <w:t xml:space="preserve"> </w:t>
            </w:r>
            <w:r w:rsidRPr="004C3100">
              <w:rPr>
                <w:rFonts w:ascii="David" w:hAnsi="David" w:hint="cs"/>
                <w:rtl/>
              </w:rPr>
              <w:t>הפוליסה</w:t>
            </w:r>
          </w:p>
        </w:tc>
        <w:tc>
          <w:tcPr>
            <w:tcW w:w="850" w:type="dxa"/>
            <w:vMerge w:val="restart"/>
            <w:shd w:val="clear" w:color="auto" w:fill="F2F2F2" w:themeFill="background1" w:themeFillShade="F2"/>
          </w:tcPr>
          <w:p w14:paraId="31DA252E" w14:textId="77777777" w:rsidR="00135336" w:rsidRPr="004C3100" w:rsidRDefault="00135336" w:rsidP="001436E3">
            <w:pPr>
              <w:jc w:val="center"/>
              <w:rPr>
                <w:rFonts w:ascii="David" w:hAnsi="David"/>
                <w:rtl/>
              </w:rPr>
            </w:pPr>
            <w:r w:rsidRPr="004C3100">
              <w:rPr>
                <w:rFonts w:ascii="David" w:hAnsi="David" w:hint="cs"/>
                <w:rtl/>
              </w:rPr>
              <w:t>תאריך תחילה</w:t>
            </w:r>
          </w:p>
        </w:tc>
        <w:tc>
          <w:tcPr>
            <w:tcW w:w="1133" w:type="dxa"/>
            <w:vMerge w:val="restart"/>
            <w:shd w:val="clear" w:color="auto" w:fill="F2F2F2" w:themeFill="background1" w:themeFillShade="F2"/>
          </w:tcPr>
          <w:p w14:paraId="18D122D1" w14:textId="77777777" w:rsidR="00135336" w:rsidRPr="004C3100" w:rsidRDefault="00135336" w:rsidP="001436E3">
            <w:pPr>
              <w:jc w:val="center"/>
              <w:rPr>
                <w:rFonts w:ascii="David" w:hAnsi="David"/>
                <w:rtl/>
              </w:rPr>
            </w:pPr>
            <w:r w:rsidRPr="004C3100">
              <w:rPr>
                <w:rFonts w:ascii="David" w:hAnsi="David" w:hint="cs"/>
                <w:rtl/>
              </w:rPr>
              <w:t>תאריך סיום</w:t>
            </w:r>
          </w:p>
        </w:tc>
        <w:tc>
          <w:tcPr>
            <w:tcW w:w="1844" w:type="dxa"/>
            <w:gridSpan w:val="2"/>
            <w:shd w:val="clear" w:color="auto" w:fill="F2F2F2" w:themeFill="background1" w:themeFillShade="F2"/>
          </w:tcPr>
          <w:p w14:paraId="2A315BE2" w14:textId="77777777" w:rsidR="00135336" w:rsidRPr="004C3100" w:rsidRDefault="00135336" w:rsidP="001436E3">
            <w:pPr>
              <w:jc w:val="center"/>
              <w:rPr>
                <w:rFonts w:ascii="David" w:hAnsi="David"/>
                <w:rtl/>
              </w:rPr>
            </w:pPr>
            <w:r w:rsidRPr="004C3100">
              <w:rPr>
                <w:rFonts w:ascii="David" w:hAnsi="David" w:hint="cs"/>
                <w:rtl/>
              </w:rPr>
              <w:t>גבול האחריות/ סכום ביטוח</w:t>
            </w:r>
          </w:p>
        </w:tc>
        <w:tc>
          <w:tcPr>
            <w:tcW w:w="3119" w:type="dxa"/>
            <w:vMerge w:val="restart"/>
            <w:shd w:val="clear" w:color="auto" w:fill="F2F2F2" w:themeFill="background1" w:themeFillShade="F2"/>
          </w:tcPr>
          <w:p w14:paraId="429EAA2B" w14:textId="77777777" w:rsidR="00135336" w:rsidRPr="00CC2F32" w:rsidRDefault="00135336" w:rsidP="001436E3">
            <w:pPr>
              <w:jc w:val="center"/>
              <w:rPr>
                <w:rFonts w:ascii="David" w:hAnsi="David"/>
                <w:rtl/>
              </w:rPr>
            </w:pPr>
            <w:r w:rsidRPr="003B25D3">
              <w:rPr>
                <w:rFonts w:ascii="David" w:hAnsi="David" w:hint="eastAsia"/>
                <w:rtl/>
              </w:rPr>
              <w:t>כיסויים</w:t>
            </w:r>
            <w:r w:rsidRPr="003B25D3">
              <w:rPr>
                <w:rFonts w:ascii="David" w:hAnsi="David"/>
                <w:rtl/>
              </w:rPr>
              <w:t xml:space="preserve"> </w:t>
            </w:r>
            <w:r w:rsidRPr="003B25D3">
              <w:rPr>
                <w:rFonts w:ascii="David" w:hAnsi="David" w:hint="eastAsia"/>
                <w:rtl/>
              </w:rPr>
              <w:t>נוספים</w:t>
            </w:r>
            <w:r w:rsidRPr="003B25D3">
              <w:rPr>
                <w:rFonts w:ascii="David" w:hAnsi="David"/>
                <w:rtl/>
              </w:rPr>
              <w:t xml:space="preserve"> </w:t>
            </w:r>
            <w:r w:rsidRPr="003B25D3">
              <w:rPr>
                <w:rFonts w:ascii="David" w:hAnsi="David" w:hint="eastAsia"/>
                <w:rtl/>
              </w:rPr>
              <w:t>בתוקף</w:t>
            </w:r>
            <w:r w:rsidRPr="003B25D3">
              <w:rPr>
                <w:rFonts w:ascii="David" w:hAnsi="David"/>
                <w:rtl/>
              </w:rPr>
              <w:t xml:space="preserve"> </w:t>
            </w:r>
            <w:r w:rsidRPr="00375949">
              <w:rPr>
                <w:rFonts w:ascii="David" w:hAnsi="David" w:hint="eastAsia"/>
                <w:rtl/>
              </w:rPr>
              <w:t>וביטול</w:t>
            </w:r>
            <w:r w:rsidRPr="00375949">
              <w:rPr>
                <w:rFonts w:ascii="David" w:hAnsi="David"/>
                <w:rtl/>
              </w:rPr>
              <w:t xml:space="preserve"> </w:t>
            </w:r>
            <w:r w:rsidRPr="00375949">
              <w:rPr>
                <w:rFonts w:ascii="David" w:hAnsi="David" w:hint="eastAsia"/>
                <w:rtl/>
              </w:rPr>
              <w:t>חריגים</w:t>
            </w:r>
            <w:r w:rsidRPr="003B25D3">
              <w:rPr>
                <w:rFonts w:ascii="David" w:hAnsi="David"/>
                <w:rtl/>
              </w:rPr>
              <w:t xml:space="preserve"> </w:t>
            </w:r>
          </w:p>
          <w:p w14:paraId="5BF30EE2" w14:textId="77777777" w:rsidR="00135336" w:rsidRPr="00375949" w:rsidRDefault="00135336" w:rsidP="001436E3">
            <w:pPr>
              <w:jc w:val="center"/>
              <w:rPr>
                <w:rFonts w:ascii="David" w:hAnsi="David"/>
                <w:rtl/>
              </w:rPr>
            </w:pPr>
            <w:r w:rsidRPr="003B25D3">
              <w:rPr>
                <w:rFonts w:ascii="David" w:hAnsi="David" w:hint="eastAsia"/>
                <w:sz w:val="16"/>
                <w:szCs w:val="16"/>
                <w:rtl/>
              </w:rPr>
              <w:t>יש</w:t>
            </w:r>
            <w:r w:rsidRPr="003B25D3">
              <w:rPr>
                <w:rFonts w:ascii="David" w:hAnsi="David"/>
                <w:sz w:val="16"/>
                <w:szCs w:val="16"/>
                <w:rtl/>
              </w:rPr>
              <w:t xml:space="preserve"> </w:t>
            </w:r>
            <w:r w:rsidRPr="003B25D3">
              <w:rPr>
                <w:rFonts w:ascii="David" w:hAnsi="David" w:hint="eastAsia"/>
                <w:sz w:val="16"/>
                <w:szCs w:val="16"/>
                <w:rtl/>
              </w:rPr>
              <w:t>לציין</w:t>
            </w:r>
            <w:r w:rsidRPr="003B25D3">
              <w:rPr>
                <w:rFonts w:ascii="David" w:hAnsi="David"/>
                <w:sz w:val="16"/>
                <w:szCs w:val="16"/>
                <w:rtl/>
              </w:rPr>
              <w:t xml:space="preserve"> </w:t>
            </w:r>
            <w:r w:rsidRPr="003B25D3">
              <w:rPr>
                <w:rFonts w:ascii="David" w:hAnsi="David" w:hint="eastAsia"/>
                <w:sz w:val="16"/>
                <w:szCs w:val="16"/>
                <w:rtl/>
              </w:rPr>
              <w:t>קוד</w:t>
            </w:r>
            <w:r w:rsidRPr="003B25D3">
              <w:rPr>
                <w:rFonts w:ascii="David" w:hAnsi="David"/>
                <w:sz w:val="16"/>
                <w:szCs w:val="16"/>
                <w:rtl/>
              </w:rPr>
              <w:t xml:space="preserve"> </w:t>
            </w:r>
            <w:r w:rsidRPr="003B25D3">
              <w:rPr>
                <w:rFonts w:ascii="David" w:hAnsi="David" w:hint="eastAsia"/>
                <w:sz w:val="16"/>
                <w:szCs w:val="16"/>
                <w:rtl/>
              </w:rPr>
              <w:t>כיסוי</w:t>
            </w:r>
            <w:r w:rsidRPr="003B25D3">
              <w:rPr>
                <w:rFonts w:ascii="David" w:hAnsi="David"/>
                <w:sz w:val="16"/>
                <w:szCs w:val="16"/>
                <w:rtl/>
              </w:rPr>
              <w:t xml:space="preserve"> </w:t>
            </w:r>
            <w:r w:rsidRPr="003B25D3">
              <w:rPr>
                <w:rFonts w:ascii="David" w:hAnsi="David" w:hint="eastAsia"/>
                <w:sz w:val="16"/>
                <w:szCs w:val="16"/>
                <w:rtl/>
              </w:rPr>
              <w:t>בהתאם</w:t>
            </w:r>
            <w:r w:rsidRPr="003B25D3">
              <w:rPr>
                <w:rFonts w:ascii="David" w:hAnsi="David"/>
                <w:sz w:val="16"/>
                <w:szCs w:val="16"/>
                <w:rtl/>
              </w:rPr>
              <w:t xml:space="preserve"> </w:t>
            </w:r>
            <w:r w:rsidRPr="003B25D3">
              <w:rPr>
                <w:rFonts w:ascii="David" w:hAnsi="David" w:hint="eastAsia"/>
                <w:sz w:val="16"/>
                <w:szCs w:val="16"/>
                <w:rtl/>
              </w:rPr>
              <w:t>לנספח</w:t>
            </w:r>
            <w:r w:rsidRPr="003B25D3">
              <w:rPr>
                <w:rFonts w:ascii="David" w:hAnsi="David"/>
                <w:sz w:val="16"/>
                <w:szCs w:val="16"/>
                <w:rtl/>
              </w:rPr>
              <w:t xml:space="preserve"> </w:t>
            </w:r>
            <w:r w:rsidRPr="003B25D3">
              <w:rPr>
                <w:rFonts w:ascii="David" w:hAnsi="David" w:hint="eastAsia"/>
                <w:sz w:val="16"/>
                <w:szCs w:val="16"/>
                <w:rtl/>
              </w:rPr>
              <w:t>ד</w:t>
            </w:r>
            <w:r w:rsidRPr="003B25D3">
              <w:rPr>
                <w:rFonts w:ascii="David" w:hAnsi="David"/>
                <w:sz w:val="16"/>
                <w:szCs w:val="16"/>
                <w:rtl/>
              </w:rPr>
              <w:t>'</w:t>
            </w:r>
          </w:p>
        </w:tc>
      </w:tr>
      <w:tr w:rsidR="00135336" w:rsidRPr="004C3100" w14:paraId="5FA67497" w14:textId="77777777" w:rsidTr="001436E3">
        <w:trPr>
          <w:trHeight w:val="43"/>
        </w:trPr>
        <w:tc>
          <w:tcPr>
            <w:tcW w:w="2037" w:type="dxa"/>
            <w:vMerge/>
            <w:shd w:val="clear" w:color="auto" w:fill="F2F2F2" w:themeFill="background1" w:themeFillShade="F2"/>
          </w:tcPr>
          <w:p w14:paraId="00DE1873" w14:textId="77777777" w:rsidR="00135336" w:rsidRPr="004C3100" w:rsidRDefault="00135336" w:rsidP="001436E3">
            <w:pPr>
              <w:rPr>
                <w:rFonts w:ascii="David" w:hAnsi="David"/>
                <w:rtl/>
              </w:rPr>
            </w:pPr>
          </w:p>
        </w:tc>
        <w:tc>
          <w:tcPr>
            <w:tcW w:w="993" w:type="dxa"/>
            <w:vMerge/>
            <w:shd w:val="clear" w:color="auto" w:fill="F2F2F2" w:themeFill="background1" w:themeFillShade="F2"/>
          </w:tcPr>
          <w:p w14:paraId="635CA2C1" w14:textId="77777777" w:rsidR="00135336" w:rsidRPr="004C3100" w:rsidRDefault="00135336" w:rsidP="001436E3">
            <w:pPr>
              <w:rPr>
                <w:rFonts w:ascii="David" w:hAnsi="David"/>
                <w:rtl/>
              </w:rPr>
            </w:pPr>
          </w:p>
        </w:tc>
        <w:tc>
          <w:tcPr>
            <w:tcW w:w="1559" w:type="dxa"/>
            <w:vMerge/>
            <w:shd w:val="clear" w:color="auto" w:fill="F2F2F2" w:themeFill="background1" w:themeFillShade="F2"/>
          </w:tcPr>
          <w:p w14:paraId="73DCC20B" w14:textId="77777777" w:rsidR="00135336" w:rsidRPr="004C3100" w:rsidRDefault="00135336" w:rsidP="001436E3">
            <w:pPr>
              <w:rPr>
                <w:rFonts w:ascii="David" w:hAnsi="David"/>
                <w:rtl/>
              </w:rPr>
            </w:pPr>
          </w:p>
        </w:tc>
        <w:tc>
          <w:tcPr>
            <w:tcW w:w="850" w:type="dxa"/>
            <w:vMerge/>
            <w:shd w:val="clear" w:color="auto" w:fill="F2F2F2" w:themeFill="background1" w:themeFillShade="F2"/>
          </w:tcPr>
          <w:p w14:paraId="770D15EE" w14:textId="77777777" w:rsidR="00135336" w:rsidRPr="004C3100" w:rsidRDefault="00135336" w:rsidP="001436E3">
            <w:pPr>
              <w:rPr>
                <w:rFonts w:ascii="David" w:hAnsi="David"/>
                <w:rtl/>
              </w:rPr>
            </w:pPr>
          </w:p>
        </w:tc>
        <w:tc>
          <w:tcPr>
            <w:tcW w:w="1133" w:type="dxa"/>
            <w:vMerge/>
            <w:shd w:val="clear" w:color="auto" w:fill="F2F2F2" w:themeFill="background1" w:themeFillShade="F2"/>
          </w:tcPr>
          <w:p w14:paraId="4C0F4811" w14:textId="77777777" w:rsidR="00135336" w:rsidRPr="004C3100" w:rsidRDefault="00135336" w:rsidP="001436E3">
            <w:pPr>
              <w:rPr>
                <w:rFonts w:ascii="David" w:hAnsi="David"/>
                <w:rtl/>
              </w:rPr>
            </w:pPr>
          </w:p>
        </w:tc>
        <w:tc>
          <w:tcPr>
            <w:tcW w:w="1135" w:type="dxa"/>
            <w:shd w:val="clear" w:color="auto" w:fill="F2F2F2" w:themeFill="background1" w:themeFillShade="F2"/>
          </w:tcPr>
          <w:p w14:paraId="014C90B7" w14:textId="77777777" w:rsidR="00135336" w:rsidRPr="004C3100" w:rsidRDefault="00135336" w:rsidP="001436E3">
            <w:pPr>
              <w:jc w:val="center"/>
              <w:rPr>
                <w:rFonts w:ascii="David" w:hAnsi="David"/>
                <w:sz w:val="16"/>
                <w:szCs w:val="16"/>
                <w:rtl/>
              </w:rPr>
            </w:pPr>
            <w:r w:rsidRPr="004C3100">
              <w:rPr>
                <w:rFonts w:ascii="David" w:hAnsi="David" w:hint="cs"/>
                <w:sz w:val="16"/>
                <w:szCs w:val="16"/>
                <w:rtl/>
              </w:rPr>
              <w:t>סכום</w:t>
            </w:r>
          </w:p>
        </w:tc>
        <w:tc>
          <w:tcPr>
            <w:tcW w:w="709" w:type="dxa"/>
            <w:shd w:val="clear" w:color="auto" w:fill="F2F2F2" w:themeFill="background1" w:themeFillShade="F2"/>
          </w:tcPr>
          <w:p w14:paraId="71587C77" w14:textId="77777777" w:rsidR="00135336" w:rsidRPr="004C3100" w:rsidRDefault="00135336" w:rsidP="001436E3">
            <w:pPr>
              <w:jc w:val="center"/>
              <w:rPr>
                <w:rFonts w:ascii="David" w:hAnsi="David"/>
                <w:sz w:val="16"/>
                <w:szCs w:val="16"/>
                <w:rtl/>
              </w:rPr>
            </w:pPr>
            <w:r w:rsidRPr="004C3100">
              <w:rPr>
                <w:rFonts w:ascii="David" w:hAnsi="David" w:hint="cs"/>
                <w:sz w:val="16"/>
                <w:szCs w:val="16"/>
                <w:rtl/>
              </w:rPr>
              <w:t>מטבע</w:t>
            </w:r>
          </w:p>
        </w:tc>
        <w:tc>
          <w:tcPr>
            <w:tcW w:w="3119" w:type="dxa"/>
            <w:vMerge/>
            <w:shd w:val="clear" w:color="auto" w:fill="F2F2F2" w:themeFill="background1" w:themeFillShade="F2"/>
          </w:tcPr>
          <w:p w14:paraId="6AABE614" w14:textId="77777777" w:rsidR="00135336" w:rsidRPr="003B25D3" w:rsidRDefault="00135336" w:rsidP="001436E3">
            <w:pPr>
              <w:jc w:val="center"/>
              <w:rPr>
                <w:rFonts w:ascii="David" w:hAnsi="David"/>
                <w:rtl/>
              </w:rPr>
            </w:pPr>
          </w:p>
        </w:tc>
      </w:tr>
      <w:tr w:rsidR="00135336" w:rsidRPr="004C3100" w14:paraId="5AB7959D" w14:textId="77777777" w:rsidTr="001436E3">
        <w:trPr>
          <w:trHeight w:val="850"/>
        </w:trPr>
        <w:tc>
          <w:tcPr>
            <w:tcW w:w="2037" w:type="dxa"/>
            <w:shd w:val="clear" w:color="auto" w:fill="FFFFFF" w:themeFill="background1"/>
          </w:tcPr>
          <w:p w14:paraId="0FD3B134" w14:textId="77777777" w:rsidR="00135336" w:rsidRPr="009D0BDB" w:rsidRDefault="00135336" w:rsidP="001436E3">
            <w:pPr>
              <w:rPr>
                <w:rFonts w:ascii="David" w:hAnsi="David"/>
                <w:rtl/>
              </w:rPr>
            </w:pPr>
            <w:r w:rsidRPr="009D0BDB">
              <w:rPr>
                <w:rFonts w:ascii="David" w:hAnsi="David" w:hint="cs"/>
                <w:rtl/>
              </w:rPr>
              <w:t xml:space="preserve">אחריות מוצר </w:t>
            </w:r>
          </w:p>
        </w:tc>
        <w:tc>
          <w:tcPr>
            <w:tcW w:w="993" w:type="dxa"/>
            <w:shd w:val="clear" w:color="auto" w:fill="FFFFFF" w:themeFill="background1"/>
          </w:tcPr>
          <w:p w14:paraId="4741E464" w14:textId="77777777" w:rsidR="00135336" w:rsidRPr="009D0BDB" w:rsidRDefault="00135336" w:rsidP="001436E3">
            <w:pPr>
              <w:rPr>
                <w:rFonts w:ascii="David" w:hAnsi="David"/>
                <w:rtl/>
              </w:rPr>
            </w:pPr>
          </w:p>
        </w:tc>
        <w:tc>
          <w:tcPr>
            <w:tcW w:w="1559" w:type="dxa"/>
            <w:shd w:val="clear" w:color="auto" w:fill="FFFFFF" w:themeFill="background1"/>
          </w:tcPr>
          <w:p w14:paraId="45E3BBA0" w14:textId="77777777" w:rsidR="00135336" w:rsidRPr="009D0BDB" w:rsidRDefault="00135336" w:rsidP="001436E3">
            <w:pPr>
              <w:rPr>
                <w:rFonts w:ascii="David" w:hAnsi="David"/>
                <w:rtl/>
              </w:rPr>
            </w:pPr>
            <w:r w:rsidRPr="009D0BDB">
              <w:rPr>
                <w:rFonts w:ascii="David" w:hAnsi="David" w:hint="cs"/>
                <w:rtl/>
              </w:rPr>
              <w:t>נוסח "ביט" של המבטח או הנוסח המקביל לו אצל אותו המבטח (תוך ציון שנת המהדורה)</w:t>
            </w:r>
          </w:p>
        </w:tc>
        <w:tc>
          <w:tcPr>
            <w:tcW w:w="850" w:type="dxa"/>
            <w:shd w:val="clear" w:color="auto" w:fill="FFFFFF" w:themeFill="background1"/>
          </w:tcPr>
          <w:p w14:paraId="4CA1C729" w14:textId="77777777" w:rsidR="00135336" w:rsidRPr="009D0BDB" w:rsidRDefault="00135336" w:rsidP="001436E3">
            <w:pPr>
              <w:rPr>
                <w:rFonts w:ascii="David" w:hAnsi="David"/>
                <w:rtl/>
              </w:rPr>
            </w:pPr>
          </w:p>
        </w:tc>
        <w:tc>
          <w:tcPr>
            <w:tcW w:w="1133" w:type="dxa"/>
            <w:shd w:val="clear" w:color="auto" w:fill="FFFFFF" w:themeFill="background1"/>
          </w:tcPr>
          <w:p w14:paraId="75624828" w14:textId="77777777" w:rsidR="00135336" w:rsidRPr="009D0BDB" w:rsidRDefault="00135336" w:rsidP="001436E3">
            <w:pPr>
              <w:rPr>
                <w:rFonts w:ascii="David" w:hAnsi="David"/>
                <w:rtl/>
              </w:rPr>
            </w:pPr>
          </w:p>
        </w:tc>
        <w:tc>
          <w:tcPr>
            <w:tcW w:w="1135" w:type="dxa"/>
            <w:shd w:val="clear" w:color="auto" w:fill="FFFFFF" w:themeFill="background1"/>
          </w:tcPr>
          <w:p w14:paraId="567725AF" w14:textId="77777777" w:rsidR="00135336" w:rsidRPr="009D0BDB" w:rsidRDefault="00135336" w:rsidP="001436E3">
            <w:pPr>
              <w:rPr>
                <w:rFonts w:ascii="David" w:hAnsi="David"/>
                <w:rtl/>
              </w:rPr>
            </w:pPr>
            <w:r>
              <w:rPr>
                <w:rFonts w:ascii="David" w:hAnsi="David" w:hint="cs"/>
                <w:rtl/>
              </w:rPr>
              <w:t>8</w:t>
            </w:r>
            <w:r w:rsidRPr="009D0BDB">
              <w:rPr>
                <w:rFonts w:ascii="David" w:hAnsi="David" w:hint="cs"/>
                <w:rtl/>
              </w:rPr>
              <w:t xml:space="preserve">,000,000 </w:t>
            </w:r>
          </w:p>
          <w:p w14:paraId="33ED8DDB" w14:textId="77777777" w:rsidR="00135336" w:rsidRPr="009D0BDB" w:rsidRDefault="00135336" w:rsidP="001436E3">
            <w:pPr>
              <w:rPr>
                <w:rFonts w:ascii="David" w:hAnsi="David"/>
                <w:rtl/>
              </w:rPr>
            </w:pPr>
          </w:p>
        </w:tc>
        <w:tc>
          <w:tcPr>
            <w:tcW w:w="709" w:type="dxa"/>
            <w:shd w:val="clear" w:color="auto" w:fill="FFFFFF" w:themeFill="background1"/>
          </w:tcPr>
          <w:p w14:paraId="3B67D7E3" w14:textId="77777777" w:rsidR="00135336" w:rsidRPr="009D0BDB" w:rsidRDefault="00135336" w:rsidP="001436E3">
            <w:pPr>
              <w:rPr>
                <w:rFonts w:ascii="David" w:hAnsi="David"/>
                <w:rtl/>
              </w:rPr>
            </w:pPr>
            <w:r w:rsidRPr="009D0BDB">
              <w:rPr>
                <w:rFonts w:ascii="David" w:hAnsi="David" w:hint="cs"/>
                <w:rtl/>
              </w:rPr>
              <w:t xml:space="preserve">₪ </w:t>
            </w:r>
          </w:p>
        </w:tc>
        <w:tc>
          <w:tcPr>
            <w:tcW w:w="3119" w:type="dxa"/>
            <w:shd w:val="clear" w:color="auto" w:fill="FFFFFF" w:themeFill="background1"/>
          </w:tcPr>
          <w:p w14:paraId="19D1E454" w14:textId="77777777" w:rsidR="00135336" w:rsidRPr="00E84FF3" w:rsidRDefault="00135336" w:rsidP="001436E3">
            <w:pPr>
              <w:ind w:left="50" w:right="78"/>
              <w:rPr>
                <w:rFonts w:asciiTheme="minorBidi" w:hAnsiTheme="minorBidi"/>
                <w:bCs/>
                <w:rtl/>
              </w:rPr>
            </w:pPr>
            <w:r w:rsidRPr="00E84FF3">
              <w:rPr>
                <w:rFonts w:asciiTheme="minorBidi" w:hAnsiTheme="minorBidi" w:hint="cs"/>
                <w:bCs/>
                <w:rtl/>
              </w:rPr>
              <w:t>302 אחריות צולבת</w:t>
            </w:r>
          </w:p>
          <w:p w14:paraId="24311B39" w14:textId="77777777" w:rsidR="00135336" w:rsidRPr="00E84FF3" w:rsidRDefault="00135336" w:rsidP="001436E3">
            <w:pPr>
              <w:ind w:left="50" w:right="78"/>
              <w:rPr>
                <w:rFonts w:asciiTheme="minorBidi" w:hAnsiTheme="minorBidi"/>
                <w:bCs/>
              </w:rPr>
            </w:pPr>
            <w:r w:rsidRPr="00E84FF3">
              <w:rPr>
                <w:rFonts w:asciiTheme="minorBidi" w:hAnsiTheme="minorBidi" w:hint="cs"/>
                <w:bCs/>
                <w:rtl/>
              </w:rPr>
              <w:t>309 ויתור על תחלוף לטובת מבקש האישור</w:t>
            </w:r>
          </w:p>
          <w:p w14:paraId="0AEE0FBC" w14:textId="77777777" w:rsidR="00135336" w:rsidRPr="00E84FF3" w:rsidRDefault="00135336" w:rsidP="001436E3">
            <w:pPr>
              <w:ind w:left="50" w:right="78"/>
              <w:rPr>
                <w:rFonts w:asciiTheme="minorBidi" w:hAnsiTheme="minorBidi"/>
                <w:bCs/>
                <w:rtl/>
              </w:rPr>
            </w:pPr>
            <w:r w:rsidRPr="00E84FF3">
              <w:rPr>
                <w:rFonts w:asciiTheme="minorBidi" w:hAnsiTheme="minorBidi" w:hint="cs"/>
                <w:bCs/>
                <w:rtl/>
              </w:rPr>
              <w:t>318 מבוטח נוסף מבקש האישור</w:t>
            </w:r>
          </w:p>
          <w:p w14:paraId="69DE5159" w14:textId="77777777" w:rsidR="00135336" w:rsidRPr="00E84FF3" w:rsidRDefault="00135336" w:rsidP="001436E3">
            <w:pPr>
              <w:ind w:left="50" w:right="78"/>
              <w:rPr>
                <w:rFonts w:asciiTheme="minorBidi" w:hAnsiTheme="minorBidi"/>
                <w:bCs/>
                <w:rtl/>
              </w:rPr>
            </w:pPr>
            <w:r w:rsidRPr="00E84FF3">
              <w:rPr>
                <w:rFonts w:asciiTheme="minorBidi" w:hAnsiTheme="minorBidi" w:hint="cs"/>
                <w:bCs/>
                <w:rtl/>
              </w:rPr>
              <w:t>328 ראשוניות</w:t>
            </w:r>
          </w:p>
          <w:p w14:paraId="10E3AA10" w14:textId="77777777" w:rsidR="00135336" w:rsidRPr="00E84FF3" w:rsidRDefault="00135336" w:rsidP="001436E3">
            <w:pPr>
              <w:ind w:left="50" w:right="78"/>
              <w:rPr>
                <w:rFonts w:asciiTheme="minorBidi" w:hAnsiTheme="minorBidi"/>
                <w:bCs/>
                <w:rtl/>
              </w:rPr>
            </w:pPr>
            <w:r w:rsidRPr="00E84FF3">
              <w:rPr>
                <w:rFonts w:asciiTheme="minorBidi" w:hAnsiTheme="minorBidi" w:hint="cs"/>
                <w:bCs/>
                <w:rtl/>
              </w:rPr>
              <w:t xml:space="preserve">332 תקופת גילוי </w:t>
            </w:r>
            <w:r w:rsidRPr="00E84FF3">
              <w:rPr>
                <w:rFonts w:asciiTheme="minorBidi" w:hAnsiTheme="minorBidi"/>
                <w:bCs/>
                <w:rtl/>
              </w:rPr>
              <w:t>–</w:t>
            </w:r>
            <w:r w:rsidRPr="00E84FF3">
              <w:rPr>
                <w:rFonts w:asciiTheme="minorBidi" w:hAnsiTheme="minorBidi" w:hint="cs"/>
                <w:bCs/>
                <w:rtl/>
              </w:rPr>
              <w:t>6 חודשים</w:t>
            </w:r>
          </w:p>
          <w:p w14:paraId="08FFDC6A" w14:textId="77777777" w:rsidR="00135336" w:rsidRPr="009D0BDB" w:rsidRDefault="00135336" w:rsidP="001436E3">
            <w:pPr>
              <w:ind w:left="50" w:right="78"/>
              <w:rPr>
                <w:rFonts w:asciiTheme="minorBidi" w:hAnsiTheme="minorBidi"/>
                <w:bCs/>
                <w:rtl/>
              </w:rPr>
            </w:pPr>
          </w:p>
        </w:tc>
      </w:tr>
      <w:tr w:rsidR="00135336" w:rsidRPr="004C3100" w14:paraId="6997F80B" w14:textId="77777777" w:rsidTr="001436E3">
        <w:trPr>
          <w:trHeight w:val="850"/>
        </w:trPr>
        <w:tc>
          <w:tcPr>
            <w:tcW w:w="2037" w:type="dxa"/>
            <w:shd w:val="clear" w:color="auto" w:fill="FFFFFF" w:themeFill="background1"/>
          </w:tcPr>
          <w:p w14:paraId="4FF39056" w14:textId="77777777" w:rsidR="00135336" w:rsidRPr="009D0BDB" w:rsidRDefault="00135336" w:rsidP="001436E3">
            <w:pPr>
              <w:rPr>
                <w:rFonts w:ascii="David" w:hAnsi="David"/>
                <w:rtl/>
              </w:rPr>
            </w:pPr>
            <w:r w:rsidRPr="009D0BDB">
              <w:rPr>
                <w:rFonts w:ascii="David" w:hAnsi="David" w:hint="cs"/>
                <w:rtl/>
              </w:rPr>
              <w:t>אחריות מקצועית</w:t>
            </w:r>
          </w:p>
        </w:tc>
        <w:tc>
          <w:tcPr>
            <w:tcW w:w="993" w:type="dxa"/>
            <w:shd w:val="clear" w:color="auto" w:fill="FFFFFF" w:themeFill="background1"/>
          </w:tcPr>
          <w:p w14:paraId="4DF50716" w14:textId="77777777" w:rsidR="00135336" w:rsidRPr="009D0BDB" w:rsidRDefault="00135336" w:rsidP="001436E3">
            <w:pPr>
              <w:rPr>
                <w:rFonts w:ascii="David" w:hAnsi="David"/>
                <w:rtl/>
              </w:rPr>
            </w:pPr>
          </w:p>
        </w:tc>
        <w:tc>
          <w:tcPr>
            <w:tcW w:w="1559" w:type="dxa"/>
            <w:shd w:val="clear" w:color="auto" w:fill="FFFFFF" w:themeFill="background1"/>
          </w:tcPr>
          <w:p w14:paraId="4C1DBAA5" w14:textId="77777777" w:rsidR="00135336" w:rsidRPr="009D0BDB" w:rsidRDefault="00135336" w:rsidP="001436E3">
            <w:pPr>
              <w:rPr>
                <w:rFonts w:ascii="David" w:hAnsi="David"/>
                <w:rtl/>
              </w:rPr>
            </w:pPr>
          </w:p>
        </w:tc>
        <w:tc>
          <w:tcPr>
            <w:tcW w:w="850" w:type="dxa"/>
            <w:shd w:val="clear" w:color="auto" w:fill="FFFFFF" w:themeFill="background1"/>
          </w:tcPr>
          <w:p w14:paraId="2B8E3C1C" w14:textId="77777777" w:rsidR="00135336" w:rsidRPr="009D0BDB" w:rsidRDefault="00135336" w:rsidP="001436E3">
            <w:pPr>
              <w:rPr>
                <w:rFonts w:ascii="David" w:hAnsi="David"/>
                <w:rtl/>
              </w:rPr>
            </w:pPr>
          </w:p>
        </w:tc>
        <w:tc>
          <w:tcPr>
            <w:tcW w:w="1133" w:type="dxa"/>
            <w:shd w:val="clear" w:color="auto" w:fill="FFFFFF" w:themeFill="background1"/>
          </w:tcPr>
          <w:p w14:paraId="0AA4D4CB" w14:textId="77777777" w:rsidR="00135336" w:rsidRPr="009D0BDB" w:rsidRDefault="00135336" w:rsidP="001436E3">
            <w:pPr>
              <w:rPr>
                <w:rFonts w:ascii="David" w:hAnsi="David"/>
                <w:rtl/>
              </w:rPr>
            </w:pPr>
          </w:p>
        </w:tc>
        <w:tc>
          <w:tcPr>
            <w:tcW w:w="1135" w:type="dxa"/>
            <w:shd w:val="clear" w:color="auto" w:fill="FFFFFF" w:themeFill="background1"/>
          </w:tcPr>
          <w:p w14:paraId="70842252" w14:textId="77777777" w:rsidR="00135336" w:rsidRPr="009D0BDB" w:rsidRDefault="00135336" w:rsidP="001436E3">
            <w:pPr>
              <w:rPr>
                <w:rFonts w:ascii="David" w:hAnsi="David"/>
                <w:rtl/>
              </w:rPr>
            </w:pPr>
            <w:r>
              <w:rPr>
                <w:rFonts w:ascii="David" w:hAnsi="David" w:hint="cs"/>
                <w:rtl/>
              </w:rPr>
              <w:t>4,000,000</w:t>
            </w:r>
          </w:p>
        </w:tc>
        <w:tc>
          <w:tcPr>
            <w:tcW w:w="709" w:type="dxa"/>
            <w:shd w:val="clear" w:color="auto" w:fill="FFFFFF" w:themeFill="background1"/>
          </w:tcPr>
          <w:p w14:paraId="182594EF" w14:textId="77777777" w:rsidR="00135336" w:rsidRPr="009D0BDB" w:rsidRDefault="00135336" w:rsidP="001436E3">
            <w:pPr>
              <w:rPr>
                <w:rFonts w:ascii="David" w:hAnsi="David"/>
                <w:rtl/>
              </w:rPr>
            </w:pPr>
            <w:r>
              <w:rPr>
                <w:rFonts w:ascii="David" w:hAnsi="David" w:hint="cs"/>
                <w:rtl/>
              </w:rPr>
              <w:t xml:space="preserve">₪ </w:t>
            </w:r>
          </w:p>
        </w:tc>
        <w:tc>
          <w:tcPr>
            <w:tcW w:w="3119" w:type="dxa"/>
            <w:shd w:val="clear" w:color="auto" w:fill="FFFFFF" w:themeFill="background1"/>
          </w:tcPr>
          <w:p w14:paraId="74CF5316" w14:textId="77777777" w:rsidR="00135336" w:rsidRDefault="00135336" w:rsidP="001436E3">
            <w:pPr>
              <w:ind w:left="50" w:right="78"/>
              <w:rPr>
                <w:rFonts w:asciiTheme="minorBidi" w:hAnsiTheme="minorBidi"/>
                <w:bCs/>
                <w:rtl/>
              </w:rPr>
            </w:pPr>
            <w:r>
              <w:rPr>
                <w:rFonts w:asciiTheme="minorBidi" w:hAnsiTheme="minorBidi" w:hint="cs"/>
                <w:bCs/>
                <w:rtl/>
              </w:rPr>
              <w:t>301 (אובדן מסמכים)</w:t>
            </w:r>
          </w:p>
          <w:p w14:paraId="50B37105" w14:textId="77777777" w:rsidR="00135336" w:rsidRDefault="00135336" w:rsidP="001436E3">
            <w:pPr>
              <w:ind w:left="50" w:right="78"/>
              <w:rPr>
                <w:rFonts w:asciiTheme="minorBidi" w:hAnsiTheme="minorBidi"/>
                <w:bCs/>
                <w:rtl/>
              </w:rPr>
            </w:pPr>
            <w:r w:rsidRPr="00BF41D2">
              <w:rPr>
                <w:rFonts w:asciiTheme="minorBidi" w:hAnsiTheme="minorBidi" w:hint="cs"/>
                <w:bCs/>
                <w:rtl/>
              </w:rPr>
              <w:t>302(אחריות צולבת)</w:t>
            </w:r>
          </w:p>
          <w:p w14:paraId="0F03BABD" w14:textId="77777777" w:rsidR="00135336" w:rsidRPr="00BF41D2" w:rsidRDefault="00135336" w:rsidP="001436E3">
            <w:pPr>
              <w:ind w:left="50" w:right="78"/>
              <w:rPr>
                <w:rFonts w:asciiTheme="minorBidi" w:hAnsiTheme="minorBidi"/>
                <w:bCs/>
                <w:rtl/>
              </w:rPr>
            </w:pPr>
            <w:r w:rsidRPr="00BF41D2">
              <w:rPr>
                <w:rFonts w:asciiTheme="minorBidi" w:hAnsiTheme="minorBidi" w:hint="cs"/>
                <w:bCs/>
                <w:rtl/>
              </w:rPr>
              <w:t>309 (ויתור על תחלוף לטובת מבקש האישור)</w:t>
            </w:r>
          </w:p>
          <w:p w14:paraId="1D1FAA0C" w14:textId="77777777" w:rsidR="00135336" w:rsidRDefault="00135336" w:rsidP="001436E3">
            <w:pPr>
              <w:ind w:left="50" w:right="78"/>
              <w:rPr>
                <w:rFonts w:asciiTheme="minorBidi" w:hAnsiTheme="minorBidi"/>
                <w:bCs/>
                <w:rtl/>
              </w:rPr>
            </w:pPr>
            <w:r w:rsidRPr="00BF41D2">
              <w:rPr>
                <w:rFonts w:asciiTheme="minorBidi" w:hAnsiTheme="minorBidi" w:hint="cs"/>
                <w:bCs/>
                <w:rtl/>
              </w:rPr>
              <w:t>321 (מבוטח נוסף בגין מעשי או מחדלי המבוטח- מבקש האישור)</w:t>
            </w:r>
          </w:p>
          <w:p w14:paraId="62CB497A" w14:textId="77777777" w:rsidR="00135336" w:rsidRDefault="00135336" w:rsidP="001436E3">
            <w:pPr>
              <w:ind w:left="50" w:right="78"/>
              <w:rPr>
                <w:rFonts w:asciiTheme="minorBidi" w:hAnsiTheme="minorBidi"/>
                <w:bCs/>
                <w:rtl/>
              </w:rPr>
            </w:pPr>
            <w:r>
              <w:rPr>
                <w:rFonts w:asciiTheme="minorBidi" w:hAnsiTheme="minorBidi" w:hint="cs"/>
                <w:bCs/>
                <w:rtl/>
              </w:rPr>
              <w:t>325 (מרמה ואי יושר עובדים)</w:t>
            </w:r>
          </w:p>
          <w:p w14:paraId="2BCEB339" w14:textId="77777777" w:rsidR="00135336" w:rsidRPr="00BF41D2" w:rsidRDefault="00135336" w:rsidP="001436E3">
            <w:pPr>
              <w:ind w:left="50" w:right="78"/>
              <w:rPr>
                <w:rFonts w:asciiTheme="minorBidi" w:hAnsiTheme="minorBidi"/>
                <w:bCs/>
                <w:rtl/>
              </w:rPr>
            </w:pPr>
            <w:r>
              <w:rPr>
                <w:rFonts w:asciiTheme="minorBidi" w:hAnsiTheme="minorBidi" w:hint="cs"/>
                <w:bCs/>
                <w:rtl/>
              </w:rPr>
              <w:t>327 (עיכוב/ שיהוי עקב מקרה הביטוח)</w:t>
            </w:r>
          </w:p>
          <w:p w14:paraId="33BE6CBF" w14:textId="77777777" w:rsidR="00135336" w:rsidRPr="00BF41D2" w:rsidRDefault="00135336" w:rsidP="001436E3">
            <w:pPr>
              <w:ind w:left="50" w:right="78"/>
              <w:rPr>
                <w:rFonts w:asciiTheme="minorBidi" w:hAnsiTheme="minorBidi"/>
                <w:bCs/>
                <w:rtl/>
              </w:rPr>
            </w:pPr>
            <w:r w:rsidRPr="00BF41D2">
              <w:rPr>
                <w:rFonts w:asciiTheme="minorBidi" w:hAnsiTheme="minorBidi" w:hint="cs"/>
                <w:bCs/>
                <w:rtl/>
              </w:rPr>
              <w:t>328 (ראשוניות)</w:t>
            </w:r>
          </w:p>
          <w:p w14:paraId="2B5EA977" w14:textId="77777777" w:rsidR="00135336" w:rsidRPr="009D0BDB" w:rsidRDefault="00135336" w:rsidP="001436E3">
            <w:pPr>
              <w:ind w:left="50" w:right="78"/>
              <w:rPr>
                <w:rFonts w:asciiTheme="minorBidi" w:hAnsiTheme="minorBidi"/>
                <w:bCs/>
                <w:rtl/>
              </w:rPr>
            </w:pPr>
            <w:r w:rsidRPr="00BF41D2">
              <w:rPr>
                <w:rFonts w:asciiTheme="minorBidi" w:hAnsiTheme="minorBidi" w:hint="cs"/>
                <w:bCs/>
                <w:rtl/>
              </w:rPr>
              <w:t>332 (תקופת גילוי)</w:t>
            </w:r>
          </w:p>
        </w:tc>
      </w:tr>
    </w:tbl>
    <w:p w14:paraId="0613B895" w14:textId="77777777" w:rsidR="00135336" w:rsidRPr="004C3100" w:rsidRDefault="00135336" w:rsidP="00135336">
      <w:pPr>
        <w:ind w:left="84" w:hanging="41"/>
        <w:rPr>
          <w:rFonts w:ascii="David" w:hAnsi="David"/>
          <w:sz w:val="2"/>
          <w:szCs w:val="2"/>
          <w:rtl/>
        </w:rPr>
      </w:pPr>
    </w:p>
    <w:tbl>
      <w:tblPr>
        <w:tblStyle w:val="af5"/>
        <w:bidiVisual/>
        <w:tblW w:w="0" w:type="auto"/>
        <w:tblInd w:w="84" w:type="dxa"/>
        <w:tblLayout w:type="fixed"/>
        <w:tblLook w:val="04A0" w:firstRow="1" w:lastRow="0" w:firstColumn="1" w:lastColumn="0" w:noHBand="0" w:noVBand="1"/>
        <w:tblCaption w:val="אישור קיום ביטוח"/>
      </w:tblPr>
      <w:tblGrid>
        <w:gridCol w:w="11530"/>
      </w:tblGrid>
      <w:tr w:rsidR="00135336" w:rsidRPr="004C3100" w14:paraId="472C841E" w14:textId="77777777" w:rsidTr="001436E3">
        <w:trPr>
          <w:trHeight w:val="57"/>
          <w:tblHeader/>
        </w:trPr>
        <w:tc>
          <w:tcPr>
            <w:tcW w:w="11530" w:type="dxa"/>
            <w:shd w:val="clear" w:color="auto" w:fill="F2F2F2" w:themeFill="background1" w:themeFillShade="F2"/>
          </w:tcPr>
          <w:p w14:paraId="3D9CE5E6" w14:textId="77777777" w:rsidR="00135336" w:rsidRPr="004C3100" w:rsidRDefault="00135336" w:rsidP="001436E3">
            <w:pPr>
              <w:ind w:left="50" w:right="78"/>
              <w:rPr>
                <w:rFonts w:asciiTheme="minorBidi" w:hAnsiTheme="minorBidi"/>
                <w:b/>
                <w:rtl/>
              </w:rPr>
            </w:pPr>
            <w:r w:rsidRPr="004C3100">
              <w:rPr>
                <w:rFonts w:asciiTheme="minorBidi" w:hAnsiTheme="minorBidi" w:hint="cs"/>
                <w:b/>
                <w:rtl/>
              </w:rPr>
              <w:lastRenderedPageBreak/>
              <w:t xml:space="preserve">פירוט השירותים </w:t>
            </w:r>
            <w:r w:rsidRPr="004C3100">
              <w:rPr>
                <w:rFonts w:asciiTheme="minorBidi" w:hAnsiTheme="minorBidi" w:hint="cs"/>
                <w:b/>
                <w:sz w:val="16"/>
                <w:szCs w:val="16"/>
                <w:rtl/>
              </w:rPr>
              <w:t>(בכפוף, לשירותים המפורטים בהסכם בין המבוטח למבקש האישור, יש לציין את קוד השירות</w:t>
            </w:r>
            <w:r>
              <w:rPr>
                <w:rFonts w:asciiTheme="minorBidi" w:hAnsiTheme="minorBidi" w:hint="cs"/>
                <w:b/>
                <w:sz w:val="16"/>
                <w:szCs w:val="16"/>
                <w:rtl/>
              </w:rPr>
              <w:t xml:space="preserve"> מתוך הרשימה המפורטת</w:t>
            </w:r>
            <w:r w:rsidRPr="004C3100">
              <w:rPr>
                <w:rFonts w:asciiTheme="minorBidi" w:hAnsiTheme="minorBidi" w:hint="cs"/>
                <w:b/>
                <w:sz w:val="16"/>
                <w:szCs w:val="16"/>
                <w:rtl/>
              </w:rPr>
              <w:t xml:space="preserve"> בנספח </w:t>
            </w:r>
            <w:r w:rsidRPr="004C3100">
              <w:rPr>
                <w:rFonts w:asciiTheme="minorBidi" w:hAnsiTheme="minorBidi" w:hint="cs"/>
                <w:bCs/>
                <w:sz w:val="16"/>
                <w:szCs w:val="16"/>
                <w:rtl/>
              </w:rPr>
              <w:t>ג'</w:t>
            </w:r>
            <w:r w:rsidRPr="004C3100">
              <w:rPr>
                <w:rFonts w:asciiTheme="minorBidi" w:hAnsiTheme="minorBidi" w:hint="cs"/>
                <w:b/>
                <w:sz w:val="16"/>
                <w:szCs w:val="16"/>
                <w:rtl/>
              </w:rPr>
              <w:t>)</w:t>
            </w:r>
            <w:r>
              <w:rPr>
                <w:rFonts w:asciiTheme="minorBidi" w:hAnsiTheme="minorBidi" w:hint="cs"/>
                <w:b/>
                <w:sz w:val="16"/>
                <w:szCs w:val="16"/>
                <w:rtl/>
              </w:rPr>
              <w:t>*</w:t>
            </w:r>
            <w:r w:rsidRPr="004C3100">
              <w:rPr>
                <w:rFonts w:asciiTheme="minorBidi" w:hAnsiTheme="minorBidi" w:hint="cs"/>
                <w:b/>
                <w:sz w:val="16"/>
                <w:szCs w:val="16"/>
                <w:rtl/>
              </w:rPr>
              <w:t>:</w:t>
            </w:r>
          </w:p>
        </w:tc>
      </w:tr>
      <w:tr w:rsidR="00135336" w:rsidRPr="004C3100" w14:paraId="3EBA02A9" w14:textId="77777777" w:rsidTr="001436E3">
        <w:trPr>
          <w:trHeight w:val="782"/>
        </w:trPr>
        <w:tc>
          <w:tcPr>
            <w:tcW w:w="11530" w:type="dxa"/>
          </w:tcPr>
          <w:p w14:paraId="11D54B64" w14:textId="77777777" w:rsidR="00135336" w:rsidRPr="000A3B01" w:rsidRDefault="00135336" w:rsidP="001436E3">
            <w:pPr>
              <w:ind w:left="50" w:right="78"/>
              <w:rPr>
                <w:rFonts w:asciiTheme="minorBidi" w:hAnsiTheme="minorBidi"/>
                <w:b/>
                <w:color w:val="FF0000"/>
                <w:sz w:val="18"/>
                <w:szCs w:val="18"/>
              </w:rPr>
            </w:pPr>
            <w:r w:rsidRPr="00776128">
              <w:rPr>
                <w:rFonts w:hint="cs"/>
                <w:b/>
                <w:bCs/>
                <w:rtl/>
              </w:rPr>
              <w:t>009 (בניה- עבודות קבלניות גדולות</w:t>
            </w:r>
            <w:r>
              <w:rPr>
                <w:rFonts w:hint="cs"/>
                <w:rtl/>
              </w:rPr>
              <w:t xml:space="preserve">) </w:t>
            </w:r>
            <w:r w:rsidRPr="00776128">
              <w:rPr>
                <w:rFonts w:hint="cs"/>
                <w:b/>
                <w:bCs/>
                <w:rtl/>
              </w:rPr>
              <w:t>069 (קבלן עבודות אזרחיות)</w:t>
            </w:r>
            <w:r>
              <w:rPr>
                <w:rFonts w:hint="cs"/>
                <w:rtl/>
              </w:rPr>
              <w:t xml:space="preserve"> </w:t>
            </w:r>
            <w:r w:rsidRPr="00776128">
              <w:rPr>
                <w:rFonts w:hint="cs"/>
                <w:b/>
                <w:bCs/>
                <w:rtl/>
              </w:rPr>
              <w:t>046 (מכירת ציוד)</w:t>
            </w:r>
            <w:r>
              <w:rPr>
                <w:rFonts w:hint="cs"/>
                <w:rtl/>
              </w:rPr>
              <w:t xml:space="preserve"> </w:t>
            </w:r>
            <w:r w:rsidRPr="00963ED2">
              <w:rPr>
                <w:rFonts w:hint="cs"/>
                <w:b/>
                <w:bCs/>
                <w:rtl/>
              </w:rPr>
              <w:t>082 (שירותי ניהול)</w:t>
            </w:r>
            <w:r w:rsidRPr="00776128">
              <w:rPr>
                <w:rFonts w:hint="cs"/>
                <w:rtl/>
              </w:rPr>
              <w:t xml:space="preserve"> </w:t>
            </w:r>
            <w:r w:rsidRPr="00167C88">
              <w:rPr>
                <w:rFonts w:hint="cs"/>
                <w:b/>
                <w:bCs/>
                <w:rtl/>
              </w:rPr>
              <w:t>085 (שירותי פיקוח, תכנון ובקרה)</w:t>
            </w:r>
            <w:r>
              <w:rPr>
                <w:rFonts w:hint="cs"/>
                <w:rtl/>
              </w:rPr>
              <w:t xml:space="preserve"> תכנון וביצוע פרויקט עיגון של מבנה (קונסטרוקציה) לתליית ציוד תאורה, הגברה ועזרים נוספים בטקס</w:t>
            </w:r>
          </w:p>
        </w:tc>
      </w:tr>
    </w:tbl>
    <w:p w14:paraId="0104E43E" w14:textId="77777777" w:rsidR="00135336" w:rsidRPr="004C3100" w:rsidRDefault="00135336" w:rsidP="00135336">
      <w:pPr>
        <w:rPr>
          <w:sz w:val="2"/>
          <w:szCs w:val="2"/>
        </w:rPr>
      </w:pPr>
    </w:p>
    <w:tbl>
      <w:tblPr>
        <w:tblStyle w:val="af5"/>
        <w:bidiVisual/>
        <w:tblW w:w="0" w:type="auto"/>
        <w:tblInd w:w="84" w:type="dxa"/>
        <w:tblLayout w:type="fixed"/>
        <w:tblLook w:val="04A0" w:firstRow="1" w:lastRow="0" w:firstColumn="1" w:lastColumn="0" w:noHBand="0" w:noVBand="1"/>
        <w:tblCaption w:val="אישור קיום ביטוח"/>
      </w:tblPr>
      <w:tblGrid>
        <w:gridCol w:w="11530"/>
      </w:tblGrid>
      <w:tr w:rsidR="00135336" w:rsidRPr="004C3100" w14:paraId="3828DB5C" w14:textId="77777777" w:rsidTr="001436E3">
        <w:trPr>
          <w:trHeight w:val="227"/>
          <w:tblHeader/>
        </w:trPr>
        <w:tc>
          <w:tcPr>
            <w:tcW w:w="11530" w:type="dxa"/>
            <w:shd w:val="clear" w:color="auto" w:fill="F2F2F2" w:themeFill="background1" w:themeFillShade="F2"/>
          </w:tcPr>
          <w:p w14:paraId="33B4BFA5" w14:textId="77777777" w:rsidR="00135336" w:rsidRPr="0009466D" w:rsidRDefault="00135336" w:rsidP="001436E3">
            <w:pPr>
              <w:ind w:left="50" w:right="78"/>
              <w:rPr>
                <w:rFonts w:asciiTheme="minorBidi" w:hAnsiTheme="minorBidi"/>
                <w:b/>
                <w:rtl/>
              </w:rPr>
            </w:pPr>
            <w:r w:rsidRPr="0009466D">
              <w:rPr>
                <w:rFonts w:asciiTheme="minorBidi" w:hAnsiTheme="minorBidi" w:hint="cs"/>
                <w:b/>
                <w:rtl/>
              </w:rPr>
              <w:t>ביטול/שינוי הפוליסה *</w:t>
            </w:r>
          </w:p>
        </w:tc>
      </w:tr>
      <w:tr w:rsidR="00135336" w:rsidRPr="004C3100" w14:paraId="0C75D009" w14:textId="77777777" w:rsidTr="001436E3">
        <w:trPr>
          <w:trHeight w:val="334"/>
        </w:trPr>
        <w:tc>
          <w:tcPr>
            <w:tcW w:w="11530" w:type="dxa"/>
            <w:vAlign w:val="center"/>
          </w:tcPr>
          <w:p w14:paraId="1274232A" w14:textId="77777777" w:rsidR="00135336" w:rsidRPr="0009466D" w:rsidRDefault="00135336" w:rsidP="001436E3">
            <w:pPr>
              <w:rPr>
                <w:rFonts w:asciiTheme="minorBidi" w:hAnsiTheme="minorBidi"/>
                <w:bCs/>
                <w:sz w:val="20"/>
                <w:rtl/>
              </w:rPr>
            </w:pPr>
            <w:r w:rsidRPr="00375949">
              <w:rPr>
                <w:rFonts w:asciiTheme="minorBidi" w:hAnsiTheme="minorBidi" w:hint="eastAsia"/>
                <w:b/>
                <w:sz w:val="20"/>
                <w:rtl/>
              </w:rPr>
              <w:t>שינוי</w:t>
            </w:r>
            <w:r w:rsidRPr="00375949">
              <w:rPr>
                <w:rFonts w:asciiTheme="minorBidi" w:hAnsiTheme="minorBidi"/>
                <w:b/>
                <w:sz w:val="20"/>
                <w:rtl/>
              </w:rPr>
              <w:t xml:space="preserve"> </w:t>
            </w:r>
            <w:r>
              <w:rPr>
                <w:rFonts w:asciiTheme="minorBidi" w:hAnsiTheme="minorBidi" w:hint="cs"/>
                <w:b/>
                <w:sz w:val="20"/>
                <w:rtl/>
              </w:rPr>
              <w:t>לרעת</w:t>
            </w:r>
            <w:r w:rsidRPr="00375949">
              <w:rPr>
                <w:rFonts w:asciiTheme="minorBidi" w:hAnsiTheme="minorBidi"/>
                <w:b/>
                <w:sz w:val="20"/>
                <w:rtl/>
              </w:rPr>
              <w:t xml:space="preserve"> </w:t>
            </w:r>
            <w:r w:rsidRPr="00375949">
              <w:rPr>
                <w:rFonts w:asciiTheme="minorBidi" w:hAnsiTheme="minorBidi" w:hint="eastAsia"/>
                <w:b/>
                <w:sz w:val="20"/>
                <w:rtl/>
              </w:rPr>
              <w:t>מבקש</w:t>
            </w:r>
            <w:r w:rsidRPr="00375949">
              <w:rPr>
                <w:rFonts w:asciiTheme="minorBidi" w:hAnsiTheme="minorBidi"/>
                <w:b/>
                <w:sz w:val="20"/>
                <w:rtl/>
              </w:rPr>
              <w:t xml:space="preserve"> </w:t>
            </w:r>
            <w:r w:rsidRPr="00375949">
              <w:rPr>
                <w:rFonts w:asciiTheme="minorBidi" w:hAnsiTheme="minorBidi" w:hint="eastAsia"/>
                <w:b/>
                <w:sz w:val="20"/>
                <w:rtl/>
              </w:rPr>
              <w:t>האישור</w:t>
            </w:r>
            <w:r w:rsidRPr="00375949">
              <w:rPr>
                <w:rFonts w:asciiTheme="minorBidi" w:hAnsiTheme="minorBidi"/>
                <w:b/>
                <w:sz w:val="20"/>
                <w:rtl/>
              </w:rPr>
              <w:t xml:space="preserve"> </w:t>
            </w:r>
            <w:r w:rsidRPr="00375949">
              <w:rPr>
                <w:rFonts w:asciiTheme="minorBidi" w:hAnsiTheme="minorBidi" w:hint="eastAsia"/>
                <w:b/>
                <w:sz w:val="20"/>
                <w:rtl/>
              </w:rPr>
              <w:t>או</w:t>
            </w:r>
            <w:r w:rsidRPr="00375949">
              <w:rPr>
                <w:rFonts w:asciiTheme="minorBidi" w:hAnsiTheme="minorBidi"/>
                <w:b/>
                <w:sz w:val="20"/>
                <w:rtl/>
              </w:rPr>
              <w:t xml:space="preserve"> ביטול </w:t>
            </w:r>
            <w:r w:rsidRPr="00375949">
              <w:rPr>
                <w:rFonts w:asciiTheme="minorBidi" w:hAnsiTheme="minorBidi" w:hint="eastAsia"/>
                <w:b/>
                <w:sz w:val="20"/>
                <w:rtl/>
              </w:rPr>
              <w:t>של</w:t>
            </w:r>
            <w:r w:rsidRPr="00375949">
              <w:rPr>
                <w:rFonts w:asciiTheme="minorBidi" w:hAnsiTheme="minorBidi"/>
                <w:b/>
                <w:sz w:val="20"/>
                <w:rtl/>
              </w:rPr>
              <w:t xml:space="preserve"> </w:t>
            </w:r>
            <w:r w:rsidRPr="00375949">
              <w:rPr>
                <w:rFonts w:asciiTheme="minorBidi" w:hAnsiTheme="minorBidi" w:hint="eastAsia"/>
                <w:b/>
                <w:sz w:val="20"/>
                <w:rtl/>
              </w:rPr>
              <w:t>פוליסת</w:t>
            </w:r>
            <w:r w:rsidRPr="00375949">
              <w:rPr>
                <w:rFonts w:asciiTheme="minorBidi" w:hAnsiTheme="minorBidi"/>
                <w:b/>
                <w:sz w:val="20"/>
                <w:rtl/>
              </w:rPr>
              <w:t xml:space="preserve"> ביטוח,  </w:t>
            </w:r>
            <w:r w:rsidRPr="00375949">
              <w:rPr>
                <w:rFonts w:asciiTheme="minorBidi" w:hAnsiTheme="minorBidi" w:hint="eastAsia"/>
                <w:b/>
                <w:sz w:val="20"/>
                <w:rtl/>
              </w:rPr>
              <w:t>לא</w:t>
            </w:r>
            <w:r w:rsidRPr="00375949">
              <w:rPr>
                <w:rFonts w:asciiTheme="minorBidi" w:hAnsiTheme="minorBidi"/>
                <w:b/>
                <w:sz w:val="20"/>
                <w:rtl/>
              </w:rPr>
              <w:t xml:space="preserve"> ייכנס לתוקף אלא </w:t>
            </w:r>
            <w:r>
              <w:rPr>
                <w:rFonts w:asciiTheme="minorBidi" w:hAnsiTheme="minorBidi" w:hint="cs"/>
                <w:bCs/>
                <w:sz w:val="20"/>
                <w:rtl/>
              </w:rPr>
              <w:t>60</w:t>
            </w:r>
            <w:r w:rsidRPr="00375949">
              <w:rPr>
                <w:rFonts w:asciiTheme="minorBidi" w:hAnsiTheme="minorBidi"/>
                <w:bCs/>
                <w:sz w:val="20"/>
                <w:rtl/>
              </w:rPr>
              <w:t xml:space="preserve"> </w:t>
            </w:r>
            <w:r w:rsidRPr="00375949">
              <w:rPr>
                <w:rFonts w:asciiTheme="minorBidi" w:hAnsiTheme="minorBidi" w:hint="eastAsia"/>
                <w:bCs/>
                <w:sz w:val="20"/>
                <w:rtl/>
              </w:rPr>
              <w:t>יום</w:t>
            </w:r>
            <w:r w:rsidRPr="00375949">
              <w:rPr>
                <w:rFonts w:asciiTheme="minorBidi" w:hAnsiTheme="minorBidi"/>
                <w:b/>
                <w:sz w:val="20"/>
                <w:rtl/>
              </w:rPr>
              <w:t xml:space="preserve"> </w:t>
            </w:r>
            <w:r w:rsidRPr="00375949">
              <w:rPr>
                <w:rFonts w:asciiTheme="minorBidi" w:hAnsiTheme="minorBidi" w:hint="eastAsia"/>
                <w:b/>
                <w:sz w:val="20"/>
                <w:rtl/>
              </w:rPr>
              <w:t>לאחר</w:t>
            </w:r>
            <w:r w:rsidRPr="00375949">
              <w:rPr>
                <w:rFonts w:asciiTheme="minorBidi" w:hAnsiTheme="minorBidi"/>
                <w:b/>
                <w:sz w:val="20"/>
                <w:rtl/>
              </w:rPr>
              <w:t xml:space="preserve"> </w:t>
            </w:r>
            <w:r w:rsidRPr="00375949">
              <w:rPr>
                <w:rFonts w:asciiTheme="minorBidi" w:hAnsiTheme="minorBidi" w:hint="eastAsia"/>
                <w:b/>
                <w:sz w:val="20"/>
                <w:rtl/>
              </w:rPr>
              <w:t>משלוח</w:t>
            </w:r>
            <w:r w:rsidRPr="00375949">
              <w:rPr>
                <w:rFonts w:asciiTheme="minorBidi" w:hAnsiTheme="minorBidi"/>
                <w:b/>
                <w:sz w:val="20"/>
                <w:rtl/>
              </w:rPr>
              <w:t xml:space="preserve"> הודעה </w:t>
            </w:r>
            <w:r w:rsidRPr="00375949">
              <w:rPr>
                <w:rFonts w:asciiTheme="minorBidi" w:hAnsiTheme="minorBidi" w:hint="eastAsia"/>
                <w:b/>
                <w:sz w:val="20"/>
                <w:rtl/>
              </w:rPr>
              <w:t>למבקש</w:t>
            </w:r>
            <w:r w:rsidRPr="00375949">
              <w:rPr>
                <w:rFonts w:asciiTheme="minorBidi" w:hAnsiTheme="minorBidi"/>
                <w:b/>
                <w:sz w:val="20"/>
                <w:rtl/>
              </w:rPr>
              <w:t xml:space="preserve"> </w:t>
            </w:r>
            <w:r w:rsidRPr="00375949">
              <w:rPr>
                <w:rFonts w:asciiTheme="minorBidi" w:hAnsiTheme="minorBidi" w:hint="eastAsia"/>
                <w:b/>
                <w:sz w:val="20"/>
                <w:rtl/>
              </w:rPr>
              <w:t>האישור</w:t>
            </w:r>
            <w:r w:rsidRPr="00375949">
              <w:rPr>
                <w:rFonts w:asciiTheme="minorBidi" w:hAnsiTheme="minorBidi"/>
                <w:b/>
                <w:sz w:val="20"/>
                <w:rtl/>
              </w:rPr>
              <w:t xml:space="preserve"> בדבר השינוי או הביטול.</w:t>
            </w:r>
          </w:p>
        </w:tc>
      </w:tr>
    </w:tbl>
    <w:p w14:paraId="1EBAB194" w14:textId="77777777" w:rsidR="00135336" w:rsidRPr="004C3100" w:rsidRDefault="00135336" w:rsidP="00135336">
      <w:pPr>
        <w:rPr>
          <w:sz w:val="2"/>
          <w:szCs w:val="2"/>
        </w:rPr>
      </w:pPr>
    </w:p>
    <w:tbl>
      <w:tblPr>
        <w:tblStyle w:val="af5"/>
        <w:bidiVisual/>
        <w:tblW w:w="0" w:type="auto"/>
        <w:tblInd w:w="84" w:type="dxa"/>
        <w:tblLayout w:type="fixed"/>
        <w:tblLook w:val="04A0" w:firstRow="1" w:lastRow="0" w:firstColumn="1" w:lastColumn="0" w:noHBand="0" w:noVBand="1"/>
        <w:tblCaption w:val="אישור קיום ביטוח"/>
      </w:tblPr>
      <w:tblGrid>
        <w:gridCol w:w="11530"/>
      </w:tblGrid>
      <w:tr w:rsidR="00135336" w:rsidRPr="004C3100" w14:paraId="2A0A9F72" w14:textId="77777777" w:rsidTr="001436E3">
        <w:trPr>
          <w:trHeight w:val="227"/>
          <w:tblHeader/>
        </w:trPr>
        <w:tc>
          <w:tcPr>
            <w:tcW w:w="11530" w:type="dxa"/>
            <w:shd w:val="clear" w:color="auto" w:fill="F2F2F2" w:themeFill="background1" w:themeFillShade="F2"/>
          </w:tcPr>
          <w:p w14:paraId="7B3B391A" w14:textId="77777777" w:rsidR="00135336" w:rsidRPr="004C3100" w:rsidRDefault="00135336" w:rsidP="001436E3">
            <w:pPr>
              <w:ind w:left="50" w:right="78"/>
              <w:rPr>
                <w:rFonts w:asciiTheme="minorBidi" w:hAnsiTheme="minorBidi"/>
                <w:b/>
                <w:rtl/>
              </w:rPr>
            </w:pPr>
            <w:r w:rsidRPr="004C3100">
              <w:rPr>
                <w:rFonts w:asciiTheme="minorBidi" w:hAnsiTheme="minorBidi" w:hint="cs"/>
                <w:b/>
                <w:rtl/>
              </w:rPr>
              <w:t>חתימת האישור</w:t>
            </w:r>
          </w:p>
        </w:tc>
      </w:tr>
      <w:tr w:rsidR="00135336" w:rsidRPr="0009466D" w14:paraId="5DCBE015" w14:textId="77777777" w:rsidTr="001436E3">
        <w:trPr>
          <w:trHeight w:val="201"/>
        </w:trPr>
        <w:tc>
          <w:tcPr>
            <w:tcW w:w="11530" w:type="dxa"/>
          </w:tcPr>
          <w:p w14:paraId="74939BC6" w14:textId="77777777" w:rsidR="00135336" w:rsidRPr="0009466D" w:rsidRDefault="00135336" w:rsidP="001436E3">
            <w:pPr>
              <w:ind w:left="50" w:right="78"/>
              <w:rPr>
                <w:rFonts w:asciiTheme="minorBidi" w:hAnsiTheme="minorBidi"/>
                <w:b/>
                <w:rtl/>
              </w:rPr>
            </w:pPr>
            <w:r w:rsidRPr="0009466D">
              <w:rPr>
                <w:rFonts w:asciiTheme="minorBidi" w:hAnsiTheme="minorBidi" w:hint="cs"/>
                <w:b/>
                <w:rtl/>
              </w:rPr>
              <w:t>המבטח:</w:t>
            </w:r>
          </w:p>
        </w:tc>
      </w:tr>
    </w:tbl>
    <w:p w14:paraId="716067DB" w14:textId="77777777" w:rsidR="00135336" w:rsidRPr="00A066D3" w:rsidRDefault="00135336" w:rsidP="00135336">
      <w:pPr>
        <w:rPr>
          <w:b/>
          <w:bCs/>
          <w:u w:val="single"/>
        </w:rPr>
      </w:pPr>
    </w:p>
    <w:p w14:paraId="1A7D41C9" w14:textId="77777777" w:rsidR="000319C2" w:rsidRDefault="000319C2" w:rsidP="002D5D1B">
      <w:pPr>
        <w:overflowPunct/>
        <w:autoSpaceDE/>
        <w:autoSpaceDN/>
        <w:adjustRightInd/>
        <w:jc w:val="center"/>
        <w:textAlignment w:val="auto"/>
        <w:outlineLvl w:val="1"/>
        <w:rPr>
          <w:b/>
          <w:bCs/>
          <w:u w:val="single"/>
          <w:rtl/>
          <w:lang w:val="x-none" w:eastAsia="x-none"/>
        </w:rPr>
      </w:pPr>
    </w:p>
    <w:p w14:paraId="52516DFF" w14:textId="77777777" w:rsidR="00135336" w:rsidRDefault="00135336" w:rsidP="002D5D1B">
      <w:pPr>
        <w:overflowPunct/>
        <w:autoSpaceDE/>
        <w:autoSpaceDN/>
        <w:adjustRightInd/>
        <w:jc w:val="center"/>
        <w:textAlignment w:val="auto"/>
        <w:outlineLvl w:val="1"/>
        <w:rPr>
          <w:b/>
          <w:bCs/>
          <w:u w:val="single"/>
          <w:rtl/>
          <w:lang w:val="x-none" w:eastAsia="x-none"/>
        </w:rPr>
      </w:pPr>
    </w:p>
    <w:p w14:paraId="18F5AF66" w14:textId="77777777" w:rsidR="00135336" w:rsidRDefault="00135336" w:rsidP="002D5D1B">
      <w:pPr>
        <w:overflowPunct/>
        <w:autoSpaceDE/>
        <w:autoSpaceDN/>
        <w:adjustRightInd/>
        <w:jc w:val="center"/>
        <w:textAlignment w:val="auto"/>
        <w:outlineLvl w:val="1"/>
        <w:rPr>
          <w:b/>
          <w:bCs/>
          <w:u w:val="single"/>
          <w:rtl/>
          <w:lang w:val="x-none" w:eastAsia="x-none"/>
        </w:rPr>
      </w:pPr>
    </w:p>
    <w:p w14:paraId="245694C7" w14:textId="77777777" w:rsidR="00135336" w:rsidRDefault="00135336" w:rsidP="002D5D1B">
      <w:pPr>
        <w:overflowPunct/>
        <w:autoSpaceDE/>
        <w:autoSpaceDN/>
        <w:adjustRightInd/>
        <w:jc w:val="center"/>
        <w:textAlignment w:val="auto"/>
        <w:outlineLvl w:val="1"/>
        <w:rPr>
          <w:b/>
          <w:bCs/>
          <w:u w:val="single"/>
          <w:rtl/>
          <w:lang w:val="x-none" w:eastAsia="x-none"/>
        </w:rPr>
      </w:pPr>
    </w:p>
    <w:p w14:paraId="28965D07" w14:textId="77777777" w:rsidR="00135336" w:rsidRDefault="00135336" w:rsidP="002D5D1B">
      <w:pPr>
        <w:overflowPunct/>
        <w:autoSpaceDE/>
        <w:autoSpaceDN/>
        <w:adjustRightInd/>
        <w:jc w:val="center"/>
        <w:textAlignment w:val="auto"/>
        <w:outlineLvl w:val="1"/>
        <w:rPr>
          <w:b/>
          <w:bCs/>
          <w:u w:val="single"/>
          <w:rtl/>
          <w:lang w:val="x-none" w:eastAsia="x-none"/>
        </w:rPr>
      </w:pPr>
    </w:p>
    <w:p w14:paraId="2B7B9B01" w14:textId="77777777" w:rsidR="00135336" w:rsidRDefault="00135336" w:rsidP="002D5D1B">
      <w:pPr>
        <w:overflowPunct/>
        <w:autoSpaceDE/>
        <w:autoSpaceDN/>
        <w:adjustRightInd/>
        <w:jc w:val="center"/>
        <w:textAlignment w:val="auto"/>
        <w:outlineLvl w:val="1"/>
        <w:rPr>
          <w:b/>
          <w:bCs/>
          <w:u w:val="single"/>
          <w:rtl/>
          <w:lang w:val="x-none" w:eastAsia="x-none"/>
        </w:rPr>
      </w:pPr>
    </w:p>
    <w:p w14:paraId="3FF63773" w14:textId="77777777" w:rsidR="00135336" w:rsidRDefault="00135336" w:rsidP="002D5D1B">
      <w:pPr>
        <w:overflowPunct/>
        <w:autoSpaceDE/>
        <w:autoSpaceDN/>
        <w:adjustRightInd/>
        <w:jc w:val="center"/>
        <w:textAlignment w:val="auto"/>
        <w:outlineLvl w:val="1"/>
        <w:rPr>
          <w:b/>
          <w:bCs/>
          <w:u w:val="single"/>
          <w:rtl/>
          <w:lang w:val="x-none" w:eastAsia="x-none"/>
        </w:rPr>
      </w:pPr>
    </w:p>
    <w:p w14:paraId="63BA188F" w14:textId="77777777" w:rsidR="00135336" w:rsidRDefault="00135336" w:rsidP="002D5D1B">
      <w:pPr>
        <w:overflowPunct/>
        <w:autoSpaceDE/>
        <w:autoSpaceDN/>
        <w:adjustRightInd/>
        <w:jc w:val="center"/>
        <w:textAlignment w:val="auto"/>
        <w:outlineLvl w:val="1"/>
        <w:rPr>
          <w:b/>
          <w:bCs/>
          <w:u w:val="single"/>
          <w:rtl/>
          <w:lang w:val="x-none" w:eastAsia="x-none"/>
        </w:rPr>
      </w:pPr>
    </w:p>
    <w:p w14:paraId="754D015C" w14:textId="77777777" w:rsidR="00135336" w:rsidRDefault="00135336" w:rsidP="002D5D1B">
      <w:pPr>
        <w:overflowPunct/>
        <w:autoSpaceDE/>
        <w:autoSpaceDN/>
        <w:adjustRightInd/>
        <w:jc w:val="center"/>
        <w:textAlignment w:val="auto"/>
        <w:outlineLvl w:val="1"/>
        <w:rPr>
          <w:b/>
          <w:bCs/>
          <w:u w:val="single"/>
          <w:rtl/>
          <w:lang w:val="x-none" w:eastAsia="x-none"/>
        </w:rPr>
      </w:pPr>
    </w:p>
    <w:p w14:paraId="263A1757" w14:textId="77777777" w:rsidR="00135336" w:rsidRDefault="00135336" w:rsidP="002D5D1B">
      <w:pPr>
        <w:overflowPunct/>
        <w:autoSpaceDE/>
        <w:autoSpaceDN/>
        <w:adjustRightInd/>
        <w:jc w:val="center"/>
        <w:textAlignment w:val="auto"/>
        <w:outlineLvl w:val="1"/>
        <w:rPr>
          <w:b/>
          <w:bCs/>
          <w:u w:val="single"/>
          <w:rtl/>
          <w:lang w:val="x-none" w:eastAsia="x-none"/>
        </w:rPr>
      </w:pPr>
    </w:p>
    <w:p w14:paraId="1D9E3442" w14:textId="77777777" w:rsidR="00135336" w:rsidRDefault="00135336" w:rsidP="002D5D1B">
      <w:pPr>
        <w:overflowPunct/>
        <w:autoSpaceDE/>
        <w:autoSpaceDN/>
        <w:adjustRightInd/>
        <w:jc w:val="center"/>
        <w:textAlignment w:val="auto"/>
        <w:outlineLvl w:val="1"/>
        <w:rPr>
          <w:b/>
          <w:bCs/>
          <w:u w:val="single"/>
          <w:rtl/>
          <w:lang w:val="x-none" w:eastAsia="x-none"/>
        </w:rPr>
      </w:pPr>
    </w:p>
    <w:p w14:paraId="59477EAC" w14:textId="77777777" w:rsidR="00135336" w:rsidRDefault="00135336" w:rsidP="002D5D1B">
      <w:pPr>
        <w:overflowPunct/>
        <w:autoSpaceDE/>
        <w:autoSpaceDN/>
        <w:adjustRightInd/>
        <w:jc w:val="center"/>
        <w:textAlignment w:val="auto"/>
        <w:outlineLvl w:val="1"/>
        <w:rPr>
          <w:b/>
          <w:bCs/>
          <w:u w:val="single"/>
          <w:rtl/>
          <w:lang w:val="x-none" w:eastAsia="x-none"/>
        </w:rPr>
      </w:pPr>
    </w:p>
    <w:p w14:paraId="26D37D41" w14:textId="77777777" w:rsidR="00135336" w:rsidRDefault="00135336" w:rsidP="002D5D1B">
      <w:pPr>
        <w:overflowPunct/>
        <w:autoSpaceDE/>
        <w:autoSpaceDN/>
        <w:adjustRightInd/>
        <w:jc w:val="center"/>
        <w:textAlignment w:val="auto"/>
        <w:outlineLvl w:val="1"/>
        <w:rPr>
          <w:b/>
          <w:bCs/>
          <w:u w:val="single"/>
          <w:rtl/>
          <w:lang w:val="x-none" w:eastAsia="x-none"/>
        </w:rPr>
      </w:pPr>
    </w:p>
    <w:p w14:paraId="1A78E841" w14:textId="77777777" w:rsidR="00135336" w:rsidRDefault="00135336" w:rsidP="002D5D1B">
      <w:pPr>
        <w:overflowPunct/>
        <w:autoSpaceDE/>
        <w:autoSpaceDN/>
        <w:adjustRightInd/>
        <w:jc w:val="center"/>
        <w:textAlignment w:val="auto"/>
        <w:outlineLvl w:val="1"/>
        <w:rPr>
          <w:b/>
          <w:bCs/>
          <w:u w:val="single"/>
          <w:rtl/>
          <w:lang w:val="x-none" w:eastAsia="x-none"/>
        </w:rPr>
      </w:pPr>
    </w:p>
    <w:p w14:paraId="2B72BD96" w14:textId="77777777" w:rsidR="00135336" w:rsidRDefault="00135336" w:rsidP="002D5D1B">
      <w:pPr>
        <w:overflowPunct/>
        <w:autoSpaceDE/>
        <w:autoSpaceDN/>
        <w:adjustRightInd/>
        <w:jc w:val="center"/>
        <w:textAlignment w:val="auto"/>
        <w:outlineLvl w:val="1"/>
        <w:rPr>
          <w:b/>
          <w:bCs/>
          <w:u w:val="single"/>
          <w:rtl/>
          <w:lang w:val="x-none" w:eastAsia="x-none"/>
        </w:rPr>
      </w:pPr>
    </w:p>
    <w:p w14:paraId="6BDFF144" w14:textId="77777777" w:rsidR="00135336" w:rsidRDefault="00135336" w:rsidP="002D5D1B">
      <w:pPr>
        <w:overflowPunct/>
        <w:autoSpaceDE/>
        <w:autoSpaceDN/>
        <w:adjustRightInd/>
        <w:jc w:val="center"/>
        <w:textAlignment w:val="auto"/>
        <w:outlineLvl w:val="1"/>
        <w:rPr>
          <w:b/>
          <w:bCs/>
          <w:u w:val="single"/>
          <w:rtl/>
          <w:lang w:val="x-none" w:eastAsia="x-none"/>
        </w:rPr>
      </w:pPr>
    </w:p>
    <w:p w14:paraId="0937AC60" w14:textId="77777777" w:rsidR="00135336" w:rsidRDefault="00135336" w:rsidP="002D5D1B">
      <w:pPr>
        <w:overflowPunct/>
        <w:autoSpaceDE/>
        <w:autoSpaceDN/>
        <w:adjustRightInd/>
        <w:jc w:val="center"/>
        <w:textAlignment w:val="auto"/>
        <w:outlineLvl w:val="1"/>
        <w:rPr>
          <w:b/>
          <w:bCs/>
          <w:u w:val="single"/>
          <w:rtl/>
          <w:lang w:val="x-none" w:eastAsia="x-none"/>
        </w:rPr>
      </w:pPr>
    </w:p>
    <w:p w14:paraId="37DC9D4B" w14:textId="77777777" w:rsidR="00135336" w:rsidRDefault="00135336" w:rsidP="002D5D1B">
      <w:pPr>
        <w:overflowPunct/>
        <w:autoSpaceDE/>
        <w:autoSpaceDN/>
        <w:adjustRightInd/>
        <w:jc w:val="center"/>
        <w:textAlignment w:val="auto"/>
        <w:outlineLvl w:val="1"/>
        <w:rPr>
          <w:b/>
          <w:bCs/>
          <w:u w:val="single"/>
          <w:rtl/>
          <w:lang w:val="x-none" w:eastAsia="x-none"/>
        </w:rPr>
      </w:pPr>
    </w:p>
    <w:p w14:paraId="258B057D" w14:textId="77777777" w:rsidR="00135336" w:rsidRDefault="00135336" w:rsidP="002D5D1B">
      <w:pPr>
        <w:overflowPunct/>
        <w:autoSpaceDE/>
        <w:autoSpaceDN/>
        <w:adjustRightInd/>
        <w:jc w:val="center"/>
        <w:textAlignment w:val="auto"/>
        <w:outlineLvl w:val="1"/>
        <w:rPr>
          <w:b/>
          <w:bCs/>
          <w:u w:val="single"/>
          <w:rtl/>
          <w:lang w:val="x-none" w:eastAsia="x-none"/>
        </w:rPr>
      </w:pPr>
    </w:p>
    <w:p w14:paraId="615E4B93" w14:textId="77777777" w:rsidR="00135336" w:rsidRDefault="00135336" w:rsidP="002D5D1B">
      <w:pPr>
        <w:overflowPunct/>
        <w:autoSpaceDE/>
        <w:autoSpaceDN/>
        <w:adjustRightInd/>
        <w:jc w:val="center"/>
        <w:textAlignment w:val="auto"/>
        <w:outlineLvl w:val="1"/>
        <w:rPr>
          <w:b/>
          <w:bCs/>
          <w:u w:val="single"/>
          <w:rtl/>
          <w:lang w:val="x-none" w:eastAsia="x-none"/>
        </w:rPr>
      </w:pPr>
    </w:p>
    <w:p w14:paraId="798624F5" w14:textId="77777777" w:rsidR="00135336" w:rsidRDefault="00135336" w:rsidP="002D5D1B">
      <w:pPr>
        <w:overflowPunct/>
        <w:autoSpaceDE/>
        <w:autoSpaceDN/>
        <w:adjustRightInd/>
        <w:jc w:val="center"/>
        <w:textAlignment w:val="auto"/>
        <w:outlineLvl w:val="1"/>
        <w:rPr>
          <w:b/>
          <w:bCs/>
          <w:u w:val="single"/>
          <w:rtl/>
          <w:lang w:val="x-none" w:eastAsia="x-none"/>
        </w:rPr>
      </w:pPr>
    </w:p>
    <w:p w14:paraId="2A44D40D" w14:textId="77777777" w:rsidR="00135336" w:rsidRDefault="00135336" w:rsidP="002D5D1B">
      <w:pPr>
        <w:overflowPunct/>
        <w:autoSpaceDE/>
        <w:autoSpaceDN/>
        <w:adjustRightInd/>
        <w:jc w:val="center"/>
        <w:textAlignment w:val="auto"/>
        <w:outlineLvl w:val="1"/>
        <w:rPr>
          <w:b/>
          <w:bCs/>
          <w:u w:val="single"/>
          <w:rtl/>
          <w:lang w:val="x-none" w:eastAsia="x-none"/>
        </w:rPr>
      </w:pPr>
    </w:p>
    <w:p w14:paraId="2D87B2BE" w14:textId="77777777" w:rsidR="00135336" w:rsidRDefault="00135336" w:rsidP="002D5D1B">
      <w:pPr>
        <w:overflowPunct/>
        <w:autoSpaceDE/>
        <w:autoSpaceDN/>
        <w:adjustRightInd/>
        <w:jc w:val="center"/>
        <w:textAlignment w:val="auto"/>
        <w:outlineLvl w:val="1"/>
        <w:rPr>
          <w:b/>
          <w:bCs/>
          <w:u w:val="single"/>
          <w:rtl/>
          <w:lang w:val="x-none" w:eastAsia="x-none"/>
        </w:rPr>
      </w:pPr>
    </w:p>
    <w:p w14:paraId="49E0E975" w14:textId="77777777" w:rsidR="00135336" w:rsidRDefault="00135336" w:rsidP="002D5D1B">
      <w:pPr>
        <w:overflowPunct/>
        <w:autoSpaceDE/>
        <w:autoSpaceDN/>
        <w:adjustRightInd/>
        <w:jc w:val="center"/>
        <w:textAlignment w:val="auto"/>
        <w:outlineLvl w:val="1"/>
        <w:rPr>
          <w:b/>
          <w:bCs/>
          <w:u w:val="single"/>
          <w:rtl/>
          <w:lang w:val="x-none" w:eastAsia="x-none"/>
        </w:rPr>
      </w:pPr>
    </w:p>
    <w:p w14:paraId="5468FD74" w14:textId="77777777" w:rsidR="00135336" w:rsidRDefault="00135336" w:rsidP="002D5D1B">
      <w:pPr>
        <w:overflowPunct/>
        <w:autoSpaceDE/>
        <w:autoSpaceDN/>
        <w:adjustRightInd/>
        <w:jc w:val="center"/>
        <w:textAlignment w:val="auto"/>
        <w:outlineLvl w:val="1"/>
        <w:rPr>
          <w:b/>
          <w:bCs/>
          <w:u w:val="single"/>
          <w:rtl/>
          <w:lang w:val="x-none" w:eastAsia="x-none"/>
        </w:rPr>
      </w:pPr>
    </w:p>
    <w:p w14:paraId="5AD01DB6" w14:textId="77777777" w:rsidR="00135336" w:rsidRDefault="00135336" w:rsidP="002D5D1B">
      <w:pPr>
        <w:overflowPunct/>
        <w:autoSpaceDE/>
        <w:autoSpaceDN/>
        <w:adjustRightInd/>
        <w:jc w:val="center"/>
        <w:textAlignment w:val="auto"/>
        <w:outlineLvl w:val="1"/>
        <w:rPr>
          <w:b/>
          <w:bCs/>
          <w:u w:val="single"/>
          <w:rtl/>
          <w:lang w:val="x-none" w:eastAsia="x-none"/>
        </w:rPr>
      </w:pPr>
    </w:p>
    <w:p w14:paraId="7D10AF66" w14:textId="77777777" w:rsidR="00135336" w:rsidRDefault="00135336" w:rsidP="002D5D1B">
      <w:pPr>
        <w:overflowPunct/>
        <w:autoSpaceDE/>
        <w:autoSpaceDN/>
        <w:adjustRightInd/>
        <w:jc w:val="center"/>
        <w:textAlignment w:val="auto"/>
        <w:outlineLvl w:val="1"/>
        <w:rPr>
          <w:b/>
          <w:bCs/>
          <w:u w:val="single"/>
          <w:rtl/>
          <w:lang w:val="x-none" w:eastAsia="x-none"/>
        </w:rPr>
      </w:pPr>
    </w:p>
    <w:p w14:paraId="0425C58F" w14:textId="77777777" w:rsidR="00135336" w:rsidRDefault="00135336" w:rsidP="002D5D1B">
      <w:pPr>
        <w:overflowPunct/>
        <w:autoSpaceDE/>
        <w:autoSpaceDN/>
        <w:adjustRightInd/>
        <w:jc w:val="center"/>
        <w:textAlignment w:val="auto"/>
        <w:outlineLvl w:val="1"/>
        <w:rPr>
          <w:b/>
          <w:bCs/>
          <w:u w:val="single"/>
          <w:rtl/>
          <w:lang w:val="x-none" w:eastAsia="x-none"/>
        </w:rPr>
      </w:pPr>
    </w:p>
    <w:p w14:paraId="3818A8D6" w14:textId="77777777" w:rsidR="00135336" w:rsidRDefault="00135336" w:rsidP="002D5D1B">
      <w:pPr>
        <w:overflowPunct/>
        <w:autoSpaceDE/>
        <w:autoSpaceDN/>
        <w:adjustRightInd/>
        <w:jc w:val="center"/>
        <w:textAlignment w:val="auto"/>
        <w:outlineLvl w:val="1"/>
        <w:rPr>
          <w:b/>
          <w:bCs/>
          <w:u w:val="single"/>
          <w:rtl/>
          <w:lang w:val="x-none" w:eastAsia="x-none"/>
        </w:rPr>
      </w:pPr>
    </w:p>
    <w:p w14:paraId="2511E1D3" w14:textId="77777777" w:rsidR="00135336" w:rsidRDefault="00135336" w:rsidP="002D5D1B">
      <w:pPr>
        <w:overflowPunct/>
        <w:autoSpaceDE/>
        <w:autoSpaceDN/>
        <w:adjustRightInd/>
        <w:jc w:val="center"/>
        <w:textAlignment w:val="auto"/>
        <w:outlineLvl w:val="1"/>
        <w:rPr>
          <w:b/>
          <w:bCs/>
          <w:u w:val="single"/>
          <w:rtl/>
          <w:lang w:val="x-none" w:eastAsia="x-none"/>
        </w:rPr>
      </w:pPr>
    </w:p>
    <w:p w14:paraId="3A112B74" w14:textId="77777777" w:rsidR="00135336" w:rsidRDefault="00135336" w:rsidP="00135336">
      <w:pPr>
        <w:pStyle w:val="afff0"/>
        <w:pBdr>
          <w:top w:val="single" w:sz="4" w:space="10" w:color="5B9BD5"/>
          <w:bottom w:val="single" w:sz="4" w:space="10" w:color="5B9BD5"/>
        </w:pBdr>
        <w:spacing w:line="240" w:lineRule="auto"/>
        <w:rPr>
          <w:rFonts w:ascii="Times New Roman" w:eastAsia="Times New Roman" w:hAnsi="Times New Roman" w:cs="David"/>
          <w:b/>
          <w:bCs/>
          <w:color w:val="2F5496"/>
          <w:sz w:val="28"/>
          <w:szCs w:val="28"/>
        </w:rPr>
      </w:pPr>
      <w:r>
        <w:rPr>
          <w:rFonts w:ascii="Times New Roman" w:eastAsia="Times New Roman" w:hAnsi="Times New Roman" w:cs="David"/>
          <w:b/>
          <w:bCs/>
          <w:color w:val="2F5496"/>
          <w:sz w:val="28"/>
          <w:szCs w:val="28"/>
          <w:rtl/>
        </w:rPr>
        <w:t xml:space="preserve">דוגמא לאישור קיום ביטוחים – ביטוח קבלנים/הקמה. האישור האחיד שיוצג חייב לכלול את הרכיבים המפורטים בדוגמא. אין להעיר על הוספת קודים/ ביטוחים נוספים באישור. </w:t>
      </w:r>
    </w:p>
    <w:tbl>
      <w:tblPr>
        <w:tblStyle w:val="32"/>
        <w:bidiVisual/>
        <w:tblW w:w="0" w:type="auto"/>
        <w:tblInd w:w="84" w:type="dxa"/>
        <w:tblLook w:val="04A0" w:firstRow="1" w:lastRow="0" w:firstColumn="1" w:lastColumn="0" w:noHBand="0" w:noVBand="1"/>
        <w:tblCaption w:val="אישור קיום ביטוח - עבודות קבלניות"/>
      </w:tblPr>
      <w:tblGrid>
        <w:gridCol w:w="2408"/>
        <w:gridCol w:w="2117"/>
        <w:gridCol w:w="1803"/>
        <w:gridCol w:w="3324"/>
      </w:tblGrid>
      <w:tr w:rsidR="00135336" w14:paraId="2F35BBE4" w14:textId="77777777" w:rsidTr="00135336">
        <w:trPr>
          <w:trHeight w:val="463"/>
          <w:tblHeader/>
        </w:trPr>
        <w:tc>
          <w:tcPr>
            <w:tcW w:w="7565"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FBCC5C6" w14:textId="77777777" w:rsidR="00135336" w:rsidRDefault="00135336">
            <w:pPr>
              <w:spacing w:line="240" w:lineRule="auto"/>
              <w:jc w:val="center"/>
              <w:rPr>
                <w:rFonts w:ascii="David" w:eastAsiaTheme="minorHAnsi" w:hAnsi="David"/>
                <w:sz w:val="34"/>
                <w:szCs w:val="34"/>
                <w:rtl/>
              </w:rPr>
            </w:pPr>
            <w:r>
              <w:rPr>
                <w:rFonts w:ascii="David" w:hAnsi="David"/>
                <w:rtl/>
              </w:rPr>
              <w:br w:type="page"/>
            </w:r>
            <w:r>
              <w:rPr>
                <w:rFonts w:ascii="David" w:hAnsi="David"/>
                <w:sz w:val="28"/>
                <w:szCs w:val="28"/>
                <w:rtl/>
              </w:rPr>
              <w:t>אישור קיום ביטוחים - ביטוח עבודות קבלניות / בהקמה</w:t>
            </w:r>
          </w:p>
        </w:tc>
        <w:tc>
          <w:tcPr>
            <w:tcW w:w="3965" w:type="dxa"/>
            <w:tcBorders>
              <w:top w:val="single" w:sz="4" w:space="0" w:color="auto"/>
              <w:left w:val="single" w:sz="4" w:space="0" w:color="auto"/>
              <w:bottom w:val="single" w:sz="4" w:space="0" w:color="auto"/>
              <w:right w:val="single" w:sz="4" w:space="0" w:color="auto"/>
            </w:tcBorders>
            <w:hideMark/>
          </w:tcPr>
          <w:p w14:paraId="47FC2574" w14:textId="77777777" w:rsidR="00135336" w:rsidRDefault="00135336">
            <w:pPr>
              <w:spacing w:line="240" w:lineRule="auto"/>
              <w:rPr>
                <w:rFonts w:ascii="David" w:hAnsi="David"/>
                <w:sz w:val="20"/>
                <w:szCs w:val="20"/>
                <w:rtl/>
              </w:rPr>
            </w:pPr>
            <w:r>
              <w:rPr>
                <w:rFonts w:ascii="David" w:hAnsi="David"/>
                <w:sz w:val="20"/>
                <w:szCs w:val="20"/>
                <w:rtl/>
              </w:rPr>
              <w:t>תאריך הנפקת האישור (</w:t>
            </w:r>
            <w:r>
              <w:rPr>
                <w:rFonts w:ascii="David" w:hAnsi="David"/>
                <w:sz w:val="20"/>
                <w:szCs w:val="20"/>
              </w:rPr>
              <w:t>DD/MM/YYYY</w:t>
            </w:r>
            <w:r>
              <w:rPr>
                <w:rFonts w:ascii="David" w:hAnsi="David"/>
                <w:sz w:val="20"/>
                <w:szCs w:val="20"/>
                <w:rtl/>
              </w:rPr>
              <w:t>)</w:t>
            </w:r>
          </w:p>
        </w:tc>
      </w:tr>
      <w:tr w:rsidR="00135336" w14:paraId="36AFFD31" w14:textId="77777777" w:rsidTr="00135336">
        <w:trPr>
          <w:trHeight w:val="315"/>
        </w:trPr>
        <w:tc>
          <w:tcPr>
            <w:tcW w:w="11530" w:type="dxa"/>
            <w:gridSpan w:val="4"/>
            <w:tcBorders>
              <w:top w:val="single" w:sz="4" w:space="0" w:color="auto"/>
              <w:left w:val="single" w:sz="4" w:space="0" w:color="auto"/>
              <w:bottom w:val="single" w:sz="4" w:space="0" w:color="auto"/>
              <w:right w:val="single" w:sz="4" w:space="0" w:color="auto"/>
            </w:tcBorders>
            <w:hideMark/>
          </w:tcPr>
          <w:p w14:paraId="3B75F11F" w14:textId="77777777" w:rsidR="00135336" w:rsidRDefault="00135336">
            <w:pPr>
              <w:spacing w:line="240" w:lineRule="auto"/>
              <w:rPr>
                <w:rFonts w:ascii="David" w:hAnsi="David"/>
                <w:sz w:val="16"/>
                <w:szCs w:val="16"/>
                <w:rtl/>
              </w:rPr>
            </w:pPr>
            <w:r>
              <w:rPr>
                <w:rFonts w:ascii="David" w:hAnsi="David"/>
                <w:sz w:val="18"/>
                <w:szCs w:val="18"/>
                <w:rtl/>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135336" w14:paraId="53683EB1" w14:textId="77777777" w:rsidTr="00135336">
        <w:trPr>
          <w:trHeight w:val="278"/>
        </w:trPr>
        <w:tc>
          <w:tcPr>
            <w:tcW w:w="288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8910CDB" w14:textId="77777777" w:rsidR="00135336" w:rsidRDefault="00135336">
            <w:pPr>
              <w:spacing w:line="240" w:lineRule="auto"/>
              <w:jc w:val="center"/>
              <w:rPr>
                <w:rFonts w:ascii="David" w:hAnsi="David"/>
                <w:sz w:val="22"/>
                <w:szCs w:val="22"/>
                <w:rtl/>
              </w:rPr>
            </w:pPr>
            <w:r>
              <w:rPr>
                <w:rFonts w:ascii="David" w:hAnsi="David"/>
                <w:rtl/>
              </w:rPr>
              <w:t>מבקש האישור*</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FA6EF0D" w14:textId="77777777" w:rsidR="00135336" w:rsidRDefault="00135336">
            <w:pPr>
              <w:spacing w:line="240" w:lineRule="auto"/>
              <w:jc w:val="center"/>
              <w:rPr>
                <w:rFonts w:ascii="David" w:hAnsi="David"/>
                <w:rtl/>
              </w:rPr>
            </w:pPr>
            <w:r>
              <w:rPr>
                <w:rFonts w:ascii="David" w:hAnsi="David"/>
                <w:rtl/>
              </w:rPr>
              <w:t>המבוטח</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22D6FC3" w14:textId="77777777" w:rsidR="00135336" w:rsidRDefault="00135336">
            <w:pPr>
              <w:spacing w:line="240" w:lineRule="auto"/>
              <w:jc w:val="center"/>
              <w:rPr>
                <w:rFonts w:ascii="David" w:hAnsi="David"/>
                <w:rtl/>
              </w:rPr>
            </w:pPr>
            <w:r>
              <w:rPr>
                <w:rFonts w:ascii="David" w:hAnsi="David"/>
                <w:rtl/>
              </w:rPr>
              <w:t>מען הנכס המבוטח / כתובת ביצוע העבודות</w:t>
            </w:r>
          </w:p>
        </w:tc>
        <w:tc>
          <w:tcPr>
            <w:tcW w:w="396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4253B7E" w14:textId="77777777" w:rsidR="00135336" w:rsidRDefault="00135336">
            <w:pPr>
              <w:spacing w:line="240" w:lineRule="auto"/>
              <w:jc w:val="center"/>
              <w:rPr>
                <w:rFonts w:ascii="David" w:hAnsi="David"/>
                <w:rtl/>
              </w:rPr>
            </w:pPr>
            <w:r>
              <w:rPr>
                <w:rFonts w:ascii="David" w:hAnsi="David"/>
                <w:rtl/>
              </w:rPr>
              <w:t>מעמד מבקש האישור*</w:t>
            </w:r>
          </w:p>
        </w:tc>
      </w:tr>
      <w:tr w:rsidR="00135336" w14:paraId="7ABF3730" w14:textId="77777777" w:rsidTr="00135336">
        <w:trPr>
          <w:trHeight w:val="402"/>
        </w:trPr>
        <w:tc>
          <w:tcPr>
            <w:tcW w:w="2887" w:type="dxa"/>
            <w:tcBorders>
              <w:top w:val="single" w:sz="4" w:space="0" w:color="auto"/>
              <w:left w:val="single" w:sz="4" w:space="0" w:color="auto"/>
              <w:bottom w:val="single" w:sz="4" w:space="0" w:color="auto"/>
              <w:right w:val="single" w:sz="4" w:space="0" w:color="auto"/>
            </w:tcBorders>
          </w:tcPr>
          <w:p w14:paraId="6139F81F" w14:textId="77777777" w:rsidR="00135336" w:rsidRDefault="00135336">
            <w:pPr>
              <w:spacing w:line="240" w:lineRule="auto"/>
              <w:rPr>
                <w:rFonts w:ascii="David" w:hAnsi="David"/>
                <w:rtl/>
              </w:rPr>
            </w:pPr>
            <w:r>
              <w:rPr>
                <w:rFonts w:ascii="David" w:hAnsi="David"/>
                <w:rtl/>
              </w:rPr>
              <w:t>שם</w:t>
            </w:r>
          </w:p>
          <w:p w14:paraId="07F0A5B7" w14:textId="77777777" w:rsidR="00135336" w:rsidRDefault="00135336">
            <w:pPr>
              <w:spacing w:line="240" w:lineRule="auto"/>
              <w:rPr>
                <w:rFonts w:ascii="David" w:hAnsi="David"/>
                <w:rtl/>
              </w:rPr>
            </w:pPr>
            <w:r>
              <w:rPr>
                <w:rFonts w:ascii="David" w:hAnsi="David"/>
                <w:rtl/>
              </w:rPr>
              <w:t>מדינת ישראל- משרד התרבות והספורט- מרכז ההסברה</w:t>
            </w:r>
          </w:p>
          <w:p w14:paraId="361218E6" w14:textId="77777777" w:rsidR="00135336" w:rsidRDefault="00135336">
            <w:pPr>
              <w:spacing w:line="240" w:lineRule="auto"/>
              <w:rPr>
                <w:rFonts w:ascii="David" w:hAnsi="David"/>
                <w:rtl/>
              </w:rPr>
            </w:pPr>
          </w:p>
        </w:tc>
        <w:tc>
          <w:tcPr>
            <w:tcW w:w="2551" w:type="dxa"/>
            <w:tcBorders>
              <w:top w:val="single" w:sz="4" w:space="0" w:color="auto"/>
              <w:left w:val="single" w:sz="4" w:space="0" w:color="auto"/>
              <w:bottom w:val="single" w:sz="4" w:space="0" w:color="auto"/>
              <w:right w:val="single" w:sz="4" w:space="0" w:color="auto"/>
            </w:tcBorders>
            <w:hideMark/>
          </w:tcPr>
          <w:p w14:paraId="6F520AF7" w14:textId="77777777" w:rsidR="00135336" w:rsidRDefault="00135336">
            <w:pPr>
              <w:spacing w:line="240" w:lineRule="auto"/>
              <w:rPr>
                <w:rFonts w:ascii="David" w:hAnsi="David"/>
                <w:rtl/>
              </w:rPr>
            </w:pPr>
            <w:r>
              <w:rPr>
                <w:rFonts w:ascii="David" w:hAnsi="David"/>
                <w:rtl/>
              </w:rPr>
              <w:t>שם</w:t>
            </w:r>
          </w:p>
          <w:p w14:paraId="397B96A6" w14:textId="77777777" w:rsidR="00135336" w:rsidRDefault="00135336">
            <w:pPr>
              <w:spacing w:line="240" w:lineRule="auto"/>
              <w:rPr>
                <w:rFonts w:ascii="David" w:hAnsi="David"/>
                <w:rtl/>
              </w:rPr>
            </w:pPr>
            <w:r>
              <w:rPr>
                <w:rFonts w:ascii="David" w:hAnsi="David"/>
                <w:color w:val="FF0000"/>
                <w:rtl/>
              </w:rPr>
              <w:t>הקבלן המפורט בהסכם</w:t>
            </w:r>
            <w:r>
              <w:rPr>
                <w:rFonts w:ascii="David" w:hAnsi="David"/>
                <w:rtl/>
              </w:rPr>
              <w:t xml:space="preserve"> </w:t>
            </w:r>
            <w:r>
              <w:rPr>
                <w:rFonts w:ascii="David" w:hAnsi="David"/>
                <w:color w:val="FF0000"/>
                <w:rtl/>
              </w:rPr>
              <w:t xml:space="preserve">ו/או קבלנים ו/או קבלני משנה </w:t>
            </w:r>
          </w:p>
        </w:tc>
        <w:tc>
          <w:tcPr>
            <w:tcW w:w="2127" w:type="dxa"/>
            <w:vMerge w:val="restart"/>
            <w:tcBorders>
              <w:top w:val="single" w:sz="4" w:space="0" w:color="auto"/>
              <w:left w:val="single" w:sz="4" w:space="0" w:color="auto"/>
              <w:bottom w:val="single" w:sz="4" w:space="0" w:color="auto"/>
              <w:right w:val="single" w:sz="4" w:space="0" w:color="auto"/>
            </w:tcBorders>
          </w:tcPr>
          <w:p w14:paraId="554F2DF4" w14:textId="77777777" w:rsidR="00135336" w:rsidRDefault="00135336">
            <w:pPr>
              <w:spacing w:line="240" w:lineRule="auto"/>
              <w:jc w:val="center"/>
              <w:rPr>
                <w:rFonts w:ascii="David" w:hAnsi="David"/>
                <w:rtl/>
              </w:rPr>
            </w:pPr>
          </w:p>
          <w:p w14:paraId="59A2C6B3" w14:textId="77777777" w:rsidR="00135336" w:rsidRDefault="00135336">
            <w:pPr>
              <w:spacing w:line="240" w:lineRule="auto"/>
              <w:jc w:val="center"/>
              <w:rPr>
                <w:rFonts w:ascii="David" w:hAnsi="David"/>
                <w:rtl/>
              </w:rPr>
            </w:pPr>
            <w:r>
              <w:rPr>
                <w:rFonts w:ascii="David" w:hAnsi="David"/>
                <w:color w:val="FF0000"/>
                <w:rtl/>
              </w:rPr>
              <w:t>כתובת אתר העבודות</w:t>
            </w:r>
          </w:p>
        </w:tc>
        <w:tc>
          <w:tcPr>
            <w:tcW w:w="3965" w:type="dxa"/>
            <w:vMerge w:val="restart"/>
            <w:tcBorders>
              <w:top w:val="single" w:sz="4" w:space="0" w:color="auto"/>
              <w:left w:val="single" w:sz="4" w:space="0" w:color="auto"/>
              <w:bottom w:val="single" w:sz="4" w:space="0" w:color="auto"/>
              <w:right w:val="single" w:sz="4" w:space="0" w:color="auto"/>
            </w:tcBorders>
          </w:tcPr>
          <w:p w14:paraId="54ADB1CB" w14:textId="77777777" w:rsidR="00135336" w:rsidRDefault="00135336">
            <w:pPr>
              <w:spacing w:line="240" w:lineRule="auto"/>
              <w:ind w:left="50" w:right="78"/>
              <w:rPr>
                <w:rFonts w:asciiTheme="minorBidi" w:hAnsiTheme="minorBidi"/>
                <w:b/>
                <w:rtl/>
              </w:rPr>
            </w:pPr>
          </w:p>
          <w:p w14:paraId="268AA0C0" w14:textId="77777777" w:rsidR="00135336" w:rsidRDefault="004B22C4">
            <w:pPr>
              <w:spacing w:line="240" w:lineRule="auto"/>
              <w:ind w:left="50" w:right="78"/>
              <w:rPr>
                <w:rFonts w:asciiTheme="minorBidi" w:hAnsiTheme="minorBidi"/>
                <w:b/>
                <w:rtl/>
              </w:rPr>
            </w:pPr>
            <w:sdt>
              <w:sdtPr>
                <w:rPr>
                  <w:rFonts w:asciiTheme="minorBidi" w:hAnsiTheme="minorBidi"/>
                  <w:b/>
                  <w:rtl/>
                </w:rPr>
                <w:id w:val="-554699752"/>
                <w14:checkbox>
                  <w14:checked w14:val="0"/>
                  <w14:checkedState w14:val="2612" w14:font="MS Gothic"/>
                  <w14:uncheckedState w14:val="2610" w14:font="MS Gothic"/>
                </w14:checkbox>
              </w:sdtPr>
              <w:sdtEndPr/>
              <w:sdtContent>
                <w:r w:rsidR="00135336">
                  <w:rPr>
                    <w:rFonts w:ascii="Segoe UI Symbol" w:eastAsia="MS Gothic" w:hAnsi="Segoe UI Symbol" w:cs="Segoe UI Symbol" w:hint="cs"/>
                    <w:b/>
                    <w:rtl/>
                  </w:rPr>
                  <w:t>☐</w:t>
                </w:r>
              </w:sdtContent>
            </w:sdt>
            <w:r w:rsidR="00135336">
              <w:rPr>
                <w:rFonts w:asciiTheme="minorBidi" w:hAnsiTheme="minorBidi"/>
                <w:b/>
                <w:rtl/>
              </w:rPr>
              <w:t>קבלן הביצוע</w:t>
            </w:r>
          </w:p>
          <w:p w14:paraId="2F459DB9" w14:textId="77777777" w:rsidR="00135336" w:rsidRDefault="004B22C4">
            <w:pPr>
              <w:spacing w:line="240" w:lineRule="auto"/>
              <w:ind w:left="50" w:right="78"/>
              <w:rPr>
                <w:rFonts w:asciiTheme="minorBidi" w:hAnsiTheme="minorBidi"/>
                <w:b/>
                <w:rtl/>
              </w:rPr>
            </w:pPr>
            <w:sdt>
              <w:sdtPr>
                <w:rPr>
                  <w:rFonts w:asciiTheme="minorBidi" w:hAnsiTheme="minorBidi"/>
                  <w:b/>
                  <w:rtl/>
                </w:rPr>
                <w:id w:val="-1211333385"/>
                <w14:checkbox>
                  <w14:checked w14:val="0"/>
                  <w14:checkedState w14:val="2612" w14:font="MS Gothic"/>
                  <w14:uncheckedState w14:val="2610" w14:font="MS Gothic"/>
                </w14:checkbox>
              </w:sdtPr>
              <w:sdtEndPr/>
              <w:sdtContent>
                <w:r w:rsidR="00135336">
                  <w:rPr>
                    <w:rFonts w:ascii="Segoe UI Symbol" w:hAnsi="Segoe UI Symbol" w:cs="Segoe UI Symbol" w:hint="cs"/>
                    <w:b/>
                    <w:rtl/>
                  </w:rPr>
                  <w:t>☐</w:t>
                </w:r>
              </w:sdtContent>
            </w:sdt>
            <w:r w:rsidR="00135336">
              <w:rPr>
                <w:rFonts w:asciiTheme="minorBidi" w:hAnsiTheme="minorBidi"/>
                <w:b/>
                <w:rtl/>
              </w:rPr>
              <w:t>קבלני משנה</w:t>
            </w:r>
          </w:p>
          <w:p w14:paraId="1CC08FFC" w14:textId="77777777" w:rsidR="00135336" w:rsidRDefault="004B22C4">
            <w:pPr>
              <w:spacing w:line="240" w:lineRule="auto"/>
              <w:ind w:left="50" w:right="78"/>
              <w:rPr>
                <w:rFonts w:asciiTheme="minorBidi" w:hAnsiTheme="minorBidi"/>
                <w:b/>
                <w:rtl/>
              </w:rPr>
            </w:pPr>
            <w:sdt>
              <w:sdtPr>
                <w:rPr>
                  <w:rFonts w:asciiTheme="minorBidi" w:hAnsiTheme="minorBidi"/>
                  <w:b/>
                  <w:rtl/>
                </w:rPr>
                <w:id w:val="433636584"/>
                <w14:checkbox>
                  <w14:checked w14:val="0"/>
                  <w14:checkedState w14:val="2612" w14:font="MS Gothic"/>
                  <w14:uncheckedState w14:val="2610" w14:font="MS Gothic"/>
                </w14:checkbox>
              </w:sdtPr>
              <w:sdtEndPr/>
              <w:sdtContent>
                <w:r w:rsidR="00135336">
                  <w:rPr>
                    <w:rFonts w:ascii="Segoe UI Symbol" w:hAnsi="Segoe UI Symbol" w:cs="Segoe UI Symbol" w:hint="cs"/>
                    <w:b/>
                    <w:rtl/>
                  </w:rPr>
                  <w:t>☐</w:t>
                </w:r>
              </w:sdtContent>
            </w:sdt>
            <w:r w:rsidR="00135336">
              <w:rPr>
                <w:rFonts w:asciiTheme="minorBidi" w:hAnsiTheme="minorBidi"/>
                <w:b/>
                <w:rtl/>
              </w:rPr>
              <w:t>שוכר</w:t>
            </w:r>
          </w:p>
          <w:p w14:paraId="22607EDB" w14:textId="77777777" w:rsidR="00135336" w:rsidRDefault="004B22C4">
            <w:pPr>
              <w:spacing w:line="240" w:lineRule="auto"/>
              <w:ind w:left="50" w:right="78"/>
              <w:rPr>
                <w:rFonts w:asciiTheme="minorBidi" w:hAnsiTheme="minorBidi"/>
                <w:b/>
                <w:rtl/>
              </w:rPr>
            </w:pPr>
            <w:sdt>
              <w:sdtPr>
                <w:rPr>
                  <w:rFonts w:asciiTheme="minorBidi" w:hAnsiTheme="minorBidi"/>
                  <w:b/>
                  <w:rtl/>
                </w:rPr>
                <w:id w:val="1340278921"/>
                <w14:checkbox>
                  <w14:checked w14:val="1"/>
                  <w14:checkedState w14:val="2612" w14:font="MS Gothic"/>
                  <w14:uncheckedState w14:val="2610" w14:font="MS Gothic"/>
                </w14:checkbox>
              </w:sdtPr>
              <w:sdtEndPr/>
              <w:sdtContent>
                <w:r w:rsidR="00135336">
                  <w:rPr>
                    <w:rFonts w:ascii="Segoe UI Symbol" w:eastAsia="MS Gothic" w:hAnsi="Segoe UI Symbol" w:cs="Segoe UI Symbol" w:hint="cs"/>
                    <w:b/>
                    <w:rtl/>
                  </w:rPr>
                  <w:t>☒</w:t>
                </w:r>
              </w:sdtContent>
            </w:sdt>
            <w:r w:rsidR="00135336">
              <w:rPr>
                <w:rFonts w:asciiTheme="minorBidi" w:hAnsiTheme="minorBidi"/>
                <w:b/>
                <w:color w:val="FF0000"/>
                <w:rtl/>
              </w:rPr>
              <w:t>אחר: מזמין העבודה</w:t>
            </w:r>
          </w:p>
          <w:p w14:paraId="6AEF55E6" w14:textId="77777777" w:rsidR="00135336" w:rsidRDefault="00135336">
            <w:pPr>
              <w:spacing w:line="240" w:lineRule="auto"/>
              <w:ind w:left="50" w:right="78"/>
              <w:rPr>
                <w:rFonts w:asciiTheme="minorBidi" w:hAnsiTheme="minorBidi"/>
                <w:b/>
                <w:rtl/>
              </w:rPr>
            </w:pPr>
          </w:p>
        </w:tc>
      </w:tr>
      <w:tr w:rsidR="00135336" w14:paraId="1183B56B" w14:textId="77777777" w:rsidTr="00135336">
        <w:trPr>
          <w:trHeight w:val="415"/>
        </w:trPr>
        <w:tc>
          <w:tcPr>
            <w:tcW w:w="2887" w:type="dxa"/>
            <w:tcBorders>
              <w:top w:val="single" w:sz="4" w:space="0" w:color="auto"/>
              <w:left w:val="single" w:sz="4" w:space="0" w:color="auto"/>
              <w:bottom w:val="single" w:sz="4" w:space="0" w:color="auto"/>
              <w:right w:val="single" w:sz="4" w:space="0" w:color="auto"/>
            </w:tcBorders>
            <w:hideMark/>
          </w:tcPr>
          <w:p w14:paraId="14B5162A" w14:textId="77777777" w:rsidR="00135336" w:rsidRDefault="00135336">
            <w:pPr>
              <w:spacing w:line="240" w:lineRule="auto"/>
              <w:rPr>
                <w:rFonts w:ascii="David" w:hAnsi="David"/>
                <w:rtl/>
              </w:rPr>
            </w:pPr>
            <w:r>
              <w:rPr>
                <w:rFonts w:ascii="David" w:hAnsi="David"/>
                <w:rtl/>
              </w:rPr>
              <w:t>ת.ז./ח.פ.</w:t>
            </w:r>
          </w:p>
          <w:p w14:paraId="02200820" w14:textId="77777777" w:rsidR="00135336" w:rsidRDefault="00135336">
            <w:pPr>
              <w:spacing w:line="240" w:lineRule="auto"/>
              <w:rPr>
                <w:rFonts w:ascii="David" w:hAnsi="David"/>
                <w:rtl/>
              </w:rPr>
            </w:pPr>
            <w:r>
              <w:rPr>
                <w:rFonts w:ascii="David" w:hAnsi="David"/>
                <w:rtl/>
              </w:rPr>
              <w:t>500107701</w:t>
            </w:r>
          </w:p>
        </w:tc>
        <w:tc>
          <w:tcPr>
            <w:tcW w:w="2551" w:type="dxa"/>
            <w:tcBorders>
              <w:top w:val="single" w:sz="4" w:space="0" w:color="auto"/>
              <w:left w:val="single" w:sz="4" w:space="0" w:color="auto"/>
              <w:bottom w:val="single" w:sz="4" w:space="0" w:color="auto"/>
              <w:right w:val="single" w:sz="4" w:space="0" w:color="auto"/>
            </w:tcBorders>
            <w:hideMark/>
          </w:tcPr>
          <w:p w14:paraId="21E47650" w14:textId="77777777" w:rsidR="00135336" w:rsidRDefault="00135336">
            <w:pPr>
              <w:spacing w:line="240" w:lineRule="auto"/>
              <w:rPr>
                <w:rFonts w:ascii="David" w:hAnsi="David"/>
                <w:rtl/>
              </w:rPr>
            </w:pPr>
            <w:r>
              <w:rPr>
                <w:rFonts w:ascii="David" w:hAnsi="David"/>
                <w:rtl/>
              </w:rPr>
              <w:t>ת.ז./ח.פ.</w:t>
            </w:r>
          </w:p>
          <w:p w14:paraId="549BA7DE" w14:textId="77777777" w:rsidR="00135336" w:rsidRDefault="00135336">
            <w:pPr>
              <w:spacing w:line="240" w:lineRule="auto"/>
              <w:rPr>
                <w:rFonts w:ascii="David" w:hAnsi="David"/>
                <w:rtl/>
              </w:rPr>
            </w:pPr>
            <w:r>
              <w:rPr>
                <w:rFonts w:ascii="David" w:hAnsi="David"/>
                <w:color w:val="FF0000"/>
                <w:rtl/>
              </w:rPr>
              <w:t>של הקבלן כמפורט בהסכם</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283C118" w14:textId="77777777" w:rsidR="00135336" w:rsidRDefault="00135336">
            <w:pPr>
              <w:spacing w:line="240" w:lineRule="auto"/>
              <w:rPr>
                <w:rFonts w:ascii="David" w:hAnsi="David"/>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93A091" w14:textId="77777777" w:rsidR="00135336" w:rsidRDefault="00135336">
            <w:pPr>
              <w:spacing w:line="240" w:lineRule="auto"/>
              <w:rPr>
                <w:rFonts w:asciiTheme="minorBidi" w:hAnsiTheme="minorBidi"/>
                <w:b/>
                <w:sz w:val="22"/>
                <w:szCs w:val="22"/>
              </w:rPr>
            </w:pPr>
          </w:p>
        </w:tc>
      </w:tr>
      <w:tr w:rsidR="00135336" w14:paraId="5934930D" w14:textId="77777777" w:rsidTr="00135336">
        <w:trPr>
          <w:trHeight w:val="260"/>
        </w:trPr>
        <w:tc>
          <w:tcPr>
            <w:tcW w:w="2887" w:type="dxa"/>
            <w:tcBorders>
              <w:top w:val="single" w:sz="4" w:space="0" w:color="auto"/>
              <w:left w:val="single" w:sz="4" w:space="0" w:color="auto"/>
              <w:bottom w:val="single" w:sz="4" w:space="0" w:color="auto"/>
              <w:right w:val="single" w:sz="4" w:space="0" w:color="auto"/>
            </w:tcBorders>
            <w:hideMark/>
          </w:tcPr>
          <w:p w14:paraId="04D37C14" w14:textId="77777777" w:rsidR="00135336" w:rsidRDefault="00135336">
            <w:pPr>
              <w:spacing w:line="240" w:lineRule="auto"/>
              <w:rPr>
                <w:rFonts w:ascii="David" w:hAnsi="David"/>
                <w:color w:val="FF0000"/>
                <w:rtl/>
              </w:rPr>
            </w:pPr>
            <w:r>
              <w:rPr>
                <w:rFonts w:ascii="David" w:hAnsi="David"/>
                <w:rtl/>
              </w:rPr>
              <w:t>מען</w:t>
            </w:r>
            <w:r>
              <w:rPr>
                <w:rFonts w:ascii="David" w:hAnsi="David"/>
                <w:color w:val="FF0000"/>
                <w:rtl/>
              </w:rPr>
              <w:t xml:space="preserve"> </w:t>
            </w:r>
          </w:p>
          <w:p w14:paraId="404BB334" w14:textId="77777777" w:rsidR="00135336" w:rsidRDefault="00135336">
            <w:pPr>
              <w:spacing w:line="240" w:lineRule="auto"/>
              <w:rPr>
                <w:rFonts w:ascii="David" w:hAnsi="David"/>
                <w:rtl/>
              </w:rPr>
            </w:pPr>
            <w:r>
              <w:rPr>
                <w:rFonts w:ascii="David" w:hAnsi="David"/>
                <w:color w:val="FF0000"/>
                <w:rtl/>
              </w:rPr>
              <w:t>כנפי נשרים 15, גבעת שאול, ירושלים</w:t>
            </w:r>
          </w:p>
        </w:tc>
        <w:tc>
          <w:tcPr>
            <w:tcW w:w="2551" w:type="dxa"/>
            <w:tcBorders>
              <w:top w:val="single" w:sz="4" w:space="0" w:color="auto"/>
              <w:left w:val="single" w:sz="4" w:space="0" w:color="auto"/>
              <w:bottom w:val="single" w:sz="4" w:space="0" w:color="auto"/>
              <w:right w:val="single" w:sz="4" w:space="0" w:color="auto"/>
            </w:tcBorders>
            <w:hideMark/>
          </w:tcPr>
          <w:p w14:paraId="3326A49D" w14:textId="77777777" w:rsidR="00135336" w:rsidRDefault="00135336">
            <w:pPr>
              <w:spacing w:line="240" w:lineRule="auto"/>
              <w:rPr>
                <w:rFonts w:ascii="David" w:hAnsi="David"/>
                <w:rtl/>
              </w:rPr>
            </w:pPr>
            <w:r>
              <w:rPr>
                <w:rFonts w:ascii="David" w:hAnsi="David"/>
                <w:rtl/>
              </w:rPr>
              <w:t>מען</w:t>
            </w:r>
          </w:p>
          <w:p w14:paraId="6C85E2E4" w14:textId="77777777" w:rsidR="00135336" w:rsidRDefault="00135336">
            <w:pPr>
              <w:spacing w:line="240" w:lineRule="auto"/>
              <w:rPr>
                <w:rFonts w:ascii="David" w:hAnsi="David"/>
                <w:rtl/>
              </w:rPr>
            </w:pPr>
            <w:r>
              <w:rPr>
                <w:rFonts w:ascii="David" w:hAnsi="David"/>
                <w:color w:val="FF0000"/>
                <w:rtl/>
              </w:rPr>
              <w:t>של הקבלן כמפורט בהסכם</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5E2615" w14:textId="77777777" w:rsidR="00135336" w:rsidRDefault="00135336">
            <w:pPr>
              <w:spacing w:line="240" w:lineRule="auto"/>
              <w:rPr>
                <w:rFonts w:ascii="David" w:hAnsi="David"/>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1E7EB24" w14:textId="77777777" w:rsidR="00135336" w:rsidRDefault="00135336">
            <w:pPr>
              <w:spacing w:line="240" w:lineRule="auto"/>
              <w:rPr>
                <w:rFonts w:asciiTheme="minorBidi" w:hAnsiTheme="minorBidi"/>
                <w:b/>
                <w:sz w:val="22"/>
                <w:szCs w:val="22"/>
              </w:rPr>
            </w:pPr>
          </w:p>
        </w:tc>
      </w:tr>
    </w:tbl>
    <w:p w14:paraId="50FA44CB" w14:textId="77777777" w:rsidR="00135336" w:rsidRDefault="00135336" w:rsidP="00135336">
      <w:pPr>
        <w:rPr>
          <w:rFonts w:asciiTheme="minorHAnsi" w:hAnsiTheme="minorHAnsi" w:cstheme="minorBidi"/>
          <w:sz w:val="2"/>
          <w:szCs w:val="2"/>
          <w:rtl/>
        </w:rPr>
      </w:pPr>
    </w:p>
    <w:tbl>
      <w:tblPr>
        <w:tblStyle w:val="32"/>
        <w:bidiVisual/>
        <w:tblW w:w="11535" w:type="dxa"/>
        <w:tblInd w:w="84" w:type="dxa"/>
        <w:tblLayout w:type="fixed"/>
        <w:tblLook w:val="04A0" w:firstRow="1" w:lastRow="0" w:firstColumn="1" w:lastColumn="0" w:noHBand="0" w:noVBand="1"/>
        <w:tblCaption w:val="אישור קיום ביטוח - עבודות קבלניות"/>
      </w:tblPr>
      <w:tblGrid>
        <w:gridCol w:w="2189"/>
        <w:gridCol w:w="1127"/>
        <w:gridCol w:w="1134"/>
        <w:gridCol w:w="1418"/>
        <w:gridCol w:w="1131"/>
        <w:gridCol w:w="1427"/>
        <w:gridCol w:w="699"/>
        <w:gridCol w:w="2410"/>
      </w:tblGrid>
      <w:tr w:rsidR="00135336" w14:paraId="7E0B7BC9" w14:textId="77777777" w:rsidTr="00135336">
        <w:trPr>
          <w:trHeight w:val="303"/>
          <w:tblHeader/>
        </w:trPr>
        <w:tc>
          <w:tcPr>
            <w:tcW w:w="11535" w:type="dxa"/>
            <w:gridSpan w:val="8"/>
            <w:tcBorders>
              <w:top w:val="single" w:sz="4" w:space="0" w:color="auto"/>
              <w:left w:val="single" w:sz="4" w:space="0" w:color="auto"/>
              <w:bottom w:val="single" w:sz="4" w:space="0" w:color="auto"/>
              <w:right w:val="single" w:sz="4" w:space="0" w:color="auto"/>
            </w:tcBorders>
            <w:hideMark/>
          </w:tcPr>
          <w:p w14:paraId="2C2E0F3E" w14:textId="77777777" w:rsidR="00135336" w:rsidRDefault="00135336">
            <w:pPr>
              <w:spacing w:line="240" w:lineRule="auto"/>
              <w:rPr>
                <w:rFonts w:ascii="David" w:hAnsi="David"/>
                <w:sz w:val="22"/>
                <w:szCs w:val="22"/>
              </w:rPr>
            </w:pPr>
            <w:r>
              <w:rPr>
                <w:rFonts w:ascii="David" w:hAnsi="David"/>
                <w:rtl/>
              </w:rPr>
              <w:t>כיסויים</w:t>
            </w:r>
          </w:p>
        </w:tc>
      </w:tr>
      <w:tr w:rsidR="00135336" w14:paraId="7FA493C0" w14:textId="77777777" w:rsidTr="00135336">
        <w:trPr>
          <w:trHeight w:val="173"/>
        </w:trPr>
        <w:tc>
          <w:tcPr>
            <w:tcW w:w="218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998CC0D" w14:textId="77777777" w:rsidR="00135336" w:rsidRDefault="00135336">
            <w:pPr>
              <w:spacing w:line="240" w:lineRule="auto"/>
              <w:jc w:val="center"/>
              <w:rPr>
                <w:rFonts w:ascii="David" w:hAnsi="David"/>
                <w:rtl/>
              </w:rPr>
            </w:pPr>
            <w:r>
              <w:rPr>
                <w:rFonts w:ascii="David" w:hAnsi="David"/>
                <w:rtl/>
              </w:rPr>
              <w:t>פרקי הפוליסה</w:t>
            </w:r>
          </w:p>
          <w:p w14:paraId="15D8D648" w14:textId="77777777" w:rsidR="00135336" w:rsidRDefault="00135336">
            <w:pPr>
              <w:spacing w:line="240" w:lineRule="auto"/>
              <w:jc w:val="center"/>
              <w:rPr>
                <w:rFonts w:ascii="David" w:hAnsi="David"/>
                <w:rtl/>
              </w:rPr>
            </w:pPr>
            <w:r>
              <w:rPr>
                <w:rFonts w:ascii="David" w:hAnsi="David"/>
                <w:sz w:val="16"/>
                <w:szCs w:val="16"/>
                <w:rtl/>
              </w:rPr>
              <w:t>חלוקה לפי גבולות אחריות או סכומי ביטוח</w:t>
            </w:r>
          </w:p>
        </w:tc>
        <w:tc>
          <w:tcPr>
            <w:tcW w:w="1127"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AA14D8A" w14:textId="77777777" w:rsidR="00135336" w:rsidRDefault="00135336">
            <w:pPr>
              <w:spacing w:line="240" w:lineRule="auto"/>
              <w:jc w:val="center"/>
              <w:rPr>
                <w:rFonts w:ascii="David" w:hAnsi="David"/>
                <w:rtl/>
              </w:rPr>
            </w:pPr>
            <w:r>
              <w:rPr>
                <w:rFonts w:ascii="David" w:hAnsi="David"/>
                <w:rtl/>
              </w:rPr>
              <w:t>מספר הפוליסה</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928889D" w14:textId="77777777" w:rsidR="00135336" w:rsidRDefault="00135336">
            <w:pPr>
              <w:spacing w:line="240" w:lineRule="auto"/>
              <w:jc w:val="center"/>
              <w:rPr>
                <w:rFonts w:ascii="David" w:hAnsi="David"/>
                <w:rtl/>
              </w:rPr>
            </w:pPr>
            <w:r>
              <w:rPr>
                <w:rFonts w:ascii="David" w:hAnsi="David"/>
                <w:rtl/>
              </w:rPr>
              <w:t>נוסח ומהדורת פוליסה</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30DD4F1" w14:textId="77777777" w:rsidR="00135336" w:rsidRDefault="00135336">
            <w:pPr>
              <w:spacing w:line="240" w:lineRule="auto"/>
              <w:jc w:val="center"/>
              <w:rPr>
                <w:rFonts w:ascii="David" w:hAnsi="David"/>
                <w:rtl/>
              </w:rPr>
            </w:pPr>
            <w:r>
              <w:rPr>
                <w:rFonts w:ascii="David" w:hAnsi="David"/>
                <w:rtl/>
              </w:rPr>
              <w:t>תאריך תחילה</w:t>
            </w:r>
          </w:p>
        </w:tc>
        <w:tc>
          <w:tcPr>
            <w:tcW w:w="113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4AED63A" w14:textId="77777777" w:rsidR="00135336" w:rsidRDefault="00135336">
            <w:pPr>
              <w:spacing w:line="240" w:lineRule="auto"/>
              <w:jc w:val="center"/>
              <w:rPr>
                <w:rFonts w:ascii="David" w:hAnsi="David"/>
                <w:rtl/>
              </w:rPr>
            </w:pPr>
            <w:r>
              <w:rPr>
                <w:rFonts w:ascii="David" w:hAnsi="David"/>
                <w:rtl/>
              </w:rPr>
              <w:t>תאריך סיום</w:t>
            </w:r>
          </w:p>
        </w:tc>
        <w:tc>
          <w:tcPr>
            <w:tcW w:w="2126"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25D3D27" w14:textId="77777777" w:rsidR="00135336" w:rsidRDefault="00135336">
            <w:pPr>
              <w:spacing w:line="240" w:lineRule="auto"/>
              <w:jc w:val="center"/>
              <w:rPr>
                <w:rFonts w:ascii="David" w:hAnsi="David"/>
                <w:rtl/>
              </w:rPr>
            </w:pPr>
            <w:r>
              <w:rPr>
                <w:rFonts w:ascii="David" w:hAnsi="David"/>
                <w:rtl/>
              </w:rPr>
              <w:t>גבול האחריות / סכום ביטוח / שווי העבודה</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DFFAF9F" w14:textId="77777777" w:rsidR="00135336" w:rsidRDefault="00135336">
            <w:pPr>
              <w:spacing w:line="240" w:lineRule="auto"/>
              <w:jc w:val="center"/>
              <w:rPr>
                <w:rFonts w:ascii="David" w:hAnsi="David"/>
                <w:rtl/>
              </w:rPr>
            </w:pPr>
            <w:r>
              <w:rPr>
                <w:rFonts w:ascii="David" w:hAnsi="David"/>
                <w:rtl/>
              </w:rPr>
              <w:t>כיסויים נוספים בתוקף וביטול חריגים</w:t>
            </w:r>
          </w:p>
          <w:p w14:paraId="65015847" w14:textId="77777777" w:rsidR="00135336" w:rsidRDefault="00135336">
            <w:pPr>
              <w:spacing w:line="240" w:lineRule="auto"/>
              <w:jc w:val="center"/>
              <w:rPr>
                <w:rFonts w:ascii="David" w:hAnsi="David"/>
                <w:rtl/>
              </w:rPr>
            </w:pPr>
            <w:r>
              <w:rPr>
                <w:rFonts w:ascii="David" w:hAnsi="David"/>
                <w:sz w:val="16"/>
                <w:szCs w:val="16"/>
                <w:rtl/>
              </w:rPr>
              <w:t>יש לציין קוד כיסוי בהתאם לנספח ד'</w:t>
            </w:r>
          </w:p>
        </w:tc>
      </w:tr>
      <w:tr w:rsidR="00135336" w14:paraId="4FE10BE4" w14:textId="77777777" w:rsidTr="00135336">
        <w:trPr>
          <w:trHeight w:val="216"/>
        </w:trPr>
        <w:tc>
          <w:tcPr>
            <w:tcW w:w="11535" w:type="dxa"/>
            <w:vMerge/>
            <w:tcBorders>
              <w:top w:val="single" w:sz="4" w:space="0" w:color="auto"/>
              <w:left w:val="single" w:sz="4" w:space="0" w:color="auto"/>
              <w:bottom w:val="single" w:sz="4" w:space="0" w:color="auto"/>
              <w:right w:val="single" w:sz="4" w:space="0" w:color="auto"/>
            </w:tcBorders>
            <w:vAlign w:val="center"/>
            <w:hideMark/>
          </w:tcPr>
          <w:p w14:paraId="67C52588" w14:textId="77777777" w:rsidR="00135336" w:rsidRDefault="00135336">
            <w:pPr>
              <w:spacing w:line="240" w:lineRule="auto"/>
              <w:rPr>
                <w:rFonts w:ascii="David" w:hAnsi="David"/>
                <w:sz w:val="22"/>
                <w:szCs w:val="22"/>
              </w:rPr>
            </w:pPr>
          </w:p>
        </w:tc>
        <w:tc>
          <w:tcPr>
            <w:tcW w:w="1127" w:type="dxa"/>
            <w:vMerge/>
            <w:tcBorders>
              <w:top w:val="single" w:sz="4" w:space="0" w:color="auto"/>
              <w:left w:val="single" w:sz="4" w:space="0" w:color="auto"/>
              <w:bottom w:val="single" w:sz="4" w:space="0" w:color="auto"/>
              <w:right w:val="single" w:sz="4" w:space="0" w:color="auto"/>
            </w:tcBorders>
            <w:vAlign w:val="center"/>
            <w:hideMark/>
          </w:tcPr>
          <w:p w14:paraId="113DCB1E" w14:textId="77777777" w:rsidR="00135336" w:rsidRDefault="00135336">
            <w:pPr>
              <w:spacing w:line="240" w:lineRule="auto"/>
              <w:rPr>
                <w:rFonts w:ascii="David" w:hAnsi="David"/>
                <w:sz w:val="22"/>
                <w:szCs w:val="22"/>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0AA60948" w14:textId="77777777" w:rsidR="00135336" w:rsidRDefault="00135336">
            <w:pPr>
              <w:spacing w:line="240" w:lineRule="auto"/>
              <w:rPr>
                <w:rFonts w:ascii="David" w:hAnsi="David"/>
                <w:sz w:val="22"/>
                <w:szCs w:val="22"/>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1EBEB84B" w14:textId="77777777" w:rsidR="00135336" w:rsidRDefault="00135336">
            <w:pPr>
              <w:spacing w:line="240" w:lineRule="auto"/>
              <w:rPr>
                <w:rFonts w:ascii="David" w:hAnsi="David"/>
                <w:sz w:val="22"/>
                <w:szCs w:val="22"/>
              </w:rPr>
            </w:pPr>
          </w:p>
        </w:tc>
        <w:tc>
          <w:tcPr>
            <w:tcW w:w="1131" w:type="dxa"/>
            <w:vMerge/>
            <w:tcBorders>
              <w:top w:val="single" w:sz="4" w:space="0" w:color="auto"/>
              <w:left w:val="single" w:sz="4" w:space="0" w:color="auto"/>
              <w:bottom w:val="single" w:sz="4" w:space="0" w:color="auto"/>
              <w:right w:val="single" w:sz="4" w:space="0" w:color="auto"/>
            </w:tcBorders>
            <w:vAlign w:val="center"/>
            <w:hideMark/>
          </w:tcPr>
          <w:p w14:paraId="15B0E460" w14:textId="77777777" w:rsidR="00135336" w:rsidRDefault="00135336">
            <w:pPr>
              <w:spacing w:line="240" w:lineRule="auto"/>
              <w:rPr>
                <w:rFonts w:ascii="David" w:hAnsi="David"/>
                <w:sz w:val="22"/>
                <w:szCs w:val="22"/>
              </w:rPr>
            </w:pPr>
          </w:p>
        </w:tc>
        <w:tc>
          <w:tcPr>
            <w:tcW w:w="14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E35E328" w14:textId="77777777" w:rsidR="00135336" w:rsidRDefault="00135336">
            <w:pPr>
              <w:spacing w:line="240" w:lineRule="auto"/>
              <w:jc w:val="center"/>
              <w:rPr>
                <w:rFonts w:ascii="David" w:hAnsi="David"/>
                <w:sz w:val="16"/>
                <w:szCs w:val="16"/>
                <w:rtl/>
              </w:rPr>
            </w:pPr>
            <w:r>
              <w:rPr>
                <w:rFonts w:ascii="David" w:hAnsi="David"/>
                <w:sz w:val="16"/>
                <w:szCs w:val="16"/>
                <w:rtl/>
              </w:rPr>
              <w:t>סכום</w:t>
            </w:r>
          </w:p>
        </w:tc>
        <w:tc>
          <w:tcPr>
            <w:tcW w:w="6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4585CC9" w14:textId="77777777" w:rsidR="00135336" w:rsidRDefault="00135336">
            <w:pPr>
              <w:spacing w:line="240" w:lineRule="auto"/>
              <w:jc w:val="center"/>
              <w:rPr>
                <w:rFonts w:ascii="David" w:hAnsi="David"/>
                <w:sz w:val="16"/>
                <w:szCs w:val="16"/>
                <w:rtl/>
              </w:rPr>
            </w:pPr>
            <w:r>
              <w:rPr>
                <w:rFonts w:ascii="David" w:hAnsi="David"/>
                <w:sz w:val="16"/>
                <w:szCs w:val="16"/>
                <w:rtl/>
              </w:rPr>
              <w:t>מטבע</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3CEC4A09" w14:textId="77777777" w:rsidR="00135336" w:rsidRDefault="00135336">
            <w:pPr>
              <w:spacing w:line="240" w:lineRule="auto"/>
              <w:rPr>
                <w:rFonts w:ascii="David" w:hAnsi="David"/>
                <w:sz w:val="22"/>
                <w:szCs w:val="22"/>
              </w:rPr>
            </w:pPr>
          </w:p>
        </w:tc>
      </w:tr>
      <w:tr w:rsidR="00135336" w14:paraId="0F4E87A9" w14:textId="77777777" w:rsidTr="00135336">
        <w:trPr>
          <w:trHeight w:val="594"/>
        </w:trPr>
        <w:tc>
          <w:tcPr>
            <w:tcW w:w="2189" w:type="dxa"/>
            <w:tcBorders>
              <w:top w:val="single" w:sz="4" w:space="0" w:color="auto"/>
              <w:left w:val="single" w:sz="4" w:space="0" w:color="auto"/>
              <w:bottom w:val="single" w:sz="4" w:space="0" w:color="auto"/>
              <w:right w:val="single" w:sz="4" w:space="0" w:color="auto"/>
            </w:tcBorders>
            <w:hideMark/>
          </w:tcPr>
          <w:p w14:paraId="079214C1" w14:textId="77777777" w:rsidR="00135336" w:rsidRDefault="00135336">
            <w:pPr>
              <w:spacing w:line="240" w:lineRule="auto"/>
              <w:rPr>
                <w:rFonts w:ascii="David" w:hAnsi="David"/>
                <w:sz w:val="22"/>
                <w:szCs w:val="22"/>
                <w:rtl/>
              </w:rPr>
            </w:pPr>
            <w:r>
              <w:rPr>
                <w:rFonts w:ascii="David" w:hAnsi="David"/>
                <w:rtl/>
              </w:rPr>
              <w:t>כל הסיכונים עבודות קבלניות</w:t>
            </w:r>
          </w:p>
          <w:p w14:paraId="0A32EB4F" w14:textId="77777777" w:rsidR="00135336" w:rsidRDefault="00135336">
            <w:pPr>
              <w:spacing w:line="240" w:lineRule="auto"/>
              <w:rPr>
                <w:rFonts w:ascii="David" w:hAnsi="David"/>
                <w:rtl/>
              </w:rPr>
            </w:pPr>
            <w:r>
              <w:rPr>
                <w:rFonts w:ascii="David" w:hAnsi="David"/>
                <w:sz w:val="16"/>
                <w:szCs w:val="16"/>
                <w:rtl/>
              </w:rPr>
              <w:t>הרחבות לדוגמה (ניתן לפרט בהתאם לפרקי הפוליסה):</w:t>
            </w:r>
          </w:p>
        </w:tc>
        <w:tc>
          <w:tcPr>
            <w:tcW w:w="1127" w:type="dxa"/>
            <w:tcBorders>
              <w:top w:val="single" w:sz="4" w:space="0" w:color="auto"/>
              <w:left w:val="single" w:sz="4" w:space="0" w:color="auto"/>
              <w:bottom w:val="single" w:sz="4" w:space="0" w:color="auto"/>
              <w:right w:val="single" w:sz="4" w:space="0" w:color="auto"/>
            </w:tcBorders>
          </w:tcPr>
          <w:p w14:paraId="5E79FC35" w14:textId="77777777" w:rsidR="00135336" w:rsidRDefault="00135336">
            <w:pPr>
              <w:spacing w:line="240" w:lineRule="auto"/>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14:paraId="08CD542D"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4822EA6F"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7E8884FA"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hideMark/>
          </w:tcPr>
          <w:p w14:paraId="56627729"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שווי הפרויקט כמפורט בהסכם</w:t>
            </w:r>
          </w:p>
        </w:tc>
        <w:tc>
          <w:tcPr>
            <w:tcW w:w="699" w:type="dxa"/>
            <w:tcBorders>
              <w:top w:val="single" w:sz="4" w:space="0" w:color="auto"/>
              <w:left w:val="single" w:sz="4" w:space="0" w:color="auto"/>
              <w:bottom w:val="single" w:sz="4" w:space="0" w:color="auto"/>
              <w:right w:val="single" w:sz="4" w:space="0" w:color="auto"/>
            </w:tcBorders>
            <w:hideMark/>
          </w:tcPr>
          <w:p w14:paraId="1A8241FA" w14:textId="77777777" w:rsidR="00135336" w:rsidRDefault="00135336">
            <w:pPr>
              <w:spacing w:line="240" w:lineRule="auto"/>
              <w:rPr>
                <w:rFonts w:ascii="David" w:hAnsi="David"/>
                <w:sz w:val="22"/>
                <w:szCs w:val="22"/>
                <w:rtl/>
              </w:rPr>
            </w:pPr>
            <w:r>
              <w:rPr>
                <w:rFonts w:ascii="David" w:hAnsi="David"/>
                <w:color w:val="FF0000"/>
                <w:sz w:val="16"/>
                <w:szCs w:val="16"/>
                <w:rtl/>
              </w:rPr>
              <w:t>₪</w:t>
            </w:r>
          </w:p>
        </w:tc>
        <w:tc>
          <w:tcPr>
            <w:tcW w:w="2410" w:type="dxa"/>
            <w:vMerge w:val="restart"/>
            <w:tcBorders>
              <w:top w:val="single" w:sz="4" w:space="0" w:color="auto"/>
              <w:left w:val="single" w:sz="4" w:space="0" w:color="auto"/>
              <w:bottom w:val="single" w:sz="4" w:space="0" w:color="auto"/>
              <w:right w:val="single" w:sz="4" w:space="0" w:color="auto"/>
            </w:tcBorders>
          </w:tcPr>
          <w:p w14:paraId="1229E4BF" w14:textId="77777777" w:rsidR="00135336" w:rsidRDefault="00135336">
            <w:pPr>
              <w:spacing w:line="240" w:lineRule="auto"/>
              <w:ind w:right="78"/>
              <w:rPr>
                <w:rFonts w:asciiTheme="minorBidi" w:hAnsiTheme="minorBidi"/>
                <w:bCs/>
                <w:color w:val="FF0000"/>
                <w:rtl/>
              </w:rPr>
            </w:pPr>
            <w:r>
              <w:rPr>
                <w:rFonts w:asciiTheme="minorBidi" w:hAnsiTheme="minorBidi"/>
                <w:b/>
                <w:color w:val="FF0000"/>
                <w:sz w:val="18"/>
                <w:szCs w:val="18"/>
                <w:rtl/>
              </w:rPr>
              <w:t>309 - ויתור על תחלוף לטובת מבקש האישור</w:t>
            </w:r>
          </w:p>
          <w:p w14:paraId="6C392D74" w14:textId="77777777" w:rsidR="00135336" w:rsidRDefault="00135336">
            <w:pPr>
              <w:spacing w:line="240" w:lineRule="auto"/>
              <w:ind w:right="78"/>
              <w:rPr>
                <w:rFonts w:asciiTheme="minorBidi" w:hAnsiTheme="minorBidi"/>
                <w:b/>
                <w:color w:val="FF0000"/>
                <w:sz w:val="18"/>
                <w:szCs w:val="18"/>
              </w:rPr>
            </w:pPr>
            <w:r>
              <w:rPr>
                <w:rFonts w:asciiTheme="minorBidi" w:hAnsiTheme="minorBidi"/>
                <w:b/>
                <w:color w:val="FF0000"/>
                <w:sz w:val="18"/>
                <w:szCs w:val="18"/>
                <w:rtl/>
              </w:rPr>
              <w:t>313 – כיסוי בגין נזק טבע</w:t>
            </w:r>
          </w:p>
          <w:p w14:paraId="6891B293" w14:textId="77777777" w:rsidR="00135336" w:rsidRDefault="00135336">
            <w:pPr>
              <w:spacing w:line="240" w:lineRule="auto"/>
              <w:ind w:right="78"/>
              <w:rPr>
                <w:rFonts w:asciiTheme="minorBidi" w:hAnsiTheme="minorBidi"/>
                <w:b/>
                <w:color w:val="FF0000"/>
                <w:sz w:val="18"/>
                <w:szCs w:val="18"/>
                <w:rtl/>
              </w:rPr>
            </w:pPr>
            <w:r>
              <w:rPr>
                <w:rFonts w:asciiTheme="minorBidi" w:hAnsiTheme="minorBidi"/>
                <w:b/>
                <w:color w:val="FF0000"/>
                <w:sz w:val="18"/>
                <w:szCs w:val="18"/>
                <w:rtl/>
              </w:rPr>
              <w:t>314 – כיסוי גניבה פריצה ושוד</w:t>
            </w:r>
          </w:p>
          <w:p w14:paraId="387C9FEC" w14:textId="77777777" w:rsidR="00135336" w:rsidRDefault="00135336">
            <w:pPr>
              <w:spacing w:line="240" w:lineRule="auto"/>
              <w:ind w:right="78"/>
              <w:rPr>
                <w:rFonts w:asciiTheme="minorBidi" w:hAnsiTheme="minorBidi"/>
                <w:b/>
                <w:color w:val="FF0000"/>
                <w:sz w:val="18"/>
                <w:szCs w:val="18"/>
                <w:rtl/>
              </w:rPr>
            </w:pPr>
            <w:r>
              <w:rPr>
                <w:rFonts w:asciiTheme="minorBidi" w:hAnsiTheme="minorBidi"/>
                <w:b/>
                <w:color w:val="FF0000"/>
                <w:sz w:val="18"/>
                <w:szCs w:val="18"/>
                <w:rtl/>
              </w:rPr>
              <w:t>316 – כיסוי רעידת אדמה</w:t>
            </w:r>
          </w:p>
          <w:p w14:paraId="200FF781" w14:textId="77777777" w:rsidR="00135336" w:rsidRDefault="00135336">
            <w:pPr>
              <w:spacing w:line="240" w:lineRule="auto"/>
              <w:ind w:right="78"/>
              <w:rPr>
                <w:rFonts w:asciiTheme="minorBidi" w:hAnsiTheme="minorBidi"/>
                <w:b/>
                <w:color w:val="FF0000"/>
                <w:sz w:val="18"/>
                <w:szCs w:val="18"/>
                <w:rtl/>
              </w:rPr>
            </w:pPr>
            <w:r>
              <w:rPr>
                <w:rFonts w:asciiTheme="minorBidi" w:hAnsiTheme="minorBidi"/>
                <w:b/>
                <w:color w:val="FF0000"/>
                <w:sz w:val="18"/>
                <w:szCs w:val="18"/>
                <w:rtl/>
              </w:rPr>
              <w:t>318 – מבוטח נוסף מבקש האישור</w:t>
            </w:r>
          </w:p>
          <w:p w14:paraId="1F96D061" w14:textId="77777777" w:rsidR="00135336" w:rsidRDefault="00135336">
            <w:pPr>
              <w:spacing w:line="240" w:lineRule="auto"/>
              <w:ind w:right="78"/>
              <w:rPr>
                <w:rFonts w:asciiTheme="minorBidi" w:hAnsiTheme="minorBidi"/>
                <w:b/>
                <w:color w:val="FF0000"/>
                <w:sz w:val="18"/>
                <w:szCs w:val="18"/>
                <w:rtl/>
              </w:rPr>
            </w:pPr>
            <w:r>
              <w:rPr>
                <w:rFonts w:asciiTheme="minorBidi" w:hAnsiTheme="minorBidi"/>
                <w:b/>
                <w:color w:val="FF0000"/>
                <w:sz w:val="18"/>
                <w:szCs w:val="18"/>
                <w:rtl/>
              </w:rPr>
              <w:t>324 מוטב לתגמולי ביטוח- מבקש האישור</w:t>
            </w:r>
          </w:p>
          <w:p w14:paraId="77C4DBC6" w14:textId="77777777" w:rsidR="00135336" w:rsidRDefault="00135336">
            <w:pPr>
              <w:spacing w:line="240" w:lineRule="auto"/>
              <w:ind w:right="78"/>
              <w:rPr>
                <w:rFonts w:asciiTheme="minorBidi" w:hAnsiTheme="minorBidi"/>
                <w:b/>
                <w:color w:val="FF0000"/>
                <w:sz w:val="18"/>
                <w:szCs w:val="18"/>
                <w:rtl/>
              </w:rPr>
            </w:pPr>
            <w:r>
              <w:rPr>
                <w:rFonts w:asciiTheme="minorBidi" w:hAnsiTheme="minorBidi"/>
                <w:b/>
                <w:color w:val="FF0000"/>
                <w:sz w:val="18"/>
                <w:szCs w:val="18"/>
                <w:rtl/>
              </w:rPr>
              <w:t>328- ראשוניות</w:t>
            </w:r>
          </w:p>
          <w:p w14:paraId="56302028" w14:textId="77777777" w:rsidR="00135336" w:rsidRDefault="00135336">
            <w:pPr>
              <w:spacing w:line="240" w:lineRule="auto"/>
              <w:ind w:right="78"/>
              <w:rPr>
                <w:rFonts w:asciiTheme="minorBidi" w:hAnsiTheme="minorBidi"/>
                <w:b/>
                <w:color w:val="00B0F0"/>
                <w:sz w:val="18"/>
                <w:szCs w:val="18"/>
                <w:rtl/>
              </w:rPr>
            </w:pPr>
          </w:p>
        </w:tc>
      </w:tr>
      <w:tr w:rsidR="00135336" w14:paraId="6C63740B" w14:textId="77777777" w:rsidTr="00135336">
        <w:trPr>
          <w:trHeight w:val="281"/>
        </w:trPr>
        <w:tc>
          <w:tcPr>
            <w:tcW w:w="2189" w:type="dxa"/>
            <w:tcBorders>
              <w:top w:val="single" w:sz="4" w:space="0" w:color="auto"/>
              <w:left w:val="single" w:sz="4" w:space="0" w:color="auto"/>
              <w:bottom w:val="single" w:sz="4" w:space="0" w:color="auto"/>
              <w:right w:val="single" w:sz="4" w:space="0" w:color="auto"/>
            </w:tcBorders>
            <w:hideMark/>
          </w:tcPr>
          <w:p w14:paraId="52B70BCD" w14:textId="77777777" w:rsidR="00135336" w:rsidRDefault="00135336">
            <w:pPr>
              <w:spacing w:line="240" w:lineRule="auto"/>
              <w:rPr>
                <w:rFonts w:ascii="David" w:hAnsi="David"/>
                <w:sz w:val="16"/>
                <w:szCs w:val="16"/>
                <w:rtl/>
              </w:rPr>
            </w:pPr>
            <w:r>
              <w:rPr>
                <w:rFonts w:ascii="David" w:hAnsi="David"/>
                <w:color w:val="FF0000"/>
                <w:sz w:val="16"/>
                <w:szCs w:val="16"/>
                <w:rtl/>
              </w:rPr>
              <w:t>גניבה ופריצה</w:t>
            </w:r>
          </w:p>
        </w:tc>
        <w:tc>
          <w:tcPr>
            <w:tcW w:w="1127" w:type="dxa"/>
            <w:tcBorders>
              <w:top w:val="single" w:sz="4" w:space="0" w:color="auto"/>
              <w:left w:val="single" w:sz="4" w:space="0" w:color="auto"/>
              <w:bottom w:val="single" w:sz="4" w:space="0" w:color="auto"/>
              <w:right w:val="single" w:sz="4" w:space="0" w:color="auto"/>
            </w:tcBorders>
          </w:tcPr>
          <w:p w14:paraId="534C9428"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3BDCB6D2"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1D5E6C89"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4A7679DE"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hideMark/>
          </w:tcPr>
          <w:p w14:paraId="3E2E1908"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שווי הפרויקט כמפורט בהסכם</w:t>
            </w:r>
          </w:p>
        </w:tc>
        <w:tc>
          <w:tcPr>
            <w:tcW w:w="699" w:type="dxa"/>
            <w:tcBorders>
              <w:top w:val="single" w:sz="4" w:space="0" w:color="auto"/>
              <w:left w:val="single" w:sz="4" w:space="0" w:color="auto"/>
              <w:bottom w:val="single" w:sz="4" w:space="0" w:color="auto"/>
              <w:right w:val="single" w:sz="4" w:space="0" w:color="auto"/>
            </w:tcBorders>
            <w:hideMark/>
          </w:tcPr>
          <w:p w14:paraId="09832A84" w14:textId="77777777" w:rsidR="00135336" w:rsidRDefault="00135336">
            <w:pPr>
              <w:spacing w:line="240" w:lineRule="auto"/>
              <w:rPr>
                <w:rFonts w:ascii="David" w:hAnsi="David"/>
                <w:sz w:val="22"/>
                <w:szCs w:val="22"/>
                <w:rtl/>
              </w:rPr>
            </w:pPr>
            <w:r>
              <w:rPr>
                <w:rFonts w:ascii="David" w:hAnsi="David"/>
                <w:color w:val="FF0000"/>
                <w:sz w:val="16"/>
                <w:szCs w:val="16"/>
                <w:rtl/>
              </w:rPr>
              <w:t>₪</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0802BEEE" w14:textId="77777777" w:rsidR="00135336" w:rsidRDefault="00135336">
            <w:pPr>
              <w:spacing w:line="240" w:lineRule="auto"/>
              <w:rPr>
                <w:rFonts w:asciiTheme="minorBidi" w:hAnsiTheme="minorBidi"/>
                <w:b/>
                <w:color w:val="00B0F0"/>
                <w:sz w:val="18"/>
                <w:szCs w:val="18"/>
              </w:rPr>
            </w:pPr>
          </w:p>
        </w:tc>
      </w:tr>
      <w:tr w:rsidR="00135336" w14:paraId="3C95DF5F" w14:textId="77777777" w:rsidTr="00135336">
        <w:trPr>
          <w:trHeight w:val="313"/>
        </w:trPr>
        <w:tc>
          <w:tcPr>
            <w:tcW w:w="2189" w:type="dxa"/>
            <w:tcBorders>
              <w:top w:val="single" w:sz="4" w:space="0" w:color="auto"/>
              <w:left w:val="single" w:sz="4" w:space="0" w:color="auto"/>
              <w:bottom w:val="single" w:sz="4" w:space="0" w:color="auto"/>
              <w:right w:val="single" w:sz="4" w:space="0" w:color="auto"/>
            </w:tcBorders>
            <w:hideMark/>
          </w:tcPr>
          <w:p w14:paraId="3E67C40E"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רכוש עליו עובדים ורכוש סמוך</w:t>
            </w:r>
          </w:p>
        </w:tc>
        <w:tc>
          <w:tcPr>
            <w:tcW w:w="1127" w:type="dxa"/>
            <w:tcBorders>
              <w:top w:val="single" w:sz="4" w:space="0" w:color="auto"/>
              <w:left w:val="single" w:sz="4" w:space="0" w:color="auto"/>
              <w:bottom w:val="single" w:sz="4" w:space="0" w:color="auto"/>
              <w:right w:val="single" w:sz="4" w:space="0" w:color="auto"/>
            </w:tcBorders>
          </w:tcPr>
          <w:p w14:paraId="2DD922E1"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7E1BEAC0"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1009BFDD"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61123B5A"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hideMark/>
          </w:tcPr>
          <w:p w14:paraId="137BE322"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1,000,000</w:t>
            </w:r>
          </w:p>
        </w:tc>
        <w:tc>
          <w:tcPr>
            <w:tcW w:w="699" w:type="dxa"/>
            <w:tcBorders>
              <w:top w:val="single" w:sz="4" w:space="0" w:color="auto"/>
              <w:left w:val="single" w:sz="4" w:space="0" w:color="auto"/>
              <w:bottom w:val="single" w:sz="4" w:space="0" w:color="auto"/>
              <w:right w:val="single" w:sz="4" w:space="0" w:color="auto"/>
            </w:tcBorders>
            <w:hideMark/>
          </w:tcPr>
          <w:p w14:paraId="12C5575C" w14:textId="77777777" w:rsidR="00135336" w:rsidRDefault="00135336">
            <w:pPr>
              <w:spacing w:line="240" w:lineRule="auto"/>
              <w:rPr>
                <w:rFonts w:ascii="David" w:hAnsi="David"/>
                <w:color w:val="FF0000"/>
                <w:sz w:val="16"/>
                <w:szCs w:val="16"/>
              </w:rPr>
            </w:pPr>
            <w:r>
              <w:rPr>
                <w:rFonts w:ascii="David" w:hAnsi="David"/>
                <w:color w:val="FF0000"/>
                <w:sz w:val="16"/>
                <w:szCs w:val="16"/>
                <w:rtl/>
              </w:rPr>
              <w:t>₪</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37B52D41" w14:textId="77777777" w:rsidR="00135336" w:rsidRDefault="00135336">
            <w:pPr>
              <w:spacing w:line="240" w:lineRule="auto"/>
              <w:rPr>
                <w:rFonts w:asciiTheme="minorBidi" w:hAnsiTheme="minorBidi"/>
                <w:b/>
                <w:color w:val="00B0F0"/>
                <w:sz w:val="18"/>
                <w:szCs w:val="18"/>
              </w:rPr>
            </w:pPr>
          </w:p>
        </w:tc>
      </w:tr>
      <w:tr w:rsidR="00135336" w14:paraId="4899EAD0" w14:textId="77777777" w:rsidTr="00135336">
        <w:trPr>
          <w:trHeight w:val="168"/>
        </w:trPr>
        <w:tc>
          <w:tcPr>
            <w:tcW w:w="2189" w:type="dxa"/>
            <w:tcBorders>
              <w:top w:val="single" w:sz="4" w:space="0" w:color="auto"/>
              <w:left w:val="single" w:sz="4" w:space="0" w:color="auto"/>
              <w:bottom w:val="single" w:sz="4" w:space="0" w:color="auto"/>
              <w:right w:val="single" w:sz="4" w:space="0" w:color="auto"/>
            </w:tcBorders>
            <w:hideMark/>
          </w:tcPr>
          <w:p w14:paraId="5CA7014C"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רכוש בהעברה</w:t>
            </w:r>
          </w:p>
        </w:tc>
        <w:tc>
          <w:tcPr>
            <w:tcW w:w="1127" w:type="dxa"/>
            <w:tcBorders>
              <w:top w:val="single" w:sz="4" w:space="0" w:color="auto"/>
              <w:left w:val="single" w:sz="4" w:space="0" w:color="auto"/>
              <w:bottom w:val="single" w:sz="4" w:space="0" w:color="auto"/>
              <w:right w:val="single" w:sz="4" w:space="0" w:color="auto"/>
            </w:tcBorders>
          </w:tcPr>
          <w:p w14:paraId="0DE9ACE2"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589A1FA2"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2BBC7946"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788529B9"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tcPr>
          <w:p w14:paraId="279EA05C" w14:textId="77777777" w:rsidR="00135336" w:rsidRDefault="00135336">
            <w:pPr>
              <w:spacing w:line="240" w:lineRule="auto"/>
              <w:rPr>
                <w:rFonts w:ascii="David" w:hAnsi="David"/>
                <w:color w:val="FF0000"/>
                <w:sz w:val="16"/>
                <w:szCs w:val="16"/>
                <w:rtl/>
              </w:rPr>
            </w:pPr>
          </w:p>
        </w:tc>
        <w:tc>
          <w:tcPr>
            <w:tcW w:w="699" w:type="dxa"/>
            <w:tcBorders>
              <w:top w:val="single" w:sz="4" w:space="0" w:color="auto"/>
              <w:left w:val="single" w:sz="4" w:space="0" w:color="auto"/>
              <w:bottom w:val="single" w:sz="4" w:space="0" w:color="auto"/>
              <w:right w:val="single" w:sz="4" w:space="0" w:color="auto"/>
            </w:tcBorders>
            <w:hideMark/>
          </w:tcPr>
          <w:p w14:paraId="0B7AB088"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7CD31357" w14:textId="77777777" w:rsidR="00135336" w:rsidRDefault="00135336">
            <w:pPr>
              <w:spacing w:line="240" w:lineRule="auto"/>
              <w:rPr>
                <w:rFonts w:asciiTheme="minorBidi" w:hAnsiTheme="minorBidi"/>
                <w:b/>
                <w:color w:val="00B0F0"/>
                <w:sz w:val="18"/>
                <w:szCs w:val="18"/>
              </w:rPr>
            </w:pPr>
          </w:p>
        </w:tc>
      </w:tr>
      <w:tr w:rsidR="00135336" w14:paraId="7715D183" w14:textId="77777777" w:rsidTr="00135336">
        <w:trPr>
          <w:trHeight w:val="259"/>
        </w:trPr>
        <w:tc>
          <w:tcPr>
            <w:tcW w:w="2189" w:type="dxa"/>
            <w:tcBorders>
              <w:top w:val="single" w:sz="4" w:space="0" w:color="auto"/>
              <w:left w:val="single" w:sz="4" w:space="0" w:color="auto"/>
              <w:bottom w:val="single" w:sz="4" w:space="0" w:color="auto"/>
              <w:right w:val="single" w:sz="4" w:space="0" w:color="auto"/>
            </w:tcBorders>
            <w:hideMark/>
          </w:tcPr>
          <w:p w14:paraId="53D2114B"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פינוי הריסות</w:t>
            </w:r>
          </w:p>
        </w:tc>
        <w:tc>
          <w:tcPr>
            <w:tcW w:w="1127" w:type="dxa"/>
            <w:tcBorders>
              <w:top w:val="single" w:sz="4" w:space="0" w:color="auto"/>
              <w:left w:val="single" w:sz="4" w:space="0" w:color="auto"/>
              <w:bottom w:val="single" w:sz="4" w:space="0" w:color="auto"/>
              <w:right w:val="single" w:sz="4" w:space="0" w:color="auto"/>
            </w:tcBorders>
          </w:tcPr>
          <w:p w14:paraId="3CEE3B05"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1A5B0151"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304E3361"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4315D77F"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hideMark/>
          </w:tcPr>
          <w:p w14:paraId="37F8F303"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1,000,000</w:t>
            </w:r>
          </w:p>
        </w:tc>
        <w:tc>
          <w:tcPr>
            <w:tcW w:w="699" w:type="dxa"/>
            <w:tcBorders>
              <w:top w:val="single" w:sz="4" w:space="0" w:color="auto"/>
              <w:left w:val="single" w:sz="4" w:space="0" w:color="auto"/>
              <w:bottom w:val="single" w:sz="4" w:space="0" w:color="auto"/>
              <w:right w:val="single" w:sz="4" w:space="0" w:color="auto"/>
            </w:tcBorders>
            <w:hideMark/>
          </w:tcPr>
          <w:p w14:paraId="648F85B1"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7108BBB4" w14:textId="77777777" w:rsidR="00135336" w:rsidRDefault="00135336">
            <w:pPr>
              <w:spacing w:line="240" w:lineRule="auto"/>
              <w:rPr>
                <w:rFonts w:asciiTheme="minorBidi" w:hAnsiTheme="minorBidi"/>
                <w:b/>
                <w:color w:val="00B0F0"/>
                <w:sz w:val="18"/>
                <w:szCs w:val="18"/>
              </w:rPr>
            </w:pPr>
          </w:p>
        </w:tc>
      </w:tr>
      <w:tr w:rsidR="00135336" w14:paraId="551C756E" w14:textId="77777777" w:rsidTr="00135336">
        <w:trPr>
          <w:trHeight w:val="379"/>
        </w:trPr>
        <w:tc>
          <w:tcPr>
            <w:tcW w:w="2189" w:type="dxa"/>
            <w:tcBorders>
              <w:top w:val="single" w:sz="4" w:space="0" w:color="auto"/>
              <w:left w:val="single" w:sz="4" w:space="0" w:color="auto"/>
              <w:bottom w:val="single" w:sz="4" w:space="0" w:color="auto"/>
              <w:right w:val="single" w:sz="4" w:space="0" w:color="auto"/>
            </w:tcBorders>
          </w:tcPr>
          <w:p w14:paraId="1B1388CD" w14:textId="77777777" w:rsidR="00135336" w:rsidRDefault="00135336">
            <w:pPr>
              <w:spacing w:line="240" w:lineRule="auto"/>
              <w:rPr>
                <w:rFonts w:ascii="David" w:hAnsi="David"/>
                <w:sz w:val="16"/>
                <w:szCs w:val="16"/>
                <w:rtl/>
              </w:rPr>
            </w:pPr>
            <w:r>
              <w:rPr>
                <w:rFonts w:ascii="David" w:hAnsi="David"/>
                <w:color w:val="FF0000"/>
                <w:sz w:val="16"/>
                <w:szCs w:val="16"/>
                <w:rtl/>
              </w:rPr>
              <w:t>ציוד קל, מתקנים וכלי עבודה</w:t>
            </w:r>
          </w:p>
          <w:p w14:paraId="5773DDD6" w14:textId="77777777" w:rsidR="00135336" w:rsidRDefault="00135336">
            <w:pPr>
              <w:spacing w:line="240" w:lineRule="auto"/>
              <w:rPr>
                <w:rFonts w:ascii="David" w:hAnsi="David"/>
                <w:sz w:val="16"/>
                <w:szCs w:val="16"/>
                <w:rtl/>
              </w:rPr>
            </w:pPr>
          </w:p>
        </w:tc>
        <w:tc>
          <w:tcPr>
            <w:tcW w:w="1127" w:type="dxa"/>
            <w:tcBorders>
              <w:top w:val="single" w:sz="4" w:space="0" w:color="auto"/>
              <w:left w:val="single" w:sz="4" w:space="0" w:color="auto"/>
              <w:bottom w:val="single" w:sz="4" w:space="0" w:color="auto"/>
              <w:right w:val="single" w:sz="4" w:space="0" w:color="auto"/>
            </w:tcBorders>
          </w:tcPr>
          <w:p w14:paraId="131251E2"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40DBF73C"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51A8921C"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4AFA29CB"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tcPr>
          <w:p w14:paraId="7A22209E" w14:textId="77777777" w:rsidR="00135336" w:rsidRDefault="00135336">
            <w:pPr>
              <w:spacing w:line="240" w:lineRule="auto"/>
              <w:rPr>
                <w:rFonts w:ascii="David" w:hAnsi="David"/>
                <w:color w:val="FF0000"/>
                <w:sz w:val="16"/>
                <w:szCs w:val="16"/>
                <w:rtl/>
              </w:rPr>
            </w:pPr>
          </w:p>
        </w:tc>
        <w:tc>
          <w:tcPr>
            <w:tcW w:w="699" w:type="dxa"/>
            <w:tcBorders>
              <w:top w:val="single" w:sz="4" w:space="0" w:color="auto"/>
              <w:left w:val="single" w:sz="4" w:space="0" w:color="auto"/>
              <w:bottom w:val="single" w:sz="4" w:space="0" w:color="auto"/>
              <w:right w:val="single" w:sz="4" w:space="0" w:color="auto"/>
            </w:tcBorders>
            <w:hideMark/>
          </w:tcPr>
          <w:p w14:paraId="0A4A3F5E"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5D6DB743" w14:textId="77777777" w:rsidR="00135336" w:rsidRDefault="00135336">
            <w:pPr>
              <w:spacing w:line="240" w:lineRule="auto"/>
              <w:rPr>
                <w:rFonts w:asciiTheme="minorBidi" w:hAnsiTheme="minorBidi"/>
                <w:b/>
                <w:color w:val="00B0F0"/>
                <w:sz w:val="18"/>
                <w:szCs w:val="18"/>
              </w:rPr>
            </w:pPr>
          </w:p>
        </w:tc>
      </w:tr>
      <w:tr w:rsidR="00135336" w14:paraId="0E9601B0" w14:textId="77777777" w:rsidTr="00135336">
        <w:trPr>
          <w:trHeight w:val="259"/>
        </w:trPr>
        <w:tc>
          <w:tcPr>
            <w:tcW w:w="2189" w:type="dxa"/>
            <w:tcBorders>
              <w:top w:val="single" w:sz="4" w:space="0" w:color="auto"/>
              <w:left w:val="single" w:sz="4" w:space="0" w:color="auto"/>
              <w:bottom w:val="single" w:sz="4" w:space="0" w:color="auto"/>
              <w:right w:val="single" w:sz="4" w:space="0" w:color="auto"/>
            </w:tcBorders>
          </w:tcPr>
          <w:p w14:paraId="3FD1F2F9" w14:textId="77777777" w:rsidR="00135336" w:rsidRDefault="00135336">
            <w:pPr>
              <w:spacing w:line="240" w:lineRule="auto"/>
              <w:rPr>
                <w:rFonts w:ascii="David" w:hAnsi="David"/>
                <w:sz w:val="16"/>
                <w:szCs w:val="16"/>
                <w:rtl/>
              </w:rPr>
            </w:pPr>
            <w:r>
              <w:rPr>
                <w:rFonts w:ascii="David" w:hAnsi="David"/>
                <w:color w:val="FF0000"/>
                <w:sz w:val="16"/>
                <w:szCs w:val="16"/>
                <w:rtl/>
              </w:rPr>
              <w:t xml:space="preserve">חומרים ופריטים מחוץ לאתר </w:t>
            </w:r>
          </w:p>
          <w:p w14:paraId="74631784" w14:textId="77777777" w:rsidR="00135336" w:rsidRDefault="00135336">
            <w:pPr>
              <w:spacing w:line="240" w:lineRule="auto"/>
              <w:rPr>
                <w:rFonts w:ascii="David" w:hAnsi="David"/>
                <w:sz w:val="16"/>
                <w:szCs w:val="16"/>
                <w:rtl/>
              </w:rPr>
            </w:pPr>
          </w:p>
        </w:tc>
        <w:tc>
          <w:tcPr>
            <w:tcW w:w="1127" w:type="dxa"/>
            <w:tcBorders>
              <w:top w:val="single" w:sz="4" w:space="0" w:color="auto"/>
              <w:left w:val="single" w:sz="4" w:space="0" w:color="auto"/>
              <w:bottom w:val="single" w:sz="4" w:space="0" w:color="auto"/>
              <w:right w:val="single" w:sz="4" w:space="0" w:color="auto"/>
            </w:tcBorders>
          </w:tcPr>
          <w:p w14:paraId="188A13B9"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042361EC"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5C7059AC"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5D2D0B80"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tcPr>
          <w:p w14:paraId="241F1C8C" w14:textId="77777777" w:rsidR="00135336" w:rsidRDefault="00135336">
            <w:pPr>
              <w:spacing w:line="240" w:lineRule="auto"/>
              <w:rPr>
                <w:rFonts w:ascii="David" w:hAnsi="David"/>
                <w:color w:val="FF0000"/>
                <w:sz w:val="16"/>
                <w:szCs w:val="16"/>
                <w:rtl/>
              </w:rPr>
            </w:pPr>
          </w:p>
        </w:tc>
        <w:tc>
          <w:tcPr>
            <w:tcW w:w="699" w:type="dxa"/>
            <w:tcBorders>
              <w:top w:val="single" w:sz="4" w:space="0" w:color="auto"/>
              <w:left w:val="single" w:sz="4" w:space="0" w:color="auto"/>
              <w:bottom w:val="single" w:sz="4" w:space="0" w:color="auto"/>
              <w:right w:val="single" w:sz="4" w:space="0" w:color="auto"/>
            </w:tcBorders>
            <w:hideMark/>
          </w:tcPr>
          <w:p w14:paraId="5896E1AD"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2F5C9A3E" w14:textId="77777777" w:rsidR="00135336" w:rsidRDefault="00135336">
            <w:pPr>
              <w:spacing w:line="240" w:lineRule="auto"/>
              <w:rPr>
                <w:rFonts w:asciiTheme="minorBidi" w:hAnsiTheme="minorBidi"/>
                <w:b/>
                <w:color w:val="00B0F0"/>
                <w:sz w:val="18"/>
                <w:szCs w:val="18"/>
              </w:rPr>
            </w:pPr>
          </w:p>
        </w:tc>
      </w:tr>
      <w:tr w:rsidR="00135336" w14:paraId="390DA547" w14:textId="77777777" w:rsidTr="00135336">
        <w:trPr>
          <w:trHeight w:val="259"/>
        </w:trPr>
        <w:tc>
          <w:tcPr>
            <w:tcW w:w="2189" w:type="dxa"/>
            <w:tcBorders>
              <w:top w:val="single" w:sz="4" w:space="0" w:color="auto"/>
              <w:left w:val="single" w:sz="4" w:space="0" w:color="auto"/>
              <w:bottom w:val="single" w:sz="4" w:space="0" w:color="auto"/>
              <w:right w:val="single" w:sz="4" w:space="0" w:color="auto"/>
            </w:tcBorders>
            <w:hideMark/>
          </w:tcPr>
          <w:p w14:paraId="2BCB6327" w14:textId="77777777" w:rsidR="00135336" w:rsidRDefault="00135336">
            <w:pPr>
              <w:spacing w:line="240" w:lineRule="auto"/>
              <w:rPr>
                <w:rFonts w:ascii="David" w:hAnsi="David"/>
                <w:sz w:val="16"/>
                <w:szCs w:val="16"/>
                <w:rtl/>
              </w:rPr>
            </w:pPr>
            <w:r>
              <w:rPr>
                <w:rFonts w:ascii="David" w:hAnsi="David"/>
                <w:color w:val="FF0000"/>
                <w:sz w:val="16"/>
                <w:szCs w:val="16"/>
                <w:rtl/>
              </w:rPr>
              <w:t>מבני עזר זמניים (לרבות מחסנים, משרדים, גדרות וכדומה אשר אינם מהווים חלק מהפרויקט הסופי המושלם)</w:t>
            </w:r>
            <w:r>
              <w:rPr>
                <w:rFonts w:asciiTheme="minorBidi" w:hAnsiTheme="minorBidi"/>
                <w:b/>
                <w:color w:val="FF0000"/>
                <w:rtl/>
              </w:rPr>
              <w:t xml:space="preserve"> </w:t>
            </w:r>
          </w:p>
        </w:tc>
        <w:tc>
          <w:tcPr>
            <w:tcW w:w="1127" w:type="dxa"/>
            <w:tcBorders>
              <w:top w:val="single" w:sz="4" w:space="0" w:color="auto"/>
              <w:left w:val="single" w:sz="4" w:space="0" w:color="auto"/>
              <w:bottom w:val="single" w:sz="4" w:space="0" w:color="auto"/>
              <w:right w:val="single" w:sz="4" w:space="0" w:color="auto"/>
            </w:tcBorders>
          </w:tcPr>
          <w:p w14:paraId="34A79B12"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1CF4DB75"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7893C9C7"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58B0D2EC"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tcPr>
          <w:p w14:paraId="12989CDA" w14:textId="77777777" w:rsidR="00135336" w:rsidRDefault="00135336">
            <w:pPr>
              <w:spacing w:line="240" w:lineRule="auto"/>
              <w:rPr>
                <w:rFonts w:ascii="David" w:hAnsi="David"/>
                <w:color w:val="FF0000"/>
                <w:sz w:val="16"/>
                <w:szCs w:val="16"/>
                <w:rtl/>
              </w:rPr>
            </w:pPr>
          </w:p>
        </w:tc>
        <w:tc>
          <w:tcPr>
            <w:tcW w:w="699" w:type="dxa"/>
            <w:tcBorders>
              <w:top w:val="single" w:sz="4" w:space="0" w:color="auto"/>
              <w:left w:val="single" w:sz="4" w:space="0" w:color="auto"/>
              <w:bottom w:val="single" w:sz="4" w:space="0" w:color="auto"/>
              <w:right w:val="single" w:sz="4" w:space="0" w:color="auto"/>
            </w:tcBorders>
            <w:hideMark/>
          </w:tcPr>
          <w:p w14:paraId="03C60701"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5F07607E" w14:textId="77777777" w:rsidR="00135336" w:rsidRDefault="00135336">
            <w:pPr>
              <w:spacing w:line="240" w:lineRule="auto"/>
              <w:rPr>
                <w:rFonts w:asciiTheme="minorBidi" w:hAnsiTheme="minorBidi"/>
                <w:b/>
                <w:color w:val="00B0F0"/>
                <w:sz w:val="18"/>
                <w:szCs w:val="18"/>
              </w:rPr>
            </w:pPr>
          </w:p>
        </w:tc>
      </w:tr>
      <w:tr w:rsidR="00135336" w14:paraId="0DB5E1DF" w14:textId="77777777" w:rsidTr="00135336">
        <w:trPr>
          <w:trHeight w:val="259"/>
        </w:trPr>
        <w:tc>
          <w:tcPr>
            <w:tcW w:w="2189" w:type="dxa"/>
            <w:tcBorders>
              <w:top w:val="single" w:sz="4" w:space="0" w:color="auto"/>
              <w:left w:val="single" w:sz="4" w:space="0" w:color="auto"/>
              <w:bottom w:val="single" w:sz="4" w:space="0" w:color="auto"/>
              <w:right w:val="single" w:sz="4" w:space="0" w:color="auto"/>
            </w:tcBorders>
            <w:hideMark/>
          </w:tcPr>
          <w:p w14:paraId="5B8A7706"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נזק ישיר תכנון לקוי, חומרים לקויים, עבודה לקויה</w:t>
            </w:r>
          </w:p>
        </w:tc>
        <w:tc>
          <w:tcPr>
            <w:tcW w:w="1127" w:type="dxa"/>
            <w:tcBorders>
              <w:top w:val="single" w:sz="4" w:space="0" w:color="auto"/>
              <w:left w:val="single" w:sz="4" w:space="0" w:color="auto"/>
              <w:bottom w:val="single" w:sz="4" w:space="0" w:color="auto"/>
              <w:right w:val="single" w:sz="4" w:space="0" w:color="auto"/>
            </w:tcBorders>
          </w:tcPr>
          <w:p w14:paraId="6A050009"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5CDF57D2"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7F390B78"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4A7A0848"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hideMark/>
          </w:tcPr>
          <w:p w14:paraId="469C9E94" w14:textId="77777777" w:rsidR="00135336" w:rsidRDefault="00135336">
            <w:pPr>
              <w:spacing w:line="240" w:lineRule="auto"/>
              <w:rPr>
                <w:rFonts w:ascii="David" w:hAnsi="David"/>
                <w:color w:val="FF0000"/>
                <w:sz w:val="16"/>
                <w:szCs w:val="16"/>
                <w:rtl/>
              </w:rPr>
            </w:pPr>
            <w:r>
              <w:rPr>
                <w:color w:val="FF0000"/>
                <w:sz w:val="16"/>
                <w:szCs w:val="16"/>
                <w:rtl/>
              </w:rPr>
              <w:t>1,000,000</w:t>
            </w:r>
          </w:p>
        </w:tc>
        <w:tc>
          <w:tcPr>
            <w:tcW w:w="699" w:type="dxa"/>
            <w:tcBorders>
              <w:top w:val="single" w:sz="4" w:space="0" w:color="auto"/>
              <w:left w:val="single" w:sz="4" w:space="0" w:color="auto"/>
              <w:bottom w:val="single" w:sz="4" w:space="0" w:color="auto"/>
              <w:right w:val="single" w:sz="4" w:space="0" w:color="auto"/>
            </w:tcBorders>
            <w:hideMark/>
          </w:tcPr>
          <w:p w14:paraId="017C673D"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1C914FFA" w14:textId="77777777" w:rsidR="00135336" w:rsidRDefault="00135336">
            <w:pPr>
              <w:spacing w:line="240" w:lineRule="auto"/>
              <w:rPr>
                <w:rFonts w:asciiTheme="minorBidi" w:hAnsiTheme="minorBidi"/>
                <w:b/>
                <w:color w:val="00B0F0"/>
                <w:sz w:val="18"/>
                <w:szCs w:val="18"/>
              </w:rPr>
            </w:pPr>
          </w:p>
        </w:tc>
      </w:tr>
      <w:tr w:rsidR="00135336" w14:paraId="0DDB2735" w14:textId="77777777" w:rsidTr="00135336">
        <w:trPr>
          <w:trHeight w:val="259"/>
        </w:trPr>
        <w:tc>
          <w:tcPr>
            <w:tcW w:w="2189" w:type="dxa"/>
            <w:tcBorders>
              <w:top w:val="single" w:sz="4" w:space="0" w:color="auto"/>
              <w:left w:val="single" w:sz="4" w:space="0" w:color="auto"/>
              <w:bottom w:val="single" w:sz="4" w:space="0" w:color="auto"/>
              <w:right w:val="single" w:sz="4" w:space="0" w:color="auto"/>
            </w:tcBorders>
            <w:hideMark/>
          </w:tcPr>
          <w:p w14:paraId="15A6E1E6"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שכר טרחת מהנדסים, אדריכלים ויועצים</w:t>
            </w:r>
          </w:p>
        </w:tc>
        <w:tc>
          <w:tcPr>
            <w:tcW w:w="1127" w:type="dxa"/>
            <w:tcBorders>
              <w:top w:val="single" w:sz="4" w:space="0" w:color="auto"/>
              <w:left w:val="single" w:sz="4" w:space="0" w:color="auto"/>
              <w:bottom w:val="single" w:sz="4" w:space="0" w:color="auto"/>
              <w:right w:val="single" w:sz="4" w:space="0" w:color="auto"/>
            </w:tcBorders>
          </w:tcPr>
          <w:p w14:paraId="3E34E106"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0DA988AC"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3BECF66B"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0CB628BD"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hideMark/>
          </w:tcPr>
          <w:p w14:paraId="4345812C" w14:textId="77777777" w:rsidR="00135336" w:rsidRDefault="00135336">
            <w:pPr>
              <w:spacing w:line="240" w:lineRule="auto"/>
              <w:rPr>
                <w:rFonts w:ascii="David" w:hAnsi="David"/>
                <w:color w:val="FF0000"/>
                <w:sz w:val="16"/>
                <w:szCs w:val="16"/>
                <w:rtl/>
              </w:rPr>
            </w:pPr>
            <w:r>
              <w:rPr>
                <w:color w:val="FF0000"/>
                <w:sz w:val="16"/>
                <w:szCs w:val="16"/>
                <w:rtl/>
              </w:rPr>
              <w:t>250,000</w:t>
            </w:r>
          </w:p>
        </w:tc>
        <w:tc>
          <w:tcPr>
            <w:tcW w:w="699" w:type="dxa"/>
            <w:tcBorders>
              <w:top w:val="single" w:sz="4" w:space="0" w:color="auto"/>
              <w:left w:val="single" w:sz="4" w:space="0" w:color="auto"/>
              <w:bottom w:val="single" w:sz="4" w:space="0" w:color="auto"/>
              <w:right w:val="single" w:sz="4" w:space="0" w:color="auto"/>
            </w:tcBorders>
            <w:hideMark/>
          </w:tcPr>
          <w:p w14:paraId="5C795CC2"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36E86E45" w14:textId="77777777" w:rsidR="00135336" w:rsidRDefault="00135336">
            <w:pPr>
              <w:spacing w:line="240" w:lineRule="auto"/>
              <w:rPr>
                <w:rFonts w:asciiTheme="minorBidi" w:hAnsiTheme="minorBidi"/>
                <w:b/>
                <w:color w:val="00B0F0"/>
                <w:sz w:val="18"/>
                <w:szCs w:val="18"/>
              </w:rPr>
            </w:pPr>
          </w:p>
        </w:tc>
      </w:tr>
      <w:tr w:rsidR="00135336" w14:paraId="22A145DC" w14:textId="77777777" w:rsidTr="00135336">
        <w:trPr>
          <w:trHeight w:val="259"/>
        </w:trPr>
        <w:tc>
          <w:tcPr>
            <w:tcW w:w="2189" w:type="dxa"/>
            <w:tcBorders>
              <w:top w:val="single" w:sz="4" w:space="0" w:color="auto"/>
              <w:left w:val="single" w:sz="4" w:space="0" w:color="auto"/>
              <w:bottom w:val="single" w:sz="4" w:space="0" w:color="auto"/>
              <w:right w:val="single" w:sz="4" w:space="0" w:color="auto"/>
            </w:tcBorders>
            <w:hideMark/>
          </w:tcPr>
          <w:p w14:paraId="2B7BE370"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הוצאות מיוחדות עקב דרישת רשויות</w:t>
            </w:r>
          </w:p>
        </w:tc>
        <w:tc>
          <w:tcPr>
            <w:tcW w:w="1127" w:type="dxa"/>
            <w:tcBorders>
              <w:top w:val="single" w:sz="4" w:space="0" w:color="auto"/>
              <w:left w:val="single" w:sz="4" w:space="0" w:color="auto"/>
              <w:bottom w:val="single" w:sz="4" w:space="0" w:color="auto"/>
              <w:right w:val="single" w:sz="4" w:space="0" w:color="auto"/>
            </w:tcBorders>
          </w:tcPr>
          <w:p w14:paraId="4AD10898"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50437EF1"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4869C794"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1D1A656A"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hideMark/>
          </w:tcPr>
          <w:p w14:paraId="18B15586" w14:textId="77777777" w:rsidR="00135336" w:rsidRDefault="00135336">
            <w:pPr>
              <w:spacing w:line="240" w:lineRule="auto"/>
              <w:rPr>
                <w:rFonts w:asciiTheme="minorHAnsi" w:hAnsiTheme="minorHAnsi"/>
                <w:color w:val="FF0000"/>
                <w:sz w:val="16"/>
                <w:szCs w:val="16"/>
                <w:rtl/>
              </w:rPr>
            </w:pPr>
            <w:r>
              <w:rPr>
                <w:color w:val="FF0000"/>
                <w:sz w:val="16"/>
                <w:szCs w:val="16"/>
                <w:rtl/>
              </w:rPr>
              <w:t>10% משווי העבודות</w:t>
            </w:r>
          </w:p>
        </w:tc>
        <w:tc>
          <w:tcPr>
            <w:tcW w:w="699" w:type="dxa"/>
            <w:tcBorders>
              <w:top w:val="single" w:sz="4" w:space="0" w:color="auto"/>
              <w:left w:val="single" w:sz="4" w:space="0" w:color="auto"/>
              <w:bottom w:val="single" w:sz="4" w:space="0" w:color="auto"/>
              <w:right w:val="single" w:sz="4" w:space="0" w:color="auto"/>
            </w:tcBorders>
          </w:tcPr>
          <w:p w14:paraId="662AAA21" w14:textId="77777777" w:rsidR="00135336" w:rsidRDefault="00135336">
            <w:pPr>
              <w:spacing w:line="240" w:lineRule="auto"/>
              <w:rPr>
                <w:rFonts w:ascii="David" w:hAnsi="David"/>
                <w:color w:val="FF0000"/>
                <w:sz w:val="16"/>
                <w:szCs w:val="16"/>
                <w:rtl/>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0DCD9386" w14:textId="77777777" w:rsidR="00135336" w:rsidRDefault="00135336">
            <w:pPr>
              <w:spacing w:line="240" w:lineRule="auto"/>
              <w:rPr>
                <w:rFonts w:asciiTheme="minorBidi" w:hAnsiTheme="minorBidi"/>
                <w:b/>
                <w:color w:val="00B0F0"/>
                <w:sz w:val="18"/>
                <w:szCs w:val="18"/>
              </w:rPr>
            </w:pPr>
          </w:p>
        </w:tc>
      </w:tr>
      <w:tr w:rsidR="00135336" w14:paraId="7B936589" w14:textId="77777777" w:rsidTr="00135336">
        <w:trPr>
          <w:trHeight w:val="259"/>
        </w:trPr>
        <w:tc>
          <w:tcPr>
            <w:tcW w:w="2189" w:type="dxa"/>
            <w:tcBorders>
              <w:top w:val="single" w:sz="4" w:space="0" w:color="auto"/>
              <w:left w:val="single" w:sz="4" w:space="0" w:color="auto"/>
              <w:bottom w:val="single" w:sz="4" w:space="0" w:color="auto"/>
              <w:right w:val="single" w:sz="4" w:space="0" w:color="auto"/>
            </w:tcBorders>
            <w:hideMark/>
          </w:tcPr>
          <w:p w14:paraId="2001DC05"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 xml:space="preserve">תקופת הרצה 30 יום </w:t>
            </w:r>
          </w:p>
        </w:tc>
        <w:tc>
          <w:tcPr>
            <w:tcW w:w="1127" w:type="dxa"/>
            <w:tcBorders>
              <w:top w:val="single" w:sz="4" w:space="0" w:color="auto"/>
              <w:left w:val="single" w:sz="4" w:space="0" w:color="auto"/>
              <w:bottom w:val="single" w:sz="4" w:space="0" w:color="auto"/>
              <w:right w:val="single" w:sz="4" w:space="0" w:color="auto"/>
            </w:tcBorders>
          </w:tcPr>
          <w:p w14:paraId="02627028"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157554D3"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5143CF29"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316F44B1"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tcPr>
          <w:p w14:paraId="14AB0A41" w14:textId="77777777" w:rsidR="00135336" w:rsidRDefault="00135336">
            <w:pPr>
              <w:spacing w:line="240" w:lineRule="auto"/>
              <w:rPr>
                <w:rFonts w:ascii="David" w:hAnsi="David"/>
                <w:color w:val="FF0000"/>
                <w:sz w:val="16"/>
                <w:szCs w:val="16"/>
                <w:rtl/>
              </w:rPr>
            </w:pPr>
          </w:p>
        </w:tc>
        <w:tc>
          <w:tcPr>
            <w:tcW w:w="699" w:type="dxa"/>
            <w:tcBorders>
              <w:top w:val="single" w:sz="4" w:space="0" w:color="auto"/>
              <w:left w:val="single" w:sz="4" w:space="0" w:color="auto"/>
              <w:bottom w:val="single" w:sz="4" w:space="0" w:color="auto"/>
              <w:right w:val="single" w:sz="4" w:space="0" w:color="auto"/>
            </w:tcBorders>
            <w:hideMark/>
          </w:tcPr>
          <w:p w14:paraId="00B50BD3"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3C935793" w14:textId="77777777" w:rsidR="00135336" w:rsidRDefault="00135336">
            <w:pPr>
              <w:spacing w:line="240" w:lineRule="auto"/>
              <w:rPr>
                <w:rFonts w:asciiTheme="minorBidi" w:hAnsiTheme="minorBidi"/>
                <w:b/>
                <w:color w:val="00B0F0"/>
                <w:sz w:val="18"/>
                <w:szCs w:val="18"/>
              </w:rPr>
            </w:pPr>
          </w:p>
        </w:tc>
      </w:tr>
      <w:tr w:rsidR="00135336" w14:paraId="086F21F9" w14:textId="77777777" w:rsidTr="00135336">
        <w:trPr>
          <w:trHeight w:val="259"/>
        </w:trPr>
        <w:tc>
          <w:tcPr>
            <w:tcW w:w="2189" w:type="dxa"/>
            <w:tcBorders>
              <w:top w:val="single" w:sz="4" w:space="0" w:color="auto"/>
              <w:left w:val="single" w:sz="4" w:space="0" w:color="auto"/>
              <w:bottom w:val="single" w:sz="4" w:space="0" w:color="auto"/>
              <w:right w:val="single" w:sz="4" w:space="0" w:color="auto"/>
            </w:tcBorders>
            <w:hideMark/>
          </w:tcPr>
          <w:p w14:paraId="60AB3AD8"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תקופת תחזוקה מורחבת 24 חודשים</w:t>
            </w:r>
          </w:p>
        </w:tc>
        <w:tc>
          <w:tcPr>
            <w:tcW w:w="1127" w:type="dxa"/>
            <w:tcBorders>
              <w:top w:val="single" w:sz="4" w:space="0" w:color="auto"/>
              <w:left w:val="single" w:sz="4" w:space="0" w:color="auto"/>
              <w:bottom w:val="single" w:sz="4" w:space="0" w:color="auto"/>
              <w:right w:val="single" w:sz="4" w:space="0" w:color="auto"/>
            </w:tcBorders>
          </w:tcPr>
          <w:p w14:paraId="23FD56E6"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tcPr>
          <w:p w14:paraId="48FB74A5"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71B6B588"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095F0936"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tcPr>
          <w:p w14:paraId="1DF11830" w14:textId="77777777" w:rsidR="00135336" w:rsidRDefault="00135336">
            <w:pPr>
              <w:spacing w:line="240" w:lineRule="auto"/>
              <w:rPr>
                <w:rFonts w:ascii="David" w:hAnsi="David"/>
                <w:color w:val="FF0000"/>
                <w:sz w:val="16"/>
                <w:szCs w:val="16"/>
                <w:rtl/>
              </w:rPr>
            </w:pPr>
          </w:p>
        </w:tc>
        <w:tc>
          <w:tcPr>
            <w:tcW w:w="699" w:type="dxa"/>
            <w:tcBorders>
              <w:top w:val="single" w:sz="4" w:space="0" w:color="auto"/>
              <w:left w:val="single" w:sz="4" w:space="0" w:color="auto"/>
              <w:bottom w:val="single" w:sz="4" w:space="0" w:color="auto"/>
              <w:right w:val="single" w:sz="4" w:space="0" w:color="auto"/>
            </w:tcBorders>
            <w:hideMark/>
          </w:tcPr>
          <w:p w14:paraId="4539AC6C"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509893E9" w14:textId="77777777" w:rsidR="00135336" w:rsidRDefault="00135336">
            <w:pPr>
              <w:spacing w:line="240" w:lineRule="auto"/>
              <w:rPr>
                <w:rFonts w:asciiTheme="minorBidi" w:hAnsiTheme="minorBidi"/>
                <w:b/>
                <w:color w:val="00B0F0"/>
                <w:sz w:val="18"/>
                <w:szCs w:val="18"/>
              </w:rPr>
            </w:pPr>
          </w:p>
        </w:tc>
      </w:tr>
      <w:tr w:rsidR="00135336" w14:paraId="55626035" w14:textId="77777777" w:rsidTr="00135336">
        <w:trPr>
          <w:trHeight w:val="850"/>
        </w:trPr>
        <w:tc>
          <w:tcPr>
            <w:tcW w:w="218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A76F625" w14:textId="77777777" w:rsidR="00135336" w:rsidRDefault="00135336">
            <w:pPr>
              <w:spacing w:line="240" w:lineRule="auto"/>
              <w:rPr>
                <w:rFonts w:ascii="David" w:hAnsi="David"/>
                <w:color w:val="FF0000"/>
                <w:sz w:val="22"/>
                <w:szCs w:val="22"/>
                <w:rtl/>
              </w:rPr>
            </w:pPr>
            <w:r>
              <w:rPr>
                <w:rFonts w:ascii="David" w:hAnsi="David"/>
                <w:color w:val="FF0000"/>
                <w:rtl/>
              </w:rPr>
              <w:t>צד ג'</w:t>
            </w:r>
          </w:p>
        </w:tc>
        <w:tc>
          <w:tcPr>
            <w:tcW w:w="1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CDB51F" w14:textId="77777777" w:rsidR="00135336" w:rsidRDefault="00135336">
            <w:pPr>
              <w:spacing w:line="240" w:lineRule="auto"/>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AA2B45"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14ADB12"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FC315AE"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A23B3BE"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 xml:space="preserve">20,000,000  </w:t>
            </w:r>
          </w:p>
        </w:tc>
        <w:tc>
          <w:tcPr>
            <w:tcW w:w="6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6B3397F"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B17CD4" w14:textId="77777777" w:rsidR="00135336" w:rsidRDefault="00135336">
            <w:pPr>
              <w:spacing w:line="240" w:lineRule="auto"/>
              <w:ind w:right="78"/>
              <w:rPr>
                <w:rFonts w:asciiTheme="minorBidi" w:hAnsiTheme="minorBidi"/>
                <w:b/>
                <w:color w:val="FF0000"/>
                <w:sz w:val="18"/>
                <w:szCs w:val="18"/>
                <w:rtl/>
              </w:rPr>
            </w:pPr>
            <w:r>
              <w:rPr>
                <w:rFonts w:asciiTheme="minorBidi" w:hAnsiTheme="minorBidi"/>
                <w:b/>
                <w:color w:val="FF0000"/>
                <w:sz w:val="18"/>
                <w:szCs w:val="18"/>
                <w:rtl/>
              </w:rPr>
              <w:t>302 – אחריות צולבת</w:t>
            </w:r>
          </w:p>
          <w:p w14:paraId="780E93A0" w14:textId="77777777" w:rsidR="00135336" w:rsidRDefault="00135336">
            <w:pPr>
              <w:spacing w:line="240" w:lineRule="auto"/>
              <w:ind w:right="78"/>
              <w:rPr>
                <w:rFonts w:asciiTheme="minorBidi" w:hAnsiTheme="minorBidi"/>
                <w:bCs/>
                <w:color w:val="FF0000"/>
                <w:sz w:val="22"/>
                <w:szCs w:val="22"/>
                <w:rtl/>
              </w:rPr>
            </w:pPr>
            <w:r>
              <w:rPr>
                <w:rFonts w:asciiTheme="minorBidi" w:hAnsiTheme="minorBidi"/>
                <w:b/>
                <w:color w:val="FF0000"/>
                <w:sz w:val="18"/>
                <w:szCs w:val="18"/>
                <w:rtl/>
              </w:rPr>
              <w:t>309 - ויתור על תחלוף לטובת מבקש האישור</w:t>
            </w:r>
          </w:p>
          <w:p w14:paraId="62424D52" w14:textId="77777777" w:rsidR="00135336" w:rsidRDefault="00135336">
            <w:pPr>
              <w:spacing w:line="240" w:lineRule="auto"/>
              <w:ind w:right="78"/>
              <w:rPr>
                <w:rFonts w:asciiTheme="minorBidi" w:hAnsiTheme="minorBidi"/>
                <w:b/>
                <w:color w:val="FF0000"/>
                <w:sz w:val="18"/>
                <w:szCs w:val="18"/>
                <w:rtl/>
              </w:rPr>
            </w:pPr>
            <w:r>
              <w:rPr>
                <w:rFonts w:asciiTheme="minorBidi" w:hAnsiTheme="minorBidi"/>
                <w:b/>
                <w:color w:val="FF0000"/>
                <w:sz w:val="18"/>
                <w:szCs w:val="18"/>
                <w:rtl/>
              </w:rPr>
              <w:t xml:space="preserve">312 – כיסוי בגין נזק שנגרם משימוש </w:t>
            </w:r>
            <w:proofErr w:type="spellStart"/>
            <w:r>
              <w:rPr>
                <w:rFonts w:asciiTheme="minorBidi" w:hAnsiTheme="minorBidi"/>
                <w:b/>
                <w:color w:val="FF0000"/>
                <w:sz w:val="18"/>
                <w:szCs w:val="18"/>
                <w:rtl/>
              </w:rPr>
              <w:t>בצמ"ה</w:t>
            </w:r>
            <w:proofErr w:type="spellEnd"/>
          </w:p>
          <w:p w14:paraId="249D27B8" w14:textId="77777777" w:rsidR="00135336" w:rsidRDefault="00135336">
            <w:pPr>
              <w:spacing w:line="240" w:lineRule="auto"/>
              <w:ind w:right="78"/>
              <w:rPr>
                <w:rFonts w:asciiTheme="minorBidi" w:hAnsiTheme="minorBidi"/>
                <w:b/>
                <w:color w:val="FF0000"/>
                <w:sz w:val="18"/>
                <w:szCs w:val="18"/>
              </w:rPr>
            </w:pPr>
            <w:r>
              <w:rPr>
                <w:rFonts w:asciiTheme="minorBidi" w:hAnsiTheme="minorBidi"/>
                <w:b/>
                <w:color w:val="FF0000"/>
                <w:sz w:val="18"/>
                <w:szCs w:val="18"/>
                <w:rtl/>
              </w:rPr>
              <w:t xml:space="preserve">315 – כיסוי לתביעות </w:t>
            </w:r>
            <w:proofErr w:type="spellStart"/>
            <w:r>
              <w:rPr>
                <w:rFonts w:asciiTheme="minorBidi" w:hAnsiTheme="minorBidi"/>
                <w:b/>
                <w:color w:val="FF0000"/>
                <w:sz w:val="18"/>
                <w:szCs w:val="18"/>
                <w:rtl/>
              </w:rPr>
              <w:t>המל"ל</w:t>
            </w:r>
            <w:proofErr w:type="spellEnd"/>
          </w:p>
          <w:p w14:paraId="3C098B05" w14:textId="77777777" w:rsidR="00135336" w:rsidRDefault="00135336">
            <w:pPr>
              <w:spacing w:line="240" w:lineRule="auto"/>
              <w:ind w:right="78"/>
              <w:rPr>
                <w:rFonts w:asciiTheme="minorBidi" w:hAnsiTheme="minorBidi"/>
                <w:b/>
                <w:color w:val="FF0000"/>
                <w:sz w:val="18"/>
                <w:szCs w:val="18"/>
                <w:rtl/>
              </w:rPr>
            </w:pPr>
            <w:r>
              <w:rPr>
                <w:rFonts w:asciiTheme="minorBidi" w:hAnsiTheme="minorBidi"/>
                <w:b/>
                <w:color w:val="FF0000"/>
                <w:sz w:val="18"/>
                <w:szCs w:val="18"/>
                <w:rtl/>
              </w:rPr>
              <w:lastRenderedPageBreak/>
              <w:t>318 – מבוטח נוסף מבקש האישור</w:t>
            </w:r>
          </w:p>
          <w:p w14:paraId="55271C1A" w14:textId="77777777" w:rsidR="00135336" w:rsidRDefault="00135336">
            <w:pPr>
              <w:spacing w:line="240" w:lineRule="auto"/>
              <w:ind w:right="78"/>
              <w:rPr>
                <w:rFonts w:asciiTheme="minorBidi" w:hAnsiTheme="minorBidi"/>
                <w:b/>
                <w:color w:val="FF0000"/>
                <w:sz w:val="18"/>
                <w:szCs w:val="18"/>
                <w:rtl/>
              </w:rPr>
            </w:pPr>
            <w:r>
              <w:rPr>
                <w:rFonts w:asciiTheme="minorBidi" w:hAnsiTheme="minorBidi"/>
                <w:b/>
                <w:color w:val="FF0000"/>
                <w:sz w:val="18"/>
                <w:szCs w:val="18"/>
                <w:rtl/>
              </w:rPr>
              <w:t>322 – מבקש האישור מוגדר כצד ג' בפרק זה</w:t>
            </w:r>
          </w:p>
          <w:p w14:paraId="586DF0C1" w14:textId="77777777" w:rsidR="00135336" w:rsidRDefault="00135336">
            <w:pPr>
              <w:spacing w:line="240" w:lineRule="auto"/>
              <w:ind w:right="78"/>
              <w:rPr>
                <w:rFonts w:asciiTheme="minorBidi" w:hAnsiTheme="minorBidi"/>
                <w:b/>
                <w:sz w:val="18"/>
                <w:szCs w:val="18"/>
                <w:rtl/>
              </w:rPr>
            </w:pPr>
            <w:r>
              <w:rPr>
                <w:rFonts w:asciiTheme="minorBidi" w:hAnsiTheme="minorBidi"/>
                <w:b/>
                <w:color w:val="FF0000"/>
                <w:sz w:val="18"/>
                <w:szCs w:val="18"/>
                <w:rtl/>
              </w:rPr>
              <w:t>328- ראשוניות</w:t>
            </w:r>
          </w:p>
          <w:p w14:paraId="0CB9F7C1" w14:textId="77777777" w:rsidR="00135336" w:rsidRDefault="00135336">
            <w:pPr>
              <w:spacing w:line="240" w:lineRule="auto"/>
              <w:ind w:right="78"/>
              <w:rPr>
                <w:rFonts w:asciiTheme="minorBidi" w:hAnsiTheme="minorBidi"/>
                <w:b/>
                <w:sz w:val="18"/>
                <w:szCs w:val="18"/>
                <w:rtl/>
              </w:rPr>
            </w:pPr>
          </w:p>
        </w:tc>
      </w:tr>
      <w:tr w:rsidR="00135336" w14:paraId="3B102010" w14:textId="77777777" w:rsidTr="00135336">
        <w:trPr>
          <w:trHeight w:val="381"/>
        </w:trPr>
        <w:tc>
          <w:tcPr>
            <w:tcW w:w="218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A11BAD4" w14:textId="77777777" w:rsidR="00135336" w:rsidRDefault="00135336">
            <w:pPr>
              <w:spacing w:line="240" w:lineRule="auto"/>
              <w:rPr>
                <w:rFonts w:ascii="David" w:hAnsi="David"/>
                <w:color w:val="FF0000"/>
                <w:sz w:val="22"/>
                <w:szCs w:val="22"/>
                <w:rtl/>
              </w:rPr>
            </w:pPr>
            <w:r>
              <w:rPr>
                <w:rFonts w:ascii="David" w:hAnsi="David"/>
                <w:color w:val="FF0000"/>
                <w:sz w:val="16"/>
                <w:szCs w:val="16"/>
                <w:rtl/>
              </w:rPr>
              <w:t>הרחבת רעד והחלשת משען</w:t>
            </w:r>
            <w:r>
              <w:rPr>
                <w:rFonts w:ascii="David" w:hAnsi="David"/>
                <w:color w:val="FF0000"/>
                <w:rt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5392E3B" w14:textId="77777777" w:rsidR="00135336" w:rsidRDefault="00135336">
            <w:pPr>
              <w:spacing w:line="240" w:lineRule="auto"/>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DAF77C3"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F921DA7"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38850C8"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F8FDC93"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 xml:space="preserve">2,000,000 </w:t>
            </w:r>
          </w:p>
        </w:tc>
        <w:tc>
          <w:tcPr>
            <w:tcW w:w="6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D0DDE07"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 xml:space="preserve">₪ </w:t>
            </w: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080B783B" w14:textId="77777777" w:rsidR="00135336" w:rsidRDefault="00135336">
            <w:pPr>
              <w:spacing w:line="240" w:lineRule="auto"/>
              <w:rPr>
                <w:rFonts w:asciiTheme="minorBidi" w:hAnsiTheme="minorBidi"/>
                <w:b/>
                <w:sz w:val="18"/>
                <w:szCs w:val="18"/>
              </w:rPr>
            </w:pPr>
          </w:p>
        </w:tc>
      </w:tr>
      <w:tr w:rsidR="00135336" w14:paraId="2A2D3E18" w14:textId="77777777" w:rsidTr="00135336">
        <w:trPr>
          <w:trHeight w:val="381"/>
        </w:trPr>
        <w:tc>
          <w:tcPr>
            <w:tcW w:w="218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4AADB3A"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lastRenderedPageBreak/>
              <w:t>נזק ישיר לצינורות, מתקנים וכבלים תת קרקעיים.</w:t>
            </w:r>
          </w:p>
          <w:p w14:paraId="59A942F8" w14:textId="77777777" w:rsidR="00135336" w:rsidRDefault="00135336">
            <w:pPr>
              <w:spacing w:line="240" w:lineRule="auto"/>
              <w:rPr>
                <w:rFonts w:ascii="David" w:hAnsi="David"/>
                <w:color w:val="FF0000"/>
                <w:sz w:val="16"/>
                <w:szCs w:val="16"/>
              </w:rPr>
            </w:pPr>
          </w:p>
        </w:tc>
        <w:tc>
          <w:tcPr>
            <w:tcW w:w="1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7B0A85"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44F75C6"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765DE28"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A088B56"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4D61DCF" w14:textId="77777777" w:rsidR="00135336" w:rsidRDefault="00135336">
            <w:pPr>
              <w:spacing w:line="240" w:lineRule="auto"/>
              <w:rPr>
                <w:rFonts w:ascii="David" w:hAnsi="David"/>
                <w:color w:val="FF0000"/>
                <w:sz w:val="16"/>
                <w:szCs w:val="16"/>
                <w:rtl/>
              </w:rPr>
            </w:pPr>
          </w:p>
        </w:tc>
        <w:tc>
          <w:tcPr>
            <w:tcW w:w="69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542778D" w14:textId="77777777" w:rsidR="00135336" w:rsidRDefault="00135336">
            <w:pPr>
              <w:spacing w:line="240" w:lineRule="auto"/>
              <w:rPr>
                <w:rFonts w:ascii="David" w:hAnsi="David"/>
                <w:color w:val="FF0000"/>
                <w:sz w:val="16"/>
                <w:szCs w:val="16"/>
                <w:rtl/>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51F11E89" w14:textId="77777777" w:rsidR="00135336" w:rsidRDefault="00135336">
            <w:pPr>
              <w:spacing w:line="240" w:lineRule="auto"/>
              <w:rPr>
                <w:rFonts w:asciiTheme="minorBidi" w:hAnsiTheme="minorBidi"/>
                <w:b/>
                <w:sz w:val="18"/>
                <w:szCs w:val="18"/>
              </w:rPr>
            </w:pPr>
          </w:p>
        </w:tc>
      </w:tr>
      <w:tr w:rsidR="00135336" w14:paraId="3A55960B" w14:textId="77777777" w:rsidTr="00135336">
        <w:trPr>
          <w:trHeight w:val="381"/>
        </w:trPr>
        <w:tc>
          <w:tcPr>
            <w:tcW w:w="218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4B3EDC5"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נזק עקיף לצינורות, מתקנים וכבלים תת קרקעיים.</w:t>
            </w:r>
          </w:p>
          <w:p w14:paraId="25B56A3F" w14:textId="77777777" w:rsidR="00135336" w:rsidRDefault="00135336">
            <w:pPr>
              <w:spacing w:line="240" w:lineRule="auto"/>
              <w:rPr>
                <w:rFonts w:ascii="David" w:hAnsi="David"/>
                <w:color w:val="FF0000"/>
                <w:sz w:val="16"/>
                <w:szCs w:val="16"/>
              </w:rPr>
            </w:pPr>
          </w:p>
        </w:tc>
        <w:tc>
          <w:tcPr>
            <w:tcW w:w="1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BB9B7E5" w14:textId="77777777" w:rsidR="00135336" w:rsidRDefault="00135336">
            <w:pPr>
              <w:spacing w:line="240" w:lineRule="auto"/>
              <w:rPr>
                <w:rFonts w:ascii="David" w:hAnsi="David"/>
                <w:sz w:val="22"/>
                <w:szCs w:val="22"/>
                <w:rtl/>
              </w:rPr>
            </w:pP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D0B131"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72A9F50"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92E72DE"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5F967F8"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2,000,000</w:t>
            </w:r>
          </w:p>
        </w:tc>
        <w:tc>
          <w:tcPr>
            <w:tcW w:w="69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C166D35" w14:textId="77777777" w:rsidR="00135336" w:rsidRDefault="00135336">
            <w:pPr>
              <w:spacing w:line="240" w:lineRule="auto"/>
              <w:rPr>
                <w:rFonts w:ascii="David" w:hAnsi="David"/>
                <w:color w:val="FF0000"/>
                <w:sz w:val="16"/>
                <w:szCs w:val="16"/>
                <w:rtl/>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63687B78" w14:textId="77777777" w:rsidR="00135336" w:rsidRDefault="00135336">
            <w:pPr>
              <w:spacing w:line="240" w:lineRule="auto"/>
              <w:rPr>
                <w:rFonts w:asciiTheme="minorBidi" w:hAnsiTheme="minorBidi"/>
                <w:b/>
                <w:sz w:val="18"/>
                <w:szCs w:val="18"/>
              </w:rPr>
            </w:pPr>
          </w:p>
        </w:tc>
      </w:tr>
      <w:tr w:rsidR="00135336" w14:paraId="24948DED" w14:textId="77777777" w:rsidTr="00135336">
        <w:trPr>
          <w:trHeight w:val="850"/>
        </w:trPr>
        <w:tc>
          <w:tcPr>
            <w:tcW w:w="2189" w:type="dxa"/>
            <w:tcBorders>
              <w:top w:val="single" w:sz="4" w:space="0" w:color="auto"/>
              <w:left w:val="single" w:sz="4" w:space="0" w:color="auto"/>
              <w:bottom w:val="single" w:sz="4" w:space="0" w:color="auto"/>
              <w:right w:val="single" w:sz="4" w:space="0" w:color="auto"/>
            </w:tcBorders>
            <w:hideMark/>
          </w:tcPr>
          <w:p w14:paraId="0069E99C" w14:textId="77777777" w:rsidR="00135336" w:rsidRDefault="00135336">
            <w:pPr>
              <w:spacing w:line="240" w:lineRule="auto"/>
              <w:rPr>
                <w:rFonts w:ascii="David" w:hAnsi="David"/>
                <w:color w:val="FF0000"/>
                <w:sz w:val="22"/>
                <w:szCs w:val="22"/>
                <w:rtl/>
              </w:rPr>
            </w:pPr>
            <w:r>
              <w:rPr>
                <w:rFonts w:ascii="David" w:hAnsi="David"/>
                <w:color w:val="FF0000"/>
                <w:rtl/>
              </w:rPr>
              <w:t>אחריות מעבידים</w:t>
            </w:r>
          </w:p>
        </w:tc>
        <w:tc>
          <w:tcPr>
            <w:tcW w:w="1127" w:type="dxa"/>
            <w:tcBorders>
              <w:top w:val="single" w:sz="4" w:space="0" w:color="auto"/>
              <w:left w:val="single" w:sz="4" w:space="0" w:color="auto"/>
              <w:bottom w:val="single" w:sz="4" w:space="0" w:color="auto"/>
              <w:right w:val="single" w:sz="4" w:space="0" w:color="auto"/>
            </w:tcBorders>
          </w:tcPr>
          <w:p w14:paraId="7A33AF54" w14:textId="77777777" w:rsidR="00135336" w:rsidRDefault="00135336">
            <w:pPr>
              <w:spacing w:line="240" w:lineRule="auto"/>
              <w:rPr>
                <w:rFonts w:ascii="David" w:hAnsi="David"/>
                <w:rtl/>
              </w:rPr>
            </w:pPr>
          </w:p>
        </w:tc>
        <w:tc>
          <w:tcPr>
            <w:tcW w:w="1134" w:type="dxa"/>
            <w:tcBorders>
              <w:top w:val="single" w:sz="4" w:space="0" w:color="auto"/>
              <w:left w:val="single" w:sz="4" w:space="0" w:color="auto"/>
              <w:bottom w:val="single" w:sz="4" w:space="0" w:color="auto"/>
              <w:right w:val="single" w:sz="4" w:space="0" w:color="auto"/>
            </w:tcBorders>
          </w:tcPr>
          <w:p w14:paraId="2BDA296C" w14:textId="77777777" w:rsidR="00135336" w:rsidRDefault="00135336">
            <w:pPr>
              <w:spacing w:line="240" w:lineRule="auto"/>
              <w:rPr>
                <w:rFonts w:ascii="David" w:hAnsi="David"/>
                <w:rtl/>
              </w:rPr>
            </w:pPr>
          </w:p>
        </w:tc>
        <w:tc>
          <w:tcPr>
            <w:tcW w:w="1418" w:type="dxa"/>
            <w:tcBorders>
              <w:top w:val="single" w:sz="4" w:space="0" w:color="auto"/>
              <w:left w:val="single" w:sz="4" w:space="0" w:color="auto"/>
              <w:bottom w:val="single" w:sz="4" w:space="0" w:color="auto"/>
              <w:right w:val="single" w:sz="4" w:space="0" w:color="auto"/>
            </w:tcBorders>
          </w:tcPr>
          <w:p w14:paraId="6B73D87E" w14:textId="77777777" w:rsidR="00135336" w:rsidRDefault="00135336">
            <w:pPr>
              <w:spacing w:line="240" w:lineRule="auto"/>
              <w:rPr>
                <w:rFonts w:ascii="David" w:hAnsi="David"/>
                <w:rtl/>
              </w:rPr>
            </w:pPr>
          </w:p>
        </w:tc>
        <w:tc>
          <w:tcPr>
            <w:tcW w:w="1131" w:type="dxa"/>
            <w:tcBorders>
              <w:top w:val="single" w:sz="4" w:space="0" w:color="auto"/>
              <w:left w:val="single" w:sz="4" w:space="0" w:color="auto"/>
              <w:bottom w:val="single" w:sz="4" w:space="0" w:color="auto"/>
              <w:right w:val="single" w:sz="4" w:space="0" w:color="auto"/>
            </w:tcBorders>
          </w:tcPr>
          <w:p w14:paraId="564545D2" w14:textId="77777777" w:rsidR="00135336" w:rsidRDefault="00135336">
            <w:pPr>
              <w:spacing w:line="240" w:lineRule="auto"/>
              <w:rPr>
                <w:rFonts w:ascii="David" w:hAnsi="David"/>
                <w:rtl/>
              </w:rPr>
            </w:pPr>
          </w:p>
        </w:tc>
        <w:tc>
          <w:tcPr>
            <w:tcW w:w="1427" w:type="dxa"/>
            <w:tcBorders>
              <w:top w:val="single" w:sz="4" w:space="0" w:color="auto"/>
              <w:left w:val="single" w:sz="4" w:space="0" w:color="auto"/>
              <w:bottom w:val="single" w:sz="4" w:space="0" w:color="auto"/>
              <w:right w:val="single" w:sz="4" w:space="0" w:color="auto"/>
            </w:tcBorders>
            <w:hideMark/>
          </w:tcPr>
          <w:p w14:paraId="3A94606E"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20,000,000</w:t>
            </w:r>
          </w:p>
        </w:tc>
        <w:tc>
          <w:tcPr>
            <w:tcW w:w="699" w:type="dxa"/>
            <w:tcBorders>
              <w:top w:val="single" w:sz="4" w:space="0" w:color="auto"/>
              <w:left w:val="single" w:sz="4" w:space="0" w:color="auto"/>
              <w:bottom w:val="single" w:sz="4" w:space="0" w:color="auto"/>
              <w:right w:val="single" w:sz="4" w:space="0" w:color="auto"/>
            </w:tcBorders>
            <w:hideMark/>
          </w:tcPr>
          <w:p w14:paraId="69443F50" w14:textId="77777777" w:rsidR="00135336" w:rsidRDefault="00135336">
            <w:pPr>
              <w:spacing w:line="240" w:lineRule="auto"/>
              <w:rPr>
                <w:rFonts w:ascii="David" w:hAnsi="David"/>
                <w:color w:val="FF0000"/>
                <w:sz w:val="16"/>
                <w:szCs w:val="16"/>
                <w:rtl/>
              </w:rPr>
            </w:pPr>
            <w:r>
              <w:rPr>
                <w:rFonts w:ascii="David" w:hAnsi="David"/>
                <w:color w:val="FF0000"/>
                <w:sz w:val="16"/>
                <w:szCs w:val="16"/>
                <w:rtl/>
              </w:rPr>
              <w:t xml:space="preserve">₪ </w:t>
            </w:r>
          </w:p>
        </w:tc>
        <w:tc>
          <w:tcPr>
            <w:tcW w:w="2410" w:type="dxa"/>
            <w:tcBorders>
              <w:top w:val="single" w:sz="4" w:space="0" w:color="auto"/>
              <w:left w:val="single" w:sz="4" w:space="0" w:color="auto"/>
              <w:bottom w:val="single" w:sz="4" w:space="0" w:color="auto"/>
              <w:right w:val="single" w:sz="4" w:space="0" w:color="auto"/>
            </w:tcBorders>
            <w:hideMark/>
          </w:tcPr>
          <w:p w14:paraId="7A3DDAB8" w14:textId="77777777" w:rsidR="00135336" w:rsidRDefault="00135336">
            <w:pPr>
              <w:spacing w:line="240" w:lineRule="auto"/>
              <w:ind w:right="78"/>
              <w:rPr>
                <w:rFonts w:asciiTheme="minorBidi" w:hAnsiTheme="minorBidi"/>
                <w:bCs/>
                <w:color w:val="FF0000"/>
                <w:sz w:val="22"/>
                <w:szCs w:val="22"/>
                <w:rtl/>
              </w:rPr>
            </w:pPr>
            <w:r>
              <w:rPr>
                <w:rFonts w:asciiTheme="minorBidi" w:hAnsiTheme="minorBidi"/>
                <w:b/>
                <w:color w:val="FF0000"/>
                <w:sz w:val="18"/>
                <w:szCs w:val="18"/>
                <w:rtl/>
              </w:rPr>
              <w:t>309 - ויתור על תחלוף לטובת מבקש האישור</w:t>
            </w:r>
          </w:p>
          <w:p w14:paraId="31FCABF2" w14:textId="77777777" w:rsidR="00135336" w:rsidRDefault="00135336">
            <w:pPr>
              <w:spacing w:line="240" w:lineRule="auto"/>
              <w:ind w:right="78"/>
              <w:rPr>
                <w:rFonts w:asciiTheme="minorBidi" w:hAnsiTheme="minorBidi"/>
                <w:b/>
                <w:color w:val="FF0000"/>
                <w:sz w:val="18"/>
                <w:szCs w:val="18"/>
              </w:rPr>
            </w:pPr>
            <w:r>
              <w:rPr>
                <w:rFonts w:asciiTheme="minorBidi" w:hAnsiTheme="minorBidi"/>
                <w:b/>
                <w:color w:val="FF0000"/>
                <w:sz w:val="18"/>
                <w:szCs w:val="18"/>
                <w:rtl/>
              </w:rPr>
              <w:t>318 – מבוטח נוסף מבקש האישור</w:t>
            </w:r>
          </w:p>
          <w:p w14:paraId="455D3A5B" w14:textId="77777777" w:rsidR="00135336" w:rsidRDefault="00135336">
            <w:pPr>
              <w:spacing w:line="240" w:lineRule="auto"/>
              <w:ind w:right="78"/>
              <w:rPr>
                <w:rFonts w:asciiTheme="minorBidi" w:hAnsiTheme="minorBidi"/>
                <w:bCs/>
                <w:color w:val="FF0000"/>
                <w:sz w:val="22"/>
                <w:szCs w:val="22"/>
                <w:rtl/>
              </w:rPr>
            </w:pPr>
            <w:r>
              <w:rPr>
                <w:rFonts w:asciiTheme="minorBidi" w:hAnsiTheme="minorBidi"/>
                <w:b/>
                <w:color w:val="FF0000"/>
                <w:sz w:val="18"/>
                <w:szCs w:val="18"/>
                <w:rtl/>
              </w:rPr>
              <w:t>328- ראשוניות</w:t>
            </w:r>
          </w:p>
        </w:tc>
      </w:tr>
      <w:tr w:rsidR="00135336" w14:paraId="3DFF2CE2" w14:textId="77777777" w:rsidTr="00135336">
        <w:trPr>
          <w:trHeight w:val="399"/>
          <w:tblHeader/>
        </w:trPr>
        <w:tc>
          <w:tcPr>
            <w:tcW w:w="11535" w:type="dxa"/>
            <w:gridSpan w:val="8"/>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21580E8" w14:textId="77777777" w:rsidR="00135336" w:rsidRDefault="00135336">
            <w:pPr>
              <w:spacing w:line="240" w:lineRule="auto"/>
              <w:ind w:left="50" w:right="78"/>
              <w:rPr>
                <w:rFonts w:asciiTheme="minorBidi" w:hAnsiTheme="minorBidi"/>
                <w:b/>
                <w:rtl/>
              </w:rPr>
            </w:pPr>
            <w:r>
              <w:rPr>
                <w:rFonts w:ascii="David" w:hAnsi="David"/>
                <w:sz w:val="2"/>
                <w:szCs w:val="2"/>
                <w:rtl/>
              </w:rPr>
              <w:t xml:space="preserve">/* </w:t>
            </w:r>
            <w:r>
              <w:rPr>
                <w:rFonts w:asciiTheme="minorBidi" w:hAnsiTheme="minorBidi"/>
                <w:b/>
                <w:rtl/>
              </w:rPr>
              <w:t xml:space="preserve">פירוט השירותים </w:t>
            </w:r>
            <w:r>
              <w:rPr>
                <w:rFonts w:asciiTheme="minorBidi" w:hAnsiTheme="minorBidi"/>
                <w:b/>
                <w:sz w:val="16"/>
                <w:szCs w:val="16"/>
                <w:rtl/>
              </w:rPr>
              <w:t xml:space="preserve">(בכפוף, לשירותים המפורטים בהסכם בין המבוטח למבקש האישור, יש לציין את קוד השירות מתוך הרשימה המפורטת בנספח </w:t>
            </w:r>
            <w:r>
              <w:rPr>
                <w:rFonts w:asciiTheme="minorBidi" w:hAnsiTheme="minorBidi"/>
                <w:bCs/>
                <w:sz w:val="16"/>
                <w:szCs w:val="16"/>
                <w:rtl/>
              </w:rPr>
              <w:t>ג'</w:t>
            </w:r>
            <w:r>
              <w:rPr>
                <w:rFonts w:asciiTheme="minorBidi" w:hAnsiTheme="minorBidi"/>
                <w:b/>
                <w:sz w:val="16"/>
                <w:szCs w:val="16"/>
                <w:rtl/>
              </w:rPr>
              <w:t>)</w:t>
            </w:r>
            <w:r>
              <w:rPr>
                <w:rFonts w:asciiTheme="minorBidi" w:hAnsiTheme="minorBidi"/>
                <w:b/>
                <w:rtl/>
              </w:rPr>
              <w:t>:</w:t>
            </w:r>
          </w:p>
        </w:tc>
      </w:tr>
      <w:tr w:rsidR="00135336" w14:paraId="4CB092AD" w14:textId="77777777" w:rsidTr="00135336">
        <w:trPr>
          <w:trHeight w:val="253"/>
        </w:trPr>
        <w:tc>
          <w:tcPr>
            <w:tcW w:w="11535" w:type="dxa"/>
            <w:gridSpan w:val="8"/>
            <w:tcBorders>
              <w:top w:val="single" w:sz="4" w:space="0" w:color="auto"/>
              <w:left w:val="single" w:sz="4" w:space="0" w:color="auto"/>
              <w:bottom w:val="single" w:sz="4" w:space="0" w:color="auto"/>
              <w:right w:val="single" w:sz="4" w:space="0" w:color="auto"/>
            </w:tcBorders>
            <w:hideMark/>
          </w:tcPr>
          <w:p w14:paraId="0169A376" w14:textId="77777777" w:rsidR="00135336" w:rsidRDefault="00135336">
            <w:pPr>
              <w:spacing w:line="240" w:lineRule="auto"/>
              <w:ind w:left="50" w:right="78"/>
              <w:rPr>
                <w:rFonts w:asciiTheme="minorBidi" w:hAnsiTheme="minorBidi"/>
                <w:b/>
                <w:rtl/>
              </w:rPr>
            </w:pPr>
            <w:r>
              <w:rPr>
                <w:b/>
                <w:bCs/>
                <w:rtl/>
              </w:rPr>
              <w:t>009 (בניה- עבודות קבלניות גדולות</w:t>
            </w:r>
            <w:r>
              <w:rPr>
                <w:rtl/>
              </w:rPr>
              <w:t xml:space="preserve">) </w:t>
            </w:r>
            <w:r>
              <w:rPr>
                <w:b/>
                <w:bCs/>
                <w:rtl/>
              </w:rPr>
              <w:t>069 (קבלן עבודות אזרחיות)</w:t>
            </w:r>
            <w:r>
              <w:rPr>
                <w:rtl/>
              </w:rPr>
              <w:t xml:space="preserve"> </w:t>
            </w:r>
            <w:r>
              <w:rPr>
                <w:b/>
                <w:bCs/>
                <w:rtl/>
              </w:rPr>
              <w:t>046 (מכירת ציוד)</w:t>
            </w:r>
            <w:r>
              <w:rPr>
                <w:rtl/>
              </w:rPr>
              <w:t xml:space="preserve"> תכנון וביצוע פרויקט עיגון של מבנה (קונסטרוקציה) לתליית ציוד תאורה, הגברה ועזרים נוספים בטקס</w:t>
            </w:r>
          </w:p>
        </w:tc>
      </w:tr>
      <w:tr w:rsidR="00135336" w14:paraId="37E0262A" w14:textId="77777777" w:rsidTr="00135336">
        <w:trPr>
          <w:trHeight w:val="227"/>
          <w:tblHeader/>
        </w:trPr>
        <w:tc>
          <w:tcPr>
            <w:tcW w:w="11535" w:type="dxa"/>
            <w:gridSpan w:val="8"/>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CF7C227" w14:textId="77777777" w:rsidR="00135336" w:rsidRDefault="00135336">
            <w:pPr>
              <w:spacing w:line="240" w:lineRule="auto"/>
              <w:ind w:left="50" w:right="78"/>
              <w:rPr>
                <w:rFonts w:asciiTheme="minorBidi" w:hAnsiTheme="minorBidi"/>
                <w:b/>
                <w:rtl/>
              </w:rPr>
            </w:pPr>
            <w:r>
              <w:rPr>
                <w:rFonts w:asciiTheme="minorBidi" w:hAnsiTheme="minorBidi"/>
                <w:b/>
                <w:rtl/>
              </w:rPr>
              <w:t>ביטול/שינוי הפוליסה</w:t>
            </w:r>
          </w:p>
        </w:tc>
      </w:tr>
      <w:tr w:rsidR="00135336" w14:paraId="7B5E50F8" w14:textId="77777777" w:rsidTr="00135336">
        <w:trPr>
          <w:trHeight w:val="334"/>
        </w:trPr>
        <w:tc>
          <w:tcPr>
            <w:tcW w:w="11535" w:type="dxa"/>
            <w:gridSpan w:val="8"/>
            <w:tcBorders>
              <w:top w:val="single" w:sz="4" w:space="0" w:color="auto"/>
              <w:left w:val="single" w:sz="4" w:space="0" w:color="auto"/>
              <w:bottom w:val="single" w:sz="4" w:space="0" w:color="auto"/>
              <w:right w:val="single" w:sz="4" w:space="0" w:color="auto"/>
            </w:tcBorders>
            <w:vAlign w:val="center"/>
            <w:hideMark/>
          </w:tcPr>
          <w:p w14:paraId="2D24E47D" w14:textId="77777777" w:rsidR="00135336" w:rsidRDefault="00135336">
            <w:pPr>
              <w:spacing w:line="240" w:lineRule="auto"/>
              <w:rPr>
                <w:rFonts w:asciiTheme="minorBidi" w:hAnsiTheme="minorBidi"/>
                <w:bCs/>
                <w:sz w:val="20"/>
                <w:rtl/>
              </w:rPr>
            </w:pPr>
            <w:r>
              <w:rPr>
                <w:rFonts w:asciiTheme="minorBidi" w:hAnsiTheme="minorBidi"/>
                <w:b/>
                <w:sz w:val="20"/>
                <w:rtl/>
              </w:rPr>
              <w:t xml:space="preserve">שינוי לרעת מבקש האישור או ביטול של פוליסת ביטוח, לא ייכנס לתוקף אלא </w:t>
            </w:r>
            <w:r>
              <w:rPr>
                <w:rFonts w:asciiTheme="minorBidi" w:hAnsiTheme="minorBidi"/>
                <w:bCs/>
                <w:color w:val="FF0000"/>
                <w:sz w:val="20"/>
                <w:rtl/>
              </w:rPr>
              <w:t>60 יום</w:t>
            </w:r>
            <w:r>
              <w:rPr>
                <w:rFonts w:asciiTheme="minorBidi" w:hAnsiTheme="minorBidi"/>
                <w:b/>
                <w:color w:val="FF0000"/>
                <w:sz w:val="20"/>
                <w:rtl/>
              </w:rPr>
              <w:t xml:space="preserve"> </w:t>
            </w:r>
            <w:r>
              <w:rPr>
                <w:rFonts w:asciiTheme="minorBidi" w:hAnsiTheme="minorBidi"/>
                <w:b/>
                <w:sz w:val="20"/>
                <w:rtl/>
              </w:rPr>
              <w:t>לאחר משלוח הודעה למבקש האישור בדבר השינוי או הביטול.</w:t>
            </w:r>
          </w:p>
        </w:tc>
      </w:tr>
    </w:tbl>
    <w:p w14:paraId="6C5537D2" w14:textId="77777777" w:rsidR="00135336" w:rsidRDefault="00135336" w:rsidP="00135336">
      <w:pPr>
        <w:rPr>
          <w:rFonts w:asciiTheme="minorHAnsi" w:hAnsiTheme="minorHAnsi" w:cstheme="minorBidi"/>
          <w:sz w:val="2"/>
          <w:szCs w:val="2"/>
          <w:rtl/>
        </w:rPr>
      </w:pPr>
    </w:p>
    <w:tbl>
      <w:tblPr>
        <w:tblStyle w:val="32"/>
        <w:bidiVisual/>
        <w:tblW w:w="0" w:type="auto"/>
        <w:tblInd w:w="84" w:type="dxa"/>
        <w:tblLayout w:type="fixed"/>
        <w:tblLook w:val="04A0" w:firstRow="1" w:lastRow="0" w:firstColumn="1" w:lastColumn="0" w:noHBand="0" w:noVBand="1"/>
        <w:tblCaption w:val="אישור קיום ביטוח - עבודות קבלניות"/>
      </w:tblPr>
      <w:tblGrid>
        <w:gridCol w:w="11530"/>
      </w:tblGrid>
      <w:tr w:rsidR="00135336" w14:paraId="146F87F9" w14:textId="77777777" w:rsidTr="00135336">
        <w:trPr>
          <w:trHeight w:val="227"/>
          <w:tblHeader/>
        </w:trPr>
        <w:tc>
          <w:tcPr>
            <w:tcW w:w="1153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C4B6BB4" w14:textId="77777777" w:rsidR="00135336" w:rsidRDefault="00135336">
            <w:pPr>
              <w:spacing w:line="240" w:lineRule="auto"/>
              <w:ind w:left="50" w:right="78"/>
              <w:rPr>
                <w:rFonts w:asciiTheme="minorBidi" w:hAnsiTheme="minorBidi"/>
                <w:b/>
                <w:sz w:val="22"/>
                <w:szCs w:val="22"/>
                <w:rtl/>
              </w:rPr>
            </w:pPr>
            <w:r>
              <w:rPr>
                <w:rFonts w:asciiTheme="minorBidi" w:hAnsiTheme="minorBidi"/>
                <w:b/>
                <w:rtl/>
              </w:rPr>
              <w:t>חתימת האישור</w:t>
            </w:r>
          </w:p>
        </w:tc>
      </w:tr>
      <w:tr w:rsidR="00135336" w14:paraId="0600C1DE" w14:textId="77777777" w:rsidTr="00135336">
        <w:trPr>
          <w:trHeight w:val="176"/>
        </w:trPr>
        <w:tc>
          <w:tcPr>
            <w:tcW w:w="11530" w:type="dxa"/>
            <w:tcBorders>
              <w:top w:val="single" w:sz="4" w:space="0" w:color="auto"/>
              <w:left w:val="single" w:sz="4" w:space="0" w:color="auto"/>
              <w:bottom w:val="single" w:sz="4" w:space="0" w:color="auto"/>
              <w:right w:val="single" w:sz="4" w:space="0" w:color="auto"/>
            </w:tcBorders>
            <w:hideMark/>
          </w:tcPr>
          <w:p w14:paraId="15C01C0C" w14:textId="77777777" w:rsidR="00135336" w:rsidRDefault="00135336">
            <w:pPr>
              <w:spacing w:line="240" w:lineRule="auto"/>
              <w:ind w:left="50" w:right="78"/>
              <w:rPr>
                <w:rFonts w:asciiTheme="minorBidi" w:hAnsiTheme="minorBidi"/>
                <w:b/>
                <w:rtl/>
              </w:rPr>
            </w:pPr>
            <w:r>
              <w:rPr>
                <w:rFonts w:asciiTheme="minorBidi" w:hAnsiTheme="minorBidi"/>
                <w:b/>
                <w:rtl/>
              </w:rPr>
              <w:t>המבטח:</w:t>
            </w:r>
          </w:p>
        </w:tc>
      </w:tr>
    </w:tbl>
    <w:p w14:paraId="661A1C64" w14:textId="77777777" w:rsidR="00135336" w:rsidRDefault="00135336" w:rsidP="002D5D1B">
      <w:pPr>
        <w:overflowPunct/>
        <w:autoSpaceDE/>
        <w:autoSpaceDN/>
        <w:adjustRightInd/>
        <w:jc w:val="center"/>
        <w:textAlignment w:val="auto"/>
        <w:outlineLvl w:val="1"/>
        <w:rPr>
          <w:b/>
          <w:bCs/>
          <w:u w:val="single"/>
          <w:rtl/>
          <w:lang w:val="x-none" w:eastAsia="x-none"/>
        </w:rPr>
      </w:pPr>
    </w:p>
    <w:p w14:paraId="12C011C1" w14:textId="77777777" w:rsidR="00135336" w:rsidRDefault="00135336" w:rsidP="002D5D1B">
      <w:pPr>
        <w:overflowPunct/>
        <w:autoSpaceDE/>
        <w:autoSpaceDN/>
        <w:adjustRightInd/>
        <w:jc w:val="center"/>
        <w:textAlignment w:val="auto"/>
        <w:outlineLvl w:val="1"/>
        <w:rPr>
          <w:b/>
          <w:bCs/>
          <w:u w:val="single"/>
          <w:rtl/>
          <w:lang w:val="x-none" w:eastAsia="x-none"/>
        </w:rPr>
      </w:pPr>
    </w:p>
    <w:p w14:paraId="6D75E264" w14:textId="77777777" w:rsidR="00135336" w:rsidRDefault="00135336" w:rsidP="002D5D1B">
      <w:pPr>
        <w:overflowPunct/>
        <w:autoSpaceDE/>
        <w:autoSpaceDN/>
        <w:adjustRightInd/>
        <w:jc w:val="center"/>
        <w:textAlignment w:val="auto"/>
        <w:outlineLvl w:val="1"/>
        <w:rPr>
          <w:b/>
          <w:bCs/>
          <w:u w:val="single"/>
          <w:rtl/>
          <w:lang w:val="x-none" w:eastAsia="x-none"/>
        </w:rPr>
      </w:pPr>
    </w:p>
    <w:p w14:paraId="5E7B08E4" w14:textId="77777777" w:rsidR="00135336" w:rsidRDefault="00135336" w:rsidP="002D5D1B">
      <w:pPr>
        <w:overflowPunct/>
        <w:autoSpaceDE/>
        <w:autoSpaceDN/>
        <w:adjustRightInd/>
        <w:jc w:val="center"/>
        <w:textAlignment w:val="auto"/>
        <w:outlineLvl w:val="1"/>
        <w:rPr>
          <w:b/>
          <w:bCs/>
          <w:u w:val="single"/>
          <w:rtl/>
          <w:lang w:val="x-none" w:eastAsia="x-none"/>
        </w:rPr>
      </w:pPr>
    </w:p>
    <w:p w14:paraId="311108B1" w14:textId="77777777" w:rsidR="00135336" w:rsidRDefault="00135336" w:rsidP="002D5D1B">
      <w:pPr>
        <w:overflowPunct/>
        <w:autoSpaceDE/>
        <w:autoSpaceDN/>
        <w:adjustRightInd/>
        <w:jc w:val="center"/>
        <w:textAlignment w:val="auto"/>
        <w:outlineLvl w:val="1"/>
        <w:rPr>
          <w:b/>
          <w:bCs/>
          <w:u w:val="single"/>
          <w:rtl/>
          <w:lang w:val="x-none" w:eastAsia="x-none"/>
        </w:rPr>
      </w:pPr>
    </w:p>
    <w:p w14:paraId="75873D6C" w14:textId="77777777" w:rsidR="00135336" w:rsidRDefault="00135336" w:rsidP="002D5D1B">
      <w:pPr>
        <w:overflowPunct/>
        <w:autoSpaceDE/>
        <w:autoSpaceDN/>
        <w:adjustRightInd/>
        <w:jc w:val="center"/>
        <w:textAlignment w:val="auto"/>
        <w:outlineLvl w:val="1"/>
        <w:rPr>
          <w:b/>
          <w:bCs/>
          <w:u w:val="single"/>
          <w:rtl/>
          <w:lang w:val="x-none" w:eastAsia="x-none"/>
        </w:rPr>
      </w:pPr>
    </w:p>
    <w:p w14:paraId="604C513E" w14:textId="77777777" w:rsidR="00135336" w:rsidRDefault="00135336" w:rsidP="002D5D1B">
      <w:pPr>
        <w:overflowPunct/>
        <w:autoSpaceDE/>
        <w:autoSpaceDN/>
        <w:adjustRightInd/>
        <w:jc w:val="center"/>
        <w:textAlignment w:val="auto"/>
        <w:outlineLvl w:val="1"/>
        <w:rPr>
          <w:b/>
          <w:bCs/>
          <w:u w:val="single"/>
          <w:rtl/>
          <w:lang w:val="x-none" w:eastAsia="x-none"/>
        </w:rPr>
      </w:pPr>
    </w:p>
    <w:p w14:paraId="6AD59ED9" w14:textId="77777777" w:rsidR="000319C2" w:rsidRDefault="000319C2" w:rsidP="002D5D1B">
      <w:pPr>
        <w:overflowPunct/>
        <w:autoSpaceDE/>
        <w:autoSpaceDN/>
        <w:adjustRightInd/>
        <w:jc w:val="center"/>
        <w:textAlignment w:val="auto"/>
        <w:outlineLvl w:val="1"/>
        <w:rPr>
          <w:b/>
          <w:bCs/>
          <w:u w:val="single"/>
          <w:rtl/>
          <w:lang w:val="x-none" w:eastAsia="x-none"/>
        </w:rPr>
      </w:pPr>
    </w:p>
    <w:p w14:paraId="203BD72E" w14:textId="77777777" w:rsidR="000319C2" w:rsidRDefault="000319C2" w:rsidP="002D5D1B">
      <w:pPr>
        <w:overflowPunct/>
        <w:autoSpaceDE/>
        <w:autoSpaceDN/>
        <w:adjustRightInd/>
        <w:jc w:val="center"/>
        <w:textAlignment w:val="auto"/>
        <w:outlineLvl w:val="1"/>
        <w:rPr>
          <w:b/>
          <w:bCs/>
          <w:u w:val="single"/>
          <w:rtl/>
          <w:lang w:val="x-none" w:eastAsia="x-none"/>
        </w:rPr>
      </w:pPr>
    </w:p>
    <w:p w14:paraId="32BACC5D" w14:textId="77777777" w:rsidR="000319C2" w:rsidRDefault="000319C2" w:rsidP="002D5D1B">
      <w:pPr>
        <w:overflowPunct/>
        <w:autoSpaceDE/>
        <w:autoSpaceDN/>
        <w:adjustRightInd/>
        <w:jc w:val="center"/>
        <w:textAlignment w:val="auto"/>
        <w:outlineLvl w:val="1"/>
        <w:rPr>
          <w:b/>
          <w:bCs/>
          <w:u w:val="single"/>
          <w:rtl/>
          <w:lang w:val="x-none" w:eastAsia="x-none"/>
        </w:rPr>
      </w:pPr>
    </w:p>
    <w:p w14:paraId="433EDEA8" w14:textId="77777777" w:rsidR="000319C2" w:rsidRDefault="000319C2" w:rsidP="002D5D1B">
      <w:pPr>
        <w:overflowPunct/>
        <w:autoSpaceDE/>
        <w:autoSpaceDN/>
        <w:adjustRightInd/>
        <w:jc w:val="center"/>
        <w:textAlignment w:val="auto"/>
        <w:outlineLvl w:val="1"/>
        <w:rPr>
          <w:b/>
          <w:bCs/>
          <w:u w:val="single"/>
          <w:rtl/>
          <w:lang w:val="x-none" w:eastAsia="x-none"/>
        </w:rPr>
      </w:pPr>
    </w:p>
    <w:p w14:paraId="5DF0A8D3" w14:textId="77777777" w:rsidR="000319C2" w:rsidRDefault="000319C2" w:rsidP="002D5D1B">
      <w:pPr>
        <w:overflowPunct/>
        <w:autoSpaceDE/>
        <w:autoSpaceDN/>
        <w:adjustRightInd/>
        <w:jc w:val="center"/>
        <w:textAlignment w:val="auto"/>
        <w:outlineLvl w:val="1"/>
        <w:rPr>
          <w:b/>
          <w:bCs/>
          <w:u w:val="single"/>
          <w:rtl/>
          <w:lang w:val="x-none" w:eastAsia="x-none"/>
        </w:rPr>
      </w:pPr>
    </w:p>
    <w:p w14:paraId="74897FAA" w14:textId="77777777" w:rsidR="000319C2" w:rsidRDefault="000319C2" w:rsidP="002D5D1B">
      <w:pPr>
        <w:overflowPunct/>
        <w:autoSpaceDE/>
        <w:autoSpaceDN/>
        <w:adjustRightInd/>
        <w:jc w:val="center"/>
        <w:textAlignment w:val="auto"/>
        <w:outlineLvl w:val="1"/>
        <w:rPr>
          <w:b/>
          <w:bCs/>
          <w:u w:val="single"/>
          <w:rtl/>
          <w:lang w:val="x-none" w:eastAsia="x-none"/>
        </w:rPr>
      </w:pPr>
    </w:p>
    <w:p w14:paraId="59F394DE" w14:textId="77777777" w:rsidR="000319C2" w:rsidRDefault="000319C2" w:rsidP="002D5D1B">
      <w:pPr>
        <w:overflowPunct/>
        <w:autoSpaceDE/>
        <w:autoSpaceDN/>
        <w:adjustRightInd/>
        <w:jc w:val="center"/>
        <w:textAlignment w:val="auto"/>
        <w:outlineLvl w:val="1"/>
        <w:rPr>
          <w:b/>
          <w:bCs/>
          <w:u w:val="single"/>
          <w:rtl/>
          <w:lang w:val="x-none" w:eastAsia="x-none"/>
        </w:rPr>
      </w:pPr>
    </w:p>
    <w:p w14:paraId="70A2E914" w14:textId="77777777" w:rsidR="000319C2" w:rsidRDefault="000319C2" w:rsidP="002D5D1B">
      <w:pPr>
        <w:overflowPunct/>
        <w:autoSpaceDE/>
        <w:autoSpaceDN/>
        <w:adjustRightInd/>
        <w:jc w:val="center"/>
        <w:textAlignment w:val="auto"/>
        <w:outlineLvl w:val="1"/>
        <w:rPr>
          <w:b/>
          <w:bCs/>
          <w:u w:val="single"/>
          <w:rtl/>
          <w:lang w:val="x-none" w:eastAsia="x-none"/>
        </w:rPr>
      </w:pPr>
    </w:p>
    <w:p w14:paraId="34D49BB4" w14:textId="77777777" w:rsidR="000319C2" w:rsidRDefault="000319C2" w:rsidP="002D5D1B">
      <w:pPr>
        <w:overflowPunct/>
        <w:autoSpaceDE/>
        <w:autoSpaceDN/>
        <w:adjustRightInd/>
        <w:jc w:val="center"/>
        <w:textAlignment w:val="auto"/>
        <w:outlineLvl w:val="1"/>
        <w:rPr>
          <w:b/>
          <w:bCs/>
          <w:u w:val="single"/>
          <w:rtl/>
          <w:lang w:val="x-none" w:eastAsia="x-none"/>
        </w:rPr>
      </w:pPr>
    </w:p>
    <w:p w14:paraId="5B66108C" w14:textId="77777777" w:rsidR="000319C2" w:rsidRDefault="000319C2" w:rsidP="002D5D1B">
      <w:pPr>
        <w:overflowPunct/>
        <w:autoSpaceDE/>
        <w:autoSpaceDN/>
        <w:adjustRightInd/>
        <w:jc w:val="center"/>
        <w:textAlignment w:val="auto"/>
        <w:outlineLvl w:val="1"/>
        <w:rPr>
          <w:b/>
          <w:bCs/>
          <w:u w:val="single"/>
          <w:rtl/>
          <w:lang w:val="x-none" w:eastAsia="x-none"/>
        </w:rPr>
      </w:pPr>
    </w:p>
    <w:p w14:paraId="7595A1A0" w14:textId="77777777" w:rsidR="000319C2" w:rsidRDefault="000319C2" w:rsidP="002D5D1B">
      <w:pPr>
        <w:overflowPunct/>
        <w:autoSpaceDE/>
        <w:autoSpaceDN/>
        <w:adjustRightInd/>
        <w:jc w:val="center"/>
        <w:textAlignment w:val="auto"/>
        <w:outlineLvl w:val="1"/>
        <w:rPr>
          <w:b/>
          <w:bCs/>
          <w:u w:val="single"/>
          <w:rtl/>
          <w:lang w:val="x-none" w:eastAsia="x-none"/>
        </w:rPr>
      </w:pPr>
    </w:p>
    <w:p w14:paraId="08665E01" w14:textId="77777777" w:rsidR="000319C2" w:rsidRDefault="000319C2" w:rsidP="002D5D1B">
      <w:pPr>
        <w:overflowPunct/>
        <w:autoSpaceDE/>
        <w:autoSpaceDN/>
        <w:adjustRightInd/>
        <w:jc w:val="center"/>
        <w:textAlignment w:val="auto"/>
        <w:outlineLvl w:val="1"/>
        <w:rPr>
          <w:b/>
          <w:bCs/>
          <w:u w:val="single"/>
          <w:rtl/>
          <w:lang w:val="x-none" w:eastAsia="x-none"/>
        </w:rPr>
      </w:pPr>
    </w:p>
    <w:p w14:paraId="5A310EF9" w14:textId="77777777" w:rsidR="000319C2" w:rsidRDefault="000319C2" w:rsidP="002D5D1B">
      <w:pPr>
        <w:overflowPunct/>
        <w:autoSpaceDE/>
        <w:autoSpaceDN/>
        <w:adjustRightInd/>
        <w:jc w:val="center"/>
        <w:textAlignment w:val="auto"/>
        <w:outlineLvl w:val="1"/>
        <w:rPr>
          <w:b/>
          <w:bCs/>
          <w:u w:val="single"/>
          <w:rtl/>
          <w:lang w:val="x-none" w:eastAsia="x-none"/>
        </w:rPr>
      </w:pPr>
    </w:p>
    <w:p w14:paraId="271852A8" w14:textId="77777777" w:rsidR="000319C2" w:rsidRDefault="000319C2" w:rsidP="002D5D1B">
      <w:pPr>
        <w:overflowPunct/>
        <w:autoSpaceDE/>
        <w:autoSpaceDN/>
        <w:adjustRightInd/>
        <w:jc w:val="center"/>
        <w:textAlignment w:val="auto"/>
        <w:outlineLvl w:val="1"/>
        <w:rPr>
          <w:b/>
          <w:bCs/>
          <w:u w:val="single"/>
          <w:rtl/>
          <w:lang w:val="x-none" w:eastAsia="x-none"/>
        </w:rPr>
      </w:pPr>
    </w:p>
    <w:p w14:paraId="6B27B598" w14:textId="77777777" w:rsidR="000319C2" w:rsidRDefault="000319C2" w:rsidP="002D5D1B">
      <w:pPr>
        <w:overflowPunct/>
        <w:autoSpaceDE/>
        <w:autoSpaceDN/>
        <w:adjustRightInd/>
        <w:jc w:val="center"/>
        <w:textAlignment w:val="auto"/>
        <w:outlineLvl w:val="1"/>
        <w:rPr>
          <w:b/>
          <w:bCs/>
          <w:u w:val="single"/>
          <w:rtl/>
          <w:lang w:val="x-none" w:eastAsia="x-none"/>
        </w:rPr>
      </w:pPr>
    </w:p>
    <w:p w14:paraId="6D6E7BC1" w14:textId="77777777" w:rsidR="000319C2" w:rsidRDefault="000319C2" w:rsidP="002D5D1B">
      <w:pPr>
        <w:overflowPunct/>
        <w:autoSpaceDE/>
        <w:autoSpaceDN/>
        <w:adjustRightInd/>
        <w:jc w:val="center"/>
        <w:textAlignment w:val="auto"/>
        <w:outlineLvl w:val="1"/>
        <w:rPr>
          <w:b/>
          <w:bCs/>
          <w:u w:val="single"/>
          <w:rtl/>
          <w:lang w:val="x-none" w:eastAsia="x-none"/>
        </w:rPr>
      </w:pPr>
    </w:p>
    <w:p w14:paraId="428E9EEA" w14:textId="77777777" w:rsidR="000319C2" w:rsidRDefault="000319C2" w:rsidP="002D5D1B">
      <w:pPr>
        <w:overflowPunct/>
        <w:autoSpaceDE/>
        <w:autoSpaceDN/>
        <w:adjustRightInd/>
        <w:jc w:val="center"/>
        <w:textAlignment w:val="auto"/>
        <w:outlineLvl w:val="1"/>
        <w:rPr>
          <w:b/>
          <w:bCs/>
          <w:u w:val="single"/>
          <w:rtl/>
          <w:lang w:val="x-none" w:eastAsia="x-none"/>
        </w:rPr>
      </w:pPr>
    </w:p>
    <w:p w14:paraId="74733DF6" w14:textId="77777777" w:rsidR="000319C2" w:rsidRDefault="000319C2" w:rsidP="002D5D1B">
      <w:pPr>
        <w:overflowPunct/>
        <w:autoSpaceDE/>
        <w:autoSpaceDN/>
        <w:adjustRightInd/>
        <w:jc w:val="center"/>
        <w:textAlignment w:val="auto"/>
        <w:outlineLvl w:val="1"/>
        <w:rPr>
          <w:b/>
          <w:bCs/>
          <w:u w:val="single"/>
          <w:rtl/>
          <w:lang w:val="x-none" w:eastAsia="x-none"/>
        </w:rPr>
      </w:pPr>
    </w:p>
    <w:p w14:paraId="041D0719" w14:textId="77777777" w:rsidR="000319C2" w:rsidRDefault="000319C2" w:rsidP="002D5D1B">
      <w:pPr>
        <w:overflowPunct/>
        <w:autoSpaceDE/>
        <w:autoSpaceDN/>
        <w:adjustRightInd/>
        <w:jc w:val="center"/>
        <w:textAlignment w:val="auto"/>
        <w:outlineLvl w:val="1"/>
        <w:rPr>
          <w:b/>
          <w:bCs/>
          <w:u w:val="single"/>
          <w:rtl/>
          <w:lang w:val="x-none" w:eastAsia="x-none"/>
        </w:rPr>
      </w:pPr>
    </w:p>
    <w:p w14:paraId="68A5FFF4" w14:textId="77777777" w:rsidR="000319C2" w:rsidRDefault="000319C2" w:rsidP="002D5D1B">
      <w:pPr>
        <w:overflowPunct/>
        <w:autoSpaceDE/>
        <w:autoSpaceDN/>
        <w:adjustRightInd/>
        <w:jc w:val="center"/>
        <w:textAlignment w:val="auto"/>
        <w:outlineLvl w:val="1"/>
        <w:rPr>
          <w:b/>
          <w:bCs/>
          <w:u w:val="single"/>
          <w:rtl/>
          <w:lang w:val="x-none" w:eastAsia="x-none"/>
        </w:rPr>
      </w:pPr>
    </w:p>
    <w:p w14:paraId="4359247C" w14:textId="77777777" w:rsidR="000319C2" w:rsidRDefault="000319C2" w:rsidP="002D5D1B">
      <w:pPr>
        <w:overflowPunct/>
        <w:autoSpaceDE/>
        <w:autoSpaceDN/>
        <w:adjustRightInd/>
        <w:jc w:val="center"/>
        <w:textAlignment w:val="auto"/>
        <w:outlineLvl w:val="1"/>
        <w:rPr>
          <w:b/>
          <w:bCs/>
          <w:u w:val="single"/>
          <w:rtl/>
          <w:lang w:val="x-none" w:eastAsia="x-none"/>
        </w:rPr>
      </w:pPr>
    </w:p>
    <w:p w14:paraId="4DD971A7" w14:textId="77777777" w:rsidR="000319C2" w:rsidRDefault="000319C2" w:rsidP="002D5D1B">
      <w:pPr>
        <w:overflowPunct/>
        <w:autoSpaceDE/>
        <w:autoSpaceDN/>
        <w:adjustRightInd/>
        <w:jc w:val="center"/>
        <w:textAlignment w:val="auto"/>
        <w:outlineLvl w:val="1"/>
        <w:rPr>
          <w:b/>
          <w:bCs/>
          <w:u w:val="single"/>
          <w:rtl/>
          <w:lang w:val="x-none" w:eastAsia="x-none"/>
        </w:rPr>
      </w:pPr>
    </w:p>
    <w:p w14:paraId="29E9EDE2" w14:textId="77777777" w:rsidR="000319C2" w:rsidRDefault="000319C2" w:rsidP="002D5D1B">
      <w:pPr>
        <w:overflowPunct/>
        <w:autoSpaceDE/>
        <w:autoSpaceDN/>
        <w:adjustRightInd/>
        <w:jc w:val="center"/>
        <w:textAlignment w:val="auto"/>
        <w:outlineLvl w:val="1"/>
        <w:rPr>
          <w:b/>
          <w:bCs/>
          <w:u w:val="single"/>
          <w:rtl/>
          <w:lang w:val="x-none" w:eastAsia="x-none"/>
        </w:rPr>
      </w:pPr>
    </w:p>
    <w:p w14:paraId="0E57C541" w14:textId="77777777" w:rsidR="000319C2" w:rsidRDefault="000319C2" w:rsidP="002D5D1B">
      <w:pPr>
        <w:overflowPunct/>
        <w:autoSpaceDE/>
        <w:autoSpaceDN/>
        <w:adjustRightInd/>
        <w:jc w:val="center"/>
        <w:textAlignment w:val="auto"/>
        <w:outlineLvl w:val="1"/>
        <w:rPr>
          <w:b/>
          <w:bCs/>
          <w:u w:val="single"/>
          <w:rtl/>
          <w:lang w:val="x-none" w:eastAsia="x-none"/>
        </w:rPr>
      </w:pPr>
    </w:p>
    <w:p w14:paraId="58371365" w14:textId="77777777" w:rsidR="000319C2" w:rsidRDefault="000319C2" w:rsidP="002D5D1B">
      <w:pPr>
        <w:overflowPunct/>
        <w:autoSpaceDE/>
        <w:autoSpaceDN/>
        <w:adjustRightInd/>
        <w:jc w:val="center"/>
        <w:textAlignment w:val="auto"/>
        <w:outlineLvl w:val="1"/>
        <w:rPr>
          <w:b/>
          <w:bCs/>
          <w:u w:val="single"/>
          <w:rtl/>
          <w:lang w:val="x-none" w:eastAsia="x-none"/>
        </w:rPr>
      </w:pPr>
    </w:p>
    <w:p w14:paraId="53F00027" w14:textId="77777777" w:rsidR="000319C2" w:rsidRDefault="000319C2" w:rsidP="002D5D1B">
      <w:pPr>
        <w:overflowPunct/>
        <w:autoSpaceDE/>
        <w:autoSpaceDN/>
        <w:adjustRightInd/>
        <w:jc w:val="center"/>
        <w:textAlignment w:val="auto"/>
        <w:outlineLvl w:val="1"/>
        <w:rPr>
          <w:b/>
          <w:bCs/>
          <w:u w:val="single"/>
          <w:rtl/>
          <w:lang w:val="x-none" w:eastAsia="x-none"/>
        </w:rPr>
      </w:pPr>
    </w:p>
    <w:p w14:paraId="3942B8AD" w14:textId="77777777" w:rsidR="000319C2" w:rsidRDefault="000319C2" w:rsidP="002D5D1B">
      <w:pPr>
        <w:overflowPunct/>
        <w:autoSpaceDE/>
        <w:autoSpaceDN/>
        <w:adjustRightInd/>
        <w:jc w:val="center"/>
        <w:textAlignment w:val="auto"/>
        <w:outlineLvl w:val="1"/>
        <w:rPr>
          <w:b/>
          <w:bCs/>
          <w:u w:val="single"/>
          <w:rtl/>
          <w:lang w:val="x-none" w:eastAsia="x-none"/>
        </w:rPr>
      </w:pPr>
    </w:p>
    <w:p w14:paraId="4FB39CE3" w14:textId="77777777" w:rsidR="000319C2" w:rsidRDefault="000319C2" w:rsidP="002D5D1B">
      <w:pPr>
        <w:overflowPunct/>
        <w:autoSpaceDE/>
        <w:autoSpaceDN/>
        <w:adjustRightInd/>
        <w:jc w:val="center"/>
        <w:textAlignment w:val="auto"/>
        <w:outlineLvl w:val="1"/>
        <w:rPr>
          <w:b/>
          <w:bCs/>
          <w:u w:val="single"/>
          <w:rtl/>
          <w:lang w:val="x-none" w:eastAsia="x-none"/>
        </w:rPr>
      </w:pPr>
    </w:p>
    <w:p w14:paraId="38969AB7" w14:textId="77777777" w:rsidR="000319C2" w:rsidRDefault="000319C2" w:rsidP="002D5D1B">
      <w:pPr>
        <w:overflowPunct/>
        <w:autoSpaceDE/>
        <w:autoSpaceDN/>
        <w:adjustRightInd/>
        <w:jc w:val="center"/>
        <w:textAlignment w:val="auto"/>
        <w:outlineLvl w:val="1"/>
        <w:rPr>
          <w:b/>
          <w:bCs/>
          <w:u w:val="single"/>
          <w:rtl/>
          <w:lang w:val="x-none" w:eastAsia="x-none"/>
        </w:rPr>
      </w:pPr>
    </w:p>
    <w:p w14:paraId="04BA27B0" w14:textId="77777777" w:rsidR="000319C2" w:rsidRDefault="000319C2" w:rsidP="002D5D1B">
      <w:pPr>
        <w:overflowPunct/>
        <w:autoSpaceDE/>
        <w:autoSpaceDN/>
        <w:adjustRightInd/>
        <w:jc w:val="center"/>
        <w:textAlignment w:val="auto"/>
        <w:outlineLvl w:val="1"/>
        <w:rPr>
          <w:b/>
          <w:bCs/>
          <w:u w:val="single"/>
          <w:rtl/>
          <w:lang w:val="x-none" w:eastAsia="x-none"/>
        </w:rPr>
      </w:pPr>
    </w:p>
    <w:p w14:paraId="7491502B" w14:textId="77777777" w:rsidR="000319C2" w:rsidRDefault="000319C2" w:rsidP="002D5D1B">
      <w:pPr>
        <w:overflowPunct/>
        <w:autoSpaceDE/>
        <w:autoSpaceDN/>
        <w:adjustRightInd/>
        <w:jc w:val="center"/>
        <w:textAlignment w:val="auto"/>
        <w:outlineLvl w:val="1"/>
        <w:rPr>
          <w:b/>
          <w:bCs/>
          <w:u w:val="single"/>
          <w:rtl/>
          <w:lang w:val="x-none" w:eastAsia="x-none"/>
        </w:rPr>
      </w:pPr>
    </w:p>
    <w:p w14:paraId="05BD7B89" w14:textId="77777777" w:rsidR="000319C2" w:rsidRDefault="000319C2" w:rsidP="002D5D1B">
      <w:pPr>
        <w:overflowPunct/>
        <w:autoSpaceDE/>
        <w:autoSpaceDN/>
        <w:adjustRightInd/>
        <w:jc w:val="center"/>
        <w:textAlignment w:val="auto"/>
        <w:outlineLvl w:val="1"/>
        <w:rPr>
          <w:b/>
          <w:bCs/>
          <w:u w:val="single"/>
          <w:rtl/>
          <w:lang w:val="x-none" w:eastAsia="x-none"/>
        </w:rPr>
      </w:pPr>
    </w:p>
    <w:p w14:paraId="5138D843" w14:textId="77777777" w:rsidR="000319C2" w:rsidRDefault="000319C2" w:rsidP="002D5D1B">
      <w:pPr>
        <w:overflowPunct/>
        <w:autoSpaceDE/>
        <w:autoSpaceDN/>
        <w:adjustRightInd/>
        <w:jc w:val="center"/>
        <w:textAlignment w:val="auto"/>
        <w:outlineLvl w:val="1"/>
        <w:rPr>
          <w:b/>
          <w:bCs/>
          <w:u w:val="single"/>
          <w:rtl/>
          <w:lang w:val="x-none" w:eastAsia="x-none"/>
        </w:rPr>
      </w:pPr>
    </w:p>
    <w:p w14:paraId="0CCD639A" w14:textId="77777777" w:rsidR="000319C2" w:rsidRDefault="000319C2" w:rsidP="002D5D1B">
      <w:pPr>
        <w:overflowPunct/>
        <w:autoSpaceDE/>
        <w:autoSpaceDN/>
        <w:adjustRightInd/>
        <w:jc w:val="center"/>
        <w:textAlignment w:val="auto"/>
        <w:outlineLvl w:val="1"/>
        <w:rPr>
          <w:b/>
          <w:bCs/>
          <w:u w:val="single"/>
          <w:rtl/>
          <w:lang w:val="x-none" w:eastAsia="x-none"/>
        </w:rPr>
      </w:pPr>
    </w:p>
    <w:p w14:paraId="3E72B594" w14:textId="77777777" w:rsidR="000319C2" w:rsidRDefault="000319C2" w:rsidP="002D5D1B">
      <w:pPr>
        <w:overflowPunct/>
        <w:autoSpaceDE/>
        <w:autoSpaceDN/>
        <w:adjustRightInd/>
        <w:jc w:val="center"/>
        <w:textAlignment w:val="auto"/>
        <w:outlineLvl w:val="1"/>
        <w:rPr>
          <w:b/>
          <w:bCs/>
          <w:u w:val="single"/>
          <w:rtl/>
          <w:lang w:val="x-none" w:eastAsia="x-none"/>
        </w:rPr>
      </w:pPr>
    </w:p>
    <w:p w14:paraId="51ACD62A" w14:textId="77777777" w:rsidR="000319C2" w:rsidRDefault="000319C2" w:rsidP="002D5D1B">
      <w:pPr>
        <w:overflowPunct/>
        <w:autoSpaceDE/>
        <w:autoSpaceDN/>
        <w:adjustRightInd/>
        <w:jc w:val="center"/>
        <w:textAlignment w:val="auto"/>
        <w:outlineLvl w:val="1"/>
        <w:rPr>
          <w:b/>
          <w:bCs/>
          <w:u w:val="single"/>
          <w:rtl/>
          <w:lang w:val="x-none" w:eastAsia="x-none"/>
        </w:rPr>
      </w:pPr>
    </w:p>
    <w:p w14:paraId="6EA0FC92" w14:textId="77777777" w:rsidR="000319C2" w:rsidRDefault="000319C2" w:rsidP="002D5D1B">
      <w:pPr>
        <w:overflowPunct/>
        <w:autoSpaceDE/>
        <w:autoSpaceDN/>
        <w:adjustRightInd/>
        <w:jc w:val="center"/>
        <w:textAlignment w:val="auto"/>
        <w:outlineLvl w:val="1"/>
        <w:rPr>
          <w:b/>
          <w:bCs/>
          <w:u w:val="single"/>
          <w:rtl/>
          <w:lang w:val="x-none" w:eastAsia="x-none"/>
        </w:rPr>
      </w:pPr>
    </w:p>
    <w:p w14:paraId="31065BC9" w14:textId="77777777" w:rsidR="000319C2" w:rsidRDefault="000319C2" w:rsidP="002D5D1B">
      <w:pPr>
        <w:overflowPunct/>
        <w:autoSpaceDE/>
        <w:autoSpaceDN/>
        <w:adjustRightInd/>
        <w:jc w:val="center"/>
        <w:textAlignment w:val="auto"/>
        <w:outlineLvl w:val="1"/>
        <w:rPr>
          <w:b/>
          <w:bCs/>
          <w:u w:val="single"/>
          <w:rtl/>
          <w:lang w:val="x-none" w:eastAsia="x-none"/>
        </w:rPr>
      </w:pPr>
    </w:p>
    <w:p w14:paraId="5BFBF37A" w14:textId="77777777" w:rsidR="000319C2" w:rsidRDefault="000319C2" w:rsidP="002D5D1B">
      <w:pPr>
        <w:overflowPunct/>
        <w:autoSpaceDE/>
        <w:autoSpaceDN/>
        <w:adjustRightInd/>
        <w:jc w:val="center"/>
        <w:textAlignment w:val="auto"/>
        <w:outlineLvl w:val="1"/>
        <w:rPr>
          <w:b/>
          <w:bCs/>
          <w:u w:val="single"/>
          <w:rtl/>
          <w:lang w:val="x-none" w:eastAsia="x-none"/>
        </w:rPr>
      </w:pPr>
    </w:p>
    <w:p w14:paraId="6BB877C5" w14:textId="77777777" w:rsidR="000319C2" w:rsidRDefault="000319C2" w:rsidP="002D5D1B">
      <w:pPr>
        <w:overflowPunct/>
        <w:autoSpaceDE/>
        <w:autoSpaceDN/>
        <w:adjustRightInd/>
        <w:jc w:val="center"/>
        <w:textAlignment w:val="auto"/>
        <w:outlineLvl w:val="1"/>
        <w:rPr>
          <w:b/>
          <w:bCs/>
          <w:u w:val="single"/>
          <w:rtl/>
          <w:lang w:val="x-none" w:eastAsia="x-none"/>
        </w:rPr>
      </w:pPr>
    </w:p>
    <w:p w14:paraId="1ED7A25A" w14:textId="77777777" w:rsidR="002D5D1B" w:rsidRPr="002D5D1B" w:rsidRDefault="002D5D1B" w:rsidP="002D5D1B">
      <w:pPr>
        <w:overflowPunct/>
        <w:autoSpaceDE/>
        <w:autoSpaceDN/>
        <w:adjustRightInd/>
        <w:jc w:val="center"/>
        <w:textAlignment w:val="auto"/>
        <w:outlineLvl w:val="1"/>
        <w:rPr>
          <w:u w:val="single"/>
          <w:lang w:val="x-none" w:eastAsia="x-none"/>
        </w:rPr>
      </w:pPr>
      <w:r w:rsidRPr="002D5D1B">
        <w:rPr>
          <w:rFonts w:hint="cs"/>
          <w:b/>
          <w:bCs/>
          <w:u w:val="single"/>
          <w:rtl/>
          <w:lang w:val="x-none" w:eastAsia="x-none"/>
        </w:rPr>
        <w:t xml:space="preserve">נספח ג'4 </w:t>
      </w:r>
      <w:r w:rsidRPr="002D5D1B">
        <w:rPr>
          <w:b/>
          <w:bCs/>
          <w:u w:val="single"/>
          <w:rtl/>
          <w:lang w:val="x-none" w:eastAsia="x-none"/>
        </w:rPr>
        <w:t>–</w:t>
      </w:r>
      <w:r w:rsidRPr="002D5D1B">
        <w:rPr>
          <w:rFonts w:hint="cs"/>
          <w:b/>
          <w:bCs/>
          <w:u w:val="single"/>
          <w:rtl/>
          <w:lang w:val="x-none" w:eastAsia="x-none"/>
        </w:rPr>
        <w:t xml:space="preserve"> כללי בטיחות ("נספח בטיחות")</w:t>
      </w:r>
    </w:p>
    <w:p w14:paraId="517C0BD2" w14:textId="77777777" w:rsidR="002D5D1B" w:rsidRPr="002D5D1B" w:rsidRDefault="002D5D1B" w:rsidP="002D5D1B">
      <w:pPr>
        <w:numPr>
          <w:ilvl w:val="0"/>
          <w:numId w:val="25"/>
        </w:numPr>
        <w:overflowPunct/>
        <w:autoSpaceDE/>
        <w:autoSpaceDN/>
        <w:adjustRightInd/>
        <w:contextualSpacing/>
        <w:textAlignment w:val="auto"/>
        <w:rPr>
          <w:rFonts w:ascii="David" w:hAnsi="David"/>
          <w:b/>
          <w:bCs/>
          <w:rtl/>
        </w:rPr>
      </w:pPr>
      <w:r w:rsidRPr="002D5D1B">
        <w:rPr>
          <w:rFonts w:ascii="David" w:hAnsi="David"/>
          <w:b/>
          <w:bCs/>
          <w:rtl/>
        </w:rPr>
        <w:t xml:space="preserve">מבוא </w:t>
      </w:r>
    </w:p>
    <w:p w14:paraId="1EDE48D0" w14:textId="77777777" w:rsidR="002D5D1B" w:rsidRPr="002D5D1B" w:rsidRDefault="002D5D1B" w:rsidP="002D5D1B">
      <w:pPr>
        <w:numPr>
          <w:ilvl w:val="0"/>
          <w:numId w:val="22"/>
        </w:numPr>
        <w:overflowPunct/>
        <w:autoSpaceDE/>
        <w:autoSpaceDN/>
        <w:adjustRightInd/>
        <w:jc w:val="left"/>
        <w:textAlignment w:val="auto"/>
        <w:rPr>
          <w:rFonts w:ascii="David" w:hAnsi="David"/>
        </w:rPr>
      </w:pPr>
      <w:r w:rsidRPr="002D5D1B">
        <w:rPr>
          <w:rFonts w:ascii="David" w:hAnsi="David"/>
          <w:rtl/>
        </w:rPr>
        <w:t>נספח הבטיחות הנו מסמך כללי</w:t>
      </w:r>
      <w:r w:rsidRPr="002D5D1B">
        <w:rPr>
          <w:rFonts w:ascii="David" w:hAnsi="David" w:hint="cs"/>
          <w:rtl/>
        </w:rPr>
        <w:t>.</w:t>
      </w:r>
    </w:p>
    <w:p w14:paraId="509C1F04" w14:textId="77777777" w:rsidR="002D5D1B" w:rsidRPr="002D5D1B" w:rsidRDefault="002D5D1B" w:rsidP="002D5D1B">
      <w:pPr>
        <w:numPr>
          <w:ilvl w:val="0"/>
          <w:numId w:val="22"/>
        </w:numPr>
        <w:overflowPunct/>
        <w:autoSpaceDE/>
        <w:autoSpaceDN/>
        <w:adjustRightInd/>
        <w:jc w:val="left"/>
        <w:textAlignment w:val="auto"/>
        <w:rPr>
          <w:rFonts w:ascii="David" w:hAnsi="David"/>
        </w:rPr>
      </w:pPr>
      <w:r w:rsidRPr="002D5D1B">
        <w:rPr>
          <w:rFonts w:ascii="David" w:hAnsi="David"/>
          <w:rtl/>
        </w:rPr>
        <w:t xml:space="preserve">אי קיום הוראות נספח הבטיחות כאי קיום כל תנאי מהותי בגוף ההסכם בין הספק למזמין. </w:t>
      </w:r>
    </w:p>
    <w:p w14:paraId="105EB2EC" w14:textId="77777777" w:rsidR="002D5D1B" w:rsidRPr="002D5D1B" w:rsidRDefault="002D5D1B" w:rsidP="002D5D1B">
      <w:pPr>
        <w:numPr>
          <w:ilvl w:val="0"/>
          <w:numId w:val="22"/>
        </w:numPr>
        <w:overflowPunct/>
        <w:autoSpaceDE/>
        <w:autoSpaceDN/>
        <w:adjustRightInd/>
        <w:jc w:val="left"/>
        <w:textAlignment w:val="auto"/>
        <w:rPr>
          <w:rFonts w:ascii="David" w:hAnsi="David"/>
        </w:rPr>
      </w:pPr>
      <w:r w:rsidRPr="002D5D1B">
        <w:rPr>
          <w:rFonts w:ascii="David" w:hAnsi="David"/>
          <w:rtl/>
        </w:rPr>
        <w:t>נספח הבטיחות בא להוסיף על ההסכם ולא לגרוע ממנו.</w:t>
      </w:r>
    </w:p>
    <w:p w14:paraId="1C02D2BD" w14:textId="77777777" w:rsidR="002D5D1B" w:rsidRPr="002D5D1B" w:rsidRDefault="002D5D1B" w:rsidP="002D5D1B">
      <w:pPr>
        <w:numPr>
          <w:ilvl w:val="0"/>
          <w:numId w:val="22"/>
        </w:numPr>
        <w:overflowPunct/>
        <w:autoSpaceDE/>
        <w:autoSpaceDN/>
        <w:adjustRightInd/>
        <w:jc w:val="left"/>
        <w:textAlignment w:val="auto"/>
        <w:rPr>
          <w:rFonts w:ascii="David" w:hAnsi="David"/>
        </w:rPr>
      </w:pPr>
      <w:r w:rsidRPr="002D5D1B">
        <w:rPr>
          <w:rFonts w:ascii="David" w:hAnsi="David"/>
          <w:rtl/>
        </w:rPr>
        <w:t>בכל מקום בנספח זה שמצוין ה"ספק" הכוונה הינה לספק או לספק המשנה מטעמו.</w:t>
      </w:r>
    </w:p>
    <w:p w14:paraId="335B6FAF" w14:textId="77777777" w:rsidR="002D5D1B" w:rsidRPr="002D5D1B" w:rsidRDefault="002D5D1B" w:rsidP="002D5D1B">
      <w:pPr>
        <w:ind w:left="360"/>
        <w:rPr>
          <w:rFonts w:ascii="David" w:hAnsi="David"/>
          <w:rtl/>
        </w:rPr>
      </w:pPr>
    </w:p>
    <w:p w14:paraId="55D849F1" w14:textId="77777777" w:rsidR="002D5D1B" w:rsidRPr="002D5D1B" w:rsidRDefault="002D5D1B" w:rsidP="002D5D1B">
      <w:pPr>
        <w:numPr>
          <w:ilvl w:val="0"/>
          <w:numId w:val="25"/>
        </w:numPr>
        <w:overflowPunct/>
        <w:autoSpaceDE/>
        <w:autoSpaceDN/>
        <w:adjustRightInd/>
        <w:contextualSpacing/>
        <w:textAlignment w:val="auto"/>
        <w:rPr>
          <w:rFonts w:ascii="David" w:hAnsi="David"/>
          <w:b/>
          <w:bCs/>
          <w:rtl/>
        </w:rPr>
      </w:pPr>
      <w:r w:rsidRPr="002D5D1B">
        <w:rPr>
          <w:rFonts w:ascii="David" w:hAnsi="David"/>
          <w:b/>
          <w:bCs/>
          <w:rtl/>
        </w:rPr>
        <w:t>אחריות</w:t>
      </w:r>
    </w:p>
    <w:p w14:paraId="65997352" w14:textId="77777777" w:rsidR="002D5D1B" w:rsidRPr="002D5D1B" w:rsidRDefault="002D5D1B" w:rsidP="002D5D1B">
      <w:pPr>
        <w:numPr>
          <w:ilvl w:val="1"/>
          <w:numId w:val="23"/>
        </w:numPr>
        <w:tabs>
          <w:tab w:val="num" w:pos="651"/>
        </w:tabs>
        <w:overflowPunct/>
        <w:autoSpaceDE/>
        <w:autoSpaceDN/>
        <w:adjustRightInd/>
        <w:ind w:left="651" w:hanging="283"/>
        <w:textAlignment w:val="auto"/>
        <w:rPr>
          <w:rFonts w:ascii="David" w:hAnsi="David"/>
        </w:rPr>
      </w:pPr>
      <w:r w:rsidRPr="002D5D1B">
        <w:rPr>
          <w:rFonts w:ascii="David" w:hAnsi="David"/>
          <w:rtl/>
        </w:rPr>
        <w:t>ידוע לספק כי הוא האחראי על ביצוע העבודה, כי הוא מתחייב להחזיק בעצמו ו/או באמצעות ספק משנה מטעמו, בכל הסמכה הנדרשת לשם ביצוע העבודה על פי דין וכאמור בהסכם, כי ברשותו חומרים וכלים מתאימים העונים לדרישות כל דין רלוונטי (חוקים, תקנים ותקנות) וכאמור בהסכם וכן צוות עובדיו מיומן ומודרך עפ"י דרישות תקנות הבטיחות בעבודה וכאמור בהסכם.</w:t>
      </w:r>
    </w:p>
    <w:p w14:paraId="4AEA09A6" w14:textId="77777777" w:rsidR="002D5D1B" w:rsidRPr="002D5D1B" w:rsidRDefault="002D5D1B" w:rsidP="002D5D1B">
      <w:pPr>
        <w:numPr>
          <w:ilvl w:val="1"/>
          <w:numId w:val="23"/>
        </w:numPr>
        <w:tabs>
          <w:tab w:val="num" w:pos="651"/>
        </w:tabs>
        <w:overflowPunct/>
        <w:autoSpaceDE/>
        <w:autoSpaceDN/>
        <w:adjustRightInd/>
        <w:ind w:left="651" w:hanging="283"/>
        <w:textAlignment w:val="auto"/>
        <w:rPr>
          <w:rFonts w:ascii="David" w:hAnsi="David"/>
        </w:rPr>
      </w:pPr>
      <w:r w:rsidRPr="002D5D1B">
        <w:rPr>
          <w:rFonts w:ascii="David" w:hAnsi="David"/>
          <w:rtl/>
        </w:rPr>
        <w:t xml:space="preserve">ידוע לספק כי באחריותו המלאה לדאוג לבטיחות עובדיו בתהליך הביצוע ולספק להם </w:t>
      </w:r>
      <w:r w:rsidRPr="002D5D1B">
        <w:rPr>
          <w:rFonts w:ascii="David" w:hAnsi="David" w:hint="cs"/>
          <w:rtl/>
        </w:rPr>
        <w:t xml:space="preserve"> ציוד מגן אישי בעבודות וכן, </w:t>
      </w:r>
      <w:r w:rsidRPr="002D5D1B">
        <w:rPr>
          <w:rFonts w:ascii="David" w:hAnsi="David"/>
          <w:rtl/>
        </w:rPr>
        <w:t xml:space="preserve">כל מענה כנדרש בתקנות הבטיחות ו/או עפ"י דרישת </w:t>
      </w:r>
      <w:r w:rsidRPr="002D5D1B">
        <w:rPr>
          <w:rFonts w:ascii="David" w:hAnsi="David" w:hint="cs"/>
          <w:rtl/>
        </w:rPr>
        <w:t xml:space="preserve"> ממונה על בטיחות וגהות בעבודה וממונה </w:t>
      </w:r>
      <w:r w:rsidRPr="002D5D1B">
        <w:rPr>
          <w:rFonts w:ascii="David" w:hAnsi="David"/>
          <w:rtl/>
        </w:rPr>
        <w:t xml:space="preserve"> הבטיחות מטעמו של הספק על מנת להבטיח את בטיחות עובדיו וסביבת העבודה כולה.</w:t>
      </w:r>
    </w:p>
    <w:p w14:paraId="0F80FE9F" w14:textId="77777777" w:rsidR="002D5D1B" w:rsidRPr="002D5D1B" w:rsidRDefault="002D5D1B" w:rsidP="002D5D1B">
      <w:pPr>
        <w:numPr>
          <w:ilvl w:val="1"/>
          <w:numId w:val="23"/>
        </w:numPr>
        <w:tabs>
          <w:tab w:val="num" w:pos="651"/>
        </w:tabs>
        <w:overflowPunct/>
        <w:autoSpaceDE/>
        <w:autoSpaceDN/>
        <w:adjustRightInd/>
        <w:ind w:left="651" w:hanging="283"/>
        <w:jc w:val="left"/>
        <w:textAlignment w:val="auto"/>
        <w:rPr>
          <w:rFonts w:ascii="David" w:hAnsi="David"/>
        </w:rPr>
      </w:pPr>
      <w:r w:rsidRPr="002D5D1B">
        <w:rPr>
          <w:rFonts w:ascii="David" w:hAnsi="David" w:hint="cs"/>
          <w:rtl/>
        </w:rPr>
        <w:t>באחריות הספק לגדר את מיקום הפרו</w:t>
      </w:r>
      <w:r w:rsidRPr="00ED07DD">
        <w:rPr>
          <w:rFonts w:ascii="David" w:hAnsi="David" w:hint="cs"/>
          <w:rtl/>
        </w:rPr>
        <w:t>יקט</w:t>
      </w:r>
      <w:r w:rsidRPr="002D5D1B">
        <w:rPr>
          <w:rFonts w:ascii="David" w:hAnsi="David" w:hint="cs"/>
          <w:rtl/>
        </w:rPr>
        <w:t xml:space="preserve"> ולהבטיח אמצעי כיבוי באתר עד סיום תקופת העבודות באתר.</w:t>
      </w:r>
    </w:p>
    <w:p w14:paraId="62B4E104" w14:textId="77777777" w:rsidR="002D5D1B" w:rsidRPr="002D5D1B" w:rsidRDefault="002D5D1B" w:rsidP="002D5D1B">
      <w:pPr>
        <w:ind w:left="368"/>
        <w:rPr>
          <w:rFonts w:ascii="David" w:hAnsi="David"/>
          <w:rtl/>
        </w:rPr>
      </w:pPr>
    </w:p>
    <w:p w14:paraId="50294CB0" w14:textId="77777777" w:rsidR="002D5D1B" w:rsidRPr="002D5D1B" w:rsidRDefault="002D5D1B" w:rsidP="002D5D1B">
      <w:pPr>
        <w:numPr>
          <w:ilvl w:val="0"/>
          <w:numId w:val="25"/>
        </w:numPr>
        <w:overflowPunct/>
        <w:autoSpaceDE/>
        <w:autoSpaceDN/>
        <w:adjustRightInd/>
        <w:contextualSpacing/>
        <w:textAlignment w:val="auto"/>
        <w:rPr>
          <w:rFonts w:ascii="David" w:hAnsi="David"/>
        </w:rPr>
      </w:pPr>
      <w:r w:rsidRPr="002D5D1B">
        <w:rPr>
          <w:rFonts w:ascii="David" w:hAnsi="David"/>
          <w:b/>
          <w:bCs/>
          <w:rtl/>
        </w:rPr>
        <w:t>הנחיות והוראות</w:t>
      </w:r>
    </w:p>
    <w:p w14:paraId="5B6FEDE7" w14:textId="77777777" w:rsidR="002D5D1B" w:rsidRPr="002D5D1B" w:rsidRDefault="002D5D1B" w:rsidP="002D5D1B">
      <w:pPr>
        <w:rPr>
          <w:rFonts w:ascii="David" w:hAnsi="David"/>
          <w:b/>
          <w:bCs/>
          <w:rtl/>
        </w:rPr>
      </w:pPr>
      <w:r w:rsidRPr="002D5D1B">
        <w:rPr>
          <w:rFonts w:ascii="David" w:hAnsi="David"/>
          <w:b/>
          <w:bCs/>
          <w:rtl/>
        </w:rPr>
        <w:t>1 . כללי:</w:t>
      </w:r>
    </w:p>
    <w:p w14:paraId="70069B52" w14:textId="77777777" w:rsidR="002D5D1B" w:rsidRPr="002D5D1B" w:rsidRDefault="002D5D1B" w:rsidP="002D5D1B">
      <w:pPr>
        <w:rPr>
          <w:rFonts w:ascii="David" w:hAnsi="David"/>
          <w:rtl/>
        </w:rPr>
      </w:pPr>
      <w:r w:rsidRPr="002D5D1B">
        <w:rPr>
          <w:rFonts w:ascii="David" w:hAnsi="David"/>
          <w:rtl/>
        </w:rPr>
        <w:lastRenderedPageBreak/>
        <w:t xml:space="preserve">1.1 </w:t>
      </w:r>
      <w:r w:rsidRPr="002D5D1B">
        <w:rPr>
          <w:rFonts w:ascii="David" w:hAnsi="David" w:hint="cs"/>
          <w:rtl/>
        </w:rPr>
        <w:t>הוראה</w:t>
      </w:r>
      <w:r w:rsidRPr="002D5D1B">
        <w:rPr>
          <w:rFonts w:ascii="David" w:hAnsi="David"/>
          <w:rtl/>
        </w:rPr>
        <w:t xml:space="preserve"> זה מהווה חלק בלתי נפרד </w:t>
      </w:r>
      <w:r w:rsidRPr="00135336">
        <w:rPr>
          <w:rFonts w:ascii="David" w:hAnsi="David"/>
          <w:rtl/>
        </w:rPr>
        <w:t xml:space="preserve">מחוזה </w:t>
      </w:r>
      <w:r w:rsidR="00135336" w:rsidRPr="00135336">
        <w:rPr>
          <w:rFonts w:ascii="David" w:hAnsi="David" w:hint="cs"/>
          <w:rtl/>
        </w:rPr>
        <w:t xml:space="preserve">הספק </w:t>
      </w:r>
      <w:r w:rsidRPr="002D5D1B">
        <w:rPr>
          <w:rFonts w:ascii="David" w:hAnsi="David"/>
          <w:rtl/>
        </w:rPr>
        <w:t>ואי קיומו יהווה</w:t>
      </w:r>
      <w:r w:rsidRPr="002D5D1B">
        <w:rPr>
          <w:rFonts w:ascii="David" w:hAnsi="David" w:hint="cs"/>
          <w:rtl/>
        </w:rPr>
        <w:t xml:space="preserve"> </w:t>
      </w:r>
      <w:r w:rsidRPr="002D5D1B">
        <w:rPr>
          <w:rFonts w:ascii="David" w:hAnsi="David"/>
          <w:rtl/>
        </w:rPr>
        <w:t>הפרה של החוזה.</w:t>
      </w:r>
    </w:p>
    <w:p w14:paraId="488181EA" w14:textId="77777777" w:rsidR="002D5D1B" w:rsidRPr="002D5D1B" w:rsidRDefault="002D5D1B" w:rsidP="002D5D1B">
      <w:pPr>
        <w:rPr>
          <w:rFonts w:ascii="David" w:hAnsi="David"/>
          <w:rtl/>
        </w:rPr>
      </w:pPr>
      <w:r w:rsidRPr="002D5D1B">
        <w:rPr>
          <w:rFonts w:ascii="David" w:hAnsi="David"/>
          <w:rtl/>
        </w:rPr>
        <w:t xml:space="preserve">1.2 אין באמור במסמך זה מלגרוע בכל דרך שהיא מכל חובותיו של </w:t>
      </w:r>
      <w:r w:rsidR="00135336">
        <w:rPr>
          <w:rFonts w:ascii="David" w:hAnsi="David" w:hint="cs"/>
          <w:rtl/>
        </w:rPr>
        <w:t>הספק</w:t>
      </w:r>
      <w:r w:rsidRPr="002D5D1B">
        <w:rPr>
          <w:rFonts w:ascii="David" w:hAnsi="David"/>
          <w:rtl/>
        </w:rPr>
        <w:t xml:space="preserve"> עפ"י חוק או כל הסכם אחר בינו לבין המזמין.</w:t>
      </w:r>
    </w:p>
    <w:p w14:paraId="2B61C1DB" w14:textId="77777777" w:rsidR="002D5D1B" w:rsidRPr="002D5D1B" w:rsidRDefault="002D5D1B" w:rsidP="002D5D1B">
      <w:pPr>
        <w:rPr>
          <w:rFonts w:ascii="David" w:hAnsi="David"/>
          <w:rtl/>
        </w:rPr>
      </w:pPr>
      <w:r w:rsidRPr="00135336">
        <w:rPr>
          <w:rFonts w:ascii="David" w:hAnsi="David"/>
          <w:rtl/>
        </w:rPr>
        <w:t xml:space="preserve">1.3 </w:t>
      </w:r>
      <w:r w:rsidR="00135336" w:rsidRPr="00135336">
        <w:rPr>
          <w:rFonts w:ascii="David" w:hAnsi="David" w:hint="cs"/>
          <w:rtl/>
        </w:rPr>
        <w:t>הספק</w:t>
      </w:r>
      <w:r w:rsidRPr="00135336">
        <w:rPr>
          <w:rFonts w:ascii="David" w:hAnsi="David"/>
          <w:rtl/>
        </w:rPr>
        <w:t xml:space="preserve"> יבצע את עבודתו בהתאם לפקודות הוראות הבטיחות</w:t>
      </w:r>
      <w:r w:rsidRPr="00135336">
        <w:rPr>
          <w:rFonts w:ascii="David" w:hAnsi="David" w:hint="cs"/>
          <w:rtl/>
        </w:rPr>
        <w:t xml:space="preserve"> </w:t>
      </w:r>
      <w:r w:rsidRPr="00135336">
        <w:rPr>
          <w:rFonts w:ascii="David" w:hAnsi="David"/>
          <w:rtl/>
        </w:rPr>
        <w:t xml:space="preserve">בעבודה </w:t>
      </w:r>
      <w:r w:rsidRPr="00135336">
        <w:rPr>
          <w:rFonts w:ascii="David" w:hAnsi="David" w:hint="cs"/>
          <w:rtl/>
        </w:rPr>
        <w:t>(</w:t>
      </w:r>
      <w:r w:rsidRPr="00135336">
        <w:rPr>
          <w:rFonts w:ascii="David" w:hAnsi="David"/>
          <w:rtl/>
        </w:rPr>
        <w:t xml:space="preserve"> נוסח חדש</w:t>
      </w:r>
      <w:r w:rsidRPr="00135336">
        <w:rPr>
          <w:rFonts w:ascii="David" w:hAnsi="David" w:hint="cs"/>
          <w:rtl/>
        </w:rPr>
        <w:t xml:space="preserve">) </w:t>
      </w:r>
      <w:r w:rsidRPr="00135336">
        <w:rPr>
          <w:rFonts w:ascii="David" w:hAnsi="David"/>
          <w:rtl/>
        </w:rPr>
        <w:t>תש"ל 1970 והתקנות שעודכנו מכוחה של הפקודה,</w:t>
      </w:r>
      <w:r w:rsidRPr="00135336">
        <w:rPr>
          <w:rFonts w:ascii="David" w:hAnsi="David" w:hint="cs"/>
          <w:rtl/>
        </w:rPr>
        <w:t xml:space="preserve"> </w:t>
      </w:r>
      <w:r w:rsidRPr="00135336">
        <w:rPr>
          <w:rFonts w:ascii="David" w:hAnsi="David"/>
          <w:rtl/>
        </w:rPr>
        <w:t>ובהתאם לכל הוראות בטיחות עפ"י חוק וכל הוראה עפ"י החוזה.</w:t>
      </w:r>
    </w:p>
    <w:p w14:paraId="6056ABD9" w14:textId="77777777" w:rsidR="002D5D1B" w:rsidRPr="002D5D1B" w:rsidRDefault="002D5D1B" w:rsidP="002D5D1B">
      <w:pPr>
        <w:rPr>
          <w:rFonts w:ascii="David" w:hAnsi="David"/>
          <w:rtl/>
        </w:rPr>
      </w:pPr>
      <w:r w:rsidRPr="002D5D1B">
        <w:rPr>
          <w:rFonts w:ascii="David" w:hAnsi="David"/>
          <w:rtl/>
        </w:rPr>
        <w:t xml:space="preserve">1.4 </w:t>
      </w:r>
      <w:r w:rsidR="00326BF5">
        <w:rPr>
          <w:rFonts w:ascii="David" w:hAnsi="David" w:hint="cs"/>
          <w:rtl/>
        </w:rPr>
        <w:t xml:space="preserve">על הספק </w:t>
      </w:r>
      <w:r w:rsidRPr="002D5D1B">
        <w:rPr>
          <w:rFonts w:ascii="David" w:hAnsi="David"/>
          <w:rtl/>
        </w:rPr>
        <w:t xml:space="preserve">לקיים את כל הוראות ונהלי הבטיחות שיידרש ע"י הממונה, על </w:t>
      </w:r>
      <w:r w:rsidR="00135336">
        <w:rPr>
          <w:rFonts w:ascii="David" w:hAnsi="David" w:hint="cs"/>
          <w:rtl/>
        </w:rPr>
        <w:t>הספק</w:t>
      </w:r>
      <w:r w:rsidRPr="002D5D1B">
        <w:rPr>
          <w:rFonts w:ascii="David" w:hAnsi="David"/>
          <w:rtl/>
        </w:rPr>
        <w:t xml:space="preserve"> לנקוט באמצעי</w:t>
      </w:r>
      <w:r w:rsidRPr="002D5D1B">
        <w:rPr>
          <w:rFonts w:ascii="David" w:hAnsi="David" w:hint="cs"/>
          <w:rtl/>
        </w:rPr>
        <w:t xml:space="preserve"> </w:t>
      </w:r>
      <w:r w:rsidRPr="002D5D1B">
        <w:rPr>
          <w:rFonts w:ascii="David" w:hAnsi="David"/>
          <w:rtl/>
        </w:rPr>
        <w:t>הבטיחות המפורטים להלן על מנת למנוע תאונות ולשמור על בריאות</w:t>
      </w:r>
      <w:r w:rsidRPr="002D5D1B">
        <w:rPr>
          <w:rFonts w:ascii="David" w:hAnsi="David" w:hint="cs"/>
          <w:rtl/>
        </w:rPr>
        <w:t xml:space="preserve"> </w:t>
      </w:r>
      <w:r w:rsidRPr="002D5D1B">
        <w:rPr>
          <w:rFonts w:ascii="David" w:hAnsi="David"/>
          <w:rtl/>
        </w:rPr>
        <w:t>עובדיו.</w:t>
      </w:r>
    </w:p>
    <w:p w14:paraId="780B93FF" w14:textId="77777777" w:rsidR="002D5D1B" w:rsidRPr="002D5D1B" w:rsidRDefault="002D5D1B" w:rsidP="002D5D1B">
      <w:pPr>
        <w:rPr>
          <w:rFonts w:ascii="David" w:hAnsi="David"/>
          <w:rtl/>
        </w:rPr>
      </w:pPr>
      <w:r w:rsidRPr="002D5D1B">
        <w:rPr>
          <w:rFonts w:ascii="David" w:hAnsi="David"/>
          <w:rtl/>
        </w:rPr>
        <w:t>1.5 מנהל העבודה\ ממונה על הבטיחות רשאים להורות על</w:t>
      </w:r>
      <w:r w:rsidRPr="002D5D1B">
        <w:rPr>
          <w:rFonts w:ascii="David" w:hAnsi="David" w:hint="cs"/>
          <w:rtl/>
        </w:rPr>
        <w:t xml:space="preserve"> </w:t>
      </w:r>
      <w:r w:rsidRPr="002D5D1B">
        <w:rPr>
          <w:rFonts w:ascii="David" w:hAnsi="David"/>
          <w:rtl/>
        </w:rPr>
        <w:t>הפסקת עבודה המתבצעת בניגוד להוראות הבטיחות.</w:t>
      </w:r>
    </w:p>
    <w:p w14:paraId="6F399A9D" w14:textId="77777777" w:rsidR="002D5D1B" w:rsidRPr="002D5D1B" w:rsidRDefault="002D5D1B" w:rsidP="002D5D1B">
      <w:pPr>
        <w:rPr>
          <w:rFonts w:ascii="David" w:hAnsi="David"/>
          <w:rtl/>
        </w:rPr>
      </w:pPr>
      <w:r w:rsidRPr="002D5D1B">
        <w:rPr>
          <w:rFonts w:ascii="David" w:hAnsi="David"/>
          <w:rtl/>
        </w:rPr>
        <w:t xml:space="preserve">1.6 אתר העבודה והשטחים הנלווים המצורפים לאתר זה יוגדרו מבחינת דרישות הבטיחות כאתר </w:t>
      </w:r>
      <w:r w:rsidRPr="002D5D1B">
        <w:rPr>
          <w:rFonts w:ascii="David" w:hAnsi="David" w:hint="cs"/>
          <w:rtl/>
        </w:rPr>
        <w:t>עבודה</w:t>
      </w:r>
      <w:r w:rsidRPr="002D5D1B">
        <w:rPr>
          <w:rFonts w:ascii="David" w:hAnsi="David"/>
          <w:rtl/>
        </w:rPr>
        <w:t>.</w:t>
      </w:r>
    </w:p>
    <w:p w14:paraId="0FED7857" w14:textId="77777777" w:rsidR="002D5D1B" w:rsidRPr="002D5D1B" w:rsidRDefault="002D5D1B" w:rsidP="002D5D1B">
      <w:pPr>
        <w:rPr>
          <w:rFonts w:ascii="David" w:hAnsi="David"/>
          <w:rtl/>
        </w:rPr>
      </w:pPr>
      <w:r w:rsidRPr="002D5D1B">
        <w:rPr>
          <w:rFonts w:ascii="David" w:hAnsi="David"/>
          <w:rtl/>
        </w:rPr>
        <w:t xml:space="preserve">1.7 על </w:t>
      </w:r>
      <w:r w:rsidR="000319C2">
        <w:rPr>
          <w:rFonts w:ascii="David" w:hAnsi="David" w:hint="cs"/>
          <w:rtl/>
        </w:rPr>
        <w:t>הספק</w:t>
      </w:r>
      <w:r w:rsidRPr="002D5D1B">
        <w:rPr>
          <w:rFonts w:ascii="David" w:hAnsi="David"/>
          <w:rtl/>
        </w:rPr>
        <w:t xml:space="preserve"> לספק לעובדים מטעמו ועל חשבונו ציוד אישי המתאים</w:t>
      </w:r>
      <w:r w:rsidRPr="002D5D1B">
        <w:rPr>
          <w:rFonts w:ascii="David" w:hAnsi="David" w:hint="cs"/>
          <w:rtl/>
        </w:rPr>
        <w:t xml:space="preserve"> </w:t>
      </w:r>
      <w:r w:rsidRPr="002D5D1B">
        <w:rPr>
          <w:rFonts w:ascii="David" w:hAnsi="David"/>
          <w:rtl/>
        </w:rPr>
        <w:t>לסוג העבודה המתבצעת בהתאם לתקנות הבטיחות בעבודה:</w:t>
      </w:r>
    </w:p>
    <w:p w14:paraId="242E6C76" w14:textId="77777777" w:rsidR="002D5D1B" w:rsidRPr="002D5D1B" w:rsidRDefault="002D5D1B" w:rsidP="002D5D1B">
      <w:pPr>
        <w:spacing w:line="240" w:lineRule="auto"/>
        <w:rPr>
          <w:rFonts w:ascii="David" w:hAnsi="David"/>
          <w:rtl/>
        </w:rPr>
      </w:pPr>
      <w:r w:rsidRPr="002D5D1B">
        <w:rPr>
          <w:rFonts w:ascii="Segoe UI Symbol" w:hAnsi="Segoe UI Symbol" w:cs="Segoe UI Symbol" w:hint="cs"/>
          <w:rtl/>
        </w:rPr>
        <w:t>✓</w:t>
      </w:r>
      <w:r w:rsidRPr="002D5D1B">
        <w:rPr>
          <w:rFonts w:ascii="David" w:hAnsi="David"/>
          <w:rtl/>
        </w:rPr>
        <w:t xml:space="preserve"> </w:t>
      </w:r>
      <w:proofErr w:type="spellStart"/>
      <w:r w:rsidRPr="002D5D1B">
        <w:rPr>
          <w:rFonts w:ascii="David" w:hAnsi="David"/>
          <w:rtl/>
        </w:rPr>
        <w:t>צמ"א</w:t>
      </w:r>
      <w:proofErr w:type="spellEnd"/>
      <w:r w:rsidRPr="002D5D1B">
        <w:rPr>
          <w:rFonts w:ascii="David" w:hAnsi="David"/>
          <w:rtl/>
        </w:rPr>
        <w:t>- ציוד מגן אישי ע"פ הנדרש בפקודת הבטיחות בעבודה.</w:t>
      </w:r>
    </w:p>
    <w:p w14:paraId="2403AFF4" w14:textId="77777777" w:rsidR="002D5D1B" w:rsidRPr="002D5D1B" w:rsidRDefault="002D5D1B" w:rsidP="002D5D1B">
      <w:pPr>
        <w:spacing w:line="240" w:lineRule="auto"/>
        <w:rPr>
          <w:rFonts w:ascii="David" w:hAnsi="David"/>
          <w:rtl/>
        </w:rPr>
      </w:pPr>
      <w:r w:rsidRPr="002D5D1B">
        <w:rPr>
          <w:rFonts w:ascii="Segoe UI Symbol" w:hAnsi="Segoe UI Symbol" w:cs="Segoe UI Symbol" w:hint="cs"/>
          <w:rtl/>
        </w:rPr>
        <w:t>✓</w:t>
      </w:r>
      <w:r w:rsidRPr="002D5D1B">
        <w:rPr>
          <w:rFonts w:ascii="David" w:hAnsi="David"/>
          <w:rtl/>
        </w:rPr>
        <w:t xml:space="preserve"> לבוש מלא \ נעלי עבודה תקניות.</w:t>
      </w:r>
    </w:p>
    <w:p w14:paraId="3C81E940" w14:textId="77777777" w:rsidR="002D5D1B" w:rsidRPr="002D5D1B" w:rsidRDefault="002D5D1B" w:rsidP="002D5D1B">
      <w:pPr>
        <w:spacing w:line="240" w:lineRule="auto"/>
        <w:rPr>
          <w:rFonts w:ascii="David" w:hAnsi="David"/>
          <w:rtl/>
        </w:rPr>
      </w:pPr>
      <w:r w:rsidRPr="002D5D1B">
        <w:rPr>
          <w:rFonts w:ascii="Segoe UI Symbol" w:hAnsi="Segoe UI Symbol" w:cs="Segoe UI Symbol" w:hint="cs"/>
          <w:rtl/>
        </w:rPr>
        <w:t>✓</w:t>
      </w:r>
      <w:r w:rsidRPr="002D5D1B">
        <w:rPr>
          <w:rFonts w:ascii="David" w:hAnsi="David"/>
          <w:rtl/>
        </w:rPr>
        <w:t xml:space="preserve"> קסדה תקנית.</w:t>
      </w:r>
    </w:p>
    <w:p w14:paraId="5EDE0C46" w14:textId="77777777" w:rsidR="002D5D1B" w:rsidRPr="002D5D1B" w:rsidRDefault="002D5D1B" w:rsidP="002D5D1B">
      <w:pPr>
        <w:spacing w:line="240" w:lineRule="auto"/>
        <w:rPr>
          <w:rFonts w:ascii="David" w:hAnsi="David"/>
          <w:rtl/>
        </w:rPr>
      </w:pPr>
      <w:r w:rsidRPr="002D5D1B">
        <w:rPr>
          <w:rFonts w:ascii="Segoe UI Symbol" w:hAnsi="Segoe UI Symbol" w:cs="Segoe UI Symbol" w:hint="cs"/>
          <w:rtl/>
        </w:rPr>
        <w:t>✓</w:t>
      </w:r>
      <w:r w:rsidRPr="002D5D1B">
        <w:rPr>
          <w:rFonts w:ascii="David" w:hAnsi="David"/>
          <w:rtl/>
        </w:rPr>
        <w:t xml:space="preserve"> רתמה לעבודה בגבהים.</w:t>
      </w:r>
    </w:p>
    <w:p w14:paraId="0789B2F9" w14:textId="77777777" w:rsidR="002D5D1B" w:rsidRPr="002D5D1B" w:rsidRDefault="002D5D1B" w:rsidP="002D5D1B">
      <w:pPr>
        <w:spacing w:line="240" w:lineRule="auto"/>
        <w:rPr>
          <w:rFonts w:ascii="David" w:hAnsi="David"/>
          <w:rtl/>
        </w:rPr>
      </w:pPr>
      <w:r w:rsidRPr="002D5D1B">
        <w:rPr>
          <w:rFonts w:ascii="Segoe UI Symbol" w:hAnsi="Segoe UI Symbol" w:cs="Segoe UI Symbol" w:hint="cs"/>
          <w:rtl/>
        </w:rPr>
        <w:t>✓</w:t>
      </w:r>
      <w:r w:rsidRPr="002D5D1B">
        <w:rPr>
          <w:rFonts w:ascii="David" w:hAnsi="David"/>
          <w:rtl/>
        </w:rPr>
        <w:t xml:space="preserve"> משקפי מגן למקרה הצורך</w:t>
      </w:r>
    </w:p>
    <w:p w14:paraId="48A3B041" w14:textId="77777777" w:rsidR="002D5D1B" w:rsidRPr="002D5D1B" w:rsidRDefault="002D5D1B" w:rsidP="002D5D1B">
      <w:pPr>
        <w:spacing w:line="240" w:lineRule="auto"/>
        <w:rPr>
          <w:rFonts w:ascii="David" w:hAnsi="David"/>
          <w:rtl/>
        </w:rPr>
      </w:pPr>
      <w:r w:rsidRPr="002D5D1B">
        <w:rPr>
          <w:rFonts w:ascii="Segoe UI Symbol" w:hAnsi="Segoe UI Symbol" w:cs="Segoe UI Symbol" w:hint="cs"/>
          <w:rtl/>
        </w:rPr>
        <w:t>✓</w:t>
      </w:r>
      <w:r w:rsidRPr="002D5D1B">
        <w:rPr>
          <w:rFonts w:ascii="David" w:hAnsi="David"/>
          <w:rtl/>
        </w:rPr>
        <w:t xml:space="preserve"> כפפות.</w:t>
      </w:r>
    </w:p>
    <w:p w14:paraId="4AAD977D" w14:textId="77777777" w:rsidR="002D5D1B" w:rsidRPr="002D5D1B" w:rsidRDefault="002D5D1B" w:rsidP="002D5D1B">
      <w:pPr>
        <w:spacing w:line="240" w:lineRule="auto"/>
        <w:rPr>
          <w:rFonts w:ascii="David" w:hAnsi="David"/>
          <w:rtl/>
        </w:rPr>
      </w:pPr>
      <w:r w:rsidRPr="002D5D1B">
        <w:rPr>
          <w:rFonts w:ascii="Segoe UI Symbol" w:hAnsi="Segoe UI Symbol" w:cs="Segoe UI Symbol" w:hint="cs"/>
          <w:rtl/>
        </w:rPr>
        <w:t>✓</w:t>
      </w:r>
      <w:r w:rsidRPr="002D5D1B">
        <w:rPr>
          <w:rFonts w:ascii="David" w:hAnsi="David"/>
          <w:rtl/>
        </w:rPr>
        <w:t xml:space="preserve"> אטמי אוזניים\ אוזניות.</w:t>
      </w:r>
    </w:p>
    <w:p w14:paraId="00996324" w14:textId="77777777" w:rsidR="002D5D1B" w:rsidRPr="002D5D1B" w:rsidRDefault="002D5D1B" w:rsidP="002D5D1B">
      <w:pPr>
        <w:spacing w:line="240" w:lineRule="auto"/>
        <w:rPr>
          <w:rFonts w:ascii="David" w:hAnsi="David"/>
          <w:rtl/>
        </w:rPr>
      </w:pPr>
    </w:p>
    <w:p w14:paraId="177D0F8F" w14:textId="77777777" w:rsidR="002D5D1B" w:rsidRPr="002D5D1B" w:rsidRDefault="002D5D1B" w:rsidP="002D5D1B">
      <w:pPr>
        <w:rPr>
          <w:rFonts w:ascii="David" w:hAnsi="David"/>
          <w:rtl/>
        </w:rPr>
      </w:pPr>
      <w:r w:rsidRPr="002D5D1B">
        <w:rPr>
          <w:rFonts w:ascii="David" w:hAnsi="David"/>
          <w:rtl/>
        </w:rPr>
        <w:t xml:space="preserve">1.8 על </w:t>
      </w:r>
      <w:r w:rsidR="00135336">
        <w:rPr>
          <w:rFonts w:ascii="David" w:hAnsi="David"/>
          <w:rtl/>
        </w:rPr>
        <w:t>הספק</w:t>
      </w:r>
      <w:r w:rsidRPr="002D5D1B">
        <w:rPr>
          <w:rFonts w:ascii="David" w:hAnsi="David"/>
          <w:rtl/>
        </w:rPr>
        <w:t xml:space="preserve"> לספק ציוד וכלי עבודה תקינים ולוודא כי השימוש</w:t>
      </w:r>
      <w:r w:rsidRPr="002D5D1B">
        <w:rPr>
          <w:rFonts w:ascii="David" w:hAnsi="David" w:hint="cs"/>
          <w:rtl/>
        </w:rPr>
        <w:t xml:space="preserve"> </w:t>
      </w:r>
      <w:r w:rsidRPr="002D5D1B">
        <w:rPr>
          <w:rFonts w:ascii="David" w:hAnsi="David"/>
          <w:rtl/>
        </w:rPr>
        <w:t>ההפעלה ותחזוקת הציוד יהיו בהתאם לנדרש בפקודות הבטיחות</w:t>
      </w:r>
      <w:r w:rsidRPr="002D5D1B">
        <w:rPr>
          <w:rFonts w:ascii="David" w:hAnsi="David" w:hint="cs"/>
          <w:rtl/>
        </w:rPr>
        <w:t xml:space="preserve"> </w:t>
      </w:r>
      <w:r w:rsidRPr="002D5D1B">
        <w:rPr>
          <w:rFonts w:ascii="David" w:hAnsi="David"/>
          <w:rtl/>
        </w:rPr>
        <w:t>בעבודה ולתקנות שהותקנו מחוכה.</w:t>
      </w:r>
    </w:p>
    <w:p w14:paraId="33CA8C43" w14:textId="77777777" w:rsidR="002D5D1B" w:rsidRPr="002D5D1B" w:rsidRDefault="002D5D1B" w:rsidP="002D5D1B">
      <w:pPr>
        <w:rPr>
          <w:rFonts w:ascii="David" w:hAnsi="David"/>
          <w:rtl/>
        </w:rPr>
      </w:pPr>
      <w:r w:rsidRPr="002D5D1B">
        <w:rPr>
          <w:rFonts w:ascii="David" w:hAnsi="David"/>
          <w:rtl/>
        </w:rPr>
        <w:t xml:space="preserve">1.9 על </w:t>
      </w:r>
      <w:r w:rsidR="000319C2">
        <w:rPr>
          <w:rFonts w:ascii="David" w:hAnsi="David" w:hint="cs"/>
          <w:rtl/>
        </w:rPr>
        <w:t>הספק</w:t>
      </w:r>
      <w:r w:rsidRPr="002D5D1B">
        <w:rPr>
          <w:rFonts w:ascii="David" w:hAnsi="David"/>
          <w:rtl/>
        </w:rPr>
        <w:t xml:space="preserve"> לוודא כי בתחילת העבודה ובמהלך הביצוע יימצאו</w:t>
      </w:r>
      <w:r w:rsidRPr="002D5D1B">
        <w:rPr>
          <w:rFonts w:ascii="David" w:hAnsi="David" w:hint="cs"/>
          <w:rtl/>
        </w:rPr>
        <w:t xml:space="preserve"> </w:t>
      </w:r>
      <w:r w:rsidRPr="002D5D1B">
        <w:rPr>
          <w:rFonts w:ascii="David" w:hAnsi="David"/>
          <w:rtl/>
        </w:rPr>
        <w:t>ברשותו תסקירי בדיקה ברי תוקף מבודק מוסמך כהגדרתו בפקודת</w:t>
      </w:r>
      <w:r w:rsidRPr="002D5D1B">
        <w:rPr>
          <w:rFonts w:ascii="David" w:hAnsi="David" w:hint="cs"/>
          <w:rtl/>
        </w:rPr>
        <w:t xml:space="preserve"> </w:t>
      </w:r>
      <w:r w:rsidRPr="002D5D1B">
        <w:rPr>
          <w:rFonts w:ascii="David" w:hAnsi="David"/>
          <w:rtl/>
        </w:rPr>
        <w:t>הבטיחות בעבודה, למכונות הרמה, אביזרי הרמה, מערכות חשמל, או כל</w:t>
      </w:r>
      <w:r w:rsidRPr="002D5D1B">
        <w:rPr>
          <w:rFonts w:ascii="David" w:hAnsi="David" w:hint="cs"/>
          <w:rtl/>
        </w:rPr>
        <w:t xml:space="preserve"> </w:t>
      </w:r>
      <w:r w:rsidRPr="002D5D1B">
        <w:rPr>
          <w:rFonts w:ascii="David" w:hAnsi="David"/>
          <w:rtl/>
        </w:rPr>
        <w:t>מתקן המחייב בדיקה תקופתית עפ"י דיו ולהציגם בפני הממונה על</w:t>
      </w:r>
      <w:r w:rsidRPr="002D5D1B">
        <w:rPr>
          <w:rFonts w:ascii="David" w:hAnsi="David" w:hint="cs"/>
          <w:rtl/>
        </w:rPr>
        <w:t xml:space="preserve"> </w:t>
      </w:r>
      <w:r w:rsidRPr="002D5D1B">
        <w:rPr>
          <w:rFonts w:ascii="David" w:hAnsi="David"/>
          <w:rtl/>
        </w:rPr>
        <w:t>הבטיחות.</w:t>
      </w:r>
    </w:p>
    <w:p w14:paraId="7C73A4DD" w14:textId="77777777" w:rsidR="002D5D1B" w:rsidRPr="002D5D1B" w:rsidRDefault="002D5D1B" w:rsidP="002D5D1B">
      <w:pPr>
        <w:rPr>
          <w:rFonts w:ascii="David" w:hAnsi="David"/>
          <w:rtl/>
        </w:rPr>
      </w:pPr>
      <w:r w:rsidRPr="002D5D1B">
        <w:rPr>
          <w:rFonts w:ascii="David" w:hAnsi="David"/>
          <w:rtl/>
        </w:rPr>
        <w:t xml:space="preserve">10 על </w:t>
      </w:r>
      <w:r w:rsidR="00135336">
        <w:rPr>
          <w:rFonts w:ascii="David" w:hAnsi="David"/>
          <w:rtl/>
        </w:rPr>
        <w:t>הספק</w:t>
      </w:r>
      <w:r w:rsidRPr="002D5D1B">
        <w:rPr>
          <w:rFonts w:ascii="David" w:hAnsi="David"/>
          <w:rtl/>
        </w:rPr>
        <w:t xml:space="preserve"> לוודא שמפעלי מכונת ההרמה וציוד מכני ניד ו\או כל</w:t>
      </w:r>
      <w:r w:rsidRPr="002D5D1B">
        <w:rPr>
          <w:rFonts w:ascii="David" w:hAnsi="David" w:hint="cs"/>
          <w:rtl/>
        </w:rPr>
        <w:t xml:space="preserve"> </w:t>
      </w:r>
      <w:r w:rsidRPr="002D5D1B">
        <w:rPr>
          <w:rFonts w:ascii="David" w:hAnsi="David"/>
          <w:rtl/>
        </w:rPr>
        <w:t>ציוד הנדסי כב</w:t>
      </w:r>
      <w:r w:rsidR="00326BF5">
        <w:rPr>
          <w:rFonts w:ascii="David" w:hAnsi="David" w:hint="cs"/>
          <w:rtl/>
        </w:rPr>
        <w:t>ד</w:t>
      </w:r>
      <w:r w:rsidRPr="002D5D1B">
        <w:rPr>
          <w:rFonts w:ascii="David" w:hAnsi="David"/>
          <w:rtl/>
        </w:rPr>
        <w:t xml:space="preserve"> אחר יעמדו בכל דרישות תקנות הבטיחות בעבודה,</w:t>
      </w:r>
      <w:r w:rsidRPr="002D5D1B">
        <w:rPr>
          <w:rFonts w:ascii="David" w:hAnsi="David" w:hint="cs"/>
          <w:rtl/>
        </w:rPr>
        <w:t xml:space="preserve"> </w:t>
      </w:r>
      <w:r w:rsidRPr="002D5D1B">
        <w:rPr>
          <w:rFonts w:ascii="David" w:hAnsi="David"/>
          <w:rtl/>
        </w:rPr>
        <w:t>לרבות דרישה לתעודת הסמכה ורישיונות לכלים כנדרש עפ"י דין.</w:t>
      </w:r>
    </w:p>
    <w:p w14:paraId="7B88B585" w14:textId="77777777" w:rsidR="002D5D1B" w:rsidRPr="002D5D1B" w:rsidRDefault="002D5D1B" w:rsidP="002D5D1B">
      <w:pPr>
        <w:rPr>
          <w:rFonts w:ascii="David" w:hAnsi="David"/>
          <w:rtl/>
        </w:rPr>
      </w:pPr>
      <w:r w:rsidRPr="002D5D1B">
        <w:rPr>
          <w:rFonts w:ascii="David" w:hAnsi="David"/>
          <w:rtl/>
        </w:rPr>
        <w:t xml:space="preserve">1.11 על </w:t>
      </w:r>
      <w:r w:rsidR="00135336">
        <w:rPr>
          <w:rFonts w:ascii="David" w:hAnsi="David"/>
          <w:rtl/>
        </w:rPr>
        <w:t>הספק</w:t>
      </w:r>
      <w:r w:rsidRPr="002D5D1B">
        <w:rPr>
          <w:rFonts w:ascii="David" w:hAnsi="David"/>
          <w:rtl/>
        </w:rPr>
        <w:t xml:space="preserve"> להחזיק ברשותו ציוד עזרה ראשונה ועל מנהל</w:t>
      </w:r>
      <w:r w:rsidRPr="002D5D1B">
        <w:rPr>
          <w:rFonts w:ascii="David" w:hAnsi="David" w:hint="cs"/>
          <w:rtl/>
        </w:rPr>
        <w:t xml:space="preserve"> </w:t>
      </w:r>
      <w:r w:rsidRPr="002D5D1B">
        <w:rPr>
          <w:rFonts w:ascii="David" w:hAnsi="David"/>
          <w:rtl/>
        </w:rPr>
        <w:t>העבודה להיות מודרך מאושר להגשת עזרה ראשונה .</w:t>
      </w:r>
    </w:p>
    <w:p w14:paraId="46A8A1E2" w14:textId="77777777" w:rsidR="002D5D1B" w:rsidRPr="002D5D1B" w:rsidRDefault="002D5D1B" w:rsidP="002D5D1B">
      <w:pPr>
        <w:rPr>
          <w:rFonts w:ascii="David" w:hAnsi="David"/>
          <w:rtl/>
        </w:rPr>
      </w:pPr>
      <w:r w:rsidRPr="002D5D1B">
        <w:rPr>
          <w:rFonts w:ascii="David" w:hAnsi="David"/>
          <w:rtl/>
        </w:rPr>
        <w:t xml:space="preserve">1.12 על </w:t>
      </w:r>
      <w:r w:rsidR="00135336">
        <w:rPr>
          <w:rFonts w:ascii="David" w:hAnsi="David"/>
          <w:rtl/>
        </w:rPr>
        <w:t>הספק</w:t>
      </w:r>
      <w:r w:rsidRPr="002D5D1B">
        <w:rPr>
          <w:rFonts w:ascii="David" w:hAnsi="David"/>
          <w:rtl/>
        </w:rPr>
        <w:t xml:space="preserve"> לוודא כי מנהל העבודה מטעמו יהיה נוכח במקום</w:t>
      </w:r>
      <w:r w:rsidRPr="002D5D1B">
        <w:rPr>
          <w:rFonts w:ascii="David" w:hAnsi="David" w:hint="cs"/>
          <w:rtl/>
        </w:rPr>
        <w:t xml:space="preserve"> </w:t>
      </w:r>
      <w:r w:rsidRPr="002D5D1B">
        <w:rPr>
          <w:rFonts w:ascii="David" w:hAnsi="David"/>
          <w:rtl/>
        </w:rPr>
        <w:t>העבודה במהלך ביצוע העבודה וישגיח על ביצוע העבודה, השגחה מלאה</w:t>
      </w:r>
      <w:r w:rsidRPr="002D5D1B">
        <w:rPr>
          <w:rFonts w:ascii="David" w:hAnsi="David" w:hint="cs"/>
          <w:rtl/>
        </w:rPr>
        <w:t xml:space="preserve"> </w:t>
      </w:r>
      <w:r w:rsidRPr="002D5D1B">
        <w:rPr>
          <w:rFonts w:ascii="David" w:hAnsi="David"/>
          <w:rtl/>
        </w:rPr>
        <w:t>ומתמדת.</w:t>
      </w:r>
    </w:p>
    <w:p w14:paraId="4E572A9A" w14:textId="77777777" w:rsidR="002D5D1B" w:rsidRPr="002D5D1B" w:rsidRDefault="002D5D1B" w:rsidP="002D5D1B">
      <w:pPr>
        <w:rPr>
          <w:rFonts w:ascii="David" w:hAnsi="David"/>
          <w:rtl/>
        </w:rPr>
      </w:pPr>
      <w:r w:rsidRPr="002D5D1B">
        <w:rPr>
          <w:rFonts w:ascii="David" w:hAnsi="David"/>
          <w:rtl/>
        </w:rPr>
        <w:t xml:space="preserve">1.13 על </w:t>
      </w:r>
      <w:r w:rsidR="00135336">
        <w:rPr>
          <w:rFonts w:ascii="David" w:hAnsi="David"/>
          <w:rtl/>
        </w:rPr>
        <w:t>הספק</w:t>
      </w:r>
      <w:r w:rsidRPr="002D5D1B">
        <w:rPr>
          <w:rFonts w:ascii="David" w:hAnsi="David"/>
          <w:rtl/>
        </w:rPr>
        <w:t xml:space="preserve"> לנהל יומן עבודה עפ"י הנחיות משרד </w:t>
      </w:r>
      <w:proofErr w:type="spellStart"/>
      <w:r w:rsidRPr="002D5D1B">
        <w:rPr>
          <w:rFonts w:ascii="David" w:hAnsi="David"/>
          <w:rtl/>
        </w:rPr>
        <w:t>התמ"ת</w:t>
      </w:r>
      <w:proofErr w:type="spellEnd"/>
      <w:r w:rsidRPr="002D5D1B">
        <w:rPr>
          <w:rFonts w:ascii="David" w:hAnsi="David"/>
          <w:rtl/>
        </w:rPr>
        <w:t xml:space="preserve"> ולציין</w:t>
      </w:r>
      <w:r w:rsidRPr="002D5D1B">
        <w:rPr>
          <w:rFonts w:ascii="David" w:hAnsi="David" w:hint="cs"/>
          <w:rtl/>
        </w:rPr>
        <w:t xml:space="preserve"> </w:t>
      </w:r>
      <w:r w:rsidRPr="002D5D1B">
        <w:rPr>
          <w:rFonts w:ascii="David" w:hAnsi="David"/>
          <w:rtl/>
        </w:rPr>
        <w:t>בו את תרחישי הביצוע לתקופת העבודה</w:t>
      </w:r>
      <w:r w:rsidR="00326BF5">
        <w:rPr>
          <w:rFonts w:ascii="David" w:hAnsi="David" w:hint="cs"/>
          <w:rtl/>
        </w:rPr>
        <w:t>.</w:t>
      </w:r>
      <w:r w:rsidRPr="002D5D1B">
        <w:rPr>
          <w:rFonts w:ascii="David" w:hAnsi="David"/>
          <w:rtl/>
        </w:rPr>
        <w:t xml:space="preserve"> </w:t>
      </w:r>
    </w:p>
    <w:p w14:paraId="010A2513" w14:textId="77777777" w:rsidR="002D5D1B" w:rsidRPr="002D5D1B" w:rsidRDefault="002D5D1B" w:rsidP="002D5D1B">
      <w:pPr>
        <w:rPr>
          <w:rFonts w:ascii="David" w:hAnsi="David"/>
          <w:b/>
          <w:bCs/>
          <w:rtl/>
        </w:rPr>
      </w:pPr>
      <w:r w:rsidRPr="002D5D1B">
        <w:rPr>
          <w:rFonts w:ascii="David" w:hAnsi="David"/>
          <w:b/>
          <w:bCs/>
          <w:rtl/>
        </w:rPr>
        <w:t>2 . תאום ביצוע העבודה:</w:t>
      </w:r>
    </w:p>
    <w:p w14:paraId="7D3CF62E" w14:textId="77777777" w:rsidR="002D5D1B" w:rsidRPr="002D5D1B" w:rsidRDefault="002D5D1B" w:rsidP="002D5D1B">
      <w:pPr>
        <w:rPr>
          <w:rFonts w:ascii="David" w:hAnsi="David"/>
          <w:rtl/>
        </w:rPr>
      </w:pPr>
      <w:r w:rsidRPr="002D5D1B">
        <w:rPr>
          <w:rFonts w:ascii="David" w:hAnsi="David"/>
          <w:rtl/>
        </w:rPr>
        <w:t xml:space="preserve">2.1 על </w:t>
      </w:r>
      <w:r w:rsidR="00135336">
        <w:rPr>
          <w:rFonts w:ascii="David" w:hAnsi="David"/>
          <w:rtl/>
        </w:rPr>
        <w:t>הספק</w:t>
      </w:r>
      <w:r w:rsidRPr="002D5D1B">
        <w:rPr>
          <w:rFonts w:ascii="David" w:hAnsi="David"/>
          <w:rtl/>
        </w:rPr>
        <w:t xml:space="preserve"> לתאם את ביצוע העבודה </w:t>
      </w:r>
      <w:r w:rsidR="00326BF5">
        <w:rPr>
          <w:rFonts w:ascii="David" w:hAnsi="David" w:hint="cs"/>
          <w:rtl/>
        </w:rPr>
        <w:t xml:space="preserve">עם </w:t>
      </w:r>
      <w:r w:rsidRPr="002D5D1B">
        <w:rPr>
          <w:rFonts w:ascii="David" w:hAnsi="David"/>
          <w:rtl/>
        </w:rPr>
        <w:t>מי</w:t>
      </w:r>
      <w:r w:rsidRPr="002D5D1B">
        <w:rPr>
          <w:rFonts w:ascii="David" w:hAnsi="David" w:hint="cs"/>
          <w:rtl/>
        </w:rPr>
        <w:t xml:space="preserve"> </w:t>
      </w:r>
      <w:r w:rsidRPr="002D5D1B">
        <w:rPr>
          <w:rFonts w:ascii="David" w:hAnsi="David"/>
          <w:rtl/>
        </w:rPr>
        <w:t>שמונה על ידו ושאר הגורמים המבצעים עבודות בקרבת עבודתו.</w:t>
      </w:r>
    </w:p>
    <w:p w14:paraId="26BD5054" w14:textId="77777777" w:rsidR="002D5D1B" w:rsidRPr="002D5D1B" w:rsidRDefault="002D5D1B" w:rsidP="002D5D1B">
      <w:pPr>
        <w:rPr>
          <w:rFonts w:ascii="David" w:hAnsi="David"/>
          <w:rtl/>
        </w:rPr>
      </w:pPr>
      <w:r w:rsidRPr="002D5D1B">
        <w:rPr>
          <w:rFonts w:ascii="David" w:hAnsi="David"/>
          <w:rtl/>
        </w:rPr>
        <w:t xml:space="preserve">2.2 על </w:t>
      </w:r>
      <w:r w:rsidR="00135336">
        <w:rPr>
          <w:rFonts w:ascii="David" w:hAnsi="David"/>
          <w:rtl/>
        </w:rPr>
        <w:t>הספק</w:t>
      </w:r>
      <w:r w:rsidRPr="002D5D1B">
        <w:rPr>
          <w:rFonts w:ascii="David" w:hAnsi="David"/>
          <w:rtl/>
        </w:rPr>
        <w:t xml:space="preserve"> להתחיל בביצוע העבודה אך ורק לאחר חתימה על נוהל</w:t>
      </w:r>
      <w:r w:rsidRPr="002D5D1B">
        <w:rPr>
          <w:rFonts w:ascii="David" w:hAnsi="David" w:hint="cs"/>
          <w:rtl/>
        </w:rPr>
        <w:t xml:space="preserve"> </w:t>
      </w:r>
      <w:r w:rsidRPr="002D5D1B">
        <w:rPr>
          <w:rFonts w:ascii="David" w:hAnsi="David"/>
          <w:rtl/>
        </w:rPr>
        <w:t>בטיחות זה ולאחר שתדרך את עובדיו והמציא רישום המעיד על כך</w:t>
      </w:r>
      <w:r w:rsidRPr="002D5D1B">
        <w:rPr>
          <w:rFonts w:ascii="David" w:hAnsi="David" w:hint="cs"/>
          <w:rtl/>
        </w:rPr>
        <w:t xml:space="preserve"> </w:t>
      </w:r>
      <w:r w:rsidRPr="002D5D1B">
        <w:rPr>
          <w:rFonts w:ascii="David" w:hAnsi="David"/>
          <w:rtl/>
        </w:rPr>
        <w:t>ולהעבירו לממונה הבטיחות</w:t>
      </w:r>
      <w:r w:rsidR="00326BF5">
        <w:rPr>
          <w:rFonts w:ascii="David" w:hAnsi="David" w:hint="cs"/>
          <w:rtl/>
        </w:rPr>
        <w:t>.</w:t>
      </w:r>
    </w:p>
    <w:p w14:paraId="47BF7112" w14:textId="77777777" w:rsidR="002D5D1B" w:rsidRPr="002D5D1B" w:rsidRDefault="002D5D1B" w:rsidP="002D5D1B">
      <w:pPr>
        <w:rPr>
          <w:rFonts w:ascii="David" w:hAnsi="David"/>
          <w:b/>
          <w:bCs/>
          <w:rtl/>
        </w:rPr>
      </w:pPr>
      <w:r w:rsidRPr="002D5D1B">
        <w:rPr>
          <w:rFonts w:ascii="David" w:hAnsi="David"/>
          <w:b/>
          <w:bCs/>
          <w:rtl/>
        </w:rPr>
        <w:t>3 . דרכי גישה:</w:t>
      </w:r>
    </w:p>
    <w:p w14:paraId="16618F1E" w14:textId="77777777" w:rsidR="002D5D1B" w:rsidRPr="002D5D1B" w:rsidRDefault="002D5D1B" w:rsidP="002D5D1B">
      <w:pPr>
        <w:rPr>
          <w:rFonts w:ascii="David" w:hAnsi="David"/>
          <w:rtl/>
        </w:rPr>
      </w:pPr>
      <w:r w:rsidRPr="002D5D1B">
        <w:rPr>
          <w:rFonts w:ascii="David" w:hAnsi="David"/>
          <w:rtl/>
        </w:rPr>
        <w:t xml:space="preserve">3.1 על </w:t>
      </w:r>
      <w:r w:rsidR="00135336">
        <w:rPr>
          <w:rFonts w:ascii="David" w:hAnsi="David"/>
          <w:rtl/>
        </w:rPr>
        <w:t>הספק</w:t>
      </w:r>
      <w:r w:rsidRPr="002D5D1B">
        <w:rPr>
          <w:rFonts w:ascii="David" w:hAnsi="David"/>
          <w:rtl/>
        </w:rPr>
        <w:t xml:space="preserve"> לשמור על סדר במהלך ביצוע העבודה , לסלק מפגעי</w:t>
      </w:r>
      <w:r w:rsidRPr="002D5D1B">
        <w:rPr>
          <w:rFonts w:ascii="David" w:hAnsi="David" w:hint="cs"/>
          <w:rtl/>
        </w:rPr>
        <w:t xml:space="preserve"> </w:t>
      </w:r>
      <w:r w:rsidRPr="002D5D1B">
        <w:rPr>
          <w:rFonts w:ascii="David" w:hAnsi="David"/>
          <w:rtl/>
        </w:rPr>
        <w:t>בטיחות, ציוד לקוי ופסולת העלולים לשמש מכשול ופגיעה בעובדים, אין</w:t>
      </w:r>
      <w:r w:rsidRPr="002D5D1B">
        <w:rPr>
          <w:rFonts w:ascii="David" w:hAnsi="David" w:hint="cs"/>
          <w:rtl/>
        </w:rPr>
        <w:t xml:space="preserve"> </w:t>
      </w:r>
      <w:r w:rsidRPr="002D5D1B">
        <w:rPr>
          <w:rFonts w:ascii="David" w:hAnsi="David"/>
          <w:rtl/>
        </w:rPr>
        <w:t>לחסום דרכי גישה ומעבר.</w:t>
      </w:r>
    </w:p>
    <w:p w14:paraId="37BC21A1" w14:textId="77777777" w:rsidR="002D5D1B" w:rsidRPr="002D5D1B" w:rsidRDefault="002D5D1B" w:rsidP="002D5D1B">
      <w:pPr>
        <w:rPr>
          <w:rFonts w:ascii="David" w:hAnsi="David"/>
          <w:rtl/>
        </w:rPr>
      </w:pPr>
      <w:r w:rsidRPr="002D5D1B">
        <w:rPr>
          <w:rFonts w:ascii="David" w:hAnsi="David"/>
          <w:rtl/>
        </w:rPr>
        <w:t>3.2 כלים המעמיסים ופורקים יכוונו מהקרקע ע"י עובד נוסף</w:t>
      </w:r>
      <w:r w:rsidRPr="002D5D1B">
        <w:rPr>
          <w:rFonts w:ascii="David" w:hAnsi="David" w:hint="cs"/>
          <w:rtl/>
        </w:rPr>
        <w:t>(</w:t>
      </w:r>
      <w:r w:rsidRPr="002D5D1B">
        <w:rPr>
          <w:rFonts w:ascii="David" w:hAnsi="David"/>
          <w:rtl/>
        </w:rPr>
        <w:t>אין להסתפק</w:t>
      </w:r>
      <w:r w:rsidRPr="002D5D1B">
        <w:rPr>
          <w:rFonts w:ascii="David" w:hAnsi="David" w:hint="cs"/>
          <w:rtl/>
        </w:rPr>
        <w:t xml:space="preserve"> </w:t>
      </w:r>
      <w:r w:rsidRPr="002D5D1B">
        <w:rPr>
          <w:rFonts w:ascii="David" w:hAnsi="David"/>
          <w:rtl/>
        </w:rPr>
        <w:t>בזמזם אזהרה אחורי</w:t>
      </w:r>
      <w:r w:rsidRPr="002D5D1B">
        <w:rPr>
          <w:rFonts w:ascii="David" w:hAnsi="David" w:hint="cs"/>
          <w:rtl/>
        </w:rPr>
        <w:t>)</w:t>
      </w:r>
    </w:p>
    <w:p w14:paraId="4762EC03" w14:textId="77777777" w:rsidR="002D5D1B" w:rsidRPr="002D5D1B" w:rsidRDefault="002D5D1B" w:rsidP="002D5D1B">
      <w:pPr>
        <w:rPr>
          <w:rFonts w:ascii="David" w:hAnsi="David"/>
          <w:b/>
          <w:bCs/>
          <w:rtl/>
        </w:rPr>
      </w:pPr>
      <w:r w:rsidRPr="002D5D1B">
        <w:rPr>
          <w:rFonts w:ascii="David" w:hAnsi="David"/>
          <w:b/>
          <w:bCs/>
          <w:rtl/>
        </w:rPr>
        <w:t>4 . הוראות נוספות:</w:t>
      </w:r>
    </w:p>
    <w:p w14:paraId="390516B7" w14:textId="77777777" w:rsidR="002D5D1B" w:rsidRPr="002D5D1B" w:rsidRDefault="002D5D1B" w:rsidP="002D5D1B">
      <w:pPr>
        <w:rPr>
          <w:rFonts w:ascii="David" w:hAnsi="David"/>
        </w:rPr>
      </w:pPr>
      <w:r w:rsidRPr="002D5D1B">
        <w:rPr>
          <w:rFonts w:ascii="David" w:hAnsi="David"/>
          <w:rtl/>
        </w:rPr>
        <w:t>4.1 השימוש במכשירים חשמליים מטלטלים ובכבלי הארקה ייעשה דרך</w:t>
      </w:r>
      <w:r w:rsidRPr="002D5D1B">
        <w:rPr>
          <w:rFonts w:ascii="David" w:hAnsi="David" w:hint="cs"/>
          <w:rtl/>
        </w:rPr>
        <w:t xml:space="preserve"> </w:t>
      </w:r>
      <w:r w:rsidRPr="002D5D1B">
        <w:rPr>
          <w:rFonts w:ascii="David" w:hAnsi="David"/>
          <w:rtl/>
        </w:rPr>
        <w:t>מפסק מגן לזרם דלף</w:t>
      </w:r>
      <w:r w:rsidRPr="002D5D1B">
        <w:rPr>
          <w:rFonts w:ascii="David" w:hAnsi="David" w:hint="cs"/>
          <w:rtl/>
        </w:rPr>
        <w:t>.</w:t>
      </w:r>
    </w:p>
    <w:p w14:paraId="13454C57" w14:textId="77777777" w:rsidR="002D5D1B" w:rsidRPr="002D5D1B" w:rsidRDefault="002D5D1B" w:rsidP="002D5D1B">
      <w:pPr>
        <w:rPr>
          <w:rFonts w:ascii="David" w:hAnsi="David"/>
          <w:rtl/>
        </w:rPr>
      </w:pPr>
      <w:r w:rsidRPr="002D5D1B">
        <w:rPr>
          <w:rFonts w:ascii="David" w:hAnsi="David"/>
          <w:rtl/>
        </w:rPr>
        <w:lastRenderedPageBreak/>
        <w:t>4.2 עבודה בקווים או במתקנים מחושמלים תבוצע בהתאם לתקנות החשמל</w:t>
      </w:r>
      <w:r w:rsidRPr="002D5D1B">
        <w:rPr>
          <w:rFonts w:ascii="David" w:hAnsi="David" w:hint="cs"/>
          <w:rtl/>
        </w:rPr>
        <w:t xml:space="preserve"> </w:t>
      </w:r>
      <w:r w:rsidRPr="002D5D1B">
        <w:rPr>
          <w:rFonts w:ascii="David" w:hAnsi="David"/>
          <w:rtl/>
        </w:rPr>
        <w:t>,הבטיחות בעבודה בחשמל, כל הקווים הסלולים יקובעו לקרקע בעזרת</w:t>
      </w:r>
      <w:r w:rsidRPr="002D5D1B">
        <w:rPr>
          <w:rFonts w:ascii="David" w:hAnsi="David" w:hint="cs"/>
          <w:rtl/>
        </w:rPr>
        <w:t xml:space="preserve"> </w:t>
      </w:r>
      <w:r w:rsidRPr="002D5D1B">
        <w:rPr>
          <w:rFonts w:ascii="David" w:hAnsi="David"/>
          <w:rtl/>
        </w:rPr>
        <w:t>טרפזים תקינים.</w:t>
      </w:r>
    </w:p>
    <w:p w14:paraId="648E619F" w14:textId="77777777" w:rsidR="002D5D1B" w:rsidRPr="002D5D1B" w:rsidRDefault="002D5D1B" w:rsidP="002D5D1B">
      <w:pPr>
        <w:rPr>
          <w:rFonts w:ascii="David" w:hAnsi="David"/>
          <w:rtl/>
        </w:rPr>
      </w:pPr>
      <w:r w:rsidRPr="002D5D1B">
        <w:rPr>
          <w:rFonts w:ascii="David" w:hAnsi="David"/>
          <w:rtl/>
        </w:rPr>
        <w:t>4.3 לא תותר העברת קווי חשמל תלויים בגובה שלא ע"י כבל פלדה מגבה</w:t>
      </w:r>
      <w:r w:rsidRPr="002D5D1B">
        <w:rPr>
          <w:rFonts w:ascii="David" w:hAnsi="David" w:hint="cs"/>
          <w:rtl/>
        </w:rPr>
        <w:t xml:space="preserve"> </w:t>
      </w:r>
      <w:r w:rsidRPr="002D5D1B">
        <w:rPr>
          <w:rFonts w:ascii="David" w:hAnsi="David"/>
          <w:rtl/>
        </w:rPr>
        <w:t>וע"פ החוק.</w:t>
      </w:r>
    </w:p>
    <w:p w14:paraId="4543FD8F" w14:textId="77777777" w:rsidR="002D5D1B" w:rsidRPr="002D5D1B" w:rsidRDefault="002D5D1B" w:rsidP="002D5D1B">
      <w:pPr>
        <w:rPr>
          <w:rFonts w:ascii="David" w:hAnsi="David"/>
          <w:rtl/>
        </w:rPr>
      </w:pPr>
      <w:r w:rsidRPr="002D5D1B">
        <w:rPr>
          <w:rFonts w:ascii="David" w:hAnsi="David"/>
          <w:rtl/>
        </w:rPr>
        <w:t xml:space="preserve">4.4 העבודות בגובה </w:t>
      </w:r>
      <w:r w:rsidRPr="002D5D1B">
        <w:rPr>
          <w:rFonts w:ascii="David" w:hAnsi="David" w:hint="cs"/>
          <w:rtl/>
        </w:rPr>
        <w:t>(</w:t>
      </w:r>
      <w:r w:rsidRPr="002D5D1B">
        <w:rPr>
          <w:rFonts w:ascii="David" w:hAnsi="David"/>
          <w:rtl/>
        </w:rPr>
        <w:t xml:space="preserve"> מ- 2.0 מ' ומעלה</w:t>
      </w:r>
      <w:r w:rsidRPr="002D5D1B">
        <w:rPr>
          <w:rFonts w:ascii="David" w:hAnsi="David" w:hint="cs"/>
          <w:rtl/>
        </w:rPr>
        <w:t>)</w:t>
      </w:r>
      <w:r w:rsidRPr="002D5D1B">
        <w:rPr>
          <w:rFonts w:ascii="David" w:hAnsi="David"/>
          <w:rtl/>
        </w:rPr>
        <w:t xml:space="preserve"> תבוצענה תוך נקיטת אמצעים</w:t>
      </w:r>
      <w:r w:rsidRPr="002D5D1B">
        <w:rPr>
          <w:rFonts w:ascii="David" w:hAnsi="David" w:hint="cs"/>
          <w:rtl/>
        </w:rPr>
        <w:t xml:space="preserve"> </w:t>
      </w:r>
      <w:r w:rsidRPr="002D5D1B">
        <w:rPr>
          <w:rFonts w:ascii="David" w:hAnsi="David"/>
          <w:rtl/>
        </w:rPr>
        <w:t>נאותים להגנת העובדים מפני נפילה, כמתחייב בתקנות הבטיחות</w:t>
      </w:r>
      <w:r w:rsidRPr="002D5D1B">
        <w:rPr>
          <w:rFonts w:ascii="David" w:hAnsi="David" w:hint="cs"/>
          <w:rtl/>
        </w:rPr>
        <w:t xml:space="preserve"> </w:t>
      </w:r>
      <w:r w:rsidRPr="002D5D1B">
        <w:rPr>
          <w:rFonts w:ascii="David" w:hAnsi="David"/>
          <w:rtl/>
        </w:rPr>
        <w:t>בעבודה ובכפוף למסירת תעודת הכשרה לעובד הרלוונטי על פי תקנות</w:t>
      </w:r>
      <w:r w:rsidRPr="002D5D1B">
        <w:rPr>
          <w:rFonts w:ascii="David" w:hAnsi="David" w:hint="cs"/>
          <w:rtl/>
        </w:rPr>
        <w:t xml:space="preserve"> </w:t>
      </w:r>
      <w:r w:rsidRPr="002D5D1B">
        <w:rPr>
          <w:rFonts w:ascii="David" w:hAnsi="David"/>
          <w:rtl/>
        </w:rPr>
        <w:t>העבודה בגובה.</w:t>
      </w:r>
    </w:p>
    <w:p w14:paraId="5C6326E5" w14:textId="77777777" w:rsidR="002D5D1B" w:rsidRPr="002D5D1B" w:rsidRDefault="002D5D1B" w:rsidP="002D5D1B">
      <w:pPr>
        <w:rPr>
          <w:rFonts w:ascii="David" w:hAnsi="David"/>
          <w:rtl/>
        </w:rPr>
      </w:pPr>
      <w:r w:rsidRPr="002D5D1B">
        <w:rPr>
          <w:rFonts w:ascii="David" w:hAnsi="David"/>
          <w:rtl/>
        </w:rPr>
        <w:t>4.5 אבטחת העובדים בגובה מתייחסת ל: משטחי עבודה, פיגומים, מעקות</w:t>
      </w:r>
      <w:r w:rsidRPr="002D5D1B">
        <w:rPr>
          <w:rFonts w:ascii="David" w:hAnsi="David" w:hint="cs"/>
          <w:rtl/>
        </w:rPr>
        <w:t xml:space="preserve"> </w:t>
      </w:r>
      <w:r w:rsidRPr="002D5D1B">
        <w:rPr>
          <w:rFonts w:ascii="David" w:hAnsi="David"/>
          <w:rtl/>
        </w:rPr>
        <w:t>ובמות הרמה.</w:t>
      </w:r>
    </w:p>
    <w:p w14:paraId="62D81820" w14:textId="77777777" w:rsidR="002D5D1B" w:rsidRPr="002D5D1B" w:rsidRDefault="002D5D1B" w:rsidP="002D5D1B">
      <w:pPr>
        <w:rPr>
          <w:rFonts w:ascii="David" w:hAnsi="David"/>
          <w:rtl/>
        </w:rPr>
      </w:pPr>
      <w:r w:rsidRPr="002D5D1B">
        <w:rPr>
          <w:rFonts w:ascii="David" w:hAnsi="David"/>
          <w:rtl/>
        </w:rPr>
        <w:t>4.6 בכל עמדות העבודה בגובה יש להצטייד ברתמות בטיחות וחבל עבודה</w:t>
      </w:r>
      <w:r w:rsidRPr="002D5D1B">
        <w:rPr>
          <w:rFonts w:ascii="David" w:hAnsi="David" w:hint="cs"/>
          <w:rtl/>
        </w:rPr>
        <w:t xml:space="preserve"> </w:t>
      </w:r>
      <w:r w:rsidRPr="002D5D1B">
        <w:rPr>
          <w:rFonts w:ascii="David" w:hAnsi="David"/>
          <w:rtl/>
        </w:rPr>
        <w:t>ובולם נפילה תיקני כאביזר הגנה נגד נפילה בגובה.</w:t>
      </w:r>
    </w:p>
    <w:p w14:paraId="172263E9" w14:textId="77777777" w:rsidR="002D5D1B" w:rsidRPr="002D5D1B" w:rsidRDefault="002D5D1B" w:rsidP="002D5D1B">
      <w:pPr>
        <w:rPr>
          <w:rFonts w:ascii="David" w:hAnsi="David"/>
          <w:rtl/>
        </w:rPr>
      </w:pPr>
      <w:r w:rsidRPr="002D5D1B">
        <w:rPr>
          <w:rFonts w:ascii="David" w:hAnsi="David"/>
          <w:rtl/>
        </w:rPr>
        <w:t xml:space="preserve">4.7 </w:t>
      </w:r>
      <w:r w:rsidRPr="002D5D1B">
        <w:rPr>
          <w:rFonts w:ascii="David" w:hAnsi="David" w:hint="cs"/>
          <w:rtl/>
        </w:rPr>
        <w:t>כל</w:t>
      </w:r>
      <w:r w:rsidRPr="002D5D1B">
        <w:rPr>
          <w:rFonts w:ascii="David" w:hAnsi="David"/>
          <w:rtl/>
        </w:rPr>
        <w:t xml:space="preserve"> </w:t>
      </w:r>
      <w:r w:rsidRPr="002D5D1B">
        <w:rPr>
          <w:rFonts w:ascii="David" w:hAnsi="David" w:hint="cs"/>
          <w:rtl/>
        </w:rPr>
        <w:t>משטח</w:t>
      </w:r>
      <w:r w:rsidRPr="002D5D1B">
        <w:rPr>
          <w:rFonts w:ascii="David" w:hAnsi="David"/>
          <w:rtl/>
        </w:rPr>
        <w:t xml:space="preserve"> </w:t>
      </w:r>
      <w:r w:rsidRPr="002D5D1B">
        <w:rPr>
          <w:rFonts w:ascii="David" w:hAnsi="David" w:hint="cs"/>
          <w:rtl/>
        </w:rPr>
        <w:t>עמידה</w:t>
      </w:r>
      <w:r w:rsidRPr="002D5D1B">
        <w:rPr>
          <w:rFonts w:ascii="David" w:hAnsi="David"/>
          <w:rtl/>
        </w:rPr>
        <w:t xml:space="preserve">\ </w:t>
      </w:r>
      <w:r w:rsidRPr="002D5D1B">
        <w:rPr>
          <w:rFonts w:ascii="David" w:hAnsi="David" w:hint="cs"/>
          <w:rtl/>
        </w:rPr>
        <w:t>ישיבה</w:t>
      </w:r>
      <w:r w:rsidRPr="002D5D1B">
        <w:rPr>
          <w:rFonts w:ascii="David" w:hAnsi="David"/>
          <w:rtl/>
        </w:rPr>
        <w:t xml:space="preserve"> </w:t>
      </w:r>
      <w:r w:rsidRPr="002D5D1B">
        <w:rPr>
          <w:rFonts w:ascii="David" w:hAnsi="David" w:hint="cs"/>
          <w:rtl/>
        </w:rPr>
        <w:t>מעל</w:t>
      </w:r>
      <w:r w:rsidRPr="002D5D1B">
        <w:rPr>
          <w:rFonts w:ascii="David" w:hAnsi="David"/>
          <w:rtl/>
        </w:rPr>
        <w:t xml:space="preserve"> </w:t>
      </w:r>
      <w:r w:rsidRPr="002D5D1B">
        <w:rPr>
          <w:rFonts w:ascii="David" w:hAnsi="David" w:hint="cs"/>
          <w:rtl/>
        </w:rPr>
        <w:t>גובה</w:t>
      </w:r>
      <w:r w:rsidRPr="002D5D1B">
        <w:rPr>
          <w:rFonts w:ascii="David" w:hAnsi="David"/>
          <w:rtl/>
        </w:rPr>
        <w:t xml:space="preserve"> 2 </w:t>
      </w:r>
      <w:r w:rsidRPr="002D5D1B">
        <w:rPr>
          <w:rFonts w:ascii="David" w:hAnsi="David" w:hint="cs"/>
          <w:rtl/>
        </w:rPr>
        <w:t>מ</w:t>
      </w:r>
      <w:r w:rsidRPr="002D5D1B">
        <w:rPr>
          <w:rFonts w:ascii="David" w:hAnsi="David"/>
          <w:rtl/>
        </w:rPr>
        <w:t xml:space="preserve">' </w:t>
      </w:r>
      <w:r w:rsidRPr="002D5D1B">
        <w:rPr>
          <w:rFonts w:ascii="David" w:hAnsi="David" w:hint="cs"/>
          <w:rtl/>
        </w:rPr>
        <w:t>מחייב</w:t>
      </w:r>
      <w:r w:rsidRPr="002D5D1B">
        <w:rPr>
          <w:rFonts w:ascii="David" w:hAnsi="David"/>
          <w:rtl/>
        </w:rPr>
        <w:t xml:space="preserve"> </w:t>
      </w:r>
      <w:r w:rsidRPr="002D5D1B">
        <w:rPr>
          <w:rFonts w:ascii="David" w:hAnsi="David" w:hint="cs"/>
          <w:rtl/>
        </w:rPr>
        <w:t>הגנה</w:t>
      </w:r>
      <w:r w:rsidRPr="002D5D1B">
        <w:rPr>
          <w:rFonts w:ascii="David" w:hAnsi="David"/>
          <w:rtl/>
        </w:rPr>
        <w:t xml:space="preserve"> </w:t>
      </w:r>
      <w:r w:rsidRPr="002D5D1B">
        <w:rPr>
          <w:rFonts w:ascii="David" w:hAnsi="David" w:hint="cs"/>
          <w:rtl/>
        </w:rPr>
        <w:t>מפני</w:t>
      </w:r>
      <w:r w:rsidRPr="002D5D1B">
        <w:rPr>
          <w:rFonts w:ascii="David" w:hAnsi="David"/>
          <w:rtl/>
        </w:rPr>
        <w:t xml:space="preserve"> </w:t>
      </w:r>
      <w:r w:rsidRPr="002D5D1B">
        <w:rPr>
          <w:rFonts w:ascii="David" w:hAnsi="David" w:hint="cs"/>
          <w:rtl/>
        </w:rPr>
        <w:t>נפילה</w:t>
      </w:r>
      <w:r w:rsidRPr="002D5D1B">
        <w:rPr>
          <w:rFonts w:ascii="David" w:hAnsi="David"/>
          <w:rtl/>
        </w:rPr>
        <w:t xml:space="preserve">\ </w:t>
      </w:r>
      <w:r w:rsidRPr="002D5D1B">
        <w:rPr>
          <w:rFonts w:ascii="David" w:hAnsi="David" w:hint="cs"/>
          <w:rtl/>
        </w:rPr>
        <w:t>מעקה</w:t>
      </w:r>
      <w:r w:rsidRPr="002D5D1B">
        <w:rPr>
          <w:rFonts w:ascii="David" w:hAnsi="David"/>
          <w:rtl/>
        </w:rPr>
        <w:t>.</w:t>
      </w:r>
    </w:p>
    <w:p w14:paraId="1D5FA4C8" w14:textId="77777777" w:rsidR="002D5D1B" w:rsidRPr="002D5D1B" w:rsidRDefault="002D5D1B" w:rsidP="002D5D1B">
      <w:pPr>
        <w:rPr>
          <w:rFonts w:ascii="David" w:hAnsi="David"/>
          <w:rtl/>
        </w:rPr>
      </w:pPr>
      <w:r w:rsidRPr="002D5D1B">
        <w:rPr>
          <w:rFonts w:ascii="David" w:hAnsi="David"/>
          <w:rtl/>
        </w:rPr>
        <w:t xml:space="preserve">4.8 </w:t>
      </w:r>
      <w:r w:rsidRPr="002D5D1B">
        <w:rPr>
          <w:rFonts w:ascii="David" w:hAnsi="David" w:hint="cs"/>
          <w:rtl/>
        </w:rPr>
        <w:t>העלייה</w:t>
      </w:r>
      <w:r w:rsidRPr="002D5D1B">
        <w:rPr>
          <w:rFonts w:ascii="David" w:hAnsi="David"/>
          <w:rtl/>
        </w:rPr>
        <w:t xml:space="preserve"> </w:t>
      </w:r>
      <w:r w:rsidRPr="002D5D1B">
        <w:rPr>
          <w:rFonts w:ascii="David" w:hAnsi="David" w:hint="cs"/>
          <w:rtl/>
        </w:rPr>
        <w:t>למשטחים</w:t>
      </w:r>
      <w:r w:rsidRPr="002D5D1B">
        <w:rPr>
          <w:rFonts w:ascii="David" w:hAnsi="David"/>
          <w:rtl/>
        </w:rPr>
        <w:t xml:space="preserve"> </w:t>
      </w:r>
      <w:r w:rsidRPr="002D5D1B">
        <w:rPr>
          <w:rFonts w:ascii="David" w:hAnsi="David" w:hint="cs"/>
          <w:rtl/>
        </w:rPr>
        <w:t>דרך</w:t>
      </w:r>
      <w:r w:rsidRPr="002D5D1B">
        <w:rPr>
          <w:rFonts w:ascii="David" w:hAnsi="David"/>
          <w:rtl/>
        </w:rPr>
        <w:t xml:space="preserve"> </w:t>
      </w:r>
      <w:r w:rsidRPr="002D5D1B">
        <w:rPr>
          <w:rFonts w:ascii="David" w:hAnsi="David" w:hint="cs"/>
          <w:rtl/>
        </w:rPr>
        <w:t>מדרגות</w:t>
      </w:r>
      <w:r w:rsidRPr="002D5D1B">
        <w:rPr>
          <w:rFonts w:ascii="David" w:hAnsi="David"/>
          <w:rtl/>
        </w:rPr>
        <w:t xml:space="preserve">\ </w:t>
      </w:r>
      <w:r w:rsidRPr="002D5D1B">
        <w:rPr>
          <w:rFonts w:ascii="David" w:hAnsi="David" w:hint="cs"/>
          <w:rtl/>
        </w:rPr>
        <w:t>סולם</w:t>
      </w:r>
      <w:r w:rsidRPr="002D5D1B">
        <w:rPr>
          <w:rFonts w:ascii="David" w:hAnsi="David"/>
          <w:rtl/>
        </w:rPr>
        <w:t xml:space="preserve"> </w:t>
      </w:r>
      <w:r w:rsidRPr="002D5D1B">
        <w:rPr>
          <w:rFonts w:ascii="David" w:hAnsi="David" w:hint="cs"/>
          <w:rtl/>
        </w:rPr>
        <w:t>מאובטח</w:t>
      </w:r>
      <w:r w:rsidRPr="002D5D1B">
        <w:rPr>
          <w:rFonts w:ascii="David" w:hAnsi="David"/>
          <w:rtl/>
        </w:rPr>
        <w:t xml:space="preserve"> </w:t>
      </w:r>
      <w:r w:rsidRPr="002D5D1B">
        <w:rPr>
          <w:rFonts w:ascii="David" w:hAnsi="David" w:hint="cs"/>
          <w:rtl/>
        </w:rPr>
        <w:t>עם</w:t>
      </w:r>
      <w:r w:rsidRPr="002D5D1B">
        <w:rPr>
          <w:rFonts w:ascii="David" w:hAnsi="David"/>
          <w:rtl/>
        </w:rPr>
        <w:t xml:space="preserve"> </w:t>
      </w:r>
      <w:r w:rsidRPr="002D5D1B">
        <w:rPr>
          <w:rFonts w:ascii="David" w:hAnsi="David" w:hint="cs"/>
          <w:rtl/>
        </w:rPr>
        <w:t>מעקה.</w:t>
      </w:r>
    </w:p>
    <w:p w14:paraId="79415CE7" w14:textId="77777777" w:rsidR="002D5D1B" w:rsidRPr="002D5D1B" w:rsidRDefault="002D5D1B" w:rsidP="002D5D1B">
      <w:pPr>
        <w:rPr>
          <w:rFonts w:ascii="David" w:hAnsi="David"/>
          <w:rtl/>
        </w:rPr>
      </w:pPr>
      <w:r w:rsidRPr="002D5D1B">
        <w:rPr>
          <w:rFonts w:ascii="David" w:hAnsi="David"/>
          <w:rtl/>
        </w:rPr>
        <w:t xml:space="preserve">4.9 </w:t>
      </w:r>
      <w:r w:rsidRPr="002D5D1B">
        <w:rPr>
          <w:rFonts w:ascii="David" w:hAnsi="David" w:hint="cs"/>
          <w:rtl/>
        </w:rPr>
        <w:t>עבודה</w:t>
      </w:r>
      <w:r w:rsidRPr="002D5D1B">
        <w:rPr>
          <w:rFonts w:ascii="David" w:hAnsi="David"/>
          <w:rtl/>
        </w:rPr>
        <w:t xml:space="preserve"> </w:t>
      </w:r>
      <w:r w:rsidRPr="002D5D1B">
        <w:rPr>
          <w:rFonts w:ascii="David" w:hAnsi="David" w:hint="cs"/>
          <w:rtl/>
        </w:rPr>
        <w:t>במתקנים</w:t>
      </w:r>
      <w:r w:rsidRPr="002D5D1B">
        <w:rPr>
          <w:rFonts w:ascii="David" w:hAnsi="David"/>
          <w:rtl/>
        </w:rPr>
        <w:t xml:space="preserve"> </w:t>
      </w:r>
      <w:r w:rsidRPr="002D5D1B">
        <w:rPr>
          <w:rFonts w:ascii="David" w:hAnsi="David" w:hint="cs"/>
          <w:rtl/>
        </w:rPr>
        <w:t>ו</w:t>
      </w:r>
      <w:r w:rsidRPr="002D5D1B">
        <w:rPr>
          <w:rFonts w:ascii="David" w:hAnsi="David"/>
          <w:rtl/>
        </w:rPr>
        <w:t>\</w:t>
      </w:r>
      <w:r w:rsidRPr="002D5D1B">
        <w:rPr>
          <w:rFonts w:ascii="David" w:hAnsi="David" w:hint="cs"/>
          <w:rtl/>
        </w:rPr>
        <w:t>או</w:t>
      </w:r>
      <w:r w:rsidRPr="002D5D1B">
        <w:rPr>
          <w:rFonts w:ascii="David" w:hAnsi="David"/>
          <w:rtl/>
        </w:rPr>
        <w:t xml:space="preserve"> </w:t>
      </w:r>
      <w:r w:rsidRPr="002D5D1B">
        <w:rPr>
          <w:rFonts w:ascii="David" w:hAnsi="David" w:hint="cs"/>
          <w:rtl/>
        </w:rPr>
        <w:t>בציוד</w:t>
      </w:r>
      <w:r w:rsidRPr="002D5D1B">
        <w:rPr>
          <w:rFonts w:ascii="David" w:hAnsi="David"/>
          <w:rtl/>
        </w:rPr>
        <w:t xml:space="preserve"> </w:t>
      </w:r>
      <w:r w:rsidRPr="002D5D1B">
        <w:rPr>
          <w:rFonts w:ascii="David" w:hAnsi="David" w:hint="cs"/>
          <w:rtl/>
        </w:rPr>
        <w:t>המופעלים</w:t>
      </w:r>
      <w:r w:rsidRPr="002D5D1B">
        <w:rPr>
          <w:rFonts w:ascii="David" w:hAnsi="David"/>
          <w:rtl/>
        </w:rPr>
        <w:t xml:space="preserve"> </w:t>
      </w:r>
      <w:r w:rsidRPr="002D5D1B">
        <w:rPr>
          <w:rFonts w:ascii="David" w:hAnsi="David" w:hint="cs"/>
          <w:rtl/>
        </w:rPr>
        <w:t>הידראולית</w:t>
      </w:r>
      <w:r w:rsidRPr="002D5D1B">
        <w:rPr>
          <w:rFonts w:ascii="David" w:hAnsi="David"/>
          <w:rtl/>
        </w:rPr>
        <w:t xml:space="preserve"> </w:t>
      </w:r>
      <w:r w:rsidRPr="002D5D1B">
        <w:rPr>
          <w:rFonts w:ascii="David" w:hAnsi="David" w:hint="cs"/>
          <w:rtl/>
        </w:rPr>
        <w:t>או</w:t>
      </w:r>
      <w:r w:rsidRPr="002D5D1B">
        <w:rPr>
          <w:rFonts w:ascii="David" w:hAnsi="David"/>
          <w:rtl/>
        </w:rPr>
        <w:t xml:space="preserve"> </w:t>
      </w:r>
      <w:r w:rsidRPr="002D5D1B">
        <w:rPr>
          <w:rFonts w:ascii="David" w:hAnsi="David" w:hint="cs"/>
          <w:rtl/>
        </w:rPr>
        <w:t>פנאומטית</w:t>
      </w:r>
      <w:r w:rsidRPr="002D5D1B">
        <w:rPr>
          <w:rFonts w:ascii="David" w:hAnsi="David"/>
          <w:rtl/>
        </w:rPr>
        <w:t xml:space="preserve">, </w:t>
      </w:r>
      <w:r w:rsidRPr="002D5D1B">
        <w:rPr>
          <w:rFonts w:ascii="David" w:hAnsi="David" w:hint="cs"/>
          <w:rtl/>
        </w:rPr>
        <w:t xml:space="preserve">על </w:t>
      </w:r>
      <w:r w:rsidR="00135336">
        <w:rPr>
          <w:rFonts w:ascii="David" w:hAnsi="David" w:hint="cs"/>
          <w:rtl/>
        </w:rPr>
        <w:t>הספק</w:t>
      </w:r>
      <w:r w:rsidRPr="002D5D1B">
        <w:rPr>
          <w:rFonts w:ascii="David" w:hAnsi="David"/>
          <w:rtl/>
        </w:rPr>
        <w:t xml:space="preserve"> </w:t>
      </w:r>
      <w:r w:rsidRPr="002D5D1B">
        <w:rPr>
          <w:rFonts w:ascii="David" w:hAnsi="David" w:hint="cs"/>
          <w:rtl/>
        </w:rPr>
        <w:t>לוודא</w:t>
      </w:r>
      <w:r w:rsidRPr="002D5D1B">
        <w:rPr>
          <w:rFonts w:ascii="David" w:hAnsi="David"/>
          <w:rtl/>
        </w:rPr>
        <w:t xml:space="preserve"> </w:t>
      </w:r>
      <w:r w:rsidRPr="002D5D1B">
        <w:rPr>
          <w:rFonts w:ascii="David" w:hAnsi="David" w:hint="cs"/>
          <w:rtl/>
        </w:rPr>
        <w:t>שהעבודה</w:t>
      </w:r>
      <w:r w:rsidRPr="002D5D1B">
        <w:rPr>
          <w:rFonts w:ascii="David" w:hAnsi="David"/>
          <w:rtl/>
        </w:rPr>
        <w:t xml:space="preserve"> </w:t>
      </w:r>
      <w:r w:rsidRPr="002D5D1B">
        <w:rPr>
          <w:rFonts w:ascii="David" w:hAnsi="David" w:hint="cs"/>
          <w:rtl/>
        </w:rPr>
        <w:t>תתבצע</w:t>
      </w:r>
      <w:r w:rsidRPr="002D5D1B">
        <w:rPr>
          <w:rFonts w:ascii="David" w:hAnsi="David"/>
          <w:rtl/>
        </w:rPr>
        <w:t xml:space="preserve"> </w:t>
      </w:r>
      <w:r w:rsidRPr="002D5D1B">
        <w:rPr>
          <w:rFonts w:ascii="David" w:hAnsi="David" w:hint="cs"/>
          <w:rtl/>
        </w:rPr>
        <w:t>בהתאם</w:t>
      </w:r>
      <w:r w:rsidRPr="002D5D1B">
        <w:rPr>
          <w:rFonts w:ascii="David" w:hAnsi="David"/>
          <w:rtl/>
        </w:rPr>
        <w:t xml:space="preserve"> </w:t>
      </w:r>
      <w:r w:rsidRPr="002D5D1B">
        <w:rPr>
          <w:rFonts w:ascii="David" w:hAnsi="David" w:hint="cs"/>
          <w:rtl/>
        </w:rPr>
        <w:t>לפקודת</w:t>
      </w:r>
      <w:r w:rsidRPr="002D5D1B">
        <w:rPr>
          <w:rFonts w:ascii="David" w:hAnsi="David"/>
          <w:rtl/>
        </w:rPr>
        <w:t xml:space="preserve"> </w:t>
      </w:r>
      <w:r w:rsidRPr="002D5D1B">
        <w:rPr>
          <w:rFonts w:ascii="David" w:hAnsi="David" w:hint="cs"/>
          <w:rtl/>
        </w:rPr>
        <w:t>הבטיחות בעבודה</w:t>
      </w:r>
      <w:r w:rsidRPr="002D5D1B">
        <w:rPr>
          <w:rFonts w:ascii="David" w:hAnsi="David"/>
          <w:rtl/>
        </w:rPr>
        <w:t xml:space="preserve"> </w:t>
      </w:r>
      <w:r w:rsidRPr="002D5D1B">
        <w:rPr>
          <w:rFonts w:ascii="David" w:hAnsi="David" w:hint="cs"/>
          <w:rtl/>
        </w:rPr>
        <w:t>ובהתאם</w:t>
      </w:r>
      <w:r w:rsidRPr="002D5D1B">
        <w:rPr>
          <w:rFonts w:ascii="David" w:hAnsi="David"/>
          <w:rtl/>
        </w:rPr>
        <w:t xml:space="preserve"> </w:t>
      </w:r>
      <w:r w:rsidRPr="002D5D1B">
        <w:rPr>
          <w:rFonts w:ascii="David" w:hAnsi="David" w:hint="cs"/>
          <w:rtl/>
        </w:rPr>
        <w:t>להוראות</w:t>
      </w:r>
      <w:r w:rsidRPr="002D5D1B">
        <w:rPr>
          <w:rFonts w:ascii="David" w:hAnsi="David"/>
          <w:rtl/>
        </w:rPr>
        <w:t xml:space="preserve"> </w:t>
      </w:r>
      <w:r w:rsidRPr="002D5D1B">
        <w:rPr>
          <w:rFonts w:ascii="David" w:hAnsi="David" w:hint="cs"/>
          <w:rtl/>
        </w:rPr>
        <w:t>היצרן</w:t>
      </w:r>
      <w:r w:rsidRPr="002D5D1B">
        <w:rPr>
          <w:rFonts w:ascii="David" w:hAnsi="David"/>
          <w:rtl/>
        </w:rPr>
        <w:t>.</w:t>
      </w:r>
    </w:p>
    <w:p w14:paraId="5B95F85C" w14:textId="77777777" w:rsidR="002D5D1B" w:rsidRPr="002D5D1B" w:rsidRDefault="002D5D1B" w:rsidP="002D5D1B">
      <w:pPr>
        <w:rPr>
          <w:rFonts w:ascii="David" w:hAnsi="David"/>
          <w:rtl/>
        </w:rPr>
      </w:pPr>
      <w:r w:rsidRPr="002D5D1B">
        <w:rPr>
          <w:rFonts w:ascii="David" w:hAnsi="David"/>
          <w:rtl/>
        </w:rPr>
        <w:t xml:space="preserve">4.10  </w:t>
      </w:r>
      <w:r w:rsidRPr="002D5D1B">
        <w:rPr>
          <w:rFonts w:ascii="David" w:hAnsi="David" w:hint="cs"/>
          <w:rtl/>
        </w:rPr>
        <w:t>הרמה</w:t>
      </w:r>
      <w:r w:rsidRPr="002D5D1B">
        <w:rPr>
          <w:rFonts w:ascii="David" w:hAnsi="David"/>
          <w:rtl/>
        </w:rPr>
        <w:t xml:space="preserve"> </w:t>
      </w:r>
      <w:r w:rsidRPr="002D5D1B">
        <w:rPr>
          <w:rFonts w:ascii="David" w:hAnsi="David" w:hint="cs"/>
          <w:rtl/>
        </w:rPr>
        <w:t>ונשיאת</w:t>
      </w:r>
      <w:r w:rsidRPr="002D5D1B">
        <w:rPr>
          <w:rFonts w:ascii="David" w:hAnsi="David"/>
          <w:rtl/>
        </w:rPr>
        <w:t xml:space="preserve"> </w:t>
      </w:r>
      <w:r w:rsidRPr="002D5D1B">
        <w:rPr>
          <w:rFonts w:ascii="David" w:hAnsi="David" w:hint="cs"/>
          <w:rtl/>
        </w:rPr>
        <w:t>משאות</w:t>
      </w:r>
      <w:r w:rsidRPr="002D5D1B">
        <w:rPr>
          <w:rFonts w:ascii="David" w:hAnsi="David"/>
          <w:rtl/>
        </w:rPr>
        <w:t xml:space="preserve"> </w:t>
      </w:r>
      <w:r w:rsidRPr="002D5D1B">
        <w:rPr>
          <w:rFonts w:ascii="David" w:hAnsi="David" w:hint="cs"/>
          <w:rtl/>
        </w:rPr>
        <w:t>כדוגמת</w:t>
      </w:r>
      <w:r w:rsidRPr="002D5D1B">
        <w:rPr>
          <w:rFonts w:ascii="David" w:hAnsi="David"/>
          <w:rtl/>
        </w:rPr>
        <w:t xml:space="preserve">: </w:t>
      </w:r>
      <w:r w:rsidRPr="002D5D1B">
        <w:rPr>
          <w:rFonts w:ascii="David" w:hAnsi="David" w:hint="cs"/>
          <w:rtl/>
        </w:rPr>
        <w:t>קורות</w:t>
      </w:r>
      <w:r w:rsidRPr="002D5D1B">
        <w:rPr>
          <w:rFonts w:ascii="David" w:hAnsi="David"/>
          <w:rtl/>
        </w:rPr>
        <w:t xml:space="preserve">, </w:t>
      </w:r>
      <w:r w:rsidRPr="002D5D1B">
        <w:rPr>
          <w:rFonts w:ascii="David" w:hAnsi="David" w:hint="cs"/>
          <w:rtl/>
        </w:rPr>
        <w:t>לוחות</w:t>
      </w:r>
      <w:r w:rsidRPr="002D5D1B">
        <w:rPr>
          <w:rFonts w:ascii="David" w:hAnsi="David"/>
          <w:rtl/>
        </w:rPr>
        <w:t xml:space="preserve"> </w:t>
      </w:r>
      <w:r w:rsidRPr="002D5D1B">
        <w:rPr>
          <w:rFonts w:ascii="David" w:hAnsi="David" w:hint="cs"/>
          <w:rtl/>
        </w:rPr>
        <w:t>ומוטות</w:t>
      </w:r>
      <w:r w:rsidRPr="002D5D1B">
        <w:rPr>
          <w:rFonts w:ascii="David" w:hAnsi="David"/>
          <w:rtl/>
        </w:rPr>
        <w:t xml:space="preserve"> </w:t>
      </w:r>
      <w:r w:rsidRPr="002D5D1B">
        <w:rPr>
          <w:rFonts w:ascii="David" w:hAnsi="David" w:hint="cs"/>
          <w:rtl/>
        </w:rPr>
        <w:t>תתבצע בצורה</w:t>
      </w:r>
      <w:r w:rsidRPr="002D5D1B">
        <w:rPr>
          <w:rFonts w:ascii="David" w:hAnsi="David"/>
          <w:rtl/>
        </w:rPr>
        <w:t xml:space="preserve"> </w:t>
      </w:r>
      <w:r w:rsidRPr="002D5D1B">
        <w:rPr>
          <w:rFonts w:ascii="David" w:hAnsi="David" w:hint="cs"/>
          <w:rtl/>
        </w:rPr>
        <w:t>אופקית</w:t>
      </w:r>
      <w:r w:rsidRPr="002D5D1B">
        <w:rPr>
          <w:rFonts w:ascii="David" w:hAnsi="David"/>
          <w:rtl/>
        </w:rPr>
        <w:t xml:space="preserve"> </w:t>
      </w:r>
      <w:r w:rsidRPr="002D5D1B">
        <w:rPr>
          <w:rFonts w:ascii="David" w:hAnsi="David" w:hint="cs"/>
          <w:rtl/>
        </w:rPr>
        <w:t>ולא</w:t>
      </w:r>
      <w:r w:rsidRPr="002D5D1B">
        <w:rPr>
          <w:rFonts w:ascii="David" w:hAnsi="David"/>
          <w:rtl/>
        </w:rPr>
        <w:t xml:space="preserve"> </w:t>
      </w:r>
      <w:r w:rsidRPr="002D5D1B">
        <w:rPr>
          <w:rFonts w:ascii="David" w:hAnsi="David" w:hint="cs"/>
          <w:rtl/>
        </w:rPr>
        <w:t>אנכית</w:t>
      </w:r>
      <w:r w:rsidRPr="002D5D1B">
        <w:rPr>
          <w:rFonts w:ascii="David" w:hAnsi="David"/>
          <w:rtl/>
        </w:rPr>
        <w:t xml:space="preserve"> </w:t>
      </w:r>
      <w:r w:rsidRPr="002D5D1B">
        <w:rPr>
          <w:rFonts w:ascii="David" w:hAnsi="David" w:hint="cs"/>
          <w:rtl/>
        </w:rPr>
        <w:t>ובזוגות</w:t>
      </w:r>
      <w:r w:rsidRPr="002D5D1B">
        <w:rPr>
          <w:rFonts w:ascii="David" w:hAnsi="David"/>
          <w:rtl/>
        </w:rPr>
        <w:t xml:space="preserve"> </w:t>
      </w:r>
      <w:r w:rsidRPr="002D5D1B">
        <w:rPr>
          <w:rFonts w:ascii="David" w:hAnsi="David" w:hint="cs"/>
          <w:rtl/>
        </w:rPr>
        <w:t>ולא</w:t>
      </w:r>
      <w:r w:rsidRPr="002D5D1B">
        <w:rPr>
          <w:rFonts w:ascii="David" w:hAnsi="David"/>
          <w:rtl/>
        </w:rPr>
        <w:t xml:space="preserve"> </w:t>
      </w:r>
      <w:r w:rsidRPr="002D5D1B">
        <w:rPr>
          <w:rFonts w:ascii="David" w:hAnsi="David" w:hint="cs"/>
          <w:rtl/>
        </w:rPr>
        <w:t xml:space="preserve">עצמאית. </w:t>
      </w:r>
    </w:p>
    <w:p w14:paraId="2365D7BC" w14:textId="77777777" w:rsidR="002D5D1B" w:rsidRPr="002D5D1B" w:rsidRDefault="002D5D1B" w:rsidP="002D5D1B">
      <w:pPr>
        <w:rPr>
          <w:rFonts w:ascii="David" w:hAnsi="David"/>
          <w:rtl/>
        </w:rPr>
      </w:pPr>
      <w:r w:rsidRPr="002D5D1B">
        <w:rPr>
          <w:rFonts w:ascii="David" w:hAnsi="David"/>
          <w:rtl/>
        </w:rPr>
        <w:t xml:space="preserve">4.12 </w:t>
      </w:r>
      <w:r w:rsidRPr="002D5D1B">
        <w:rPr>
          <w:rFonts w:ascii="David" w:hAnsi="David" w:hint="cs"/>
          <w:rtl/>
        </w:rPr>
        <w:t>אדם</w:t>
      </w:r>
      <w:r w:rsidRPr="002D5D1B">
        <w:rPr>
          <w:rFonts w:ascii="David" w:hAnsi="David"/>
          <w:rtl/>
        </w:rPr>
        <w:t xml:space="preserve"> </w:t>
      </w:r>
      <w:r w:rsidRPr="002D5D1B">
        <w:rPr>
          <w:rFonts w:ascii="David" w:hAnsi="David" w:hint="cs"/>
          <w:rtl/>
        </w:rPr>
        <w:t>לא</w:t>
      </w:r>
      <w:r w:rsidRPr="002D5D1B">
        <w:rPr>
          <w:rFonts w:ascii="David" w:hAnsi="David"/>
          <w:rtl/>
        </w:rPr>
        <w:t xml:space="preserve"> </w:t>
      </w:r>
      <w:r w:rsidRPr="002D5D1B">
        <w:rPr>
          <w:rFonts w:ascii="David" w:hAnsi="David" w:hint="cs"/>
          <w:rtl/>
        </w:rPr>
        <w:t>יורשה</w:t>
      </w:r>
      <w:r w:rsidRPr="002D5D1B">
        <w:rPr>
          <w:rFonts w:ascii="David" w:hAnsi="David"/>
          <w:rtl/>
        </w:rPr>
        <w:t xml:space="preserve"> </w:t>
      </w:r>
      <w:r w:rsidRPr="002D5D1B">
        <w:rPr>
          <w:rFonts w:ascii="David" w:hAnsi="David" w:hint="cs"/>
          <w:rtl/>
        </w:rPr>
        <w:t>להרים</w:t>
      </w:r>
      <w:r w:rsidRPr="002D5D1B">
        <w:rPr>
          <w:rFonts w:ascii="David" w:hAnsi="David"/>
          <w:rtl/>
        </w:rPr>
        <w:t xml:space="preserve"> </w:t>
      </w:r>
      <w:r w:rsidRPr="002D5D1B">
        <w:rPr>
          <w:rFonts w:ascii="David" w:hAnsi="David" w:hint="cs"/>
          <w:rtl/>
        </w:rPr>
        <w:t>משאות</w:t>
      </w:r>
      <w:r w:rsidRPr="002D5D1B">
        <w:rPr>
          <w:rFonts w:ascii="David" w:hAnsi="David"/>
          <w:rtl/>
        </w:rPr>
        <w:t xml:space="preserve"> </w:t>
      </w:r>
      <w:r w:rsidRPr="002D5D1B">
        <w:rPr>
          <w:rFonts w:ascii="David" w:hAnsi="David" w:hint="cs"/>
          <w:rtl/>
        </w:rPr>
        <w:t>מעל</w:t>
      </w:r>
      <w:r w:rsidRPr="002D5D1B">
        <w:rPr>
          <w:rFonts w:ascii="David" w:hAnsi="David"/>
          <w:rtl/>
        </w:rPr>
        <w:t xml:space="preserve"> </w:t>
      </w:r>
      <w:r w:rsidRPr="002D5D1B">
        <w:rPr>
          <w:rFonts w:ascii="David" w:hAnsi="David" w:hint="cs"/>
          <w:rtl/>
        </w:rPr>
        <w:t>ל</w:t>
      </w:r>
      <w:r w:rsidRPr="002D5D1B">
        <w:rPr>
          <w:rFonts w:ascii="David" w:hAnsi="David"/>
          <w:rtl/>
        </w:rPr>
        <w:t xml:space="preserve">- 25 </w:t>
      </w:r>
      <w:r w:rsidRPr="002D5D1B">
        <w:rPr>
          <w:rFonts w:ascii="David" w:hAnsi="David" w:hint="cs"/>
          <w:rtl/>
        </w:rPr>
        <w:t>ק</w:t>
      </w:r>
      <w:r w:rsidRPr="002D5D1B">
        <w:rPr>
          <w:rFonts w:ascii="David" w:hAnsi="David"/>
          <w:rtl/>
        </w:rPr>
        <w:t>"</w:t>
      </w:r>
      <w:r w:rsidRPr="002D5D1B">
        <w:rPr>
          <w:rFonts w:ascii="David" w:hAnsi="David" w:hint="cs"/>
          <w:rtl/>
        </w:rPr>
        <w:t>ג</w:t>
      </w:r>
      <w:r w:rsidRPr="002D5D1B">
        <w:rPr>
          <w:rFonts w:ascii="David" w:hAnsi="David"/>
          <w:rtl/>
        </w:rPr>
        <w:t xml:space="preserve"> .</w:t>
      </w:r>
    </w:p>
    <w:p w14:paraId="151219DF" w14:textId="77777777" w:rsidR="002D5D1B" w:rsidRPr="002D5D1B" w:rsidRDefault="002D5D1B" w:rsidP="002D5D1B">
      <w:pPr>
        <w:rPr>
          <w:rFonts w:ascii="David" w:hAnsi="David"/>
          <w:rtl/>
        </w:rPr>
      </w:pPr>
      <w:r w:rsidRPr="002D5D1B">
        <w:rPr>
          <w:rFonts w:ascii="David" w:hAnsi="David"/>
          <w:rtl/>
        </w:rPr>
        <w:t xml:space="preserve">4.16 </w:t>
      </w:r>
      <w:r w:rsidRPr="002D5D1B">
        <w:rPr>
          <w:rFonts w:ascii="David" w:hAnsi="David" w:hint="cs"/>
          <w:rtl/>
        </w:rPr>
        <w:t>לאור</w:t>
      </w:r>
      <w:r w:rsidRPr="002D5D1B">
        <w:rPr>
          <w:rFonts w:ascii="David" w:hAnsi="David"/>
          <w:rtl/>
        </w:rPr>
        <w:t xml:space="preserve"> </w:t>
      </w:r>
      <w:r w:rsidRPr="002D5D1B">
        <w:rPr>
          <w:rFonts w:ascii="David" w:hAnsi="David" w:hint="cs"/>
          <w:rtl/>
        </w:rPr>
        <w:t>עובדה</w:t>
      </w:r>
      <w:r w:rsidRPr="002D5D1B">
        <w:rPr>
          <w:rFonts w:ascii="David" w:hAnsi="David"/>
          <w:rtl/>
        </w:rPr>
        <w:t xml:space="preserve"> </w:t>
      </w:r>
      <w:r w:rsidRPr="002D5D1B">
        <w:rPr>
          <w:rFonts w:ascii="David" w:hAnsi="David" w:hint="cs"/>
          <w:rtl/>
        </w:rPr>
        <w:t>זו</w:t>
      </w:r>
      <w:r w:rsidRPr="002D5D1B">
        <w:rPr>
          <w:rFonts w:ascii="David" w:hAnsi="David"/>
          <w:rtl/>
        </w:rPr>
        <w:t xml:space="preserve"> </w:t>
      </w:r>
      <w:r w:rsidRPr="002D5D1B">
        <w:rPr>
          <w:rFonts w:ascii="David" w:hAnsi="David" w:hint="cs"/>
          <w:rtl/>
        </w:rPr>
        <w:t>חלה</w:t>
      </w:r>
      <w:r w:rsidRPr="002D5D1B">
        <w:rPr>
          <w:rFonts w:ascii="David" w:hAnsi="David"/>
          <w:rtl/>
        </w:rPr>
        <w:t xml:space="preserve"> </w:t>
      </w:r>
      <w:r w:rsidRPr="002D5D1B">
        <w:rPr>
          <w:rFonts w:ascii="David" w:hAnsi="David" w:hint="cs"/>
          <w:rtl/>
        </w:rPr>
        <w:t>חובה</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009566BD">
        <w:rPr>
          <w:rFonts w:ascii="David" w:hAnsi="David" w:hint="cs"/>
          <w:rtl/>
        </w:rPr>
        <w:t>ה</w:t>
      </w:r>
      <w:r w:rsidRPr="002D5D1B">
        <w:rPr>
          <w:rFonts w:ascii="David" w:hAnsi="David" w:hint="cs"/>
          <w:rtl/>
        </w:rPr>
        <w:t>ספק</w:t>
      </w:r>
      <w:r w:rsidR="00633155">
        <w:rPr>
          <w:rFonts w:ascii="David" w:hAnsi="David" w:hint="cs"/>
          <w:rtl/>
        </w:rPr>
        <w:t xml:space="preserve">, ספקי המשנה, </w:t>
      </w:r>
      <w:r w:rsidRPr="002D5D1B">
        <w:rPr>
          <w:rFonts w:ascii="David" w:hAnsi="David" w:hint="cs"/>
          <w:rtl/>
        </w:rPr>
        <w:t>עובד</w:t>
      </w:r>
      <w:r w:rsidR="00633155">
        <w:rPr>
          <w:rFonts w:ascii="David" w:hAnsi="David" w:hint="cs"/>
          <w:rtl/>
        </w:rPr>
        <w:t>ים</w:t>
      </w:r>
      <w:r w:rsidRPr="002D5D1B">
        <w:rPr>
          <w:rFonts w:ascii="David" w:hAnsi="David"/>
          <w:rtl/>
        </w:rPr>
        <w:t xml:space="preserve"> </w:t>
      </w:r>
      <w:r w:rsidRPr="002D5D1B">
        <w:rPr>
          <w:rFonts w:ascii="David" w:hAnsi="David" w:hint="cs"/>
          <w:rtl/>
        </w:rPr>
        <w:t>להתארגן מראש</w:t>
      </w:r>
      <w:r w:rsidRPr="002D5D1B">
        <w:rPr>
          <w:rFonts w:ascii="David" w:hAnsi="David"/>
          <w:rtl/>
        </w:rPr>
        <w:t xml:space="preserve"> </w:t>
      </w:r>
      <w:r w:rsidRPr="002D5D1B">
        <w:rPr>
          <w:rFonts w:ascii="David" w:hAnsi="David" w:hint="cs"/>
          <w:rtl/>
        </w:rPr>
        <w:t>הן</w:t>
      </w:r>
      <w:r w:rsidRPr="002D5D1B">
        <w:rPr>
          <w:rFonts w:ascii="David" w:hAnsi="David"/>
          <w:rtl/>
        </w:rPr>
        <w:t xml:space="preserve"> </w:t>
      </w:r>
      <w:r w:rsidRPr="002D5D1B">
        <w:rPr>
          <w:rFonts w:ascii="David" w:hAnsi="David" w:hint="cs"/>
          <w:rtl/>
        </w:rPr>
        <w:t>ברמת</w:t>
      </w:r>
      <w:r w:rsidRPr="002D5D1B">
        <w:rPr>
          <w:rFonts w:ascii="David" w:hAnsi="David"/>
          <w:rtl/>
        </w:rPr>
        <w:t xml:space="preserve"> </w:t>
      </w:r>
      <w:r w:rsidRPr="002D5D1B">
        <w:rPr>
          <w:rFonts w:ascii="David" w:hAnsi="David" w:hint="cs"/>
          <w:rtl/>
        </w:rPr>
        <w:t>הדרכת</w:t>
      </w:r>
      <w:r w:rsidRPr="002D5D1B">
        <w:rPr>
          <w:rFonts w:ascii="David" w:hAnsi="David"/>
          <w:rtl/>
        </w:rPr>
        <w:t xml:space="preserve"> </w:t>
      </w:r>
      <w:r w:rsidRPr="002D5D1B">
        <w:rPr>
          <w:rFonts w:ascii="David" w:hAnsi="David" w:hint="cs"/>
          <w:rtl/>
        </w:rPr>
        <w:t>עובדים</w:t>
      </w:r>
      <w:r w:rsidRPr="002D5D1B">
        <w:rPr>
          <w:rFonts w:ascii="David" w:hAnsi="David"/>
          <w:rtl/>
        </w:rPr>
        <w:t xml:space="preserve"> </w:t>
      </w:r>
      <w:r w:rsidRPr="002D5D1B">
        <w:rPr>
          <w:rFonts w:ascii="David" w:hAnsi="David" w:hint="cs"/>
          <w:rtl/>
        </w:rPr>
        <w:t>והן</w:t>
      </w:r>
      <w:r w:rsidRPr="002D5D1B">
        <w:rPr>
          <w:rFonts w:ascii="David" w:hAnsi="David"/>
          <w:rtl/>
        </w:rPr>
        <w:t xml:space="preserve"> </w:t>
      </w:r>
      <w:r w:rsidRPr="002D5D1B">
        <w:rPr>
          <w:rFonts w:ascii="David" w:hAnsi="David" w:hint="cs"/>
          <w:rtl/>
        </w:rPr>
        <w:t>בציוד</w:t>
      </w:r>
      <w:r w:rsidRPr="002D5D1B">
        <w:rPr>
          <w:rFonts w:ascii="David" w:hAnsi="David"/>
          <w:rtl/>
        </w:rPr>
        <w:t xml:space="preserve"> </w:t>
      </w:r>
      <w:r w:rsidRPr="002D5D1B">
        <w:rPr>
          <w:rFonts w:ascii="David" w:hAnsi="David" w:hint="cs"/>
          <w:rtl/>
        </w:rPr>
        <w:t>ונוהלי</w:t>
      </w:r>
      <w:r w:rsidRPr="002D5D1B">
        <w:rPr>
          <w:rFonts w:ascii="David" w:hAnsi="David"/>
          <w:rtl/>
        </w:rPr>
        <w:t xml:space="preserve"> </w:t>
      </w:r>
      <w:r w:rsidRPr="002D5D1B">
        <w:rPr>
          <w:rFonts w:ascii="David" w:hAnsi="David" w:hint="cs"/>
          <w:rtl/>
        </w:rPr>
        <w:t>עבודה</w:t>
      </w:r>
      <w:r w:rsidRPr="002D5D1B">
        <w:rPr>
          <w:rFonts w:ascii="David" w:hAnsi="David"/>
          <w:rtl/>
        </w:rPr>
        <w:t xml:space="preserve">, </w:t>
      </w:r>
      <w:r w:rsidRPr="002D5D1B">
        <w:rPr>
          <w:rFonts w:ascii="David" w:hAnsi="David" w:hint="cs"/>
          <w:rtl/>
        </w:rPr>
        <w:t>כנדרש</w:t>
      </w:r>
      <w:r w:rsidRPr="002D5D1B">
        <w:rPr>
          <w:rFonts w:ascii="David" w:hAnsi="David"/>
          <w:rtl/>
        </w:rPr>
        <w:t xml:space="preserve"> </w:t>
      </w:r>
      <w:r w:rsidRPr="002D5D1B">
        <w:rPr>
          <w:rFonts w:ascii="David" w:hAnsi="David" w:hint="cs"/>
          <w:rtl/>
        </w:rPr>
        <w:t>עפ</w:t>
      </w:r>
      <w:r w:rsidRPr="002D5D1B">
        <w:rPr>
          <w:rFonts w:ascii="David" w:hAnsi="David"/>
          <w:rtl/>
        </w:rPr>
        <w:t>"</w:t>
      </w:r>
      <w:r w:rsidRPr="002D5D1B">
        <w:rPr>
          <w:rFonts w:ascii="David" w:hAnsi="David" w:hint="cs"/>
          <w:rtl/>
        </w:rPr>
        <w:t>י תקנות</w:t>
      </w:r>
      <w:r w:rsidRPr="002D5D1B">
        <w:rPr>
          <w:rFonts w:ascii="David" w:hAnsi="David"/>
          <w:rtl/>
        </w:rPr>
        <w:t xml:space="preserve"> </w:t>
      </w:r>
      <w:r w:rsidRPr="002D5D1B">
        <w:rPr>
          <w:rFonts w:ascii="David" w:hAnsi="David" w:hint="cs"/>
          <w:rtl/>
        </w:rPr>
        <w:t>הבטיחות</w:t>
      </w:r>
      <w:r w:rsidRPr="002D5D1B">
        <w:rPr>
          <w:rFonts w:ascii="David" w:hAnsi="David"/>
          <w:rtl/>
        </w:rPr>
        <w:t xml:space="preserve"> </w:t>
      </w:r>
      <w:r w:rsidRPr="002D5D1B">
        <w:rPr>
          <w:rFonts w:ascii="David" w:hAnsi="David" w:hint="cs"/>
          <w:rtl/>
        </w:rPr>
        <w:t>בעבודה</w:t>
      </w:r>
      <w:r w:rsidRPr="002D5D1B">
        <w:rPr>
          <w:rFonts w:ascii="David" w:hAnsi="David"/>
          <w:rtl/>
        </w:rPr>
        <w:t xml:space="preserve"> </w:t>
      </w:r>
      <w:r w:rsidRPr="002D5D1B">
        <w:rPr>
          <w:rFonts w:ascii="David" w:hAnsi="David" w:hint="cs"/>
          <w:rtl/>
        </w:rPr>
        <w:t>וחוק</w:t>
      </w:r>
      <w:r w:rsidRPr="002D5D1B">
        <w:rPr>
          <w:rFonts w:ascii="David" w:hAnsi="David"/>
          <w:rtl/>
        </w:rPr>
        <w:t xml:space="preserve"> </w:t>
      </w:r>
      <w:r w:rsidRPr="002D5D1B">
        <w:rPr>
          <w:rFonts w:ascii="David" w:hAnsi="David" w:hint="cs"/>
          <w:rtl/>
        </w:rPr>
        <w:t>הבטיחות</w:t>
      </w:r>
      <w:r w:rsidRPr="002D5D1B">
        <w:rPr>
          <w:rFonts w:ascii="David" w:hAnsi="David"/>
          <w:rtl/>
        </w:rPr>
        <w:t xml:space="preserve"> </w:t>
      </w:r>
      <w:r w:rsidRPr="002D5D1B">
        <w:rPr>
          <w:rFonts w:ascii="David" w:hAnsi="David" w:hint="cs"/>
          <w:rtl/>
        </w:rPr>
        <w:t>בעבודה</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Pr="002D5D1B">
        <w:rPr>
          <w:rFonts w:ascii="David" w:hAnsi="David" w:hint="cs"/>
          <w:rtl/>
        </w:rPr>
        <w:t>כל</w:t>
      </w:r>
      <w:r w:rsidRPr="002D5D1B">
        <w:rPr>
          <w:rFonts w:ascii="David" w:hAnsi="David"/>
          <w:rtl/>
        </w:rPr>
        <w:t xml:space="preserve"> </w:t>
      </w:r>
      <w:r w:rsidRPr="002D5D1B">
        <w:rPr>
          <w:rFonts w:ascii="David" w:hAnsi="David" w:hint="cs"/>
          <w:rtl/>
        </w:rPr>
        <w:t>היבטיו</w:t>
      </w:r>
      <w:r w:rsidRPr="002D5D1B">
        <w:rPr>
          <w:rFonts w:ascii="David" w:hAnsi="David"/>
          <w:rtl/>
        </w:rPr>
        <w:t>.</w:t>
      </w:r>
    </w:p>
    <w:p w14:paraId="727739EE" w14:textId="77777777" w:rsidR="002D5D1B" w:rsidRPr="002D5D1B" w:rsidRDefault="002D5D1B" w:rsidP="002D5D1B">
      <w:pPr>
        <w:rPr>
          <w:rFonts w:ascii="David" w:hAnsi="David"/>
          <w:rtl/>
        </w:rPr>
      </w:pPr>
      <w:r w:rsidRPr="002D5D1B">
        <w:rPr>
          <w:rFonts w:ascii="David" w:hAnsi="David"/>
          <w:rtl/>
        </w:rPr>
        <w:t xml:space="preserve">4.17 </w:t>
      </w:r>
      <w:r w:rsidRPr="002D5D1B">
        <w:rPr>
          <w:rFonts w:ascii="David" w:hAnsi="David" w:hint="cs"/>
          <w:rtl/>
        </w:rPr>
        <w:t>מסמך</w:t>
      </w:r>
      <w:r w:rsidRPr="002D5D1B">
        <w:rPr>
          <w:rFonts w:ascii="David" w:hAnsi="David"/>
          <w:rtl/>
        </w:rPr>
        <w:t xml:space="preserve"> </w:t>
      </w:r>
      <w:r w:rsidRPr="002D5D1B">
        <w:rPr>
          <w:rFonts w:ascii="David" w:hAnsi="David" w:hint="cs"/>
          <w:rtl/>
        </w:rPr>
        <w:t>זה</w:t>
      </w:r>
      <w:r w:rsidRPr="002D5D1B">
        <w:rPr>
          <w:rFonts w:ascii="David" w:hAnsi="David"/>
          <w:rtl/>
        </w:rPr>
        <w:t xml:space="preserve"> </w:t>
      </w:r>
      <w:r w:rsidRPr="002D5D1B">
        <w:rPr>
          <w:rFonts w:ascii="David" w:hAnsi="David" w:hint="cs"/>
          <w:rtl/>
        </w:rPr>
        <w:t>ייחתם</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החברה</w:t>
      </w:r>
      <w:r w:rsidRPr="002D5D1B">
        <w:rPr>
          <w:rFonts w:ascii="David" w:hAnsi="David"/>
          <w:rtl/>
        </w:rPr>
        <w:t xml:space="preserve">\ </w:t>
      </w:r>
      <w:r w:rsidR="00135336">
        <w:rPr>
          <w:rFonts w:ascii="David" w:hAnsi="David" w:hint="cs"/>
          <w:rtl/>
        </w:rPr>
        <w:t>הספק</w:t>
      </w:r>
      <w:r w:rsidRPr="002D5D1B">
        <w:rPr>
          <w:rFonts w:ascii="David" w:hAnsi="David"/>
          <w:rtl/>
        </w:rPr>
        <w:t xml:space="preserve"> </w:t>
      </w:r>
      <w:r w:rsidRPr="002D5D1B">
        <w:rPr>
          <w:rFonts w:ascii="David" w:hAnsi="David" w:hint="cs"/>
          <w:rtl/>
        </w:rPr>
        <w:t>המבצע</w:t>
      </w:r>
      <w:r w:rsidRPr="002D5D1B">
        <w:rPr>
          <w:rFonts w:ascii="David" w:hAnsi="David"/>
          <w:rtl/>
        </w:rPr>
        <w:t xml:space="preserve"> </w:t>
      </w:r>
      <w:r w:rsidRPr="002D5D1B">
        <w:rPr>
          <w:rFonts w:ascii="David" w:hAnsi="David" w:hint="cs"/>
          <w:rtl/>
        </w:rPr>
        <w:t>וקבלני</w:t>
      </w:r>
      <w:r w:rsidRPr="002D5D1B">
        <w:rPr>
          <w:rFonts w:ascii="David" w:hAnsi="David"/>
          <w:rtl/>
        </w:rPr>
        <w:t xml:space="preserve"> </w:t>
      </w:r>
      <w:r w:rsidRPr="002D5D1B">
        <w:rPr>
          <w:rFonts w:ascii="David" w:hAnsi="David" w:hint="cs"/>
          <w:rtl/>
        </w:rPr>
        <w:t>המשנה בחותמת</w:t>
      </w:r>
      <w:r w:rsidRPr="002D5D1B">
        <w:rPr>
          <w:rFonts w:ascii="David" w:hAnsi="David"/>
          <w:rtl/>
        </w:rPr>
        <w:t xml:space="preserve"> </w:t>
      </w:r>
      <w:r w:rsidRPr="002D5D1B">
        <w:rPr>
          <w:rFonts w:ascii="David" w:hAnsi="David" w:hint="cs"/>
          <w:rtl/>
        </w:rPr>
        <w:t>חברה</w:t>
      </w:r>
      <w:r w:rsidRPr="002D5D1B">
        <w:rPr>
          <w:rFonts w:ascii="David" w:hAnsi="David"/>
          <w:rtl/>
        </w:rPr>
        <w:t xml:space="preserve"> </w:t>
      </w:r>
      <w:r w:rsidRPr="002D5D1B">
        <w:rPr>
          <w:rFonts w:ascii="David" w:hAnsi="David" w:hint="cs"/>
          <w:rtl/>
        </w:rPr>
        <w:t>ובחתימת</w:t>
      </w:r>
      <w:r w:rsidRPr="002D5D1B">
        <w:rPr>
          <w:rFonts w:ascii="David" w:hAnsi="David"/>
          <w:rtl/>
        </w:rPr>
        <w:t xml:space="preserve"> </w:t>
      </w:r>
      <w:r w:rsidRPr="002D5D1B">
        <w:rPr>
          <w:rFonts w:ascii="David" w:hAnsi="David" w:hint="cs"/>
          <w:rtl/>
        </w:rPr>
        <w:t>מורשה</w:t>
      </w:r>
      <w:r w:rsidRPr="002D5D1B">
        <w:rPr>
          <w:rFonts w:ascii="David" w:hAnsi="David"/>
          <w:rtl/>
        </w:rPr>
        <w:t xml:space="preserve"> </w:t>
      </w:r>
      <w:r w:rsidRPr="002D5D1B">
        <w:rPr>
          <w:rFonts w:ascii="David" w:hAnsi="David" w:hint="cs"/>
          <w:rtl/>
        </w:rPr>
        <w:t>חתימה</w:t>
      </w:r>
      <w:r w:rsidRPr="002D5D1B">
        <w:rPr>
          <w:rFonts w:ascii="David" w:hAnsi="David"/>
          <w:rtl/>
        </w:rPr>
        <w:t xml:space="preserve"> .</w:t>
      </w:r>
    </w:p>
    <w:p w14:paraId="62F648F5" w14:textId="77777777" w:rsidR="002D5D1B" w:rsidRPr="002D5D1B" w:rsidRDefault="002D5D1B" w:rsidP="002D5D1B">
      <w:pPr>
        <w:rPr>
          <w:rFonts w:ascii="David" w:hAnsi="David"/>
          <w:rtl/>
        </w:rPr>
      </w:pPr>
      <w:r w:rsidRPr="002D5D1B">
        <w:rPr>
          <w:rFonts w:ascii="David" w:hAnsi="David"/>
          <w:rtl/>
        </w:rPr>
        <w:t xml:space="preserve">4.18 </w:t>
      </w:r>
      <w:r w:rsidRPr="002D5D1B">
        <w:rPr>
          <w:rFonts w:ascii="David" w:hAnsi="David" w:hint="cs"/>
          <w:rtl/>
        </w:rPr>
        <w:t>כמו</w:t>
      </w:r>
      <w:r w:rsidRPr="002D5D1B">
        <w:rPr>
          <w:rFonts w:ascii="David" w:hAnsi="David"/>
          <w:rtl/>
        </w:rPr>
        <w:t xml:space="preserve"> </w:t>
      </w:r>
      <w:r w:rsidRPr="002D5D1B">
        <w:rPr>
          <w:rFonts w:ascii="David" w:hAnsi="David" w:hint="cs"/>
          <w:rtl/>
        </w:rPr>
        <w:t>כן</w:t>
      </w:r>
      <w:r w:rsidRPr="002D5D1B">
        <w:rPr>
          <w:rFonts w:ascii="David" w:hAnsi="David"/>
          <w:rtl/>
        </w:rPr>
        <w:t xml:space="preserve"> </w:t>
      </w:r>
      <w:r w:rsidRPr="002D5D1B">
        <w:rPr>
          <w:rFonts w:ascii="David" w:hAnsi="David" w:hint="cs"/>
          <w:rtl/>
        </w:rPr>
        <w:t>יוחתם</w:t>
      </w:r>
      <w:r w:rsidRPr="002D5D1B">
        <w:rPr>
          <w:rFonts w:ascii="David" w:hAnsi="David"/>
          <w:rtl/>
        </w:rPr>
        <w:t xml:space="preserve"> </w:t>
      </w:r>
      <w:r w:rsidRPr="002D5D1B">
        <w:rPr>
          <w:rFonts w:ascii="David" w:hAnsi="David" w:hint="cs"/>
          <w:rtl/>
        </w:rPr>
        <w:t>כל</w:t>
      </w:r>
      <w:r w:rsidRPr="002D5D1B">
        <w:rPr>
          <w:rFonts w:ascii="David" w:hAnsi="David"/>
          <w:rtl/>
        </w:rPr>
        <w:t xml:space="preserve"> </w:t>
      </w:r>
      <w:r w:rsidRPr="002D5D1B">
        <w:rPr>
          <w:rFonts w:ascii="David" w:hAnsi="David" w:hint="cs"/>
          <w:rtl/>
        </w:rPr>
        <w:t>עובד</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Pr="002D5D1B">
        <w:rPr>
          <w:rFonts w:ascii="David" w:hAnsi="David" w:hint="cs"/>
          <w:rtl/>
        </w:rPr>
        <w:t>הדרכת</w:t>
      </w:r>
      <w:r w:rsidRPr="002D5D1B">
        <w:rPr>
          <w:rFonts w:ascii="David" w:hAnsi="David"/>
          <w:rtl/>
        </w:rPr>
        <w:t xml:space="preserve"> </w:t>
      </w:r>
      <w:r w:rsidRPr="002D5D1B">
        <w:rPr>
          <w:rFonts w:ascii="David" w:hAnsi="David" w:hint="cs"/>
          <w:rtl/>
        </w:rPr>
        <w:t>בטיחות</w:t>
      </w:r>
      <w:r w:rsidRPr="002D5D1B">
        <w:rPr>
          <w:rFonts w:ascii="David" w:hAnsi="David"/>
          <w:rtl/>
        </w:rPr>
        <w:t xml:space="preserve"> </w:t>
      </w:r>
      <w:r w:rsidRPr="002D5D1B">
        <w:rPr>
          <w:rFonts w:ascii="David" w:hAnsi="David" w:hint="cs"/>
          <w:rtl/>
        </w:rPr>
        <w:t>בעבודה</w:t>
      </w:r>
      <w:r w:rsidRPr="002D5D1B">
        <w:rPr>
          <w:rFonts w:ascii="David" w:hAnsi="David"/>
          <w:rtl/>
        </w:rPr>
        <w:t xml:space="preserve"> </w:t>
      </w:r>
      <w:r w:rsidRPr="002D5D1B">
        <w:rPr>
          <w:rFonts w:ascii="David" w:hAnsi="David" w:hint="cs"/>
          <w:rtl/>
        </w:rPr>
        <w:t>שעבר</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אדם מוסמך</w:t>
      </w:r>
      <w:r w:rsidRPr="002D5D1B">
        <w:rPr>
          <w:rFonts w:ascii="David" w:hAnsi="David"/>
          <w:rtl/>
        </w:rPr>
        <w:t xml:space="preserve"> </w:t>
      </w:r>
      <w:r w:rsidRPr="002D5D1B">
        <w:rPr>
          <w:rFonts w:ascii="David" w:hAnsi="David" w:hint="cs"/>
          <w:rtl/>
        </w:rPr>
        <w:t>באחריות</w:t>
      </w:r>
      <w:r w:rsidRPr="002D5D1B">
        <w:rPr>
          <w:rFonts w:ascii="David" w:hAnsi="David"/>
          <w:rtl/>
        </w:rPr>
        <w:t xml:space="preserve"> </w:t>
      </w:r>
      <w:r w:rsidRPr="002D5D1B">
        <w:rPr>
          <w:rFonts w:ascii="David" w:hAnsi="David" w:hint="cs"/>
          <w:rtl/>
        </w:rPr>
        <w:t>נותן</w:t>
      </w:r>
      <w:r w:rsidRPr="002D5D1B">
        <w:rPr>
          <w:rFonts w:ascii="David" w:hAnsi="David"/>
          <w:rtl/>
        </w:rPr>
        <w:t xml:space="preserve"> </w:t>
      </w:r>
      <w:r w:rsidRPr="002D5D1B">
        <w:rPr>
          <w:rFonts w:ascii="David" w:hAnsi="David" w:hint="cs"/>
          <w:rtl/>
        </w:rPr>
        <w:t>השרות</w:t>
      </w:r>
      <w:r w:rsidRPr="002D5D1B">
        <w:rPr>
          <w:rFonts w:ascii="David" w:hAnsi="David"/>
          <w:rtl/>
        </w:rPr>
        <w:t xml:space="preserve"> </w:t>
      </w:r>
      <w:r w:rsidRPr="002D5D1B">
        <w:rPr>
          <w:rFonts w:ascii="David" w:hAnsi="David" w:hint="cs"/>
          <w:rtl/>
        </w:rPr>
        <w:t>טרם</w:t>
      </w:r>
      <w:r w:rsidRPr="002D5D1B">
        <w:rPr>
          <w:rFonts w:ascii="David" w:hAnsi="David"/>
          <w:rtl/>
        </w:rPr>
        <w:t xml:space="preserve"> </w:t>
      </w:r>
      <w:r w:rsidRPr="002D5D1B">
        <w:rPr>
          <w:rFonts w:ascii="David" w:hAnsi="David" w:hint="cs"/>
          <w:rtl/>
        </w:rPr>
        <w:t>תחילת</w:t>
      </w:r>
      <w:r w:rsidRPr="002D5D1B">
        <w:rPr>
          <w:rFonts w:ascii="David" w:hAnsi="David"/>
          <w:rtl/>
        </w:rPr>
        <w:t xml:space="preserve"> </w:t>
      </w:r>
      <w:r w:rsidRPr="002D5D1B">
        <w:rPr>
          <w:rFonts w:ascii="David" w:hAnsi="David" w:hint="cs"/>
          <w:rtl/>
        </w:rPr>
        <w:t>העבודה</w:t>
      </w:r>
      <w:r w:rsidRPr="002D5D1B">
        <w:rPr>
          <w:rFonts w:ascii="David" w:hAnsi="David"/>
          <w:rtl/>
        </w:rPr>
        <w:t xml:space="preserve"> </w:t>
      </w:r>
      <w:r w:rsidRPr="002D5D1B">
        <w:rPr>
          <w:rFonts w:ascii="David" w:hAnsi="David" w:hint="cs"/>
          <w:rtl/>
        </w:rPr>
        <w:t>עפ</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תקנות הבטיחות</w:t>
      </w:r>
      <w:r w:rsidRPr="002D5D1B">
        <w:rPr>
          <w:rFonts w:ascii="David" w:hAnsi="David"/>
          <w:rtl/>
        </w:rPr>
        <w:t xml:space="preserve"> </w:t>
      </w:r>
      <w:r w:rsidRPr="002D5D1B">
        <w:rPr>
          <w:rFonts w:ascii="David" w:hAnsi="David" w:hint="cs"/>
          <w:rtl/>
        </w:rPr>
        <w:t>בעבודה</w:t>
      </w:r>
      <w:r w:rsidRPr="002D5D1B">
        <w:rPr>
          <w:rFonts w:ascii="David" w:hAnsi="David"/>
          <w:rtl/>
        </w:rPr>
        <w:t xml:space="preserve"> – </w:t>
      </w:r>
      <w:r w:rsidRPr="002D5D1B">
        <w:rPr>
          <w:rFonts w:ascii="David" w:hAnsi="David" w:hint="cs"/>
          <w:rtl/>
        </w:rPr>
        <w:t>חובת</w:t>
      </w:r>
      <w:r w:rsidRPr="002D5D1B">
        <w:rPr>
          <w:rFonts w:ascii="David" w:hAnsi="David"/>
          <w:rtl/>
        </w:rPr>
        <w:t xml:space="preserve"> </w:t>
      </w:r>
      <w:r w:rsidRPr="002D5D1B">
        <w:rPr>
          <w:rFonts w:ascii="David" w:hAnsi="David" w:hint="cs"/>
          <w:rtl/>
        </w:rPr>
        <w:t>הדרכת</w:t>
      </w:r>
      <w:r w:rsidRPr="002D5D1B">
        <w:rPr>
          <w:rFonts w:ascii="David" w:hAnsi="David"/>
          <w:rtl/>
        </w:rPr>
        <w:t xml:space="preserve"> </w:t>
      </w:r>
      <w:r w:rsidRPr="002D5D1B">
        <w:rPr>
          <w:rFonts w:ascii="David" w:hAnsi="David" w:hint="cs"/>
          <w:rtl/>
        </w:rPr>
        <w:t>עובדים</w:t>
      </w:r>
      <w:r w:rsidRPr="002D5D1B">
        <w:rPr>
          <w:rFonts w:ascii="David" w:hAnsi="David"/>
          <w:rtl/>
        </w:rPr>
        <w:t>.</w:t>
      </w:r>
    </w:p>
    <w:p w14:paraId="1D59D59E" w14:textId="77777777" w:rsidR="002D5D1B" w:rsidRPr="002D5D1B" w:rsidRDefault="002D5D1B" w:rsidP="002D5D1B">
      <w:pPr>
        <w:rPr>
          <w:rFonts w:ascii="David" w:hAnsi="David"/>
          <w:rtl/>
        </w:rPr>
      </w:pPr>
      <w:r w:rsidRPr="002D5D1B">
        <w:rPr>
          <w:rFonts w:ascii="David" w:hAnsi="David"/>
          <w:rtl/>
        </w:rPr>
        <w:t xml:space="preserve">4.19 </w:t>
      </w:r>
      <w:r w:rsidRPr="002D5D1B">
        <w:rPr>
          <w:rFonts w:ascii="David" w:hAnsi="David" w:hint="cs"/>
          <w:rtl/>
        </w:rPr>
        <w:t>באחריות</w:t>
      </w:r>
      <w:r w:rsidRPr="002D5D1B">
        <w:rPr>
          <w:rFonts w:ascii="David" w:hAnsi="David"/>
          <w:rtl/>
        </w:rPr>
        <w:t xml:space="preserve"> </w:t>
      </w:r>
      <w:r w:rsidRPr="002D5D1B">
        <w:rPr>
          <w:rFonts w:ascii="David" w:hAnsi="David" w:hint="cs"/>
          <w:rtl/>
        </w:rPr>
        <w:t>נותני</w:t>
      </w:r>
      <w:r w:rsidRPr="002D5D1B">
        <w:rPr>
          <w:rFonts w:ascii="David" w:hAnsi="David"/>
          <w:rtl/>
        </w:rPr>
        <w:t xml:space="preserve"> </w:t>
      </w:r>
      <w:r w:rsidRPr="002D5D1B">
        <w:rPr>
          <w:rFonts w:ascii="David" w:hAnsi="David" w:hint="cs"/>
          <w:rtl/>
        </w:rPr>
        <w:t>השירות</w:t>
      </w:r>
      <w:r w:rsidRPr="002D5D1B">
        <w:rPr>
          <w:rFonts w:ascii="David" w:hAnsi="David"/>
          <w:rtl/>
        </w:rPr>
        <w:t xml:space="preserve"> </w:t>
      </w:r>
      <w:r w:rsidRPr="002D5D1B">
        <w:rPr>
          <w:rFonts w:ascii="David" w:hAnsi="David" w:hint="cs"/>
          <w:rtl/>
        </w:rPr>
        <w:t>להעביר</w:t>
      </w:r>
      <w:r w:rsidRPr="002D5D1B">
        <w:rPr>
          <w:rFonts w:ascii="David" w:hAnsi="David"/>
          <w:rtl/>
        </w:rPr>
        <w:t xml:space="preserve"> </w:t>
      </w:r>
      <w:r w:rsidRPr="002D5D1B">
        <w:rPr>
          <w:rFonts w:ascii="David" w:hAnsi="David" w:hint="cs"/>
          <w:rtl/>
        </w:rPr>
        <w:t>רשימת</w:t>
      </w:r>
      <w:r w:rsidRPr="002D5D1B">
        <w:rPr>
          <w:rFonts w:ascii="David" w:hAnsi="David"/>
          <w:rtl/>
        </w:rPr>
        <w:t xml:space="preserve"> </w:t>
      </w:r>
      <w:r w:rsidRPr="002D5D1B">
        <w:rPr>
          <w:rFonts w:ascii="David" w:hAnsi="David" w:hint="cs"/>
          <w:rtl/>
        </w:rPr>
        <w:t>עובדים</w:t>
      </w:r>
      <w:r w:rsidRPr="002D5D1B">
        <w:rPr>
          <w:rFonts w:ascii="David" w:hAnsi="David"/>
          <w:rtl/>
        </w:rPr>
        <w:t xml:space="preserve"> </w:t>
      </w:r>
      <w:r w:rsidRPr="002D5D1B">
        <w:rPr>
          <w:rFonts w:ascii="David" w:hAnsi="David" w:hint="cs"/>
          <w:rtl/>
        </w:rPr>
        <w:t>כולל</w:t>
      </w:r>
      <w:r w:rsidRPr="002D5D1B">
        <w:rPr>
          <w:rFonts w:ascii="David" w:hAnsi="David"/>
          <w:rtl/>
        </w:rPr>
        <w:t xml:space="preserve"> </w:t>
      </w:r>
      <w:r w:rsidRPr="002D5D1B">
        <w:rPr>
          <w:rFonts w:ascii="David" w:hAnsi="David" w:hint="cs"/>
          <w:rtl/>
        </w:rPr>
        <w:t>מס</w:t>
      </w:r>
      <w:r w:rsidRPr="002D5D1B">
        <w:rPr>
          <w:rFonts w:ascii="David" w:hAnsi="David"/>
          <w:rtl/>
        </w:rPr>
        <w:t xml:space="preserve">' </w:t>
      </w:r>
      <w:r w:rsidRPr="002D5D1B">
        <w:rPr>
          <w:rFonts w:ascii="David" w:hAnsi="David" w:hint="cs"/>
          <w:rtl/>
        </w:rPr>
        <w:t>תעודות זהות</w:t>
      </w:r>
      <w:r w:rsidRPr="002D5D1B">
        <w:rPr>
          <w:rFonts w:ascii="David" w:hAnsi="David"/>
          <w:rtl/>
        </w:rPr>
        <w:t xml:space="preserve"> </w:t>
      </w:r>
      <w:r w:rsidRPr="002D5D1B">
        <w:rPr>
          <w:rFonts w:ascii="David" w:hAnsi="David" w:hint="cs"/>
          <w:rtl/>
        </w:rPr>
        <w:t>המאשרות</w:t>
      </w:r>
      <w:r w:rsidRPr="002D5D1B">
        <w:rPr>
          <w:rFonts w:ascii="David" w:hAnsi="David"/>
          <w:rtl/>
        </w:rPr>
        <w:t xml:space="preserve"> </w:t>
      </w:r>
      <w:r w:rsidRPr="002D5D1B">
        <w:rPr>
          <w:rFonts w:ascii="David" w:hAnsi="David" w:hint="cs"/>
          <w:rtl/>
        </w:rPr>
        <w:t>כי</w:t>
      </w:r>
      <w:r w:rsidRPr="002D5D1B">
        <w:rPr>
          <w:rFonts w:ascii="David" w:hAnsi="David"/>
          <w:rtl/>
        </w:rPr>
        <w:t xml:space="preserve"> </w:t>
      </w:r>
      <w:r w:rsidRPr="002D5D1B">
        <w:rPr>
          <w:rFonts w:ascii="David" w:hAnsi="David" w:hint="cs"/>
          <w:rtl/>
        </w:rPr>
        <w:t>העובדים</w:t>
      </w:r>
      <w:r w:rsidRPr="002D5D1B">
        <w:rPr>
          <w:rFonts w:ascii="David" w:hAnsi="David"/>
          <w:rtl/>
        </w:rPr>
        <w:t xml:space="preserve"> </w:t>
      </w:r>
      <w:r w:rsidRPr="002D5D1B">
        <w:rPr>
          <w:rFonts w:ascii="David" w:hAnsi="David" w:hint="cs"/>
          <w:rtl/>
        </w:rPr>
        <w:t>בחברה</w:t>
      </w:r>
      <w:r w:rsidRPr="002D5D1B">
        <w:rPr>
          <w:rFonts w:ascii="David" w:hAnsi="David"/>
          <w:rtl/>
        </w:rPr>
        <w:t xml:space="preserve"> </w:t>
      </w:r>
      <w:r w:rsidRPr="002D5D1B">
        <w:rPr>
          <w:rFonts w:ascii="David" w:hAnsi="David" w:hint="cs"/>
          <w:rtl/>
        </w:rPr>
        <w:t>עברו</w:t>
      </w:r>
      <w:r w:rsidRPr="002D5D1B">
        <w:rPr>
          <w:rFonts w:ascii="David" w:hAnsi="David"/>
          <w:rtl/>
        </w:rPr>
        <w:t xml:space="preserve"> </w:t>
      </w:r>
      <w:r w:rsidRPr="002D5D1B">
        <w:rPr>
          <w:rFonts w:ascii="David" w:hAnsi="David" w:hint="cs"/>
          <w:rtl/>
        </w:rPr>
        <w:t>הדרכות</w:t>
      </w:r>
      <w:r w:rsidRPr="002D5D1B">
        <w:rPr>
          <w:rFonts w:ascii="David" w:hAnsi="David"/>
          <w:rtl/>
        </w:rPr>
        <w:t xml:space="preserve"> </w:t>
      </w:r>
      <w:r w:rsidRPr="002D5D1B">
        <w:rPr>
          <w:rFonts w:ascii="David" w:hAnsi="David" w:hint="cs"/>
          <w:rtl/>
        </w:rPr>
        <w:t>בטיחות</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Pr="002D5D1B">
        <w:rPr>
          <w:rFonts w:ascii="David" w:hAnsi="David" w:hint="cs"/>
          <w:rtl/>
        </w:rPr>
        <w:t>כל המשתמע</w:t>
      </w:r>
      <w:r w:rsidRPr="002D5D1B">
        <w:rPr>
          <w:rFonts w:ascii="David" w:hAnsi="David"/>
          <w:rtl/>
        </w:rPr>
        <w:t xml:space="preserve"> </w:t>
      </w:r>
      <w:r w:rsidRPr="002D5D1B">
        <w:rPr>
          <w:rFonts w:ascii="David" w:hAnsi="David" w:hint="cs"/>
          <w:rtl/>
        </w:rPr>
        <w:t>מכך</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מעסיקם</w:t>
      </w:r>
      <w:r w:rsidRPr="002D5D1B">
        <w:rPr>
          <w:rFonts w:ascii="David" w:hAnsi="David"/>
          <w:rtl/>
        </w:rPr>
        <w:t xml:space="preserve"> </w:t>
      </w:r>
      <w:r w:rsidRPr="002D5D1B">
        <w:rPr>
          <w:rFonts w:ascii="David" w:hAnsi="David" w:hint="cs"/>
          <w:rtl/>
        </w:rPr>
        <w:t>או</w:t>
      </w:r>
      <w:r w:rsidRPr="002D5D1B">
        <w:rPr>
          <w:rFonts w:ascii="David" w:hAnsi="David"/>
          <w:rtl/>
        </w:rPr>
        <w:t xml:space="preserve"> </w:t>
      </w:r>
      <w:r w:rsidRPr="002D5D1B">
        <w:rPr>
          <w:rFonts w:ascii="David" w:hAnsi="David" w:hint="cs"/>
          <w:rtl/>
        </w:rPr>
        <w:t>באחריותו</w:t>
      </w:r>
      <w:r w:rsidRPr="002D5D1B">
        <w:rPr>
          <w:rFonts w:ascii="David" w:hAnsi="David"/>
          <w:rtl/>
        </w:rPr>
        <w:t xml:space="preserve"> </w:t>
      </w:r>
      <w:r w:rsidRPr="002D5D1B">
        <w:rPr>
          <w:rFonts w:ascii="David" w:hAnsi="David" w:hint="cs"/>
          <w:rtl/>
        </w:rPr>
        <w:t>כי</w:t>
      </w:r>
      <w:r w:rsidRPr="002D5D1B">
        <w:rPr>
          <w:rFonts w:ascii="David" w:hAnsi="David"/>
          <w:rtl/>
        </w:rPr>
        <w:t xml:space="preserve"> </w:t>
      </w:r>
      <w:r w:rsidRPr="002D5D1B">
        <w:rPr>
          <w:rFonts w:ascii="David" w:hAnsi="David" w:hint="cs"/>
          <w:rtl/>
        </w:rPr>
        <w:t>לא</w:t>
      </w:r>
      <w:r w:rsidRPr="002D5D1B">
        <w:rPr>
          <w:rFonts w:ascii="David" w:hAnsi="David"/>
          <w:rtl/>
        </w:rPr>
        <w:t xml:space="preserve"> </w:t>
      </w:r>
      <w:r w:rsidRPr="002D5D1B">
        <w:rPr>
          <w:rFonts w:ascii="David" w:hAnsi="David" w:hint="cs"/>
          <w:rtl/>
        </w:rPr>
        <w:t>יועסק</w:t>
      </w:r>
      <w:r w:rsidRPr="002D5D1B">
        <w:rPr>
          <w:rFonts w:ascii="David" w:hAnsi="David"/>
          <w:rtl/>
        </w:rPr>
        <w:t xml:space="preserve"> </w:t>
      </w:r>
      <w:r w:rsidRPr="002D5D1B">
        <w:rPr>
          <w:rFonts w:ascii="David" w:hAnsi="David" w:hint="cs"/>
          <w:rtl/>
        </w:rPr>
        <w:t>באתר העבודה  עובד</w:t>
      </w:r>
      <w:r w:rsidRPr="002D5D1B">
        <w:rPr>
          <w:rFonts w:ascii="David" w:hAnsi="David"/>
          <w:rtl/>
        </w:rPr>
        <w:t xml:space="preserve"> </w:t>
      </w:r>
      <w:r w:rsidRPr="002D5D1B">
        <w:rPr>
          <w:rFonts w:ascii="David" w:hAnsi="David" w:hint="cs"/>
          <w:rtl/>
        </w:rPr>
        <w:t>אשר</w:t>
      </w:r>
      <w:r w:rsidRPr="002D5D1B">
        <w:rPr>
          <w:rFonts w:ascii="David" w:hAnsi="David"/>
          <w:rtl/>
        </w:rPr>
        <w:t xml:space="preserve"> </w:t>
      </w:r>
      <w:r w:rsidRPr="002D5D1B">
        <w:rPr>
          <w:rFonts w:ascii="David" w:hAnsi="David" w:hint="cs"/>
          <w:rtl/>
        </w:rPr>
        <w:t>לא</w:t>
      </w:r>
      <w:r w:rsidRPr="002D5D1B">
        <w:rPr>
          <w:rFonts w:ascii="David" w:hAnsi="David"/>
          <w:rtl/>
        </w:rPr>
        <w:t xml:space="preserve"> </w:t>
      </w:r>
      <w:r w:rsidRPr="002D5D1B">
        <w:rPr>
          <w:rFonts w:ascii="David" w:hAnsi="David" w:hint="cs"/>
          <w:rtl/>
        </w:rPr>
        <w:t>עבר</w:t>
      </w:r>
      <w:r w:rsidRPr="002D5D1B">
        <w:rPr>
          <w:rFonts w:ascii="David" w:hAnsi="David"/>
          <w:rtl/>
        </w:rPr>
        <w:t xml:space="preserve"> </w:t>
      </w:r>
      <w:r w:rsidRPr="002D5D1B">
        <w:rPr>
          <w:rFonts w:ascii="David" w:hAnsi="David" w:hint="cs"/>
          <w:rtl/>
        </w:rPr>
        <w:t>הדרכת</w:t>
      </w:r>
      <w:r w:rsidRPr="002D5D1B">
        <w:rPr>
          <w:rFonts w:ascii="David" w:hAnsi="David"/>
          <w:rtl/>
        </w:rPr>
        <w:t xml:space="preserve"> </w:t>
      </w:r>
      <w:r w:rsidRPr="002D5D1B">
        <w:rPr>
          <w:rFonts w:ascii="David" w:hAnsi="David" w:hint="cs"/>
          <w:rtl/>
        </w:rPr>
        <w:t>בטיחות</w:t>
      </w:r>
      <w:r w:rsidRPr="002D5D1B">
        <w:rPr>
          <w:rFonts w:ascii="David" w:hAnsi="David"/>
          <w:rtl/>
        </w:rPr>
        <w:t xml:space="preserve"> </w:t>
      </w:r>
      <w:r w:rsidRPr="002D5D1B">
        <w:rPr>
          <w:rFonts w:ascii="David" w:hAnsi="David" w:hint="cs"/>
          <w:rtl/>
        </w:rPr>
        <w:t>שנתית</w:t>
      </w:r>
      <w:r w:rsidRPr="002D5D1B">
        <w:rPr>
          <w:rFonts w:ascii="David" w:hAnsi="David"/>
          <w:rtl/>
        </w:rPr>
        <w:t>.</w:t>
      </w:r>
    </w:p>
    <w:p w14:paraId="1A64D67B" w14:textId="77777777" w:rsidR="002D5D1B" w:rsidRPr="002D5D1B" w:rsidRDefault="002D5D1B" w:rsidP="002D5D1B">
      <w:pPr>
        <w:rPr>
          <w:rFonts w:ascii="David" w:hAnsi="David"/>
          <w:b/>
          <w:bCs/>
          <w:rtl/>
        </w:rPr>
      </w:pPr>
      <w:r w:rsidRPr="002D5D1B">
        <w:rPr>
          <w:rFonts w:ascii="David" w:hAnsi="David"/>
          <w:b/>
          <w:bCs/>
          <w:rtl/>
        </w:rPr>
        <w:t xml:space="preserve">4.22 </w:t>
      </w:r>
      <w:r w:rsidRPr="002D5D1B">
        <w:rPr>
          <w:rFonts w:ascii="David" w:hAnsi="David" w:hint="cs"/>
          <w:b/>
          <w:bCs/>
          <w:rtl/>
        </w:rPr>
        <w:t>הדרכת</w:t>
      </w:r>
      <w:r w:rsidRPr="002D5D1B">
        <w:rPr>
          <w:rFonts w:ascii="David" w:hAnsi="David"/>
          <w:b/>
          <w:bCs/>
          <w:rtl/>
        </w:rPr>
        <w:t xml:space="preserve"> </w:t>
      </w:r>
      <w:r w:rsidRPr="002D5D1B">
        <w:rPr>
          <w:rFonts w:ascii="David" w:hAnsi="David" w:hint="cs"/>
          <w:b/>
          <w:bCs/>
          <w:rtl/>
        </w:rPr>
        <w:t>עובדים</w:t>
      </w:r>
      <w:r w:rsidRPr="002D5D1B">
        <w:rPr>
          <w:rFonts w:ascii="David" w:hAnsi="David"/>
          <w:b/>
          <w:bCs/>
          <w:rtl/>
        </w:rPr>
        <w:t>:</w:t>
      </w:r>
    </w:p>
    <w:p w14:paraId="2984FC7C" w14:textId="77777777" w:rsidR="002D5D1B" w:rsidRPr="002D5D1B" w:rsidRDefault="00F2776E" w:rsidP="002D5D1B">
      <w:pPr>
        <w:rPr>
          <w:rFonts w:ascii="David" w:hAnsi="David"/>
          <w:rtl/>
        </w:rPr>
      </w:pPr>
      <w:r>
        <w:rPr>
          <w:rFonts w:ascii="David" w:hAnsi="David" w:hint="cs"/>
          <w:rtl/>
        </w:rPr>
        <w:t>ב</w:t>
      </w:r>
      <w:r w:rsidR="002D5D1B" w:rsidRPr="002D5D1B">
        <w:rPr>
          <w:rFonts w:ascii="David" w:hAnsi="David" w:hint="cs"/>
          <w:rtl/>
        </w:rPr>
        <w:t>אחריות</w:t>
      </w:r>
      <w:r w:rsidR="002D5D1B" w:rsidRPr="002D5D1B">
        <w:rPr>
          <w:rFonts w:ascii="David" w:hAnsi="David"/>
          <w:rtl/>
        </w:rPr>
        <w:t xml:space="preserve"> </w:t>
      </w:r>
      <w:r w:rsidR="00921444">
        <w:rPr>
          <w:rFonts w:ascii="David" w:hAnsi="David" w:hint="cs"/>
          <w:rtl/>
        </w:rPr>
        <w:t xml:space="preserve">הספק </w:t>
      </w:r>
      <w:r w:rsidR="002D5D1B" w:rsidRPr="002D5D1B">
        <w:rPr>
          <w:rFonts w:ascii="David" w:hAnsi="David"/>
          <w:rtl/>
        </w:rPr>
        <w:t xml:space="preserve"> </w:t>
      </w:r>
      <w:r w:rsidR="002D5D1B" w:rsidRPr="002D5D1B">
        <w:rPr>
          <w:rFonts w:ascii="David" w:hAnsi="David" w:hint="cs"/>
          <w:rtl/>
        </w:rPr>
        <w:t>לקיים</w:t>
      </w:r>
      <w:r w:rsidR="002D5D1B" w:rsidRPr="002D5D1B">
        <w:rPr>
          <w:rFonts w:ascii="David" w:hAnsi="David"/>
          <w:rtl/>
        </w:rPr>
        <w:t xml:space="preserve"> </w:t>
      </w:r>
      <w:r w:rsidR="002D5D1B" w:rsidRPr="002D5D1B">
        <w:rPr>
          <w:rFonts w:ascii="David" w:hAnsi="David" w:hint="cs"/>
          <w:rtl/>
        </w:rPr>
        <w:t>הדרכות בטיחות</w:t>
      </w:r>
      <w:r w:rsidR="002D5D1B" w:rsidRPr="002D5D1B">
        <w:rPr>
          <w:rFonts w:ascii="David" w:hAnsi="David"/>
          <w:rtl/>
        </w:rPr>
        <w:t xml:space="preserve"> </w:t>
      </w:r>
      <w:r w:rsidR="002D5D1B" w:rsidRPr="002D5D1B">
        <w:rPr>
          <w:rFonts w:ascii="David" w:hAnsi="David" w:hint="cs"/>
          <w:rtl/>
        </w:rPr>
        <w:t>לראשי</w:t>
      </w:r>
      <w:r w:rsidR="002D5D1B" w:rsidRPr="002D5D1B">
        <w:rPr>
          <w:rFonts w:ascii="David" w:hAnsi="David"/>
          <w:rtl/>
        </w:rPr>
        <w:t xml:space="preserve"> </w:t>
      </w:r>
      <w:r w:rsidR="002D5D1B" w:rsidRPr="002D5D1B">
        <w:rPr>
          <w:rFonts w:ascii="David" w:hAnsi="David" w:hint="cs"/>
          <w:rtl/>
        </w:rPr>
        <w:t>הצוותים</w:t>
      </w:r>
      <w:r w:rsidR="002D5D1B" w:rsidRPr="002D5D1B">
        <w:rPr>
          <w:rFonts w:ascii="David" w:hAnsi="David"/>
          <w:rtl/>
        </w:rPr>
        <w:t xml:space="preserve"> </w:t>
      </w:r>
      <w:r w:rsidR="002D5D1B" w:rsidRPr="002D5D1B">
        <w:rPr>
          <w:rFonts w:ascii="David" w:hAnsi="David" w:hint="cs"/>
          <w:rtl/>
        </w:rPr>
        <w:t>מטע</w:t>
      </w:r>
      <w:r w:rsidR="00921444">
        <w:rPr>
          <w:rFonts w:ascii="David" w:hAnsi="David" w:hint="cs"/>
          <w:rtl/>
        </w:rPr>
        <w:t>מו</w:t>
      </w:r>
      <w:r w:rsidR="002D5D1B" w:rsidRPr="002D5D1B">
        <w:rPr>
          <w:rFonts w:ascii="David" w:hAnsi="David"/>
          <w:rtl/>
        </w:rPr>
        <w:t xml:space="preserve"> </w:t>
      </w:r>
      <w:r>
        <w:rPr>
          <w:rFonts w:ascii="David" w:hAnsi="David" w:hint="cs"/>
          <w:rtl/>
        </w:rPr>
        <w:t>ו</w:t>
      </w:r>
      <w:r w:rsidR="002D5D1B" w:rsidRPr="002D5D1B">
        <w:rPr>
          <w:rFonts w:ascii="David" w:hAnsi="David" w:hint="cs"/>
          <w:rtl/>
        </w:rPr>
        <w:t>להדריך</w:t>
      </w:r>
      <w:r w:rsidR="002D5D1B" w:rsidRPr="002D5D1B">
        <w:rPr>
          <w:rFonts w:ascii="David" w:hAnsi="David"/>
          <w:rtl/>
        </w:rPr>
        <w:t xml:space="preserve"> </w:t>
      </w:r>
      <w:r w:rsidR="002D5D1B" w:rsidRPr="002D5D1B">
        <w:rPr>
          <w:rFonts w:ascii="David" w:hAnsi="David" w:hint="cs"/>
          <w:rtl/>
        </w:rPr>
        <w:t>את</w:t>
      </w:r>
      <w:r w:rsidR="002D5D1B" w:rsidRPr="002D5D1B">
        <w:rPr>
          <w:rFonts w:ascii="David" w:hAnsi="David"/>
          <w:rtl/>
        </w:rPr>
        <w:t xml:space="preserve"> </w:t>
      </w:r>
      <w:r w:rsidR="002D5D1B" w:rsidRPr="002D5D1B">
        <w:rPr>
          <w:rFonts w:ascii="David" w:hAnsi="David" w:hint="cs"/>
          <w:rtl/>
        </w:rPr>
        <w:t>העבדים</w:t>
      </w:r>
      <w:r w:rsidR="002D5D1B" w:rsidRPr="002D5D1B">
        <w:rPr>
          <w:rFonts w:ascii="David" w:hAnsi="David"/>
          <w:rtl/>
        </w:rPr>
        <w:t xml:space="preserve"> </w:t>
      </w:r>
      <w:r w:rsidR="002D5D1B" w:rsidRPr="002D5D1B">
        <w:rPr>
          <w:rFonts w:ascii="David" w:hAnsi="David" w:hint="cs"/>
          <w:rtl/>
        </w:rPr>
        <w:t>לפני תחילת</w:t>
      </w:r>
      <w:r w:rsidR="002D5D1B" w:rsidRPr="002D5D1B">
        <w:rPr>
          <w:rFonts w:ascii="David" w:hAnsi="David"/>
          <w:rtl/>
        </w:rPr>
        <w:t xml:space="preserve"> </w:t>
      </w:r>
      <w:r w:rsidR="002D5D1B" w:rsidRPr="002D5D1B">
        <w:rPr>
          <w:rFonts w:ascii="David" w:hAnsi="David" w:hint="cs"/>
          <w:rtl/>
        </w:rPr>
        <w:t>העבודה</w:t>
      </w:r>
      <w:r>
        <w:rPr>
          <w:rFonts w:ascii="David" w:hAnsi="David" w:hint="cs"/>
          <w:rtl/>
        </w:rPr>
        <w:t>.</w:t>
      </w:r>
      <w:r w:rsidR="002D5D1B" w:rsidRPr="002D5D1B">
        <w:rPr>
          <w:rFonts w:ascii="David" w:hAnsi="David"/>
          <w:rtl/>
        </w:rPr>
        <w:t xml:space="preserve"> </w:t>
      </w:r>
      <w:r w:rsidR="002D5D1B" w:rsidRPr="002D5D1B">
        <w:rPr>
          <w:rFonts w:ascii="David" w:hAnsi="David" w:hint="cs"/>
          <w:rtl/>
        </w:rPr>
        <w:t>הדרכה</w:t>
      </w:r>
      <w:r w:rsidR="002D5D1B" w:rsidRPr="002D5D1B">
        <w:rPr>
          <w:rFonts w:ascii="David" w:hAnsi="David"/>
          <w:rtl/>
        </w:rPr>
        <w:t xml:space="preserve"> </w:t>
      </w:r>
      <w:r w:rsidR="002D5D1B" w:rsidRPr="002D5D1B">
        <w:rPr>
          <w:rFonts w:ascii="David" w:hAnsi="David" w:hint="cs"/>
          <w:rtl/>
        </w:rPr>
        <w:t>זו</w:t>
      </w:r>
      <w:r w:rsidR="002D5D1B" w:rsidRPr="002D5D1B">
        <w:rPr>
          <w:rFonts w:ascii="David" w:hAnsi="David"/>
          <w:rtl/>
        </w:rPr>
        <w:t xml:space="preserve"> </w:t>
      </w:r>
      <w:r w:rsidR="002D5D1B" w:rsidRPr="002D5D1B">
        <w:rPr>
          <w:rFonts w:ascii="David" w:hAnsi="David" w:hint="cs"/>
          <w:rtl/>
        </w:rPr>
        <w:t>תכלול</w:t>
      </w:r>
      <w:r w:rsidR="002D5D1B" w:rsidRPr="002D5D1B">
        <w:rPr>
          <w:rFonts w:ascii="David" w:hAnsi="David"/>
          <w:rtl/>
        </w:rPr>
        <w:t xml:space="preserve"> </w:t>
      </w:r>
      <w:r w:rsidR="002D5D1B" w:rsidRPr="002D5D1B">
        <w:rPr>
          <w:rFonts w:ascii="David" w:hAnsi="David" w:hint="cs"/>
          <w:rtl/>
        </w:rPr>
        <w:t>את</w:t>
      </w:r>
      <w:r w:rsidR="002D5D1B" w:rsidRPr="002D5D1B">
        <w:rPr>
          <w:rFonts w:ascii="David" w:hAnsi="David"/>
          <w:rtl/>
        </w:rPr>
        <w:t xml:space="preserve"> </w:t>
      </w:r>
      <w:r w:rsidR="002D5D1B" w:rsidRPr="002D5D1B">
        <w:rPr>
          <w:rFonts w:ascii="David" w:hAnsi="David" w:hint="cs"/>
          <w:rtl/>
        </w:rPr>
        <w:t>נושאי</w:t>
      </w:r>
      <w:r w:rsidR="002D5D1B" w:rsidRPr="002D5D1B">
        <w:rPr>
          <w:rFonts w:ascii="David" w:hAnsi="David"/>
          <w:rtl/>
        </w:rPr>
        <w:t xml:space="preserve"> </w:t>
      </w:r>
      <w:r w:rsidR="002D5D1B" w:rsidRPr="002D5D1B">
        <w:rPr>
          <w:rFonts w:ascii="David" w:hAnsi="David" w:hint="cs"/>
          <w:rtl/>
        </w:rPr>
        <w:t>הבטיחות</w:t>
      </w:r>
      <w:r w:rsidR="002D5D1B" w:rsidRPr="002D5D1B">
        <w:rPr>
          <w:rFonts w:ascii="David" w:hAnsi="David"/>
          <w:rtl/>
        </w:rPr>
        <w:t xml:space="preserve"> </w:t>
      </w:r>
      <w:r w:rsidR="002D5D1B" w:rsidRPr="002D5D1B">
        <w:rPr>
          <w:rFonts w:ascii="David" w:hAnsi="David" w:hint="cs"/>
          <w:rtl/>
        </w:rPr>
        <w:t>הכלליים</w:t>
      </w:r>
      <w:r w:rsidR="002D5D1B" w:rsidRPr="002D5D1B">
        <w:rPr>
          <w:rFonts w:ascii="David" w:hAnsi="David"/>
          <w:rtl/>
        </w:rPr>
        <w:t xml:space="preserve"> </w:t>
      </w:r>
      <w:r w:rsidR="002D5D1B" w:rsidRPr="002D5D1B">
        <w:rPr>
          <w:rFonts w:ascii="David" w:hAnsi="David" w:hint="cs"/>
          <w:rtl/>
        </w:rPr>
        <w:t>ושימוש בכלי</w:t>
      </w:r>
      <w:r w:rsidR="002D5D1B" w:rsidRPr="002D5D1B">
        <w:rPr>
          <w:rFonts w:ascii="David" w:hAnsi="David"/>
          <w:rtl/>
        </w:rPr>
        <w:t xml:space="preserve"> </w:t>
      </w:r>
      <w:r w:rsidR="002D5D1B" w:rsidRPr="002D5D1B">
        <w:rPr>
          <w:rFonts w:ascii="David" w:hAnsi="David" w:hint="cs"/>
          <w:rtl/>
        </w:rPr>
        <w:t>עבודה</w:t>
      </w:r>
      <w:r w:rsidR="002D5D1B" w:rsidRPr="002D5D1B">
        <w:rPr>
          <w:rFonts w:ascii="David" w:hAnsi="David"/>
          <w:rtl/>
        </w:rPr>
        <w:t xml:space="preserve">, </w:t>
      </w:r>
      <w:r w:rsidR="002D5D1B" w:rsidRPr="002D5D1B">
        <w:rPr>
          <w:rFonts w:ascii="David" w:hAnsi="David" w:hint="cs"/>
          <w:rtl/>
        </w:rPr>
        <w:t>נהלי</w:t>
      </w:r>
      <w:r w:rsidR="002D5D1B" w:rsidRPr="002D5D1B">
        <w:rPr>
          <w:rFonts w:ascii="David" w:hAnsi="David"/>
          <w:rtl/>
        </w:rPr>
        <w:t xml:space="preserve"> </w:t>
      </w:r>
      <w:r w:rsidR="002D5D1B" w:rsidRPr="002D5D1B">
        <w:rPr>
          <w:rFonts w:ascii="David" w:hAnsi="David" w:hint="cs"/>
          <w:rtl/>
        </w:rPr>
        <w:t>בטיחות</w:t>
      </w:r>
      <w:r w:rsidR="002D5D1B" w:rsidRPr="002D5D1B">
        <w:rPr>
          <w:rFonts w:ascii="David" w:hAnsi="David"/>
          <w:rtl/>
        </w:rPr>
        <w:t xml:space="preserve"> </w:t>
      </w:r>
      <w:r w:rsidR="002D5D1B" w:rsidRPr="002D5D1B">
        <w:rPr>
          <w:rFonts w:ascii="David" w:hAnsi="David" w:hint="cs"/>
          <w:rtl/>
        </w:rPr>
        <w:t>בעבודה</w:t>
      </w:r>
      <w:r w:rsidR="002D5D1B" w:rsidRPr="002D5D1B">
        <w:rPr>
          <w:rFonts w:ascii="David" w:hAnsi="David"/>
          <w:rtl/>
        </w:rPr>
        <w:t xml:space="preserve"> </w:t>
      </w:r>
      <w:r w:rsidR="002D5D1B" w:rsidRPr="002D5D1B">
        <w:rPr>
          <w:rFonts w:ascii="David" w:hAnsi="David" w:hint="cs"/>
          <w:rtl/>
        </w:rPr>
        <w:t>וכללי</w:t>
      </w:r>
      <w:r w:rsidR="002D5D1B" w:rsidRPr="002D5D1B">
        <w:rPr>
          <w:rFonts w:ascii="David" w:hAnsi="David"/>
          <w:rtl/>
        </w:rPr>
        <w:t xml:space="preserve"> </w:t>
      </w:r>
      <w:r w:rsidR="002D5D1B" w:rsidRPr="002D5D1B">
        <w:rPr>
          <w:rFonts w:ascii="David" w:hAnsi="David" w:hint="cs"/>
          <w:rtl/>
        </w:rPr>
        <w:t>משמעת</w:t>
      </w:r>
      <w:r w:rsidR="002D5D1B" w:rsidRPr="002D5D1B">
        <w:rPr>
          <w:rFonts w:ascii="David" w:hAnsi="David"/>
          <w:rtl/>
        </w:rPr>
        <w:t xml:space="preserve"> </w:t>
      </w:r>
      <w:r w:rsidR="002D5D1B" w:rsidRPr="002D5D1B">
        <w:rPr>
          <w:rFonts w:ascii="David" w:hAnsi="David" w:hint="cs"/>
          <w:rtl/>
        </w:rPr>
        <w:t>הנדרשים</w:t>
      </w:r>
      <w:r w:rsidR="002D5D1B" w:rsidRPr="002D5D1B">
        <w:rPr>
          <w:rFonts w:ascii="David" w:hAnsi="David"/>
          <w:rtl/>
        </w:rPr>
        <w:t xml:space="preserve"> </w:t>
      </w:r>
      <w:r w:rsidR="002D5D1B" w:rsidRPr="002D5D1B">
        <w:rPr>
          <w:rFonts w:ascii="David" w:hAnsi="David" w:hint="cs"/>
          <w:rtl/>
        </w:rPr>
        <w:t>באתר</w:t>
      </w:r>
      <w:r>
        <w:rPr>
          <w:rFonts w:ascii="David" w:hAnsi="David" w:hint="cs"/>
          <w:rtl/>
        </w:rPr>
        <w:t xml:space="preserve"> אשר יועברו ע"י המזמין </w:t>
      </w:r>
      <w:r w:rsidR="00C93C10">
        <w:rPr>
          <w:rFonts w:ascii="David" w:hAnsi="David" w:hint="cs"/>
          <w:rtl/>
        </w:rPr>
        <w:t xml:space="preserve">ו/או מי מטעמו </w:t>
      </w:r>
      <w:r>
        <w:rPr>
          <w:rFonts w:ascii="David" w:hAnsi="David" w:hint="cs"/>
          <w:rtl/>
        </w:rPr>
        <w:t>מעת לעת. על הספק להעביר למזמין</w:t>
      </w:r>
      <w:r w:rsidR="00C93C10">
        <w:rPr>
          <w:rFonts w:ascii="David" w:hAnsi="David" w:hint="cs"/>
          <w:rtl/>
        </w:rPr>
        <w:t xml:space="preserve"> ו/או מי מטעמו</w:t>
      </w:r>
      <w:r>
        <w:rPr>
          <w:rFonts w:ascii="David" w:hAnsi="David" w:hint="cs"/>
          <w:rtl/>
        </w:rPr>
        <w:t xml:space="preserve"> ולא יאוחר מ 24 שעות טרם תחילת העבודה רשימת העובדים אשר עברו הדרכת בטיחות, נושאי ההדרכה, ומסמך חתום ע"י העובד כי עבר הדרכות הרלוונטיות. </w:t>
      </w:r>
      <w:r w:rsidR="002D5D1B" w:rsidRPr="002D5D1B">
        <w:rPr>
          <w:rFonts w:ascii="David" w:hAnsi="David"/>
          <w:rtl/>
        </w:rPr>
        <w:t xml:space="preserve"> </w:t>
      </w:r>
    </w:p>
    <w:p w14:paraId="6DD6E5AE" w14:textId="77777777" w:rsidR="002D5D1B" w:rsidRPr="002D5D1B" w:rsidRDefault="002D5D1B" w:rsidP="002D5D1B">
      <w:pPr>
        <w:rPr>
          <w:rFonts w:ascii="David" w:hAnsi="David"/>
          <w:b/>
          <w:bCs/>
          <w:rtl/>
        </w:rPr>
      </w:pPr>
      <w:r w:rsidRPr="002D5D1B">
        <w:rPr>
          <w:rFonts w:ascii="David" w:hAnsi="David"/>
          <w:b/>
          <w:bCs/>
          <w:rtl/>
        </w:rPr>
        <w:t xml:space="preserve">4.23 </w:t>
      </w:r>
      <w:r w:rsidRPr="002D5D1B">
        <w:rPr>
          <w:rFonts w:ascii="David" w:hAnsi="David" w:hint="cs"/>
          <w:b/>
          <w:bCs/>
          <w:rtl/>
        </w:rPr>
        <w:t>כלי</w:t>
      </w:r>
      <w:r w:rsidRPr="002D5D1B">
        <w:rPr>
          <w:rFonts w:ascii="David" w:hAnsi="David"/>
          <w:b/>
          <w:bCs/>
          <w:rtl/>
        </w:rPr>
        <w:t xml:space="preserve"> </w:t>
      </w:r>
      <w:r w:rsidRPr="002D5D1B">
        <w:rPr>
          <w:rFonts w:ascii="David" w:hAnsi="David" w:hint="cs"/>
          <w:b/>
          <w:bCs/>
          <w:rtl/>
        </w:rPr>
        <w:t>עבודה</w:t>
      </w:r>
      <w:r w:rsidRPr="002D5D1B">
        <w:rPr>
          <w:rFonts w:ascii="David" w:hAnsi="David"/>
          <w:b/>
          <w:bCs/>
          <w:rtl/>
        </w:rPr>
        <w:t>:</w:t>
      </w:r>
    </w:p>
    <w:p w14:paraId="68362CBC" w14:textId="77777777" w:rsidR="002D5D1B" w:rsidRPr="002D5D1B" w:rsidRDefault="002D5D1B" w:rsidP="002D5D1B">
      <w:pPr>
        <w:rPr>
          <w:rFonts w:ascii="David" w:hAnsi="David"/>
          <w:rtl/>
        </w:rPr>
      </w:pPr>
      <w:r w:rsidRPr="002D5D1B">
        <w:rPr>
          <w:rFonts w:ascii="David" w:hAnsi="David" w:hint="cs"/>
          <w:rtl/>
        </w:rPr>
        <w:t>למתחם</w:t>
      </w:r>
      <w:r w:rsidRPr="002D5D1B">
        <w:rPr>
          <w:rFonts w:ascii="David" w:hAnsi="David"/>
          <w:rtl/>
        </w:rPr>
        <w:t xml:space="preserve"> </w:t>
      </w:r>
      <w:r w:rsidRPr="002D5D1B">
        <w:rPr>
          <w:rFonts w:ascii="David" w:hAnsi="David" w:hint="cs"/>
          <w:rtl/>
        </w:rPr>
        <w:t xml:space="preserve">העבודה </w:t>
      </w:r>
      <w:r w:rsidRPr="002D5D1B">
        <w:rPr>
          <w:rFonts w:ascii="David" w:hAnsi="David"/>
          <w:rtl/>
        </w:rPr>
        <w:t xml:space="preserve"> </w:t>
      </w:r>
      <w:r w:rsidRPr="002D5D1B">
        <w:rPr>
          <w:rFonts w:ascii="David" w:hAnsi="David" w:hint="cs"/>
          <w:rtl/>
        </w:rPr>
        <w:t>יוכנסו</w:t>
      </w:r>
      <w:r w:rsidRPr="002D5D1B">
        <w:rPr>
          <w:rFonts w:ascii="David" w:hAnsi="David"/>
          <w:rtl/>
        </w:rPr>
        <w:t xml:space="preserve"> </w:t>
      </w:r>
      <w:r w:rsidRPr="002D5D1B">
        <w:rPr>
          <w:rFonts w:ascii="David" w:hAnsi="David" w:hint="cs"/>
          <w:rtl/>
        </w:rPr>
        <w:t>כלי</w:t>
      </w:r>
      <w:r w:rsidRPr="002D5D1B">
        <w:rPr>
          <w:rFonts w:ascii="David" w:hAnsi="David"/>
          <w:rtl/>
        </w:rPr>
        <w:t xml:space="preserve"> </w:t>
      </w:r>
      <w:r w:rsidRPr="002D5D1B">
        <w:rPr>
          <w:rFonts w:ascii="David" w:hAnsi="David" w:hint="cs"/>
          <w:rtl/>
        </w:rPr>
        <w:t>עבודה</w:t>
      </w:r>
      <w:r w:rsidRPr="002D5D1B">
        <w:rPr>
          <w:rFonts w:ascii="David" w:hAnsi="David"/>
          <w:rtl/>
        </w:rPr>
        <w:t xml:space="preserve"> </w:t>
      </w:r>
      <w:r w:rsidRPr="002D5D1B">
        <w:rPr>
          <w:rFonts w:ascii="David" w:hAnsi="David" w:hint="cs"/>
          <w:rtl/>
        </w:rPr>
        <w:t>תקינים</w:t>
      </w:r>
      <w:r w:rsidRPr="002D5D1B">
        <w:rPr>
          <w:rFonts w:ascii="David" w:hAnsi="David"/>
          <w:rtl/>
        </w:rPr>
        <w:t xml:space="preserve"> </w:t>
      </w:r>
      <w:r w:rsidRPr="002D5D1B">
        <w:rPr>
          <w:rFonts w:ascii="David" w:hAnsi="David" w:hint="cs"/>
          <w:rtl/>
        </w:rPr>
        <w:t>בלבד</w:t>
      </w:r>
      <w:r w:rsidRPr="002D5D1B">
        <w:rPr>
          <w:rFonts w:ascii="David" w:hAnsi="David"/>
          <w:rtl/>
        </w:rPr>
        <w:t xml:space="preserve"> </w:t>
      </w:r>
      <w:r w:rsidRPr="002D5D1B">
        <w:rPr>
          <w:rFonts w:ascii="David" w:hAnsi="David" w:hint="cs"/>
          <w:rtl/>
        </w:rPr>
        <w:t>שנבדקו</w:t>
      </w:r>
      <w:r w:rsidRPr="002D5D1B">
        <w:rPr>
          <w:rFonts w:ascii="David" w:hAnsi="David"/>
          <w:rtl/>
        </w:rPr>
        <w:t xml:space="preserve"> </w:t>
      </w:r>
      <w:r w:rsidRPr="002D5D1B">
        <w:rPr>
          <w:rFonts w:ascii="David" w:hAnsi="David" w:hint="cs"/>
          <w:rtl/>
        </w:rPr>
        <w:t>במחסני</w:t>
      </w:r>
      <w:r w:rsidRPr="002D5D1B">
        <w:rPr>
          <w:rFonts w:ascii="David" w:hAnsi="David"/>
          <w:rtl/>
        </w:rPr>
        <w:t xml:space="preserve"> </w:t>
      </w:r>
      <w:r w:rsidRPr="002D5D1B">
        <w:rPr>
          <w:rFonts w:ascii="David" w:hAnsi="David" w:hint="cs"/>
          <w:rtl/>
        </w:rPr>
        <w:t>הספק ובאחריותו</w:t>
      </w:r>
      <w:r w:rsidRPr="002D5D1B">
        <w:rPr>
          <w:rFonts w:ascii="David" w:hAnsi="David"/>
          <w:rtl/>
        </w:rPr>
        <w:t xml:space="preserve"> </w:t>
      </w:r>
      <w:r w:rsidRPr="002D5D1B">
        <w:rPr>
          <w:rFonts w:ascii="David" w:hAnsi="David" w:hint="cs"/>
          <w:rtl/>
        </w:rPr>
        <w:t>כלי</w:t>
      </w:r>
      <w:r w:rsidRPr="002D5D1B">
        <w:rPr>
          <w:rFonts w:ascii="David" w:hAnsi="David"/>
          <w:rtl/>
        </w:rPr>
        <w:t xml:space="preserve"> </w:t>
      </w:r>
      <w:r w:rsidRPr="002D5D1B">
        <w:rPr>
          <w:rFonts w:ascii="David" w:hAnsi="David" w:hint="cs"/>
          <w:rtl/>
        </w:rPr>
        <w:t>עבודה</w:t>
      </w:r>
      <w:r w:rsidRPr="002D5D1B">
        <w:rPr>
          <w:rFonts w:ascii="David" w:hAnsi="David"/>
          <w:rtl/>
        </w:rPr>
        <w:t xml:space="preserve"> </w:t>
      </w:r>
      <w:r w:rsidRPr="002D5D1B">
        <w:rPr>
          <w:rFonts w:ascii="David" w:hAnsi="David" w:hint="cs"/>
          <w:rtl/>
        </w:rPr>
        <w:t>חשמליים</w:t>
      </w:r>
      <w:r w:rsidRPr="002D5D1B">
        <w:rPr>
          <w:rFonts w:ascii="David" w:hAnsi="David"/>
          <w:rtl/>
        </w:rPr>
        <w:t xml:space="preserve"> </w:t>
      </w:r>
      <w:r w:rsidRPr="002D5D1B">
        <w:rPr>
          <w:rFonts w:ascii="David" w:hAnsi="David" w:hint="cs"/>
          <w:rtl/>
        </w:rPr>
        <w:t>יבדקו</w:t>
      </w:r>
      <w:r w:rsidRPr="002D5D1B">
        <w:rPr>
          <w:rFonts w:ascii="David" w:hAnsi="David"/>
          <w:rtl/>
        </w:rPr>
        <w:t xml:space="preserve"> </w:t>
      </w:r>
      <w:r w:rsidRPr="002D5D1B">
        <w:rPr>
          <w:rFonts w:ascii="David" w:hAnsi="David" w:hint="cs"/>
          <w:rtl/>
        </w:rPr>
        <w:t>במעבדת</w:t>
      </w:r>
      <w:r w:rsidRPr="002D5D1B">
        <w:rPr>
          <w:rFonts w:ascii="David" w:hAnsi="David"/>
          <w:rtl/>
        </w:rPr>
        <w:t xml:space="preserve"> </w:t>
      </w:r>
      <w:r w:rsidRPr="002D5D1B">
        <w:rPr>
          <w:rFonts w:ascii="David" w:hAnsi="David" w:hint="cs"/>
          <w:rtl/>
        </w:rPr>
        <w:t>הספק</w:t>
      </w:r>
      <w:r w:rsidRPr="002D5D1B">
        <w:rPr>
          <w:rFonts w:ascii="David" w:hAnsi="David"/>
          <w:rtl/>
        </w:rPr>
        <w:t xml:space="preserve"> </w:t>
      </w:r>
      <w:r w:rsidRPr="002D5D1B">
        <w:rPr>
          <w:rFonts w:ascii="David" w:hAnsi="David" w:hint="cs"/>
          <w:rtl/>
        </w:rPr>
        <w:t>לפני</w:t>
      </w:r>
      <w:r w:rsidRPr="002D5D1B">
        <w:rPr>
          <w:rFonts w:ascii="David" w:hAnsi="David"/>
          <w:rtl/>
        </w:rPr>
        <w:t xml:space="preserve"> </w:t>
      </w:r>
      <w:r w:rsidRPr="002D5D1B">
        <w:rPr>
          <w:rFonts w:ascii="David" w:hAnsi="David" w:hint="cs"/>
          <w:rtl/>
        </w:rPr>
        <w:t>שימושם בשטח</w:t>
      </w:r>
      <w:r w:rsidRPr="002D5D1B">
        <w:rPr>
          <w:rFonts w:ascii="David" w:hAnsi="David"/>
          <w:rtl/>
        </w:rPr>
        <w:t xml:space="preserve"> </w:t>
      </w:r>
      <w:r w:rsidRPr="002D5D1B">
        <w:rPr>
          <w:rFonts w:ascii="David" w:hAnsi="David" w:hint="cs"/>
          <w:rtl/>
        </w:rPr>
        <w:t>וימצאו</w:t>
      </w:r>
      <w:r w:rsidRPr="002D5D1B">
        <w:rPr>
          <w:rFonts w:ascii="David" w:hAnsi="David"/>
          <w:rtl/>
        </w:rPr>
        <w:t xml:space="preserve"> </w:t>
      </w:r>
      <w:r w:rsidRPr="002D5D1B">
        <w:rPr>
          <w:rFonts w:ascii="David" w:hAnsi="David" w:hint="cs"/>
          <w:rtl/>
        </w:rPr>
        <w:t>אישור</w:t>
      </w:r>
      <w:r w:rsidRPr="002D5D1B">
        <w:rPr>
          <w:rFonts w:ascii="David" w:hAnsi="David"/>
          <w:rtl/>
        </w:rPr>
        <w:t xml:space="preserve"> </w:t>
      </w:r>
      <w:r w:rsidRPr="002D5D1B">
        <w:rPr>
          <w:rFonts w:ascii="David" w:hAnsi="David" w:hint="cs"/>
          <w:rtl/>
        </w:rPr>
        <w:t>מתאים</w:t>
      </w:r>
      <w:r w:rsidRPr="002D5D1B">
        <w:rPr>
          <w:rFonts w:ascii="David" w:hAnsi="David"/>
          <w:rtl/>
        </w:rPr>
        <w:t xml:space="preserve"> </w:t>
      </w:r>
      <w:r w:rsidRPr="002D5D1B">
        <w:rPr>
          <w:rFonts w:ascii="David" w:hAnsi="David" w:hint="cs"/>
          <w:rtl/>
        </w:rPr>
        <w:t>כלי</w:t>
      </w:r>
      <w:r w:rsidRPr="002D5D1B">
        <w:rPr>
          <w:rFonts w:ascii="David" w:hAnsi="David"/>
          <w:rtl/>
        </w:rPr>
        <w:t xml:space="preserve"> </w:t>
      </w:r>
      <w:r w:rsidRPr="002D5D1B">
        <w:rPr>
          <w:rFonts w:ascii="David" w:hAnsi="David" w:hint="cs"/>
          <w:rtl/>
        </w:rPr>
        <w:t>חשמל</w:t>
      </w:r>
      <w:r w:rsidRPr="002D5D1B">
        <w:rPr>
          <w:rFonts w:ascii="David" w:hAnsi="David"/>
          <w:rtl/>
        </w:rPr>
        <w:t xml:space="preserve"> </w:t>
      </w:r>
      <w:r w:rsidRPr="002D5D1B">
        <w:rPr>
          <w:rFonts w:ascii="David" w:hAnsi="David" w:hint="cs"/>
          <w:rtl/>
        </w:rPr>
        <w:t>מיטלטלין</w:t>
      </w:r>
      <w:r w:rsidRPr="002D5D1B">
        <w:rPr>
          <w:rFonts w:ascii="David" w:hAnsi="David"/>
          <w:rtl/>
        </w:rPr>
        <w:t xml:space="preserve">, </w:t>
      </w:r>
      <w:r w:rsidRPr="002D5D1B">
        <w:rPr>
          <w:rFonts w:ascii="David" w:hAnsi="David" w:hint="cs"/>
          <w:rtl/>
        </w:rPr>
        <w:t>מכלי</w:t>
      </w:r>
      <w:r w:rsidRPr="002D5D1B">
        <w:rPr>
          <w:rFonts w:ascii="David" w:hAnsi="David"/>
          <w:rtl/>
        </w:rPr>
        <w:t xml:space="preserve"> </w:t>
      </w:r>
      <w:r w:rsidRPr="002D5D1B">
        <w:rPr>
          <w:rFonts w:ascii="David" w:hAnsi="David" w:hint="cs"/>
          <w:rtl/>
        </w:rPr>
        <w:t>לחץ</w:t>
      </w:r>
      <w:r w:rsidRPr="002D5D1B">
        <w:rPr>
          <w:rFonts w:ascii="David" w:hAnsi="David"/>
          <w:rtl/>
        </w:rPr>
        <w:t xml:space="preserve">, </w:t>
      </w:r>
      <w:r w:rsidRPr="002D5D1B">
        <w:rPr>
          <w:rFonts w:ascii="David" w:hAnsi="David" w:hint="cs"/>
          <w:rtl/>
        </w:rPr>
        <w:t>מנועי הרמה</w:t>
      </w:r>
      <w:r w:rsidRPr="002D5D1B">
        <w:rPr>
          <w:rFonts w:ascii="David" w:hAnsi="David"/>
          <w:rtl/>
        </w:rPr>
        <w:t xml:space="preserve"> </w:t>
      </w:r>
      <w:r w:rsidRPr="002D5D1B">
        <w:rPr>
          <w:rFonts w:ascii="David" w:hAnsi="David" w:hint="cs"/>
          <w:rtl/>
        </w:rPr>
        <w:t>ר</w:t>
      </w:r>
      <w:r w:rsidRPr="002D5D1B">
        <w:rPr>
          <w:rFonts w:ascii="David" w:hAnsi="David"/>
          <w:rtl/>
        </w:rPr>
        <w:t>\</w:t>
      </w:r>
      <w:r w:rsidRPr="002D5D1B">
        <w:rPr>
          <w:rFonts w:ascii="David" w:hAnsi="David" w:hint="cs"/>
          <w:rtl/>
        </w:rPr>
        <w:t>או</w:t>
      </w:r>
      <w:r w:rsidRPr="002D5D1B">
        <w:rPr>
          <w:rFonts w:ascii="David" w:hAnsi="David"/>
          <w:rtl/>
        </w:rPr>
        <w:t xml:space="preserve"> </w:t>
      </w:r>
      <w:r w:rsidRPr="002D5D1B">
        <w:rPr>
          <w:rFonts w:ascii="David" w:hAnsi="David" w:hint="cs"/>
          <w:rtl/>
        </w:rPr>
        <w:t>כל</w:t>
      </w:r>
      <w:r w:rsidRPr="002D5D1B">
        <w:rPr>
          <w:rFonts w:ascii="David" w:hAnsi="David"/>
          <w:rtl/>
        </w:rPr>
        <w:t xml:space="preserve"> </w:t>
      </w:r>
      <w:r w:rsidRPr="002D5D1B">
        <w:rPr>
          <w:rFonts w:ascii="David" w:hAnsi="David" w:hint="cs"/>
          <w:rtl/>
        </w:rPr>
        <w:t>כלי</w:t>
      </w:r>
      <w:r w:rsidRPr="002D5D1B">
        <w:rPr>
          <w:rFonts w:ascii="David" w:hAnsi="David"/>
          <w:rtl/>
        </w:rPr>
        <w:t xml:space="preserve"> </w:t>
      </w:r>
      <w:r w:rsidRPr="002D5D1B">
        <w:rPr>
          <w:rFonts w:ascii="David" w:hAnsi="David" w:hint="cs"/>
          <w:rtl/>
        </w:rPr>
        <w:t>או</w:t>
      </w:r>
      <w:r w:rsidRPr="002D5D1B">
        <w:rPr>
          <w:rFonts w:ascii="David" w:hAnsi="David"/>
          <w:rtl/>
        </w:rPr>
        <w:t xml:space="preserve"> </w:t>
      </w:r>
      <w:r w:rsidRPr="002D5D1B">
        <w:rPr>
          <w:rFonts w:ascii="David" w:hAnsi="David" w:hint="cs"/>
          <w:rtl/>
        </w:rPr>
        <w:t>מכשיר</w:t>
      </w:r>
      <w:r w:rsidRPr="002D5D1B">
        <w:rPr>
          <w:rFonts w:ascii="David" w:hAnsi="David"/>
          <w:rtl/>
        </w:rPr>
        <w:t xml:space="preserve"> </w:t>
      </w:r>
      <w:r w:rsidRPr="002D5D1B">
        <w:rPr>
          <w:rFonts w:ascii="David" w:hAnsi="David" w:hint="cs"/>
          <w:rtl/>
        </w:rPr>
        <w:t>הנדרש</w:t>
      </w:r>
      <w:r w:rsidRPr="002D5D1B">
        <w:rPr>
          <w:rFonts w:ascii="David" w:hAnsi="David"/>
          <w:rtl/>
        </w:rPr>
        <w:t xml:space="preserve"> </w:t>
      </w:r>
      <w:r w:rsidRPr="002D5D1B">
        <w:rPr>
          <w:rFonts w:ascii="David" w:hAnsi="David" w:hint="cs"/>
          <w:rtl/>
        </w:rPr>
        <w:t>לבדיקה</w:t>
      </w:r>
      <w:r w:rsidRPr="002D5D1B">
        <w:rPr>
          <w:rFonts w:ascii="David" w:hAnsi="David"/>
          <w:rtl/>
        </w:rPr>
        <w:t xml:space="preserve"> </w:t>
      </w:r>
      <w:r w:rsidRPr="002D5D1B">
        <w:rPr>
          <w:rFonts w:ascii="David" w:hAnsi="David" w:hint="cs"/>
          <w:rtl/>
        </w:rPr>
        <w:t>תקופתית</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פ</w:t>
      </w:r>
      <w:r w:rsidRPr="002D5D1B">
        <w:rPr>
          <w:rFonts w:ascii="David" w:hAnsi="David"/>
          <w:rtl/>
        </w:rPr>
        <w:t xml:space="preserve"> </w:t>
      </w:r>
      <w:r w:rsidRPr="002D5D1B">
        <w:rPr>
          <w:rFonts w:ascii="David" w:hAnsi="David" w:hint="cs"/>
          <w:rtl/>
        </w:rPr>
        <w:t>פקודת הבטיחות</w:t>
      </w:r>
      <w:r w:rsidRPr="002D5D1B">
        <w:rPr>
          <w:rFonts w:ascii="David" w:hAnsi="David"/>
          <w:rtl/>
        </w:rPr>
        <w:t xml:space="preserve"> </w:t>
      </w:r>
      <w:r w:rsidRPr="002D5D1B">
        <w:rPr>
          <w:rFonts w:ascii="David" w:hAnsi="David" w:hint="cs"/>
          <w:rtl/>
        </w:rPr>
        <w:t>יוכנס</w:t>
      </w:r>
      <w:r w:rsidRPr="002D5D1B">
        <w:rPr>
          <w:rFonts w:ascii="David" w:hAnsi="David"/>
          <w:rtl/>
        </w:rPr>
        <w:t xml:space="preserve"> </w:t>
      </w:r>
      <w:r w:rsidRPr="002D5D1B">
        <w:rPr>
          <w:rFonts w:ascii="David" w:hAnsi="David" w:hint="cs"/>
          <w:rtl/>
        </w:rPr>
        <w:t>לאתר</w:t>
      </w:r>
      <w:r w:rsidRPr="002D5D1B">
        <w:rPr>
          <w:rFonts w:ascii="David" w:hAnsi="David"/>
          <w:rtl/>
        </w:rPr>
        <w:t xml:space="preserve"> </w:t>
      </w:r>
      <w:r w:rsidRPr="002D5D1B">
        <w:rPr>
          <w:rFonts w:ascii="David" w:hAnsi="David" w:hint="cs"/>
          <w:rtl/>
        </w:rPr>
        <w:t>רק</w:t>
      </w:r>
      <w:r w:rsidRPr="002D5D1B">
        <w:rPr>
          <w:rFonts w:ascii="David" w:hAnsi="David"/>
          <w:rtl/>
        </w:rPr>
        <w:t xml:space="preserve"> </w:t>
      </w:r>
      <w:r w:rsidRPr="002D5D1B">
        <w:rPr>
          <w:rFonts w:ascii="David" w:hAnsi="David" w:hint="cs"/>
          <w:rtl/>
        </w:rPr>
        <w:t>לאחר</w:t>
      </w:r>
      <w:r w:rsidRPr="002D5D1B">
        <w:rPr>
          <w:rFonts w:ascii="David" w:hAnsi="David"/>
          <w:rtl/>
        </w:rPr>
        <w:t xml:space="preserve"> </w:t>
      </w:r>
      <w:r w:rsidRPr="002D5D1B">
        <w:rPr>
          <w:rFonts w:ascii="David" w:hAnsi="David" w:hint="cs"/>
          <w:rtl/>
        </w:rPr>
        <w:t>שנבדק</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בודק</w:t>
      </w:r>
      <w:r w:rsidRPr="002D5D1B">
        <w:rPr>
          <w:rFonts w:ascii="David" w:hAnsi="David"/>
          <w:rtl/>
        </w:rPr>
        <w:t xml:space="preserve"> </w:t>
      </w:r>
      <w:r w:rsidRPr="002D5D1B">
        <w:rPr>
          <w:rFonts w:ascii="David" w:hAnsi="David" w:hint="cs"/>
          <w:rtl/>
        </w:rPr>
        <w:t>מוסמך</w:t>
      </w:r>
      <w:r w:rsidRPr="002D5D1B">
        <w:rPr>
          <w:rFonts w:ascii="David" w:hAnsi="David"/>
          <w:rtl/>
        </w:rPr>
        <w:t xml:space="preserve"> </w:t>
      </w:r>
      <w:r w:rsidRPr="002D5D1B">
        <w:rPr>
          <w:rFonts w:ascii="David" w:hAnsi="David" w:hint="cs"/>
          <w:rtl/>
        </w:rPr>
        <w:t>מטעם</w:t>
      </w:r>
      <w:r w:rsidRPr="002D5D1B">
        <w:rPr>
          <w:rFonts w:ascii="David" w:hAnsi="David"/>
          <w:rtl/>
        </w:rPr>
        <w:t xml:space="preserve"> </w:t>
      </w:r>
      <w:r w:rsidRPr="002D5D1B">
        <w:rPr>
          <w:rFonts w:ascii="David" w:hAnsi="David" w:hint="cs"/>
          <w:rtl/>
        </w:rPr>
        <w:t>ה</w:t>
      </w:r>
      <w:r w:rsidR="00340044">
        <w:rPr>
          <w:rFonts w:ascii="David" w:hAnsi="David" w:hint="cs"/>
          <w:rtl/>
        </w:rPr>
        <w:t>ספק</w:t>
      </w:r>
      <w:r w:rsidRPr="002D5D1B">
        <w:rPr>
          <w:rFonts w:ascii="David" w:hAnsi="David" w:hint="cs"/>
          <w:rtl/>
        </w:rPr>
        <w:t xml:space="preserve"> ועל</w:t>
      </w:r>
      <w:r w:rsidRPr="002D5D1B">
        <w:rPr>
          <w:rFonts w:ascii="David" w:hAnsi="David"/>
          <w:rtl/>
        </w:rPr>
        <w:t xml:space="preserve"> </w:t>
      </w:r>
      <w:r w:rsidRPr="002D5D1B">
        <w:rPr>
          <w:rFonts w:ascii="David" w:hAnsi="David" w:hint="cs"/>
          <w:rtl/>
        </w:rPr>
        <w:t>חשבונו</w:t>
      </w:r>
      <w:r w:rsidR="00340044">
        <w:rPr>
          <w:rFonts w:ascii="David" w:hAnsi="David" w:hint="cs"/>
          <w:rtl/>
        </w:rPr>
        <w:t>.</w:t>
      </w:r>
    </w:p>
    <w:p w14:paraId="015F1120" w14:textId="77777777" w:rsidR="002D5D1B" w:rsidRPr="002D5D1B" w:rsidRDefault="002D5D1B" w:rsidP="002D5D1B">
      <w:pPr>
        <w:rPr>
          <w:rFonts w:ascii="David" w:hAnsi="David"/>
          <w:b/>
          <w:bCs/>
          <w:rtl/>
        </w:rPr>
      </w:pPr>
      <w:r w:rsidRPr="002D5D1B">
        <w:rPr>
          <w:rFonts w:ascii="David" w:hAnsi="David"/>
          <w:b/>
          <w:bCs/>
          <w:rtl/>
        </w:rPr>
        <w:t xml:space="preserve">4.24 </w:t>
      </w:r>
      <w:r w:rsidRPr="002D5D1B">
        <w:rPr>
          <w:rFonts w:ascii="David" w:hAnsi="David" w:hint="cs"/>
          <w:b/>
          <w:bCs/>
          <w:rtl/>
        </w:rPr>
        <w:t>סולמות</w:t>
      </w:r>
      <w:r w:rsidRPr="002D5D1B">
        <w:rPr>
          <w:rFonts w:ascii="David" w:hAnsi="David"/>
          <w:b/>
          <w:bCs/>
          <w:rtl/>
        </w:rPr>
        <w:t>:</w:t>
      </w:r>
    </w:p>
    <w:p w14:paraId="3720B086" w14:textId="77777777" w:rsidR="002D5D1B" w:rsidRPr="002D5D1B" w:rsidRDefault="002D5D1B" w:rsidP="002D5D1B">
      <w:pPr>
        <w:rPr>
          <w:rFonts w:ascii="David" w:hAnsi="David"/>
          <w:rtl/>
        </w:rPr>
      </w:pPr>
      <w:r w:rsidRPr="002D5D1B">
        <w:rPr>
          <w:rFonts w:ascii="David" w:hAnsi="David" w:hint="cs"/>
          <w:rtl/>
        </w:rPr>
        <w:t>במידה</w:t>
      </w:r>
      <w:r w:rsidRPr="002D5D1B">
        <w:rPr>
          <w:rFonts w:ascii="David" w:hAnsi="David"/>
          <w:rtl/>
        </w:rPr>
        <w:t xml:space="preserve"> </w:t>
      </w:r>
      <w:r w:rsidRPr="002D5D1B">
        <w:rPr>
          <w:rFonts w:ascii="David" w:hAnsi="David" w:hint="cs"/>
          <w:rtl/>
        </w:rPr>
        <w:t>והספק</w:t>
      </w:r>
      <w:r w:rsidRPr="002D5D1B">
        <w:rPr>
          <w:rFonts w:ascii="David" w:hAnsi="David"/>
          <w:rtl/>
        </w:rPr>
        <w:t xml:space="preserve"> </w:t>
      </w:r>
      <w:r w:rsidRPr="002D5D1B">
        <w:rPr>
          <w:rFonts w:ascii="David" w:hAnsi="David" w:hint="cs"/>
          <w:rtl/>
        </w:rPr>
        <w:t>יבצע</w:t>
      </w:r>
      <w:r w:rsidRPr="002D5D1B">
        <w:rPr>
          <w:rFonts w:ascii="David" w:hAnsi="David"/>
          <w:rtl/>
        </w:rPr>
        <w:t xml:space="preserve"> </w:t>
      </w:r>
      <w:r w:rsidRPr="002D5D1B">
        <w:rPr>
          <w:rFonts w:ascii="David" w:hAnsi="David" w:hint="cs"/>
          <w:rtl/>
        </w:rPr>
        <w:t>במתחם</w:t>
      </w:r>
      <w:r w:rsidRPr="002D5D1B">
        <w:rPr>
          <w:rFonts w:ascii="David" w:hAnsi="David"/>
          <w:rtl/>
        </w:rPr>
        <w:t xml:space="preserve"> </w:t>
      </w:r>
      <w:r w:rsidRPr="002D5D1B">
        <w:rPr>
          <w:rFonts w:ascii="David" w:hAnsi="David" w:hint="cs"/>
          <w:rtl/>
        </w:rPr>
        <w:t xml:space="preserve">העבודה </w:t>
      </w:r>
      <w:r w:rsidRPr="002D5D1B">
        <w:rPr>
          <w:rFonts w:ascii="David" w:hAnsi="David"/>
          <w:rtl/>
        </w:rPr>
        <w:t xml:space="preserve"> </w:t>
      </w:r>
      <w:r w:rsidRPr="002D5D1B">
        <w:rPr>
          <w:rFonts w:ascii="David" w:hAnsi="David" w:hint="cs"/>
          <w:rtl/>
        </w:rPr>
        <w:t>עבודות</w:t>
      </w:r>
      <w:r w:rsidRPr="002D5D1B">
        <w:rPr>
          <w:rFonts w:ascii="David" w:hAnsi="David"/>
          <w:rtl/>
        </w:rPr>
        <w:t xml:space="preserve"> </w:t>
      </w:r>
      <w:r w:rsidRPr="002D5D1B">
        <w:rPr>
          <w:rFonts w:ascii="David" w:hAnsi="David" w:hint="cs"/>
          <w:rtl/>
        </w:rPr>
        <w:t>בגובה</w:t>
      </w:r>
      <w:r w:rsidRPr="002D5D1B">
        <w:rPr>
          <w:rFonts w:ascii="David" w:hAnsi="David"/>
          <w:rtl/>
        </w:rPr>
        <w:t xml:space="preserve"> </w:t>
      </w:r>
      <w:r w:rsidRPr="002D5D1B">
        <w:rPr>
          <w:rFonts w:ascii="David" w:hAnsi="David" w:hint="cs"/>
          <w:rtl/>
        </w:rPr>
        <w:t>באמצעות</w:t>
      </w:r>
      <w:r w:rsidRPr="002D5D1B">
        <w:rPr>
          <w:rFonts w:ascii="David" w:hAnsi="David"/>
          <w:rtl/>
        </w:rPr>
        <w:t xml:space="preserve"> </w:t>
      </w:r>
      <w:r w:rsidRPr="002D5D1B">
        <w:rPr>
          <w:rFonts w:ascii="David" w:hAnsi="David" w:hint="cs"/>
          <w:rtl/>
        </w:rPr>
        <w:t>סולמות</w:t>
      </w:r>
      <w:r w:rsidRPr="002D5D1B">
        <w:rPr>
          <w:rFonts w:ascii="David" w:hAnsi="David"/>
          <w:rtl/>
        </w:rPr>
        <w:t>,</w:t>
      </w:r>
      <w:r w:rsidRPr="002D5D1B">
        <w:rPr>
          <w:rFonts w:ascii="David" w:hAnsi="David" w:hint="cs"/>
          <w:rtl/>
        </w:rPr>
        <w:t xml:space="preserve"> מחויב</w:t>
      </w:r>
      <w:r w:rsidRPr="002D5D1B">
        <w:rPr>
          <w:rFonts w:ascii="David" w:hAnsi="David"/>
          <w:rtl/>
        </w:rPr>
        <w:t xml:space="preserve"> </w:t>
      </w:r>
      <w:r w:rsidRPr="002D5D1B">
        <w:rPr>
          <w:rFonts w:ascii="David" w:hAnsi="David" w:hint="cs"/>
          <w:rtl/>
        </w:rPr>
        <w:t>הספק</w:t>
      </w:r>
      <w:r w:rsidRPr="002D5D1B">
        <w:rPr>
          <w:rFonts w:ascii="David" w:hAnsi="David"/>
          <w:rtl/>
        </w:rPr>
        <w:t xml:space="preserve"> </w:t>
      </w:r>
      <w:r w:rsidRPr="002D5D1B">
        <w:rPr>
          <w:rFonts w:ascii="David" w:hAnsi="David" w:hint="cs"/>
          <w:rtl/>
        </w:rPr>
        <w:t>לעשות</w:t>
      </w:r>
      <w:r w:rsidRPr="002D5D1B">
        <w:rPr>
          <w:rFonts w:ascii="David" w:hAnsi="David"/>
          <w:rtl/>
        </w:rPr>
        <w:t xml:space="preserve"> </w:t>
      </w:r>
      <w:r w:rsidRPr="002D5D1B">
        <w:rPr>
          <w:rFonts w:ascii="David" w:hAnsi="David" w:hint="cs"/>
          <w:rtl/>
        </w:rPr>
        <w:t>שימוש</w:t>
      </w:r>
      <w:r w:rsidRPr="002D5D1B">
        <w:rPr>
          <w:rFonts w:ascii="David" w:hAnsi="David"/>
          <w:rtl/>
        </w:rPr>
        <w:t xml:space="preserve"> </w:t>
      </w:r>
      <w:r w:rsidRPr="002D5D1B">
        <w:rPr>
          <w:rFonts w:ascii="David" w:hAnsi="David" w:hint="cs"/>
          <w:rtl/>
        </w:rPr>
        <w:t>אך</w:t>
      </w:r>
      <w:r w:rsidRPr="002D5D1B">
        <w:rPr>
          <w:rFonts w:ascii="David" w:hAnsi="David"/>
          <w:rtl/>
        </w:rPr>
        <w:t xml:space="preserve"> </w:t>
      </w:r>
      <w:r w:rsidRPr="002D5D1B">
        <w:rPr>
          <w:rFonts w:ascii="David" w:hAnsi="David" w:hint="cs"/>
          <w:rtl/>
        </w:rPr>
        <w:t>ורק</w:t>
      </w:r>
      <w:r w:rsidRPr="002D5D1B">
        <w:rPr>
          <w:rFonts w:ascii="David" w:hAnsi="David"/>
          <w:rtl/>
        </w:rPr>
        <w:t xml:space="preserve"> </w:t>
      </w:r>
      <w:r w:rsidRPr="002D5D1B">
        <w:rPr>
          <w:rFonts w:ascii="David" w:hAnsi="David" w:hint="cs"/>
          <w:rtl/>
        </w:rPr>
        <w:t>בסולמות</w:t>
      </w:r>
      <w:r w:rsidRPr="002D5D1B">
        <w:rPr>
          <w:rFonts w:ascii="David" w:hAnsi="David"/>
          <w:rtl/>
        </w:rPr>
        <w:t xml:space="preserve"> </w:t>
      </w:r>
      <w:r w:rsidRPr="002D5D1B">
        <w:rPr>
          <w:rFonts w:ascii="David" w:hAnsi="David" w:hint="cs"/>
          <w:rtl/>
        </w:rPr>
        <w:t>בעלי</w:t>
      </w:r>
      <w:r w:rsidRPr="002D5D1B">
        <w:rPr>
          <w:rFonts w:ascii="David" w:hAnsi="David"/>
          <w:rtl/>
        </w:rPr>
        <w:t xml:space="preserve"> </w:t>
      </w:r>
      <w:r w:rsidRPr="002D5D1B">
        <w:rPr>
          <w:rFonts w:ascii="David" w:hAnsi="David" w:hint="cs"/>
          <w:rtl/>
        </w:rPr>
        <w:t>תו</w:t>
      </w:r>
      <w:r w:rsidRPr="002D5D1B">
        <w:rPr>
          <w:rFonts w:ascii="David" w:hAnsi="David"/>
          <w:rtl/>
        </w:rPr>
        <w:t xml:space="preserve"> </w:t>
      </w:r>
      <w:r w:rsidRPr="002D5D1B">
        <w:rPr>
          <w:rFonts w:ascii="David" w:hAnsi="David" w:hint="cs"/>
          <w:rtl/>
        </w:rPr>
        <w:t>תקן</w:t>
      </w:r>
      <w:r w:rsidRPr="002D5D1B">
        <w:rPr>
          <w:rFonts w:ascii="David" w:hAnsi="David"/>
          <w:rtl/>
        </w:rPr>
        <w:t xml:space="preserve"> </w:t>
      </w:r>
      <w:r w:rsidRPr="002D5D1B">
        <w:rPr>
          <w:rFonts w:ascii="David" w:hAnsi="David" w:hint="cs"/>
          <w:rtl/>
        </w:rPr>
        <w:t xml:space="preserve">ישראלי </w:t>
      </w:r>
      <w:r w:rsidRPr="002D5D1B">
        <w:rPr>
          <w:rFonts w:ascii="David" w:hAnsi="David"/>
          <w:rtl/>
        </w:rPr>
        <w:t xml:space="preserve">1847 </w:t>
      </w:r>
      <w:r w:rsidRPr="002D5D1B">
        <w:rPr>
          <w:rFonts w:ascii="David" w:hAnsi="David" w:hint="cs"/>
          <w:rtl/>
        </w:rPr>
        <w:t>לסולמות</w:t>
      </w:r>
      <w:r w:rsidRPr="002D5D1B">
        <w:rPr>
          <w:rFonts w:ascii="David" w:hAnsi="David"/>
          <w:rtl/>
        </w:rPr>
        <w:t xml:space="preserve"> </w:t>
      </w:r>
      <w:r w:rsidRPr="002D5D1B">
        <w:rPr>
          <w:rFonts w:ascii="David" w:hAnsi="David" w:hint="cs"/>
          <w:rtl/>
        </w:rPr>
        <w:t>מיטלטלין</w:t>
      </w:r>
      <w:r w:rsidRPr="002D5D1B">
        <w:rPr>
          <w:rFonts w:ascii="David" w:hAnsi="David"/>
          <w:rtl/>
        </w:rPr>
        <w:t xml:space="preserve"> </w:t>
      </w:r>
      <w:r w:rsidRPr="002D5D1B">
        <w:rPr>
          <w:rFonts w:ascii="David" w:hAnsi="David" w:hint="cs"/>
          <w:rtl/>
        </w:rPr>
        <w:t>והמשתמש</w:t>
      </w:r>
      <w:r w:rsidRPr="002D5D1B">
        <w:rPr>
          <w:rFonts w:ascii="David" w:hAnsi="David"/>
          <w:rtl/>
        </w:rPr>
        <w:t xml:space="preserve"> </w:t>
      </w:r>
      <w:r w:rsidRPr="002D5D1B">
        <w:rPr>
          <w:rFonts w:ascii="David" w:hAnsi="David" w:hint="cs"/>
          <w:rtl/>
        </w:rPr>
        <w:t>מחויב</w:t>
      </w:r>
      <w:r w:rsidRPr="002D5D1B">
        <w:rPr>
          <w:rFonts w:ascii="David" w:hAnsi="David"/>
          <w:rtl/>
        </w:rPr>
        <w:t xml:space="preserve"> </w:t>
      </w:r>
      <w:r w:rsidRPr="002D5D1B">
        <w:rPr>
          <w:rFonts w:ascii="David" w:hAnsi="David" w:hint="cs"/>
          <w:rtl/>
        </w:rPr>
        <w:t>בהסמכה</w:t>
      </w:r>
      <w:r w:rsidRPr="002D5D1B">
        <w:rPr>
          <w:rFonts w:ascii="David" w:hAnsi="David"/>
          <w:rtl/>
        </w:rPr>
        <w:t xml:space="preserve"> </w:t>
      </w:r>
      <w:r w:rsidRPr="002D5D1B">
        <w:rPr>
          <w:rFonts w:ascii="David" w:hAnsi="David" w:hint="cs"/>
          <w:rtl/>
        </w:rPr>
        <w:t>בהתאם</w:t>
      </w:r>
      <w:r w:rsidRPr="002D5D1B">
        <w:rPr>
          <w:rFonts w:ascii="David" w:hAnsi="David"/>
          <w:rtl/>
        </w:rPr>
        <w:t xml:space="preserve"> </w:t>
      </w:r>
      <w:r w:rsidRPr="002D5D1B">
        <w:rPr>
          <w:rFonts w:ascii="David" w:hAnsi="David" w:hint="cs"/>
          <w:rtl/>
        </w:rPr>
        <w:t>לגובה העבודה</w:t>
      </w:r>
      <w:r w:rsidRPr="002D5D1B">
        <w:rPr>
          <w:rFonts w:ascii="David" w:hAnsi="David"/>
          <w:rtl/>
        </w:rPr>
        <w:t xml:space="preserve"> </w:t>
      </w:r>
      <w:r w:rsidRPr="002D5D1B">
        <w:rPr>
          <w:rFonts w:ascii="David" w:hAnsi="David" w:hint="cs"/>
          <w:rtl/>
        </w:rPr>
        <w:t>והעבודה</w:t>
      </w:r>
      <w:r w:rsidRPr="002D5D1B">
        <w:rPr>
          <w:rFonts w:ascii="David" w:hAnsi="David"/>
          <w:rtl/>
        </w:rPr>
        <w:t xml:space="preserve"> </w:t>
      </w:r>
      <w:r w:rsidRPr="002D5D1B">
        <w:rPr>
          <w:rFonts w:ascii="David" w:hAnsi="David" w:hint="cs"/>
          <w:rtl/>
        </w:rPr>
        <w:t>תתבצע</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פ</w:t>
      </w:r>
      <w:r w:rsidRPr="002D5D1B">
        <w:rPr>
          <w:rFonts w:ascii="David" w:hAnsi="David"/>
          <w:rtl/>
        </w:rPr>
        <w:t xml:space="preserve"> </w:t>
      </w:r>
      <w:r w:rsidRPr="002D5D1B">
        <w:rPr>
          <w:rFonts w:ascii="David" w:hAnsi="David" w:hint="cs"/>
          <w:rtl/>
        </w:rPr>
        <w:t>פקודת</w:t>
      </w:r>
      <w:r w:rsidRPr="002D5D1B">
        <w:rPr>
          <w:rFonts w:ascii="David" w:hAnsi="David"/>
          <w:rtl/>
        </w:rPr>
        <w:t xml:space="preserve"> </w:t>
      </w:r>
      <w:r w:rsidRPr="002D5D1B">
        <w:rPr>
          <w:rFonts w:ascii="David" w:hAnsi="David" w:hint="cs"/>
          <w:rtl/>
        </w:rPr>
        <w:t>הבטיחות</w:t>
      </w:r>
      <w:r w:rsidRPr="002D5D1B">
        <w:rPr>
          <w:rFonts w:ascii="David" w:hAnsi="David"/>
          <w:rtl/>
        </w:rPr>
        <w:t xml:space="preserve"> </w:t>
      </w:r>
      <w:r w:rsidRPr="002D5D1B">
        <w:rPr>
          <w:rFonts w:ascii="David" w:hAnsi="David" w:hint="cs"/>
          <w:rtl/>
        </w:rPr>
        <w:t>בעבודה</w:t>
      </w:r>
      <w:r w:rsidRPr="002D5D1B">
        <w:rPr>
          <w:rFonts w:ascii="David" w:hAnsi="David"/>
          <w:rtl/>
        </w:rPr>
        <w:t xml:space="preserve">, </w:t>
      </w:r>
      <w:r w:rsidRPr="002D5D1B">
        <w:rPr>
          <w:rFonts w:ascii="David" w:hAnsi="David" w:hint="cs"/>
          <w:rtl/>
        </w:rPr>
        <w:t>עבודה</w:t>
      </w:r>
      <w:r w:rsidRPr="002D5D1B">
        <w:rPr>
          <w:rFonts w:ascii="David" w:hAnsi="David"/>
          <w:rtl/>
        </w:rPr>
        <w:t xml:space="preserve"> </w:t>
      </w:r>
      <w:r w:rsidRPr="002D5D1B">
        <w:rPr>
          <w:rFonts w:ascii="David" w:hAnsi="David" w:hint="cs"/>
          <w:rtl/>
        </w:rPr>
        <w:t>בגובה</w:t>
      </w:r>
      <w:r w:rsidRPr="002D5D1B">
        <w:rPr>
          <w:rFonts w:ascii="David" w:hAnsi="David"/>
          <w:rtl/>
        </w:rPr>
        <w:t>.</w:t>
      </w:r>
    </w:p>
    <w:p w14:paraId="7C20CB7C" w14:textId="77777777" w:rsidR="002D5D1B" w:rsidRPr="002D5D1B" w:rsidRDefault="002D5D1B" w:rsidP="002D5D1B">
      <w:pPr>
        <w:rPr>
          <w:rFonts w:ascii="David" w:hAnsi="David"/>
          <w:b/>
          <w:bCs/>
          <w:rtl/>
        </w:rPr>
      </w:pPr>
      <w:r w:rsidRPr="002D5D1B">
        <w:rPr>
          <w:rFonts w:ascii="David" w:hAnsi="David"/>
          <w:b/>
          <w:bCs/>
          <w:rtl/>
        </w:rPr>
        <w:t xml:space="preserve">4.25 </w:t>
      </w:r>
      <w:r w:rsidRPr="002D5D1B">
        <w:rPr>
          <w:rFonts w:ascii="David" w:hAnsi="David" w:hint="cs"/>
          <w:b/>
          <w:bCs/>
          <w:rtl/>
        </w:rPr>
        <w:t>עבודות</w:t>
      </w:r>
      <w:r w:rsidRPr="002D5D1B">
        <w:rPr>
          <w:rFonts w:ascii="David" w:hAnsi="David"/>
          <w:b/>
          <w:bCs/>
          <w:rtl/>
        </w:rPr>
        <w:t xml:space="preserve"> </w:t>
      </w:r>
      <w:r w:rsidRPr="002D5D1B">
        <w:rPr>
          <w:rFonts w:ascii="David" w:hAnsi="David" w:hint="cs"/>
          <w:b/>
          <w:bCs/>
          <w:rtl/>
        </w:rPr>
        <w:t>בגובה</w:t>
      </w:r>
      <w:r w:rsidRPr="002D5D1B">
        <w:rPr>
          <w:rFonts w:ascii="David" w:hAnsi="David"/>
          <w:b/>
          <w:bCs/>
          <w:rtl/>
        </w:rPr>
        <w:t>:</w:t>
      </w:r>
    </w:p>
    <w:p w14:paraId="112B524E" w14:textId="77777777" w:rsidR="002D5D1B" w:rsidRPr="002D5D1B" w:rsidRDefault="002D5D1B" w:rsidP="002D5D1B">
      <w:pPr>
        <w:rPr>
          <w:rFonts w:ascii="David" w:hAnsi="David"/>
          <w:rtl/>
        </w:rPr>
      </w:pPr>
      <w:r w:rsidRPr="002D5D1B">
        <w:rPr>
          <w:rFonts w:ascii="David" w:hAnsi="David" w:hint="cs"/>
          <w:rtl/>
        </w:rPr>
        <w:lastRenderedPageBreak/>
        <w:t>ע</w:t>
      </w:r>
      <w:r w:rsidRPr="002D5D1B">
        <w:rPr>
          <w:rFonts w:ascii="David" w:hAnsi="David"/>
          <w:rtl/>
        </w:rPr>
        <w:t>"</w:t>
      </w:r>
      <w:r w:rsidRPr="002D5D1B">
        <w:rPr>
          <w:rFonts w:ascii="David" w:hAnsi="David" w:hint="cs"/>
          <w:rtl/>
        </w:rPr>
        <w:t>פ</w:t>
      </w:r>
      <w:r w:rsidRPr="002D5D1B">
        <w:rPr>
          <w:rFonts w:ascii="David" w:hAnsi="David"/>
          <w:rtl/>
        </w:rPr>
        <w:t xml:space="preserve"> </w:t>
      </w:r>
      <w:r w:rsidRPr="002D5D1B">
        <w:rPr>
          <w:rFonts w:ascii="David" w:hAnsi="David" w:hint="cs"/>
          <w:rtl/>
        </w:rPr>
        <w:t>החוק</w:t>
      </w:r>
      <w:r w:rsidRPr="002D5D1B">
        <w:rPr>
          <w:rFonts w:ascii="David" w:hAnsi="David"/>
          <w:rtl/>
        </w:rPr>
        <w:t xml:space="preserve"> </w:t>
      </w:r>
      <w:r w:rsidRPr="002D5D1B">
        <w:rPr>
          <w:rFonts w:ascii="David" w:hAnsi="David" w:hint="cs"/>
          <w:rtl/>
        </w:rPr>
        <w:t>עבודה</w:t>
      </w:r>
      <w:r w:rsidRPr="002D5D1B">
        <w:rPr>
          <w:rFonts w:ascii="David" w:hAnsi="David"/>
          <w:rtl/>
        </w:rPr>
        <w:t xml:space="preserve"> </w:t>
      </w:r>
      <w:r w:rsidRPr="002D5D1B">
        <w:rPr>
          <w:rFonts w:ascii="David" w:hAnsi="David" w:hint="cs"/>
          <w:rtl/>
        </w:rPr>
        <w:t>בגובה</w:t>
      </w:r>
      <w:r w:rsidRPr="002D5D1B">
        <w:rPr>
          <w:rFonts w:ascii="David" w:hAnsi="David"/>
          <w:rtl/>
        </w:rPr>
        <w:t xml:space="preserve"> </w:t>
      </w:r>
      <w:r w:rsidRPr="002D5D1B">
        <w:rPr>
          <w:rFonts w:ascii="David" w:hAnsi="David" w:hint="cs"/>
          <w:rtl/>
        </w:rPr>
        <w:t>מוגדרת</w:t>
      </w:r>
      <w:r w:rsidRPr="002D5D1B">
        <w:rPr>
          <w:rFonts w:ascii="David" w:hAnsi="David"/>
          <w:rtl/>
        </w:rPr>
        <w:t xml:space="preserve"> </w:t>
      </w:r>
      <w:r w:rsidRPr="002D5D1B">
        <w:rPr>
          <w:rFonts w:ascii="David" w:hAnsi="David" w:hint="cs"/>
          <w:rtl/>
        </w:rPr>
        <w:t>כל</w:t>
      </w:r>
      <w:r w:rsidRPr="002D5D1B">
        <w:rPr>
          <w:rFonts w:ascii="David" w:hAnsi="David"/>
          <w:rtl/>
        </w:rPr>
        <w:t xml:space="preserve"> </w:t>
      </w:r>
      <w:r w:rsidRPr="002D5D1B">
        <w:rPr>
          <w:rFonts w:ascii="David" w:hAnsi="David" w:hint="cs"/>
          <w:rtl/>
        </w:rPr>
        <w:t>עבודה</w:t>
      </w:r>
      <w:r w:rsidRPr="002D5D1B">
        <w:rPr>
          <w:rFonts w:ascii="David" w:hAnsi="David"/>
          <w:rtl/>
        </w:rPr>
        <w:t xml:space="preserve"> </w:t>
      </w:r>
      <w:r w:rsidRPr="002D5D1B">
        <w:rPr>
          <w:rFonts w:ascii="David" w:hAnsi="David" w:hint="cs"/>
          <w:rtl/>
        </w:rPr>
        <w:t>בה</w:t>
      </w:r>
      <w:r w:rsidRPr="002D5D1B">
        <w:rPr>
          <w:rFonts w:ascii="David" w:hAnsi="David"/>
          <w:rtl/>
        </w:rPr>
        <w:t xml:space="preserve"> </w:t>
      </w:r>
      <w:r w:rsidRPr="002D5D1B">
        <w:rPr>
          <w:rFonts w:ascii="David" w:hAnsi="David" w:hint="cs"/>
          <w:rtl/>
        </w:rPr>
        <w:t>עשוי</w:t>
      </w:r>
      <w:r w:rsidRPr="002D5D1B">
        <w:rPr>
          <w:rFonts w:ascii="David" w:hAnsi="David"/>
          <w:rtl/>
        </w:rPr>
        <w:t xml:space="preserve"> </w:t>
      </w:r>
      <w:r w:rsidRPr="002D5D1B">
        <w:rPr>
          <w:rFonts w:ascii="David" w:hAnsi="David" w:hint="cs"/>
          <w:rtl/>
        </w:rPr>
        <w:t>אדם</w:t>
      </w:r>
      <w:r w:rsidRPr="002D5D1B">
        <w:rPr>
          <w:rFonts w:ascii="David" w:hAnsi="David"/>
          <w:rtl/>
        </w:rPr>
        <w:t xml:space="preserve"> </w:t>
      </w:r>
      <w:r w:rsidRPr="002D5D1B">
        <w:rPr>
          <w:rFonts w:ascii="David" w:hAnsi="David" w:hint="cs"/>
          <w:rtl/>
        </w:rPr>
        <w:t>ליפול</w:t>
      </w:r>
      <w:r w:rsidRPr="002D5D1B">
        <w:rPr>
          <w:rFonts w:ascii="David" w:hAnsi="David"/>
          <w:rtl/>
        </w:rPr>
        <w:t xml:space="preserve"> </w:t>
      </w:r>
      <w:r w:rsidRPr="002D5D1B">
        <w:rPr>
          <w:rFonts w:ascii="David" w:hAnsi="David" w:hint="cs"/>
          <w:rtl/>
        </w:rPr>
        <w:t xml:space="preserve">מגובה </w:t>
      </w:r>
      <w:r w:rsidRPr="002D5D1B">
        <w:rPr>
          <w:rFonts w:ascii="David" w:hAnsi="David"/>
          <w:rtl/>
        </w:rPr>
        <w:t xml:space="preserve">2.0 </w:t>
      </w:r>
      <w:r w:rsidRPr="002D5D1B">
        <w:rPr>
          <w:rFonts w:ascii="David" w:hAnsi="David" w:hint="cs"/>
          <w:rtl/>
        </w:rPr>
        <w:t>מטר</w:t>
      </w:r>
      <w:r w:rsidRPr="002D5D1B">
        <w:rPr>
          <w:rFonts w:ascii="David" w:hAnsi="David"/>
          <w:rtl/>
        </w:rPr>
        <w:t xml:space="preserve"> </w:t>
      </w:r>
      <w:r w:rsidRPr="002D5D1B">
        <w:rPr>
          <w:rFonts w:ascii="David" w:hAnsi="David" w:hint="cs"/>
          <w:rtl/>
        </w:rPr>
        <w:t>ומעלה</w:t>
      </w:r>
      <w:r w:rsidRPr="002D5D1B">
        <w:rPr>
          <w:rFonts w:ascii="David" w:hAnsi="David"/>
          <w:rtl/>
        </w:rPr>
        <w:t xml:space="preserve"> </w:t>
      </w:r>
      <w:r w:rsidRPr="002D5D1B">
        <w:rPr>
          <w:rFonts w:ascii="David" w:hAnsi="David" w:hint="cs"/>
          <w:rtl/>
        </w:rPr>
        <w:t>עבודות</w:t>
      </w:r>
      <w:r w:rsidRPr="002D5D1B">
        <w:rPr>
          <w:rFonts w:ascii="David" w:hAnsi="David"/>
          <w:rtl/>
        </w:rPr>
        <w:t xml:space="preserve"> </w:t>
      </w:r>
      <w:r w:rsidRPr="002D5D1B">
        <w:rPr>
          <w:rFonts w:ascii="David" w:hAnsi="David" w:hint="cs"/>
          <w:rtl/>
        </w:rPr>
        <w:t>בגובה</w:t>
      </w:r>
      <w:r w:rsidRPr="002D5D1B">
        <w:rPr>
          <w:rFonts w:ascii="David" w:hAnsi="David"/>
          <w:rtl/>
        </w:rPr>
        <w:t xml:space="preserve"> </w:t>
      </w:r>
      <w:r w:rsidRPr="002D5D1B">
        <w:rPr>
          <w:rFonts w:ascii="David" w:hAnsi="David" w:hint="cs"/>
          <w:rtl/>
        </w:rPr>
        <w:t>תבוצענה</w:t>
      </w:r>
      <w:r w:rsidRPr="002D5D1B">
        <w:rPr>
          <w:rFonts w:ascii="David" w:hAnsi="David"/>
          <w:rtl/>
        </w:rPr>
        <w:t xml:space="preserve"> </w:t>
      </w:r>
      <w:r w:rsidRPr="002D5D1B">
        <w:rPr>
          <w:rFonts w:ascii="David" w:hAnsi="David" w:hint="cs"/>
          <w:rtl/>
        </w:rPr>
        <w:t>רק</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מי</w:t>
      </w:r>
      <w:r w:rsidRPr="002D5D1B">
        <w:rPr>
          <w:rFonts w:ascii="David" w:hAnsi="David"/>
          <w:rtl/>
        </w:rPr>
        <w:t xml:space="preserve"> </w:t>
      </w:r>
      <w:r w:rsidRPr="002D5D1B">
        <w:rPr>
          <w:rFonts w:ascii="David" w:hAnsi="David" w:hint="cs"/>
          <w:rtl/>
        </w:rPr>
        <w:t>שהוסמך</w:t>
      </w:r>
      <w:r w:rsidRPr="002D5D1B">
        <w:rPr>
          <w:rFonts w:ascii="David" w:hAnsi="David"/>
          <w:rtl/>
        </w:rPr>
        <w:t xml:space="preserve"> </w:t>
      </w:r>
      <w:r w:rsidRPr="002D5D1B">
        <w:rPr>
          <w:rFonts w:ascii="David" w:hAnsi="David" w:hint="cs"/>
          <w:rtl/>
        </w:rPr>
        <w:t>לכך וברשותו</w:t>
      </w:r>
      <w:r w:rsidRPr="002D5D1B">
        <w:rPr>
          <w:rFonts w:ascii="David" w:hAnsi="David"/>
          <w:rtl/>
        </w:rPr>
        <w:t xml:space="preserve"> </w:t>
      </w:r>
      <w:r w:rsidRPr="002D5D1B">
        <w:rPr>
          <w:rFonts w:ascii="David" w:hAnsi="David" w:hint="cs"/>
          <w:rtl/>
        </w:rPr>
        <w:t>תעודה</w:t>
      </w:r>
      <w:r w:rsidRPr="002D5D1B">
        <w:rPr>
          <w:rFonts w:ascii="David" w:hAnsi="David"/>
          <w:rtl/>
        </w:rPr>
        <w:t xml:space="preserve"> </w:t>
      </w:r>
      <w:r w:rsidRPr="002D5D1B">
        <w:rPr>
          <w:rFonts w:ascii="David" w:hAnsi="David" w:hint="cs"/>
          <w:rtl/>
        </w:rPr>
        <w:t>המעידה</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Pr="002D5D1B">
        <w:rPr>
          <w:rFonts w:ascii="David" w:hAnsi="David" w:hint="cs"/>
          <w:rtl/>
        </w:rPr>
        <w:t>הסמכתו</w:t>
      </w:r>
      <w:r w:rsidRPr="002D5D1B">
        <w:rPr>
          <w:rFonts w:ascii="David" w:hAnsi="David"/>
          <w:rtl/>
        </w:rPr>
        <w:t xml:space="preserve"> </w:t>
      </w:r>
      <w:r w:rsidRPr="002D5D1B">
        <w:rPr>
          <w:rFonts w:ascii="David" w:hAnsi="David" w:hint="cs"/>
          <w:rtl/>
        </w:rPr>
        <w:t>לא</w:t>
      </w:r>
      <w:r w:rsidRPr="002D5D1B">
        <w:rPr>
          <w:rFonts w:ascii="David" w:hAnsi="David"/>
          <w:rtl/>
        </w:rPr>
        <w:t xml:space="preserve"> </w:t>
      </w:r>
      <w:r w:rsidRPr="002D5D1B">
        <w:rPr>
          <w:rFonts w:ascii="David" w:hAnsi="David" w:hint="cs"/>
          <w:rtl/>
        </w:rPr>
        <w:t>תתבצע</w:t>
      </w:r>
      <w:r w:rsidRPr="002D5D1B">
        <w:rPr>
          <w:rFonts w:ascii="David" w:hAnsi="David"/>
          <w:rtl/>
        </w:rPr>
        <w:t xml:space="preserve"> </w:t>
      </w:r>
      <w:r w:rsidRPr="002D5D1B">
        <w:rPr>
          <w:rFonts w:ascii="David" w:hAnsi="David" w:hint="cs"/>
          <w:rtl/>
        </w:rPr>
        <w:t>עבודה</w:t>
      </w:r>
      <w:r w:rsidRPr="002D5D1B">
        <w:rPr>
          <w:rFonts w:ascii="David" w:hAnsi="David"/>
          <w:rtl/>
        </w:rPr>
        <w:t xml:space="preserve"> </w:t>
      </w:r>
      <w:r w:rsidRPr="002D5D1B">
        <w:rPr>
          <w:rFonts w:ascii="David" w:hAnsi="David" w:hint="cs"/>
          <w:rtl/>
        </w:rPr>
        <w:t>בגובה</w:t>
      </w:r>
      <w:r w:rsidRPr="002D5D1B">
        <w:rPr>
          <w:rFonts w:ascii="David" w:hAnsi="David"/>
          <w:rtl/>
        </w:rPr>
        <w:t xml:space="preserve"> </w:t>
      </w:r>
      <w:r w:rsidRPr="002D5D1B">
        <w:rPr>
          <w:rFonts w:ascii="David" w:hAnsi="David" w:hint="cs"/>
          <w:rtl/>
        </w:rPr>
        <w:t>ללא נוכחות</w:t>
      </w:r>
      <w:r w:rsidRPr="002D5D1B">
        <w:rPr>
          <w:rFonts w:ascii="David" w:hAnsi="David"/>
          <w:rtl/>
        </w:rPr>
        <w:t xml:space="preserve"> </w:t>
      </w:r>
      <w:r w:rsidRPr="002D5D1B">
        <w:rPr>
          <w:rFonts w:ascii="David" w:hAnsi="David" w:hint="cs"/>
          <w:rtl/>
        </w:rPr>
        <w:t>אדם</w:t>
      </w:r>
      <w:r w:rsidRPr="002D5D1B">
        <w:rPr>
          <w:rFonts w:ascii="David" w:hAnsi="David"/>
          <w:rtl/>
        </w:rPr>
        <w:t xml:space="preserve"> </w:t>
      </w:r>
      <w:r w:rsidRPr="002D5D1B">
        <w:rPr>
          <w:rFonts w:ascii="David" w:hAnsi="David" w:hint="cs"/>
          <w:rtl/>
        </w:rPr>
        <w:t>נוסף</w:t>
      </w:r>
      <w:r w:rsidRPr="002D5D1B">
        <w:rPr>
          <w:rFonts w:ascii="David" w:hAnsi="David"/>
          <w:rtl/>
        </w:rPr>
        <w:t xml:space="preserve"> </w:t>
      </w:r>
      <w:r w:rsidRPr="002D5D1B">
        <w:rPr>
          <w:rFonts w:ascii="David" w:hAnsi="David" w:hint="cs"/>
          <w:rtl/>
        </w:rPr>
        <w:t>מלווה</w:t>
      </w:r>
      <w:r w:rsidRPr="002D5D1B">
        <w:rPr>
          <w:rFonts w:ascii="David" w:hAnsi="David"/>
          <w:rtl/>
        </w:rPr>
        <w:t xml:space="preserve"> </w:t>
      </w:r>
      <w:r w:rsidRPr="002D5D1B">
        <w:rPr>
          <w:rFonts w:ascii="David" w:hAnsi="David" w:hint="cs"/>
          <w:rtl/>
        </w:rPr>
        <w:t>בקרבת</w:t>
      </w:r>
      <w:r w:rsidRPr="002D5D1B">
        <w:rPr>
          <w:rFonts w:ascii="David" w:hAnsi="David"/>
          <w:rtl/>
        </w:rPr>
        <w:t xml:space="preserve"> </w:t>
      </w:r>
      <w:r w:rsidRPr="002D5D1B">
        <w:rPr>
          <w:rFonts w:ascii="David" w:hAnsi="David" w:hint="cs"/>
          <w:rtl/>
        </w:rPr>
        <w:t>העובד</w:t>
      </w:r>
      <w:r w:rsidRPr="002D5D1B">
        <w:rPr>
          <w:rFonts w:ascii="David" w:hAnsi="David"/>
          <w:rtl/>
        </w:rPr>
        <w:t xml:space="preserve"> </w:t>
      </w:r>
      <w:r w:rsidRPr="002D5D1B">
        <w:rPr>
          <w:rFonts w:ascii="David" w:hAnsi="David" w:hint="cs"/>
          <w:rtl/>
        </w:rPr>
        <w:t>בגובה</w:t>
      </w:r>
      <w:r w:rsidRPr="002D5D1B">
        <w:rPr>
          <w:rFonts w:ascii="David" w:hAnsi="David"/>
          <w:rtl/>
        </w:rPr>
        <w:t xml:space="preserve">. </w:t>
      </w:r>
      <w:r w:rsidRPr="002D5D1B">
        <w:rPr>
          <w:rFonts w:ascii="David" w:hAnsi="David" w:hint="cs"/>
          <w:rtl/>
        </w:rPr>
        <w:t>לא</w:t>
      </w:r>
      <w:r w:rsidRPr="002D5D1B">
        <w:rPr>
          <w:rFonts w:ascii="David" w:hAnsi="David"/>
          <w:rtl/>
        </w:rPr>
        <w:t xml:space="preserve"> </w:t>
      </w:r>
      <w:r w:rsidRPr="002D5D1B">
        <w:rPr>
          <w:rFonts w:ascii="David" w:hAnsi="David" w:hint="cs"/>
          <w:rtl/>
        </w:rPr>
        <w:t>תבוצע</w:t>
      </w:r>
      <w:r w:rsidRPr="002D5D1B">
        <w:rPr>
          <w:rFonts w:ascii="David" w:hAnsi="David"/>
          <w:rtl/>
        </w:rPr>
        <w:t xml:space="preserve"> </w:t>
      </w:r>
      <w:r w:rsidRPr="002D5D1B">
        <w:rPr>
          <w:rFonts w:ascii="David" w:hAnsi="David" w:hint="cs"/>
          <w:rtl/>
        </w:rPr>
        <w:t>עבודה</w:t>
      </w:r>
      <w:r w:rsidRPr="002D5D1B">
        <w:rPr>
          <w:rFonts w:ascii="David" w:hAnsi="David"/>
          <w:rtl/>
        </w:rPr>
        <w:t xml:space="preserve"> </w:t>
      </w:r>
      <w:r w:rsidRPr="002D5D1B">
        <w:rPr>
          <w:rFonts w:ascii="David" w:hAnsi="David" w:hint="cs"/>
          <w:rtl/>
        </w:rPr>
        <w:t>בגובה ללא</w:t>
      </w:r>
      <w:r w:rsidRPr="002D5D1B">
        <w:rPr>
          <w:rFonts w:ascii="David" w:hAnsi="David"/>
          <w:rtl/>
        </w:rPr>
        <w:t xml:space="preserve"> </w:t>
      </w:r>
      <w:r w:rsidRPr="002D5D1B">
        <w:rPr>
          <w:rFonts w:ascii="David" w:hAnsi="David" w:hint="cs"/>
          <w:rtl/>
        </w:rPr>
        <w:t>קסדת</w:t>
      </w:r>
      <w:r w:rsidRPr="002D5D1B">
        <w:rPr>
          <w:rFonts w:ascii="David" w:hAnsi="David"/>
          <w:rtl/>
        </w:rPr>
        <w:t xml:space="preserve"> </w:t>
      </w:r>
      <w:r w:rsidRPr="002D5D1B">
        <w:rPr>
          <w:rFonts w:ascii="David" w:hAnsi="David" w:hint="cs"/>
          <w:rtl/>
        </w:rPr>
        <w:t>בטיחות</w:t>
      </w:r>
      <w:r w:rsidRPr="002D5D1B">
        <w:rPr>
          <w:rFonts w:ascii="David" w:hAnsi="David"/>
          <w:rtl/>
        </w:rPr>
        <w:t xml:space="preserve"> </w:t>
      </w:r>
      <w:r w:rsidRPr="002D5D1B">
        <w:rPr>
          <w:rFonts w:ascii="David" w:hAnsi="David" w:hint="cs"/>
          <w:rtl/>
        </w:rPr>
        <w:t>רתמת</w:t>
      </w:r>
      <w:r w:rsidRPr="002D5D1B">
        <w:rPr>
          <w:rFonts w:ascii="David" w:hAnsi="David"/>
          <w:rtl/>
        </w:rPr>
        <w:t xml:space="preserve"> </w:t>
      </w:r>
      <w:r w:rsidRPr="002D5D1B">
        <w:rPr>
          <w:rFonts w:ascii="David" w:hAnsi="David" w:hint="cs"/>
          <w:rtl/>
        </w:rPr>
        <w:t>בטיחות</w:t>
      </w:r>
      <w:r w:rsidRPr="002D5D1B">
        <w:rPr>
          <w:rFonts w:ascii="David" w:hAnsi="David"/>
          <w:rtl/>
        </w:rPr>
        <w:t xml:space="preserve"> </w:t>
      </w:r>
      <w:r w:rsidRPr="002D5D1B">
        <w:rPr>
          <w:rFonts w:ascii="David" w:hAnsi="David" w:hint="cs"/>
          <w:rtl/>
        </w:rPr>
        <w:t>לעובד</w:t>
      </w:r>
      <w:r w:rsidRPr="002D5D1B">
        <w:rPr>
          <w:rFonts w:ascii="David" w:hAnsi="David"/>
          <w:rtl/>
        </w:rPr>
        <w:t xml:space="preserve"> </w:t>
      </w:r>
      <w:r w:rsidRPr="002D5D1B">
        <w:rPr>
          <w:rFonts w:ascii="David" w:hAnsi="David" w:hint="cs"/>
          <w:rtl/>
        </w:rPr>
        <w:t>וכמו</w:t>
      </w:r>
      <w:r w:rsidRPr="002D5D1B">
        <w:rPr>
          <w:rFonts w:ascii="David" w:hAnsi="David"/>
          <w:rtl/>
        </w:rPr>
        <w:t xml:space="preserve"> </w:t>
      </w:r>
      <w:r w:rsidRPr="002D5D1B">
        <w:rPr>
          <w:rFonts w:ascii="David" w:hAnsi="David" w:hint="cs"/>
          <w:rtl/>
        </w:rPr>
        <w:t>כן</w:t>
      </w:r>
      <w:r w:rsidRPr="002D5D1B">
        <w:rPr>
          <w:rFonts w:ascii="David" w:hAnsi="David"/>
          <w:rtl/>
        </w:rPr>
        <w:t xml:space="preserve"> </w:t>
      </w:r>
      <w:r w:rsidRPr="002D5D1B">
        <w:rPr>
          <w:rFonts w:ascii="David" w:hAnsi="David" w:hint="cs"/>
          <w:rtl/>
        </w:rPr>
        <w:t>קסדות</w:t>
      </w:r>
      <w:r w:rsidRPr="002D5D1B">
        <w:rPr>
          <w:rFonts w:ascii="David" w:hAnsi="David"/>
          <w:rtl/>
        </w:rPr>
        <w:t xml:space="preserve"> </w:t>
      </w:r>
      <w:r w:rsidRPr="002D5D1B">
        <w:rPr>
          <w:rFonts w:ascii="David" w:hAnsi="David" w:hint="cs"/>
          <w:rtl/>
        </w:rPr>
        <w:t>בטיחות לעובדים</w:t>
      </w:r>
      <w:r w:rsidRPr="002D5D1B">
        <w:rPr>
          <w:rFonts w:ascii="David" w:hAnsi="David"/>
          <w:rtl/>
        </w:rPr>
        <w:t xml:space="preserve"> </w:t>
      </w:r>
      <w:r w:rsidRPr="002D5D1B">
        <w:rPr>
          <w:rFonts w:ascii="David" w:hAnsi="David" w:hint="cs"/>
          <w:rtl/>
        </w:rPr>
        <w:t>בקרקע</w:t>
      </w:r>
      <w:r w:rsidRPr="002D5D1B">
        <w:rPr>
          <w:rFonts w:ascii="David" w:hAnsi="David"/>
          <w:rtl/>
        </w:rPr>
        <w:t xml:space="preserve"> </w:t>
      </w:r>
      <w:r w:rsidRPr="002D5D1B">
        <w:rPr>
          <w:rFonts w:ascii="David" w:hAnsi="David" w:hint="cs"/>
          <w:rtl/>
        </w:rPr>
        <w:t>למניעת</w:t>
      </w:r>
      <w:r w:rsidRPr="002D5D1B">
        <w:rPr>
          <w:rFonts w:ascii="David" w:hAnsi="David"/>
          <w:rtl/>
        </w:rPr>
        <w:t xml:space="preserve"> </w:t>
      </w:r>
      <w:r w:rsidRPr="002D5D1B">
        <w:rPr>
          <w:rFonts w:ascii="David" w:hAnsi="David" w:hint="cs"/>
          <w:rtl/>
        </w:rPr>
        <w:t>פגיעה</w:t>
      </w:r>
      <w:r w:rsidRPr="002D5D1B">
        <w:rPr>
          <w:rFonts w:ascii="David" w:hAnsi="David"/>
          <w:rtl/>
        </w:rPr>
        <w:t xml:space="preserve"> </w:t>
      </w:r>
      <w:r w:rsidRPr="002D5D1B">
        <w:rPr>
          <w:rFonts w:ascii="David" w:hAnsi="David" w:hint="cs"/>
          <w:rtl/>
        </w:rPr>
        <w:t>מחפצים</w:t>
      </w:r>
      <w:r w:rsidRPr="002D5D1B">
        <w:rPr>
          <w:rFonts w:ascii="David" w:hAnsi="David"/>
          <w:rtl/>
        </w:rPr>
        <w:t xml:space="preserve"> </w:t>
      </w:r>
      <w:r w:rsidRPr="002D5D1B">
        <w:rPr>
          <w:rFonts w:ascii="David" w:hAnsi="David" w:hint="cs"/>
          <w:rtl/>
        </w:rPr>
        <w:t>העשויים</w:t>
      </w:r>
      <w:r w:rsidRPr="002D5D1B">
        <w:rPr>
          <w:rFonts w:ascii="David" w:hAnsi="David"/>
          <w:rtl/>
        </w:rPr>
        <w:t xml:space="preserve"> </w:t>
      </w:r>
      <w:r w:rsidRPr="002D5D1B">
        <w:rPr>
          <w:rFonts w:ascii="David" w:hAnsi="David" w:hint="cs"/>
          <w:rtl/>
        </w:rPr>
        <w:t>ליפול</w:t>
      </w:r>
      <w:r w:rsidRPr="002D5D1B">
        <w:rPr>
          <w:rFonts w:ascii="David" w:hAnsi="David"/>
          <w:rtl/>
        </w:rPr>
        <w:t xml:space="preserve"> </w:t>
      </w:r>
      <w:r w:rsidRPr="002D5D1B">
        <w:rPr>
          <w:rFonts w:ascii="David" w:hAnsi="David" w:hint="cs"/>
          <w:rtl/>
        </w:rPr>
        <w:t>מגובה</w:t>
      </w:r>
      <w:r w:rsidRPr="002D5D1B">
        <w:rPr>
          <w:rFonts w:ascii="David" w:hAnsi="David"/>
          <w:rtl/>
        </w:rPr>
        <w:t xml:space="preserve"> </w:t>
      </w:r>
      <w:r w:rsidRPr="002D5D1B">
        <w:rPr>
          <w:rFonts w:ascii="David" w:hAnsi="David" w:hint="cs"/>
          <w:rtl/>
        </w:rPr>
        <w:t>וכן אביזרי</w:t>
      </w:r>
      <w:r w:rsidRPr="002D5D1B">
        <w:rPr>
          <w:rFonts w:ascii="David" w:hAnsi="David"/>
          <w:rtl/>
        </w:rPr>
        <w:t xml:space="preserve"> </w:t>
      </w:r>
      <w:r w:rsidRPr="002D5D1B">
        <w:rPr>
          <w:rFonts w:ascii="David" w:hAnsi="David" w:hint="cs"/>
          <w:rtl/>
        </w:rPr>
        <w:t>הבטיחות</w:t>
      </w:r>
      <w:r w:rsidRPr="002D5D1B">
        <w:rPr>
          <w:rFonts w:ascii="David" w:hAnsi="David"/>
          <w:rtl/>
        </w:rPr>
        <w:t xml:space="preserve"> </w:t>
      </w:r>
      <w:r w:rsidRPr="002D5D1B">
        <w:rPr>
          <w:rFonts w:ascii="David" w:hAnsi="David" w:hint="cs"/>
          <w:rtl/>
        </w:rPr>
        <w:t>הנלווים</w:t>
      </w:r>
      <w:r w:rsidRPr="002D5D1B">
        <w:rPr>
          <w:rFonts w:ascii="David" w:hAnsi="David"/>
          <w:rtl/>
        </w:rPr>
        <w:t xml:space="preserve"> </w:t>
      </w:r>
      <w:r w:rsidRPr="002D5D1B">
        <w:rPr>
          <w:rFonts w:ascii="David" w:hAnsi="David" w:hint="cs"/>
          <w:rtl/>
        </w:rPr>
        <w:t>לעניים</w:t>
      </w:r>
      <w:r w:rsidRPr="002D5D1B">
        <w:rPr>
          <w:rFonts w:ascii="David" w:hAnsi="David"/>
          <w:rtl/>
        </w:rPr>
        <w:t xml:space="preserve"> </w:t>
      </w:r>
      <w:r w:rsidRPr="002D5D1B">
        <w:rPr>
          <w:rFonts w:ascii="David" w:hAnsi="David" w:hint="cs"/>
          <w:rtl/>
        </w:rPr>
        <w:t>זה</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פ</w:t>
      </w:r>
      <w:r w:rsidRPr="002D5D1B">
        <w:rPr>
          <w:rFonts w:ascii="David" w:hAnsi="David"/>
          <w:rtl/>
        </w:rPr>
        <w:t xml:space="preserve"> </w:t>
      </w:r>
      <w:r w:rsidRPr="002D5D1B">
        <w:rPr>
          <w:rFonts w:ascii="David" w:hAnsi="David" w:hint="cs"/>
          <w:rtl/>
        </w:rPr>
        <w:t>סוג</w:t>
      </w:r>
      <w:r w:rsidRPr="002D5D1B">
        <w:rPr>
          <w:rFonts w:ascii="David" w:hAnsi="David"/>
          <w:rtl/>
        </w:rPr>
        <w:t xml:space="preserve"> </w:t>
      </w:r>
      <w:r w:rsidRPr="002D5D1B">
        <w:rPr>
          <w:rFonts w:ascii="David" w:hAnsi="David" w:hint="cs"/>
          <w:rtl/>
        </w:rPr>
        <w:t>העבודה</w:t>
      </w:r>
      <w:r w:rsidRPr="002D5D1B">
        <w:rPr>
          <w:rFonts w:ascii="David" w:hAnsi="David"/>
          <w:rtl/>
        </w:rPr>
        <w:t xml:space="preserve"> </w:t>
      </w:r>
      <w:r w:rsidRPr="002D5D1B">
        <w:rPr>
          <w:rFonts w:ascii="David" w:hAnsi="David" w:hint="cs"/>
          <w:rtl/>
        </w:rPr>
        <w:t>וע</w:t>
      </w:r>
      <w:r w:rsidRPr="002D5D1B">
        <w:rPr>
          <w:rFonts w:ascii="David" w:hAnsi="David"/>
          <w:rtl/>
        </w:rPr>
        <w:t>"</w:t>
      </w:r>
      <w:r w:rsidRPr="002D5D1B">
        <w:rPr>
          <w:rFonts w:ascii="David" w:hAnsi="David" w:hint="cs"/>
          <w:rtl/>
        </w:rPr>
        <w:t>פ</w:t>
      </w:r>
      <w:r w:rsidRPr="002D5D1B">
        <w:rPr>
          <w:rFonts w:ascii="David" w:hAnsi="David"/>
          <w:rtl/>
        </w:rPr>
        <w:t xml:space="preserve"> </w:t>
      </w:r>
      <w:r w:rsidRPr="002D5D1B">
        <w:rPr>
          <w:rFonts w:ascii="David" w:hAnsi="David" w:hint="cs"/>
          <w:rtl/>
        </w:rPr>
        <w:t>שיקול</w:t>
      </w:r>
      <w:r w:rsidRPr="002D5D1B">
        <w:rPr>
          <w:rFonts w:ascii="David" w:hAnsi="David"/>
          <w:rtl/>
        </w:rPr>
        <w:t xml:space="preserve"> </w:t>
      </w:r>
      <w:r w:rsidRPr="002D5D1B">
        <w:rPr>
          <w:rFonts w:ascii="David" w:hAnsi="David" w:hint="cs"/>
          <w:rtl/>
        </w:rPr>
        <w:t>דעתו של</w:t>
      </w:r>
      <w:r w:rsidRPr="002D5D1B">
        <w:rPr>
          <w:rFonts w:ascii="David" w:hAnsi="David"/>
          <w:rtl/>
        </w:rPr>
        <w:t xml:space="preserve"> </w:t>
      </w:r>
      <w:r w:rsidRPr="002D5D1B">
        <w:rPr>
          <w:rFonts w:ascii="David" w:hAnsi="David" w:hint="cs"/>
          <w:rtl/>
        </w:rPr>
        <w:t>הקבלן</w:t>
      </w:r>
      <w:r w:rsidRPr="002D5D1B">
        <w:rPr>
          <w:rFonts w:ascii="David" w:hAnsi="David"/>
          <w:rtl/>
        </w:rPr>
        <w:t>.</w:t>
      </w:r>
    </w:p>
    <w:p w14:paraId="4601305C" w14:textId="77777777" w:rsidR="002D5D1B" w:rsidRPr="002D5D1B" w:rsidRDefault="002D5D1B" w:rsidP="002D5D1B">
      <w:pPr>
        <w:rPr>
          <w:rFonts w:ascii="David" w:hAnsi="David"/>
          <w:b/>
          <w:bCs/>
          <w:rtl/>
        </w:rPr>
      </w:pPr>
      <w:r w:rsidRPr="002D5D1B">
        <w:rPr>
          <w:rFonts w:ascii="David" w:hAnsi="David"/>
          <w:b/>
          <w:bCs/>
          <w:rtl/>
        </w:rPr>
        <w:t xml:space="preserve">4.26 </w:t>
      </w:r>
      <w:r w:rsidRPr="002D5D1B">
        <w:rPr>
          <w:rFonts w:ascii="David" w:hAnsi="David" w:hint="cs"/>
          <w:b/>
          <w:bCs/>
          <w:rtl/>
        </w:rPr>
        <w:t>ציוד</w:t>
      </w:r>
      <w:r w:rsidRPr="002D5D1B">
        <w:rPr>
          <w:rFonts w:ascii="David" w:hAnsi="David"/>
          <w:b/>
          <w:bCs/>
          <w:rtl/>
        </w:rPr>
        <w:t xml:space="preserve"> </w:t>
      </w:r>
      <w:r w:rsidRPr="002D5D1B">
        <w:rPr>
          <w:rFonts w:ascii="David" w:hAnsi="David" w:hint="cs"/>
          <w:b/>
          <w:bCs/>
          <w:rtl/>
        </w:rPr>
        <w:t>עבודה</w:t>
      </w:r>
      <w:r w:rsidRPr="002D5D1B">
        <w:rPr>
          <w:rFonts w:ascii="David" w:hAnsi="David"/>
          <w:b/>
          <w:bCs/>
          <w:rtl/>
        </w:rPr>
        <w:t xml:space="preserve"> </w:t>
      </w:r>
      <w:r w:rsidRPr="002D5D1B">
        <w:rPr>
          <w:rFonts w:ascii="David" w:hAnsi="David" w:hint="cs"/>
          <w:b/>
          <w:bCs/>
          <w:rtl/>
        </w:rPr>
        <w:t>בגובה</w:t>
      </w:r>
      <w:r w:rsidRPr="002D5D1B">
        <w:rPr>
          <w:rFonts w:ascii="David" w:hAnsi="David"/>
          <w:b/>
          <w:bCs/>
          <w:rtl/>
        </w:rPr>
        <w:t>:</w:t>
      </w:r>
    </w:p>
    <w:p w14:paraId="36A911D7" w14:textId="77777777" w:rsidR="002D5D1B" w:rsidRPr="002D5D1B" w:rsidRDefault="002D5D1B" w:rsidP="002D5D1B">
      <w:pPr>
        <w:rPr>
          <w:rFonts w:ascii="David" w:hAnsi="David"/>
          <w:rtl/>
        </w:rPr>
      </w:pPr>
      <w:r w:rsidRPr="002D5D1B">
        <w:rPr>
          <w:rFonts w:ascii="David" w:hAnsi="David" w:hint="cs"/>
          <w:rtl/>
        </w:rPr>
        <w:t>ציוד</w:t>
      </w:r>
      <w:r w:rsidRPr="002D5D1B">
        <w:rPr>
          <w:rFonts w:ascii="David" w:hAnsi="David"/>
          <w:rtl/>
        </w:rPr>
        <w:t xml:space="preserve"> </w:t>
      </w:r>
      <w:r w:rsidRPr="002D5D1B">
        <w:rPr>
          <w:rFonts w:ascii="David" w:hAnsi="David" w:hint="cs"/>
          <w:rtl/>
        </w:rPr>
        <w:t>זה</w:t>
      </w:r>
      <w:r w:rsidRPr="002D5D1B">
        <w:rPr>
          <w:rFonts w:ascii="David" w:hAnsi="David"/>
          <w:rtl/>
        </w:rPr>
        <w:t xml:space="preserve"> </w:t>
      </w:r>
      <w:r w:rsidRPr="002D5D1B">
        <w:rPr>
          <w:rFonts w:ascii="David" w:hAnsi="David" w:hint="cs"/>
          <w:rtl/>
        </w:rPr>
        <w:t>יסופק</w:t>
      </w:r>
      <w:r w:rsidRPr="002D5D1B">
        <w:rPr>
          <w:rFonts w:ascii="David" w:hAnsi="David"/>
          <w:rtl/>
        </w:rPr>
        <w:t xml:space="preserve"> </w:t>
      </w:r>
      <w:r w:rsidRPr="002D5D1B">
        <w:rPr>
          <w:rFonts w:ascii="David" w:hAnsi="David" w:hint="cs"/>
          <w:rtl/>
        </w:rPr>
        <w:t>לעובדים</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המעסיק</w:t>
      </w:r>
      <w:r w:rsidRPr="002D5D1B">
        <w:rPr>
          <w:rFonts w:ascii="David" w:hAnsi="David"/>
          <w:rtl/>
        </w:rPr>
        <w:t xml:space="preserve"> </w:t>
      </w:r>
      <w:r w:rsidRPr="002D5D1B">
        <w:rPr>
          <w:rFonts w:ascii="David" w:hAnsi="David" w:hint="cs"/>
          <w:rtl/>
        </w:rPr>
        <w:t>הציוד</w:t>
      </w:r>
      <w:r w:rsidRPr="002D5D1B">
        <w:rPr>
          <w:rFonts w:ascii="David" w:hAnsi="David"/>
          <w:rtl/>
        </w:rPr>
        <w:t xml:space="preserve"> </w:t>
      </w:r>
      <w:r w:rsidRPr="002D5D1B">
        <w:rPr>
          <w:rFonts w:ascii="David" w:hAnsi="David" w:hint="cs"/>
          <w:rtl/>
        </w:rPr>
        <w:t>חייב</w:t>
      </w:r>
      <w:r w:rsidRPr="002D5D1B">
        <w:rPr>
          <w:rFonts w:ascii="David" w:hAnsi="David"/>
          <w:rtl/>
        </w:rPr>
        <w:t xml:space="preserve"> </w:t>
      </w:r>
      <w:r w:rsidRPr="002D5D1B">
        <w:rPr>
          <w:rFonts w:ascii="David" w:hAnsi="David" w:hint="cs"/>
          <w:rtl/>
        </w:rPr>
        <w:t>להיות</w:t>
      </w:r>
      <w:r w:rsidRPr="002D5D1B">
        <w:rPr>
          <w:rFonts w:ascii="David" w:hAnsi="David"/>
          <w:rtl/>
        </w:rPr>
        <w:t xml:space="preserve"> </w:t>
      </w:r>
      <w:r w:rsidRPr="002D5D1B">
        <w:rPr>
          <w:rFonts w:ascii="David" w:hAnsi="David" w:hint="cs"/>
          <w:rtl/>
        </w:rPr>
        <w:t>בדוק</w:t>
      </w:r>
      <w:r w:rsidRPr="002D5D1B">
        <w:rPr>
          <w:rFonts w:ascii="David" w:hAnsi="David"/>
          <w:rtl/>
        </w:rPr>
        <w:t xml:space="preserve"> </w:t>
      </w:r>
      <w:r w:rsidRPr="002D5D1B">
        <w:rPr>
          <w:rFonts w:ascii="David" w:hAnsi="David" w:hint="cs"/>
          <w:rtl/>
        </w:rPr>
        <w:t>ומאושר כנדרש</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פ</w:t>
      </w:r>
      <w:r w:rsidRPr="002D5D1B">
        <w:rPr>
          <w:rFonts w:ascii="David" w:hAnsi="David"/>
          <w:rtl/>
        </w:rPr>
        <w:t xml:space="preserve"> </w:t>
      </w:r>
      <w:r w:rsidRPr="002D5D1B">
        <w:rPr>
          <w:rFonts w:ascii="David" w:hAnsi="David" w:hint="cs"/>
          <w:rtl/>
        </w:rPr>
        <w:t>כל</w:t>
      </w:r>
      <w:r w:rsidRPr="002D5D1B">
        <w:rPr>
          <w:rFonts w:ascii="David" w:hAnsi="David"/>
          <w:rtl/>
        </w:rPr>
        <w:t xml:space="preserve"> </w:t>
      </w:r>
      <w:r w:rsidRPr="002D5D1B">
        <w:rPr>
          <w:rFonts w:ascii="David" w:hAnsi="David" w:hint="cs"/>
          <w:rtl/>
        </w:rPr>
        <w:t>דין</w:t>
      </w:r>
      <w:r w:rsidRPr="002D5D1B">
        <w:rPr>
          <w:rFonts w:ascii="David" w:hAnsi="David"/>
          <w:rtl/>
        </w:rPr>
        <w:t xml:space="preserve"> </w:t>
      </w:r>
      <w:r w:rsidRPr="002D5D1B">
        <w:rPr>
          <w:rFonts w:ascii="David" w:hAnsi="David" w:hint="cs"/>
          <w:rtl/>
        </w:rPr>
        <w:t>לא</w:t>
      </w:r>
      <w:r w:rsidRPr="002D5D1B">
        <w:rPr>
          <w:rFonts w:ascii="David" w:hAnsi="David"/>
          <w:rtl/>
        </w:rPr>
        <w:t xml:space="preserve"> </w:t>
      </w:r>
      <w:r w:rsidRPr="002D5D1B">
        <w:rPr>
          <w:rFonts w:ascii="David" w:hAnsi="David" w:hint="cs"/>
          <w:rtl/>
        </w:rPr>
        <w:t>תבוצע</w:t>
      </w:r>
      <w:r w:rsidRPr="002D5D1B">
        <w:rPr>
          <w:rFonts w:ascii="David" w:hAnsi="David"/>
          <w:rtl/>
        </w:rPr>
        <w:t xml:space="preserve"> </w:t>
      </w:r>
      <w:r w:rsidRPr="002D5D1B">
        <w:rPr>
          <w:rFonts w:ascii="David" w:hAnsi="David" w:hint="cs"/>
          <w:rtl/>
        </w:rPr>
        <w:t>עבודה</w:t>
      </w:r>
      <w:r w:rsidRPr="002D5D1B">
        <w:rPr>
          <w:rFonts w:ascii="David" w:hAnsi="David"/>
          <w:rtl/>
        </w:rPr>
        <w:t xml:space="preserve"> </w:t>
      </w:r>
      <w:r w:rsidRPr="002D5D1B">
        <w:rPr>
          <w:rFonts w:ascii="David" w:hAnsi="David" w:hint="cs"/>
          <w:rtl/>
        </w:rPr>
        <w:t>בגובה</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עובד</w:t>
      </w:r>
      <w:r w:rsidRPr="002D5D1B">
        <w:rPr>
          <w:rFonts w:ascii="David" w:hAnsi="David"/>
          <w:rtl/>
        </w:rPr>
        <w:t xml:space="preserve"> </w:t>
      </w:r>
      <w:r w:rsidRPr="002D5D1B">
        <w:rPr>
          <w:rFonts w:ascii="David" w:hAnsi="David" w:hint="cs"/>
          <w:rtl/>
        </w:rPr>
        <w:t>ללא</w:t>
      </w:r>
      <w:r w:rsidRPr="002D5D1B">
        <w:rPr>
          <w:rFonts w:ascii="David" w:hAnsi="David"/>
          <w:rtl/>
        </w:rPr>
        <w:t xml:space="preserve"> </w:t>
      </w:r>
      <w:r w:rsidRPr="002D5D1B">
        <w:rPr>
          <w:rFonts w:ascii="David" w:hAnsi="David" w:hint="cs"/>
          <w:rtl/>
        </w:rPr>
        <w:t>הציוד</w:t>
      </w:r>
      <w:r w:rsidRPr="002D5D1B">
        <w:rPr>
          <w:rFonts w:ascii="David" w:hAnsi="David"/>
          <w:rtl/>
        </w:rPr>
        <w:t xml:space="preserve"> </w:t>
      </w:r>
      <w:r w:rsidRPr="002D5D1B">
        <w:rPr>
          <w:rFonts w:ascii="David" w:hAnsi="David" w:hint="cs"/>
          <w:rtl/>
        </w:rPr>
        <w:t>הנדרש</w:t>
      </w:r>
      <w:r w:rsidRPr="002D5D1B">
        <w:rPr>
          <w:rFonts w:ascii="David" w:hAnsi="David"/>
          <w:rtl/>
        </w:rPr>
        <w:t>,</w:t>
      </w:r>
      <w:r w:rsidRPr="002D5D1B">
        <w:rPr>
          <w:rFonts w:ascii="David" w:hAnsi="David" w:hint="cs"/>
          <w:rtl/>
        </w:rPr>
        <w:t xml:space="preserve"> הציוד</w:t>
      </w:r>
      <w:r w:rsidRPr="002D5D1B">
        <w:rPr>
          <w:rFonts w:ascii="David" w:hAnsi="David"/>
          <w:rtl/>
        </w:rPr>
        <w:t xml:space="preserve"> </w:t>
      </w:r>
      <w:r w:rsidRPr="002D5D1B">
        <w:rPr>
          <w:rFonts w:ascii="David" w:hAnsi="David" w:hint="cs"/>
          <w:rtl/>
        </w:rPr>
        <w:t>הנדרש</w:t>
      </w:r>
      <w:r w:rsidRPr="002D5D1B">
        <w:rPr>
          <w:rFonts w:ascii="David" w:hAnsi="David"/>
          <w:rtl/>
        </w:rPr>
        <w:t xml:space="preserve">: </w:t>
      </w:r>
      <w:r w:rsidRPr="002D5D1B">
        <w:rPr>
          <w:rFonts w:ascii="David" w:hAnsi="David" w:hint="cs"/>
          <w:rtl/>
        </w:rPr>
        <w:t>קסדת</w:t>
      </w:r>
      <w:r w:rsidRPr="002D5D1B">
        <w:rPr>
          <w:rFonts w:ascii="David" w:hAnsi="David"/>
          <w:rtl/>
        </w:rPr>
        <w:t xml:space="preserve"> </w:t>
      </w:r>
      <w:r w:rsidRPr="002D5D1B">
        <w:rPr>
          <w:rFonts w:ascii="David" w:hAnsi="David" w:hint="cs"/>
          <w:rtl/>
        </w:rPr>
        <w:t>בטיחות</w:t>
      </w:r>
      <w:r w:rsidRPr="002D5D1B">
        <w:rPr>
          <w:rFonts w:ascii="David" w:hAnsi="David"/>
          <w:rtl/>
        </w:rPr>
        <w:t xml:space="preserve">, </w:t>
      </w:r>
      <w:r w:rsidRPr="002D5D1B">
        <w:rPr>
          <w:rFonts w:ascii="David" w:hAnsi="David" w:hint="cs"/>
          <w:rtl/>
        </w:rPr>
        <w:t>רתמת</w:t>
      </w:r>
      <w:r w:rsidRPr="002D5D1B">
        <w:rPr>
          <w:rFonts w:ascii="David" w:hAnsi="David"/>
          <w:rtl/>
        </w:rPr>
        <w:t xml:space="preserve"> </w:t>
      </w:r>
      <w:r w:rsidRPr="002D5D1B">
        <w:rPr>
          <w:rFonts w:ascii="David" w:hAnsi="David" w:hint="cs"/>
          <w:rtl/>
        </w:rPr>
        <w:t>עבודה</w:t>
      </w:r>
      <w:r w:rsidRPr="002D5D1B">
        <w:rPr>
          <w:rFonts w:ascii="David" w:hAnsi="David"/>
          <w:rtl/>
        </w:rPr>
        <w:t xml:space="preserve"> + </w:t>
      </w:r>
      <w:r w:rsidRPr="002D5D1B">
        <w:rPr>
          <w:rFonts w:ascii="David" w:hAnsi="David" w:hint="cs"/>
          <w:rtl/>
        </w:rPr>
        <w:t>בולם</w:t>
      </w:r>
      <w:r w:rsidRPr="002D5D1B">
        <w:rPr>
          <w:rFonts w:ascii="David" w:hAnsi="David"/>
          <w:rtl/>
        </w:rPr>
        <w:t xml:space="preserve"> </w:t>
      </w:r>
      <w:r w:rsidRPr="002D5D1B">
        <w:rPr>
          <w:rFonts w:ascii="David" w:hAnsi="David" w:hint="cs"/>
          <w:rtl/>
        </w:rPr>
        <w:t>נפילה</w:t>
      </w:r>
      <w:r w:rsidRPr="002D5D1B">
        <w:rPr>
          <w:rFonts w:ascii="David" w:hAnsi="David"/>
          <w:rtl/>
        </w:rPr>
        <w:t xml:space="preserve"> + </w:t>
      </w:r>
      <w:r w:rsidRPr="002D5D1B">
        <w:rPr>
          <w:rFonts w:ascii="David" w:hAnsi="David" w:hint="cs"/>
          <w:rtl/>
        </w:rPr>
        <w:t>חבל עבודה</w:t>
      </w:r>
      <w:r w:rsidRPr="002D5D1B">
        <w:rPr>
          <w:rFonts w:ascii="David" w:hAnsi="David"/>
          <w:rtl/>
        </w:rPr>
        <w:t>.</w:t>
      </w:r>
    </w:p>
    <w:p w14:paraId="0F1E2579" w14:textId="77777777" w:rsidR="002D5D1B" w:rsidRPr="002D5D1B" w:rsidRDefault="002D5D1B" w:rsidP="002D5D1B">
      <w:pPr>
        <w:rPr>
          <w:rFonts w:ascii="David" w:hAnsi="David"/>
          <w:b/>
          <w:bCs/>
          <w:rtl/>
        </w:rPr>
      </w:pPr>
      <w:r w:rsidRPr="002D5D1B">
        <w:rPr>
          <w:rFonts w:ascii="David" w:hAnsi="David"/>
          <w:b/>
          <w:bCs/>
          <w:rtl/>
        </w:rPr>
        <w:t xml:space="preserve">4.27 </w:t>
      </w:r>
      <w:r w:rsidRPr="002D5D1B">
        <w:rPr>
          <w:rFonts w:ascii="David" w:hAnsi="David" w:hint="cs"/>
          <w:b/>
          <w:bCs/>
          <w:rtl/>
        </w:rPr>
        <w:t>חובת</w:t>
      </w:r>
      <w:r w:rsidRPr="002D5D1B">
        <w:rPr>
          <w:rFonts w:ascii="David" w:hAnsi="David"/>
          <w:b/>
          <w:bCs/>
          <w:rtl/>
        </w:rPr>
        <w:t xml:space="preserve"> </w:t>
      </w:r>
      <w:r w:rsidRPr="002D5D1B">
        <w:rPr>
          <w:rFonts w:ascii="David" w:hAnsi="David" w:hint="cs"/>
          <w:b/>
          <w:bCs/>
          <w:rtl/>
        </w:rPr>
        <w:t>אבטחת</w:t>
      </w:r>
      <w:r w:rsidRPr="002D5D1B">
        <w:rPr>
          <w:rFonts w:ascii="David" w:hAnsi="David"/>
          <w:b/>
          <w:bCs/>
          <w:rtl/>
        </w:rPr>
        <w:t xml:space="preserve"> </w:t>
      </w:r>
      <w:r w:rsidRPr="002D5D1B">
        <w:rPr>
          <w:rFonts w:ascii="David" w:hAnsi="David" w:hint="cs"/>
          <w:b/>
          <w:bCs/>
          <w:rtl/>
        </w:rPr>
        <w:t>ציוד</w:t>
      </w:r>
      <w:r w:rsidRPr="002D5D1B">
        <w:rPr>
          <w:rFonts w:ascii="David" w:hAnsi="David"/>
          <w:b/>
          <w:bCs/>
          <w:rtl/>
        </w:rPr>
        <w:t xml:space="preserve"> </w:t>
      </w:r>
      <w:r w:rsidRPr="002D5D1B">
        <w:rPr>
          <w:rFonts w:ascii="David" w:hAnsi="David" w:hint="cs"/>
          <w:b/>
          <w:bCs/>
          <w:rtl/>
        </w:rPr>
        <w:t>וכלי</w:t>
      </w:r>
      <w:r w:rsidRPr="002D5D1B">
        <w:rPr>
          <w:rFonts w:ascii="David" w:hAnsi="David"/>
          <w:b/>
          <w:bCs/>
          <w:rtl/>
        </w:rPr>
        <w:t xml:space="preserve"> </w:t>
      </w:r>
      <w:r w:rsidRPr="002D5D1B">
        <w:rPr>
          <w:rFonts w:ascii="David" w:hAnsi="David" w:hint="cs"/>
          <w:b/>
          <w:bCs/>
          <w:rtl/>
        </w:rPr>
        <w:t>עבודה</w:t>
      </w:r>
      <w:r w:rsidRPr="002D5D1B">
        <w:rPr>
          <w:rFonts w:ascii="David" w:hAnsi="David"/>
          <w:b/>
          <w:bCs/>
          <w:rtl/>
        </w:rPr>
        <w:t>:</w:t>
      </w:r>
    </w:p>
    <w:p w14:paraId="1290478F" w14:textId="77777777" w:rsidR="002D5D1B" w:rsidRPr="002D5D1B" w:rsidRDefault="002D5D1B" w:rsidP="002D5D1B">
      <w:pPr>
        <w:rPr>
          <w:rFonts w:ascii="David" w:hAnsi="David"/>
          <w:rtl/>
        </w:rPr>
      </w:pPr>
      <w:r w:rsidRPr="002D5D1B">
        <w:rPr>
          <w:rFonts w:ascii="David" w:hAnsi="David" w:hint="cs"/>
          <w:rtl/>
        </w:rPr>
        <w:t>חלה</w:t>
      </w:r>
      <w:r w:rsidRPr="002D5D1B">
        <w:rPr>
          <w:rFonts w:ascii="David" w:hAnsi="David"/>
          <w:rtl/>
        </w:rPr>
        <w:t xml:space="preserve"> </w:t>
      </w:r>
      <w:r w:rsidRPr="002D5D1B">
        <w:rPr>
          <w:rFonts w:ascii="David" w:hAnsi="David" w:hint="cs"/>
          <w:rtl/>
        </w:rPr>
        <w:t>חובה</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Pr="002D5D1B">
        <w:rPr>
          <w:rFonts w:ascii="David" w:hAnsi="David" w:hint="cs"/>
          <w:rtl/>
        </w:rPr>
        <w:t>העובדים</w:t>
      </w:r>
      <w:r w:rsidRPr="002D5D1B">
        <w:rPr>
          <w:rFonts w:ascii="David" w:hAnsi="David"/>
          <w:rtl/>
        </w:rPr>
        <w:t xml:space="preserve"> </w:t>
      </w:r>
      <w:r w:rsidRPr="002D5D1B">
        <w:rPr>
          <w:rFonts w:ascii="David" w:hAnsi="David" w:hint="cs"/>
          <w:rtl/>
        </w:rPr>
        <w:t>בגובה</w:t>
      </w:r>
      <w:r w:rsidRPr="002D5D1B">
        <w:rPr>
          <w:rFonts w:ascii="David" w:hAnsi="David"/>
          <w:rtl/>
        </w:rPr>
        <w:t xml:space="preserve"> </w:t>
      </w:r>
      <w:r w:rsidRPr="002D5D1B">
        <w:rPr>
          <w:rFonts w:ascii="David" w:hAnsi="David" w:hint="cs"/>
          <w:rtl/>
        </w:rPr>
        <w:t>לאבטח</w:t>
      </w:r>
      <w:r w:rsidRPr="002D5D1B">
        <w:rPr>
          <w:rFonts w:ascii="David" w:hAnsi="David"/>
          <w:rtl/>
        </w:rPr>
        <w:t xml:space="preserve"> </w:t>
      </w:r>
      <w:r w:rsidRPr="002D5D1B">
        <w:rPr>
          <w:rFonts w:ascii="David" w:hAnsi="David" w:hint="cs"/>
          <w:rtl/>
        </w:rPr>
        <w:t>הציוד</w:t>
      </w:r>
      <w:r w:rsidRPr="002D5D1B">
        <w:rPr>
          <w:rFonts w:ascii="David" w:hAnsi="David"/>
          <w:rtl/>
        </w:rPr>
        <w:t xml:space="preserve"> </w:t>
      </w:r>
      <w:r w:rsidRPr="002D5D1B">
        <w:rPr>
          <w:rFonts w:ascii="David" w:hAnsi="David" w:hint="cs"/>
          <w:rtl/>
        </w:rPr>
        <w:t>במהלך</w:t>
      </w:r>
      <w:r w:rsidRPr="002D5D1B">
        <w:rPr>
          <w:rFonts w:ascii="David" w:hAnsi="David"/>
          <w:rtl/>
        </w:rPr>
        <w:t xml:space="preserve"> </w:t>
      </w:r>
      <w:r w:rsidRPr="002D5D1B">
        <w:rPr>
          <w:rFonts w:ascii="David" w:hAnsi="David" w:hint="cs"/>
          <w:rtl/>
        </w:rPr>
        <w:t>העבודה</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Pr="002D5D1B">
        <w:rPr>
          <w:rFonts w:ascii="David" w:hAnsi="David" w:hint="cs"/>
          <w:rtl/>
        </w:rPr>
        <w:t>מנת להימנע</w:t>
      </w:r>
      <w:r w:rsidRPr="002D5D1B">
        <w:rPr>
          <w:rFonts w:ascii="David" w:hAnsi="David"/>
          <w:rtl/>
        </w:rPr>
        <w:t xml:space="preserve"> </w:t>
      </w:r>
      <w:r w:rsidRPr="002D5D1B">
        <w:rPr>
          <w:rFonts w:ascii="David" w:hAnsi="David" w:hint="cs"/>
          <w:rtl/>
        </w:rPr>
        <w:t>מ</w:t>
      </w:r>
      <w:r w:rsidRPr="002D5D1B">
        <w:rPr>
          <w:rFonts w:ascii="David" w:hAnsi="David"/>
          <w:rtl/>
        </w:rPr>
        <w:t xml:space="preserve">" </w:t>
      </w:r>
      <w:r w:rsidRPr="002D5D1B">
        <w:rPr>
          <w:rFonts w:ascii="David" w:hAnsi="David" w:hint="cs"/>
          <w:rtl/>
        </w:rPr>
        <w:t>נפילת</w:t>
      </w:r>
      <w:r w:rsidRPr="002D5D1B">
        <w:rPr>
          <w:rFonts w:ascii="David" w:hAnsi="David"/>
          <w:rtl/>
        </w:rPr>
        <w:t xml:space="preserve"> </w:t>
      </w:r>
      <w:r w:rsidRPr="002D5D1B">
        <w:rPr>
          <w:rFonts w:ascii="David" w:hAnsi="David" w:hint="cs"/>
          <w:rtl/>
        </w:rPr>
        <w:t>חפץ</w:t>
      </w:r>
      <w:r w:rsidRPr="002D5D1B">
        <w:rPr>
          <w:rFonts w:ascii="David" w:hAnsi="David"/>
          <w:rtl/>
        </w:rPr>
        <w:t xml:space="preserve"> </w:t>
      </w:r>
      <w:r w:rsidRPr="002D5D1B">
        <w:rPr>
          <w:rFonts w:ascii="David" w:hAnsi="David" w:hint="cs"/>
          <w:rtl/>
        </w:rPr>
        <w:t>מגובה</w:t>
      </w:r>
      <w:r w:rsidRPr="002D5D1B">
        <w:rPr>
          <w:rFonts w:ascii="David" w:hAnsi="David"/>
          <w:rtl/>
        </w:rPr>
        <w:t xml:space="preserve">" </w:t>
      </w:r>
      <w:r w:rsidRPr="002D5D1B">
        <w:rPr>
          <w:rFonts w:ascii="David" w:hAnsi="David" w:hint="cs"/>
          <w:rtl/>
        </w:rPr>
        <w:t>בסיום</w:t>
      </w:r>
      <w:r w:rsidRPr="002D5D1B">
        <w:rPr>
          <w:rFonts w:ascii="David" w:hAnsi="David"/>
          <w:rtl/>
        </w:rPr>
        <w:t xml:space="preserve"> </w:t>
      </w:r>
      <w:r w:rsidRPr="002D5D1B">
        <w:rPr>
          <w:rFonts w:ascii="David" w:hAnsi="David" w:hint="cs"/>
          <w:rtl/>
        </w:rPr>
        <w:t>התקנת</w:t>
      </w:r>
      <w:r w:rsidRPr="002D5D1B">
        <w:rPr>
          <w:rFonts w:ascii="David" w:hAnsi="David"/>
          <w:rtl/>
        </w:rPr>
        <w:t xml:space="preserve"> </w:t>
      </w:r>
      <w:r w:rsidRPr="002D5D1B">
        <w:rPr>
          <w:rFonts w:ascii="David" w:hAnsi="David" w:hint="cs"/>
          <w:rtl/>
        </w:rPr>
        <w:t>האלמנט</w:t>
      </w:r>
      <w:r w:rsidRPr="002D5D1B">
        <w:rPr>
          <w:rFonts w:ascii="David" w:hAnsi="David"/>
          <w:rtl/>
        </w:rPr>
        <w:t xml:space="preserve"> </w:t>
      </w:r>
      <w:r w:rsidRPr="002D5D1B">
        <w:rPr>
          <w:rFonts w:ascii="David" w:hAnsi="David" w:hint="cs"/>
          <w:rtl/>
        </w:rPr>
        <w:t>יש</w:t>
      </w:r>
      <w:r w:rsidRPr="002D5D1B">
        <w:rPr>
          <w:rFonts w:ascii="David" w:hAnsi="David"/>
          <w:rtl/>
        </w:rPr>
        <w:t xml:space="preserve"> </w:t>
      </w:r>
      <w:r w:rsidRPr="002D5D1B">
        <w:rPr>
          <w:rFonts w:ascii="David" w:hAnsi="David" w:hint="cs"/>
          <w:rtl/>
        </w:rPr>
        <w:t>לבצע</w:t>
      </w:r>
      <w:r w:rsidRPr="002D5D1B">
        <w:rPr>
          <w:rFonts w:ascii="David" w:hAnsi="David"/>
          <w:rtl/>
        </w:rPr>
        <w:t xml:space="preserve"> </w:t>
      </w:r>
      <w:r w:rsidRPr="002D5D1B">
        <w:rPr>
          <w:rFonts w:ascii="David" w:hAnsi="David" w:hint="cs"/>
          <w:rtl/>
        </w:rPr>
        <w:t>אבטחה</w:t>
      </w:r>
      <w:r w:rsidRPr="002D5D1B">
        <w:rPr>
          <w:rFonts w:ascii="David" w:hAnsi="David"/>
          <w:rtl/>
        </w:rPr>
        <w:t xml:space="preserve"> </w:t>
      </w:r>
      <w:r w:rsidRPr="002D5D1B">
        <w:rPr>
          <w:rFonts w:ascii="David" w:hAnsi="David" w:hint="cs"/>
          <w:rtl/>
        </w:rPr>
        <w:t>לציוד</w:t>
      </w:r>
      <w:r w:rsidRPr="002D5D1B">
        <w:rPr>
          <w:rFonts w:ascii="David" w:hAnsi="David"/>
          <w:rtl/>
        </w:rPr>
        <w:t xml:space="preserve"> </w:t>
      </w:r>
      <w:r w:rsidRPr="002D5D1B">
        <w:rPr>
          <w:rFonts w:ascii="David" w:hAnsi="David" w:hint="cs"/>
          <w:rtl/>
        </w:rPr>
        <w:t>באמצעות</w:t>
      </w:r>
      <w:r w:rsidRPr="002D5D1B">
        <w:rPr>
          <w:rFonts w:ascii="David" w:hAnsi="David"/>
          <w:rtl/>
        </w:rPr>
        <w:t xml:space="preserve"> </w:t>
      </w:r>
      <w:r w:rsidRPr="002D5D1B">
        <w:rPr>
          <w:rFonts w:ascii="David" w:hAnsi="David" w:hint="cs"/>
          <w:rtl/>
        </w:rPr>
        <w:t>כבל</w:t>
      </w:r>
      <w:r w:rsidRPr="002D5D1B">
        <w:rPr>
          <w:rFonts w:ascii="David" w:hAnsi="David"/>
          <w:rtl/>
        </w:rPr>
        <w:t xml:space="preserve"> </w:t>
      </w:r>
      <w:r w:rsidRPr="002D5D1B">
        <w:rPr>
          <w:rFonts w:ascii="David" w:hAnsi="David" w:hint="cs"/>
          <w:rtl/>
        </w:rPr>
        <w:t>פלדה</w:t>
      </w:r>
      <w:r w:rsidRPr="002D5D1B">
        <w:rPr>
          <w:rFonts w:ascii="David" w:hAnsi="David"/>
          <w:rtl/>
        </w:rPr>
        <w:t xml:space="preserve"> .</w:t>
      </w:r>
    </w:p>
    <w:p w14:paraId="4416000E" w14:textId="77777777" w:rsidR="002D5D1B" w:rsidRPr="002D5D1B" w:rsidRDefault="002D5D1B" w:rsidP="002D5D1B">
      <w:pPr>
        <w:rPr>
          <w:rFonts w:ascii="David" w:hAnsi="David"/>
          <w:b/>
          <w:bCs/>
          <w:rtl/>
        </w:rPr>
      </w:pPr>
      <w:r w:rsidRPr="002D5D1B">
        <w:rPr>
          <w:rFonts w:ascii="David" w:hAnsi="David"/>
          <w:b/>
          <w:bCs/>
          <w:rtl/>
        </w:rPr>
        <w:t xml:space="preserve">4.28 </w:t>
      </w:r>
      <w:r w:rsidRPr="002D5D1B">
        <w:rPr>
          <w:rFonts w:ascii="David" w:hAnsi="David" w:hint="cs"/>
          <w:b/>
          <w:bCs/>
          <w:rtl/>
        </w:rPr>
        <w:t>ציוד</w:t>
      </w:r>
      <w:r w:rsidRPr="002D5D1B">
        <w:rPr>
          <w:rFonts w:ascii="David" w:hAnsi="David"/>
          <w:b/>
          <w:bCs/>
          <w:rtl/>
        </w:rPr>
        <w:t xml:space="preserve"> </w:t>
      </w:r>
      <w:r w:rsidRPr="002D5D1B">
        <w:rPr>
          <w:rFonts w:ascii="David" w:hAnsi="David" w:hint="cs"/>
          <w:b/>
          <w:bCs/>
          <w:rtl/>
        </w:rPr>
        <w:t>מגן</w:t>
      </w:r>
      <w:r w:rsidRPr="002D5D1B">
        <w:rPr>
          <w:rFonts w:ascii="David" w:hAnsi="David"/>
          <w:b/>
          <w:bCs/>
          <w:rtl/>
        </w:rPr>
        <w:t xml:space="preserve"> </w:t>
      </w:r>
      <w:r w:rsidRPr="002D5D1B">
        <w:rPr>
          <w:rFonts w:ascii="David" w:hAnsi="David" w:hint="cs"/>
          <w:b/>
          <w:bCs/>
          <w:rtl/>
        </w:rPr>
        <w:t>אישי</w:t>
      </w:r>
      <w:r w:rsidRPr="002D5D1B">
        <w:rPr>
          <w:rFonts w:ascii="David" w:hAnsi="David"/>
          <w:b/>
          <w:bCs/>
          <w:rtl/>
        </w:rPr>
        <w:t>:</w:t>
      </w:r>
    </w:p>
    <w:p w14:paraId="1B0D0164" w14:textId="77777777" w:rsidR="002D5D1B" w:rsidRPr="002D5D1B" w:rsidRDefault="002D5D1B" w:rsidP="002D5D1B">
      <w:pPr>
        <w:rPr>
          <w:rFonts w:ascii="David" w:hAnsi="David"/>
          <w:rtl/>
        </w:rPr>
      </w:pPr>
      <w:r w:rsidRPr="002D5D1B">
        <w:rPr>
          <w:rFonts w:ascii="David" w:hAnsi="David" w:hint="cs"/>
          <w:rtl/>
        </w:rPr>
        <w:t>חובה</w:t>
      </w:r>
      <w:r w:rsidRPr="002D5D1B">
        <w:rPr>
          <w:rFonts w:ascii="David" w:hAnsi="David"/>
          <w:rtl/>
        </w:rPr>
        <w:t xml:space="preserve"> </w:t>
      </w:r>
      <w:r w:rsidRPr="002D5D1B">
        <w:rPr>
          <w:rFonts w:ascii="David" w:hAnsi="David" w:hint="cs"/>
          <w:rtl/>
        </w:rPr>
        <w:t>זו</w:t>
      </w:r>
      <w:r w:rsidRPr="002D5D1B">
        <w:rPr>
          <w:rFonts w:ascii="David" w:hAnsi="David"/>
          <w:rtl/>
        </w:rPr>
        <w:t xml:space="preserve"> </w:t>
      </w:r>
      <w:r w:rsidRPr="002D5D1B">
        <w:rPr>
          <w:rFonts w:ascii="David" w:hAnsi="David" w:hint="cs"/>
          <w:rtl/>
        </w:rPr>
        <w:t>הינה</w:t>
      </w:r>
      <w:r w:rsidRPr="002D5D1B">
        <w:rPr>
          <w:rFonts w:ascii="David" w:hAnsi="David"/>
          <w:rtl/>
        </w:rPr>
        <w:t xml:space="preserve"> </w:t>
      </w:r>
      <w:r w:rsidRPr="002D5D1B">
        <w:rPr>
          <w:rFonts w:ascii="David" w:hAnsi="David" w:hint="cs"/>
          <w:rtl/>
        </w:rPr>
        <w:t>של</w:t>
      </w:r>
      <w:r w:rsidRPr="002D5D1B">
        <w:rPr>
          <w:rFonts w:ascii="David" w:hAnsi="David"/>
          <w:rtl/>
        </w:rPr>
        <w:t xml:space="preserve"> </w:t>
      </w:r>
      <w:r w:rsidRPr="002D5D1B">
        <w:rPr>
          <w:rFonts w:ascii="David" w:hAnsi="David" w:hint="cs"/>
          <w:rtl/>
        </w:rPr>
        <w:t>המעסיק</w:t>
      </w:r>
      <w:r w:rsidRPr="002D5D1B">
        <w:rPr>
          <w:rFonts w:ascii="David" w:hAnsi="David"/>
          <w:rtl/>
        </w:rPr>
        <w:t xml:space="preserve"> </w:t>
      </w:r>
      <w:r w:rsidRPr="002D5D1B">
        <w:rPr>
          <w:rFonts w:ascii="David" w:hAnsi="David" w:hint="cs"/>
          <w:rtl/>
        </w:rPr>
        <w:t>הישיר</w:t>
      </w:r>
      <w:r w:rsidRPr="002D5D1B">
        <w:rPr>
          <w:rFonts w:ascii="David" w:hAnsi="David"/>
          <w:rtl/>
        </w:rPr>
        <w:t xml:space="preserve"> </w:t>
      </w:r>
      <w:r w:rsidRPr="002D5D1B">
        <w:rPr>
          <w:rFonts w:ascii="David" w:hAnsi="David" w:hint="cs"/>
          <w:rtl/>
        </w:rPr>
        <w:t>ושל</w:t>
      </w:r>
      <w:r w:rsidRPr="002D5D1B">
        <w:rPr>
          <w:rFonts w:ascii="David" w:hAnsi="David"/>
          <w:rtl/>
        </w:rPr>
        <w:t xml:space="preserve"> </w:t>
      </w:r>
      <w:r w:rsidRPr="002D5D1B">
        <w:rPr>
          <w:rFonts w:ascii="David" w:hAnsi="David" w:hint="cs"/>
          <w:rtl/>
        </w:rPr>
        <w:t>העובד</w:t>
      </w:r>
      <w:r w:rsidRPr="002D5D1B">
        <w:rPr>
          <w:rFonts w:ascii="David" w:hAnsi="David"/>
          <w:rtl/>
        </w:rPr>
        <w:t xml:space="preserve"> </w:t>
      </w:r>
      <w:r w:rsidRPr="002D5D1B">
        <w:rPr>
          <w:rFonts w:ascii="David" w:hAnsi="David" w:hint="cs"/>
          <w:rtl/>
        </w:rPr>
        <w:t>עצמו</w:t>
      </w:r>
      <w:r w:rsidRPr="002D5D1B">
        <w:rPr>
          <w:rFonts w:ascii="David" w:hAnsi="David"/>
          <w:rtl/>
        </w:rPr>
        <w:t xml:space="preserve">, </w:t>
      </w:r>
      <w:r w:rsidRPr="002D5D1B">
        <w:rPr>
          <w:rFonts w:ascii="David" w:hAnsi="David" w:hint="cs"/>
          <w:rtl/>
        </w:rPr>
        <w:t>בכל</w:t>
      </w:r>
      <w:r w:rsidRPr="002D5D1B">
        <w:rPr>
          <w:rFonts w:ascii="David" w:hAnsi="David"/>
          <w:rtl/>
        </w:rPr>
        <w:t xml:space="preserve"> </w:t>
      </w:r>
      <w:r w:rsidRPr="002D5D1B">
        <w:rPr>
          <w:rFonts w:ascii="David" w:hAnsi="David" w:hint="cs"/>
          <w:rtl/>
        </w:rPr>
        <w:t>מקום</w:t>
      </w:r>
      <w:r w:rsidRPr="002D5D1B">
        <w:rPr>
          <w:rFonts w:ascii="David" w:hAnsi="David"/>
          <w:rtl/>
        </w:rPr>
        <w:t xml:space="preserve"> </w:t>
      </w:r>
      <w:r w:rsidRPr="002D5D1B">
        <w:rPr>
          <w:rFonts w:ascii="David" w:hAnsi="David" w:hint="cs"/>
          <w:rtl/>
        </w:rPr>
        <w:t>בו</w:t>
      </w:r>
      <w:r w:rsidRPr="002D5D1B">
        <w:rPr>
          <w:rFonts w:ascii="David" w:hAnsi="David"/>
          <w:rtl/>
        </w:rPr>
        <w:t xml:space="preserve"> </w:t>
      </w:r>
      <w:r w:rsidRPr="002D5D1B">
        <w:rPr>
          <w:rFonts w:ascii="David" w:hAnsi="David" w:hint="cs"/>
          <w:rtl/>
        </w:rPr>
        <w:t>נדרש עפ</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התקנות</w:t>
      </w:r>
      <w:r w:rsidRPr="002D5D1B">
        <w:rPr>
          <w:rFonts w:ascii="David" w:hAnsi="David"/>
          <w:rtl/>
        </w:rPr>
        <w:t xml:space="preserve"> </w:t>
      </w:r>
      <w:r w:rsidRPr="002D5D1B">
        <w:rPr>
          <w:rFonts w:ascii="David" w:hAnsi="David" w:hint="cs"/>
          <w:rtl/>
        </w:rPr>
        <w:t>לעשות</w:t>
      </w:r>
      <w:r w:rsidRPr="002D5D1B">
        <w:rPr>
          <w:rFonts w:ascii="David" w:hAnsi="David"/>
          <w:rtl/>
        </w:rPr>
        <w:t xml:space="preserve"> </w:t>
      </w:r>
      <w:r w:rsidRPr="002D5D1B">
        <w:rPr>
          <w:rFonts w:ascii="David" w:hAnsi="David" w:hint="cs"/>
          <w:rtl/>
        </w:rPr>
        <w:t>שימוש</w:t>
      </w:r>
      <w:r w:rsidRPr="002D5D1B">
        <w:rPr>
          <w:rFonts w:ascii="David" w:hAnsi="David"/>
          <w:rtl/>
        </w:rPr>
        <w:t xml:space="preserve"> </w:t>
      </w:r>
      <w:r w:rsidRPr="002D5D1B">
        <w:rPr>
          <w:rFonts w:ascii="David" w:hAnsi="David" w:hint="cs"/>
          <w:rtl/>
        </w:rPr>
        <w:t>בציוד</w:t>
      </w:r>
      <w:r w:rsidRPr="002D5D1B">
        <w:rPr>
          <w:rFonts w:ascii="David" w:hAnsi="David"/>
          <w:rtl/>
        </w:rPr>
        <w:t xml:space="preserve"> </w:t>
      </w:r>
      <w:r w:rsidRPr="002D5D1B">
        <w:rPr>
          <w:rFonts w:ascii="David" w:hAnsi="David" w:hint="cs"/>
          <w:rtl/>
        </w:rPr>
        <w:t>מגן</w:t>
      </w:r>
      <w:r w:rsidRPr="002D5D1B">
        <w:rPr>
          <w:rFonts w:ascii="David" w:hAnsi="David"/>
          <w:rtl/>
        </w:rPr>
        <w:t xml:space="preserve"> </w:t>
      </w:r>
      <w:r w:rsidRPr="002D5D1B">
        <w:rPr>
          <w:rFonts w:ascii="David" w:hAnsi="David" w:hint="cs"/>
          <w:rtl/>
        </w:rPr>
        <w:t>אישי</w:t>
      </w:r>
      <w:r w:rsidRPr="002D5D1B">
        <w:rPr>
          <w:rFonts w:ascii="David" w:hAnsi="David"/>
          <w:rtl/>
        </w:rPr>
        <w:t xml:space="preserve"> </w:t>
      </w:r>
      <w:r w:rsidRPr="002D5D1B">
        <w:rPr>
          <w:rFonts w:ascii="David" w:hAnsi="David" w:hint="cs"/>
          <w:rtl/>
        </w:rPr>
        <w:t>חלה</w:t>
      </w:r>
      <w:r w:rsidRPr="002D5D1B">
        <w:rPr>
          <w:rFonts w:ascii="David" w:hAnsi="David"/>
          <w:rtl/>
        </w:rPr>
        <w:t xml:space="preserve"> </w:t>
      </w:r>
      <w:r w:rsidRPr="002D5D1B">
        <w:rPr>
          <w:rFonts w:ascii="David" w:hAnsi="David" w:hint="cs"/>
          <w:rtl/>
        </w:rPr>
        <w:t>חובת</w:t>
      </w:r>
      <w:r w:rsidRPr="002D5D1B">
        <w:rPr>
          <w:rFonts w:ascii="David" w:hAnsi="David"/>
          <w:rtl/>
        </w:rPr>
        <w:t xml:space="preserve"> </w:t>
      </w:r>
      <w:r w:rsidRPr="002D5D1B">
        <w:rPr>
          <w:rFonts w:ascii="David" w:hAnsi="David" w:hint="cs"/>
          <w:rtl/>
        </w:rPr>
        <w:t>המעביד</w:t>
      </w:r>
      <w:r w:rsidRPr="002D5D1B">
        <w:rPr>
          <w:rFonts w:ascii="David" w:hAnsi="David"/>
          <w:rtl/>
        </w:rPr>
        <w:t xml:space="preserve"> </w:t>
      </w:r>
      <w:r w:rsidRPr="002D5D1B">
        <w:rPr>
          <w:rFonts w:ascii="David" w:hAnsi="David" w:hint="cs"/>
          <w:rtl/>
        </w:rPr>
        <w:t>לספקו וחובת</w:t>
      </w:r>
      <w:r w:rsidRPr="002D5D1B">
        <w:rPr>
          <w:rFonts w:ascii="David" w:hAnsi="David"/>
          <w:rtl/>
        </w:rPr>
        <w:t xml:space="preserve"> </w:t>
      </w:r>
      <w:r w:rsidRPr="002D5D1B">
        <w:rPr>
          <w:rFonts w:ascii="David" w:hAnsi="David" w:hint="cs"/>
          <w:rtl/>
        </w:rPr>
        <w:t>העובד</w:t>
      </w:r>
      <w:r w:rsidRPr="002D5D1B">
        <w:rPr>
          <w:rFonts w:ascii="David" w:hAnsi="David"/>
          <w:rtl/>
        </w:rPr>
        <w:t xml:space="preserve"> </w:t>
      </w:r>
      <w:r w:rsidRPr="002D5D1B">
        <w:rPr>
          <w:rFonts w:ascii="David" w:hAnsi="David" w:hint="cs"/>
          <w:rtl/>
        </w:rPr>
        <w:t>לעשות</w:t>
      </w:r>
      <w:r w:rsidRPr="002D5D1B">
        <w:rPr>
          <w:rFonts w:ascii="David" w:hAnsi="David"/>
          <w:rtl/>
        </w:rPr>
        <w:t xml:space="preserve"> </w:t>
      </w:r>
      <w:r w:rsidRPr="002D5D1B">
        <w:rPr>
          <w:rFonts w:ascii="David" w:hAnsi="David" w:hint="cs"/>
          <w:rtl/>
        </w:rPr>
        <w:t>בו</w:t>
      </w:r>
      <w:r w:rsidRPr="002D5D1B">
        <w:rPr>
          <w:rFonts w:ascii="David" w:hAnsi="David"/>
          <w:rtl/>
        </w:rPr>
        <w:t xml:space="preserve"> </w:t>
      </w:r>
      <w:r w:rsidRPr="002D5D1B">
        <w:rPr>
          <w:rFonts w:ascii="David" w:hAnsi="David" w:hint="cs"/>
          <w:rtl/>
        </w:rPr>
        <w:t>שימוש</w:t>
      </w:r>
      <w:r w:rsidRPr="002D5D1B">
        <w:rPr>
          <w:rFonts w:ascii="David" w:hAnsi="David"/>
          <w:rtl/>
        </w:rPr>
        <w:t xml:space="preserve"> </w:t>
      </w:r>
      <w:r w:rsidRPr="002D5D1B">
        <w:rPr>
          <w:rFonts w:ascii="David" w:hAnsi="David" w:hint="cs"/>
          <w:rtl/>
        </w:rPr>
        <w:t>אי</w:t>
      </w:r>
      <w:r w:rsidRPr="002D5D1B">
        <w:rPr>
          <w:rFonts w:ascii="David" w:hAnsi="David"/>
          <w:rtl/>
        </w:rPr>
        <w:t xml:space="preserve"> </w:t>
      </w:r>
      <w:r w:rsidRPr="002D5D1B">
        <w:rPr>
          <w:rFonts w:ascii="David" w:hAnsi="David" w:hint="cs"/>
          <w:rtl/>
        </w:rPr>
        <w:t>לכך</w:t>
      </w:r>
      <w:r w:rsidRPr="002D5D1B">
        <w:rPr>
          <w:rFonts w:ascii="David" w:hAnsi="David"/>
          <w:rtl/>
        </w:rPr>
        <w:t xml:space="preserve"> </w:t>
      </w:r>
      <w:r w:rsidRPr="002D5D1B">
        <w:rPr>
          <w:rFonts w:ascii="David" w:hAnsi="David" w:hint="cs"/>
          <w:rtl/>
        </w:rPr>
        <w:t>הספקים</w:t>
      </w:r>
      <w:r w:rsidRPr="002D5D1B">
        <w:rPr>
          <w:rFonts w:ascii="David" w:hAnsi="David"/>
          <w:rtl/>
        </w:rPr>
        <w:t xml:space="preserve"> </w:t>
      </w:r>
      <w:r w:rsidRPr="002D5D1B">
        <w:rPr>
          <w:rFonts w:ascii="David" w:hAnsi="David" w:hint="cs"/>
          <w:rtl/>
        </w:rPr>
        <w:t>יצטיידו</w:t>
      </w:r>
      <w:r w:rsidRPr="002D5D1B">
        <w:rPr>
          <w:rFonts w:ascii="David" w:hAnsi="David"/>
          <w:rtl/>
        </w:rPr>
        <w:t xml:space="preserve"> </w:t>
      </w:r>
      <w:r w:rsidRPr="002D5D1B">
        <w:rPr>
          <w:rFonts w:ascii="David" w:hAnsi="David" w:hint="cs"/>
          <w:rtl/>
        </w:rPr>
        <w:t>ברתמות עבודה</w:t>
      </w:r>
      <w:r w:rsidRPr="002D5D1B">
        <w:rPr>
          <w:rFonts w:ascii="David" w:hAnsi="David"/>
          <w:rtl/>
        </w:rPr>
        <w:t xml:space="preserve">, </w:t>
      </w:r>
      <w:r w:rsidRPr="002D5D1B">
        <w:rPr>
          <w:rFonts w:ascii="David" w:hAnsi="David" w:hint="cs"/>
          <w:rtl/>
        </w:rPr>
        <w:t>משקפי</w:t>
      </w:r>
      <w:r w:rsidRPr="002D5D1B">
        <w:rPr>
          <w:rFonts w:ascii="David" w:hAnsi="David"/>
          <w:rtl/>
        </w:rPr>
        <w:t xml:space="preserve"> </w:t>
      </w:r>
      <w:r w:rsidRPr="002D5D1B">
        <w:rPr>
          <w:rFonts w:ascii="David" w:hAnsi="David" w:hint="cs"/>
          <w:rtl/>
        </w:rPr>
        <w:t>מגן</w:t>
      </w:r>
      <w:r w:rsidRPr="002D5D1B">
        <w:rPr>
          <w:rFonts w:ascii="David" w:hAnsi="David"/>
          <w:rtl/>
        </w:rPr>
        <w:t xml:space="preserve">, </w:t>
      </w:r>
      <w:r w:rsidRPr="002D5D1B">
        <w:rPr>
          <w:rFonts w:ascii="David" w:hAnsi="David" w:hint="cs"/>
          <w:rtl/>
        </w:rPr>
        <w:t>כפפות</w:t>
      </w:r>
      <w:r w:rsidRPr="002D5D1B">
        <w:rPr>
          <w:rFonts w:ascii="David" w:hAnsi="David"/>
          <w:rtl/>
        </w:rPr>
        <w:t xml:space="preserve">, </w:t>
      </w:r>
      <w:r w:rsidRPr="002D5D1B">
        <w:rPr>
          <w:rFonts w:ascii="David" w:hAnsi="David" w:hint="cs"/>
          <w:rtl/>
        </w:rPr>
        <w:t>כובעי</w:t>
      </w:r>
      <w:r w:rsidRPr="002D5D1B">
        <w:rPr>
          <w:rFonts w:ascii="David" w:hAnsi="David"/>
          <w:rtl/>
        </w:rPr>
        <w:t xml:space="preserve"> </w:t>
      </w:r>
      <w:r w:rsidRPr="002D5D1B">
        <w:rPr>
          <w:rFonts w:ascii="David" w:hAnsi="David" w:hint="cs"/>
          <w:rtl/>
        </w:rPr>
        <w:t>מגן</w:t>
      </w:r>
      <w:r w:rsidRPr="002D5D1B">
        <w:rPr>
          <w:rFonts w:ascii="David" w:hAnsi="David"/>
          <w:rtl/>
        </w:rPr>
        <w:t xml:space="preserve"> </w:t>
      </w:r>
      <w:r w:rsidRPr="002D5D1B">
        <w:rPr>
          <w:rFonts w:ascii="David" w:hAnsi="David" w:hint="cs"/>
          <w:rtl/>
        </w:rPr>
        <w:t>וכל</w:t>
      </w:r>
      <w:r w:rsidRPr="002D5D1B">
        <w:rPr>
          <w:rFonts w:ascii="David" w:hAnsi="David"/>
          <w:rtl/>
        </w:rPr>
        <w:t xml:space="preserve"> </w:t>
      </w:r>
      <w:r w:rsidRPr="002D5D1B">
        <w:rPr>
          <w:rFonts w:ascii="David" w:hAnsi="David" w:hint="cs"/>
          <w:rtl/>
        </w:rPr>
        <w:t>ציוד</w:t>
      </w:r>
      <w:r w:rsidRPr="002D5D1B">
        <w:rPr>
          <w:rFonts w:ascii="David" w:hAnsi="David"/>
          <w:rtl/>
        </w:rPr>
        <w:t xml:space="preserve"> </w:t>
      </w:r>
      <w:r w:rsidRPr="002D5D1B">
        <w:rPr>
          <w:rFonts w:ascii="David" w:hAnsi="David" w:hint="cs"/>
          <w:rtl/>
        </w:rPr>
        <w:t>אחר</w:t>
      </w:r>
      <w:r w:rsidRPr="002D5D1B">
        <w:rPr>
          <w:rFonts w:ascii="David" w:hAnsi="David"/>
          <w:rtl/>
        </w:rPr>
        <w:t xml:space="preserve"> </w:t>
      </w:r>
      <w:r w:rsidRPr="002D5D1B">
        <w:rPr>
          <w:rFonts w:ascii="David" w:hAnsi="David" w:hint="cs"/>
          <w:rtl/>
        </w:rPr>
        <w:t>נדרש</w:t>
      </w:r>
      <w:r w:rsidRPr="002D5D1B">
        <w:rPr>
          <w:rFonts w:ascii="David" w:hAnsi="David"/>
          <w:rtl/>
        </w:rPr>
        <w:t xml:space="preserve"> </w:t>
      </w:r>
      <w:r w:rsidRPr="002D5D1B">
        <w:rPr>
          <w:rFonts w:ascii="David" w:hAnsi="David" w:hint="cs"/>
          <w:rtl/>
        </w:rPr>
        <w:t>לביצוע העבודה</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פ</w:t>
      </w:r>
      <w:r w:rsidRPr="002D5D1B">
        <w:rPr>
          <w:rFonts w:ascii="David" w:hAnsi="David"/>
          <w:rtl/>
        </w:rPr>
        <w:t xml:space="preserve"> </w:t>
      </w:r>
      <w:r w:rsidRPr="002D5D1B">
        <w:rPr>
          <w:rFonts w:ascii="David" w:hAnsi="David" w:hint="cs"/>
          <w:rtl/>
        </w:rPr>
        <w:t>תקן</w:t>
      </w:r>
      <w:r w:rsidRPr="002D5D1B">
        <w:rPr>
          <w:rFonts w:ascii="David" w:hAnsi="David"/>
          <w:rtl/>
        </w:rPr>
        <w:t xml:space="preserve"> </w:t>
      </w:r>
      <w:r w:rsidRPr="002D5D1B">
        <w:rPr>
          <w:rFonts w:ascii="David" w:hAnsi="David" w:hint="cs"/>
          <w:rtl/>
        </w:rPr>
        <w:t>ישראלי</w:t>
      </w:r>
      <w:r w:rsidRPr="002D5D1B">
        <w:rPr>
          <w:rFonts w:ascii="David" w:hAnsi="David"/>
          <w:rtl/>
        </w:rPr>
        <w:t xml:space="preserve"> 1258</w:t>
      </w:r>
    </w:p>
    <w:p w14:paraId="5CFB06CF" w14:textId="77777777" w:rsidR="002D5D1B" w:rsidRPr="002D5D1B" w:rsidRDefault="002D5D1B" w:rsidP="002D5D1B">
      <w:pPr>
        <w:rPr>
          <w:rFonts w:ascii="David" w:hAnsi="David"/>
          <w:b/>
          <w:bCs/>
          <w:rtl/>
        </w:rPr>
      </w:pPr>
      <w:r w:rsidRPr="002D5D1B">
        <w:rPr>
          <w:rFonts w:ascii="David" w:hAnsi="David"/>
          <w:b/>
          <w:bCs/>
          <w:rtl/>
        </w:rPr>
        <w:t xml:space="preserve">4.29 </w:t>
      </w:r>
      <w:r w:rsidRPr="002D5D1B">
        <w:rPr>
          <w:rFonts w:ascii="David" w:hAnsi="David" w:hint="cs"/>
          <w:b/>
          <w:bCs/>
          <w:rtl/>
        </w:rPr>
        <w:t>לבוש</w:t>
      </w:r>
      <w:r w:rsidRPr="002D5D1B">
        <w:rPr>
          <w:rFonts w:ascii="David" w:hAnsi="David"/>
          <w:b/>
          <w:bCs/>
          <w:rtl/>
        </w:rPr>
        <w:t>:</w:t>
      </w:r>
    </w:p>
    <w:p w14:paraId="254116DB" w14:textId="77777777" w:rsidR="002D5D1B" w:rsidRPr="002D5D1B" w:rsidRDefault="002D5D1B" w:rsidP="002D5D1B">
      <w:pPr>
        <w:rPr>
          <w:rFonts w:ascii="David" w:hAnsi="David"/>
          <w:rtl/>
        </w:rPr>
      </w:pPr>
      <w:r w:rsidRPr="002D5D1B">
        <w:rPr>
          <w:rFonts w:ascii="David" w:hAnsi="David" w:hint="cs"/>
          <w:rtl/>
        </w:rPr>
        <w:t>בכפוף</w:t>
      </w:r>
      <w:r w:rsidRPr="002D5D1B">
        <w:rPr>
          <w:rFonts w:ascii="David" w:hAnsi="David"/>
          <w:rtl/>
        </w:rPr>
        <w:t xml:space="preserve"> </w:t>
      </w:r>
      <w:r w:rsidRPr="002D5D1B">
        <w:rPr>
          <w:rFonts w:ascii="David" w:hAnsi="David" w:hint="cs"/>
          <w:rtl/>
        </w:rPr>
        <w:t>לחובה</w:t>
      </w:r>
      <w:r w:rsidRPr="002D5D1B">
        <w:rPr>
          <w:rFonts w:ascii="David" w:hAnsi="David"/>
          <w:rtl/>
        </w:rPr>
        <w:t xml:space="preserve"> </w:t>
      </w:r>
      <w:r w:rsidRPr="002D5D1B">
        <w:rPr>
          <w:rFonts w:ascii="David" w:hAnsi="David" w:hint="cs"/>
          <w:rtl/>
        </w:rPr>
        <w:t>הקבועה</w:t>
      </w:r>
      <w:r w:rsidRPr="002D5D1B">
        <w:rPr>
          <w:rFonts w:ascii="David" w:hAnsi="David"/>
          <w:rtl/>
        </w:rPr>
        <w:t xml:space="preserve"> </w:t>
      </w:r>
      <w:r w:rsidRPr="002D5D1B">
        <w:rPr>
          <w:rFonts w:ascii="David" w:hAnsi="David" w:hint="cs"/>
          <w:rtl/>
        </w:rPr>
        <w:t>בחוק</w:t>
      </w:r>
      <w:r w:rsidRPr="002D5D1B">
        <w:rPr>
          <w:rFonts w:ascii="David" w:hAnsi="David"/>
          <w:rtl/>
        </w:rPr>
        <w:t xml:space="preserve"> </w:t>
      </w:r>
      <w:r w:rsidRPr="002D5D1B">
        <w:rPr>
          <w:rFonts w:ascii="David" w:hAnsi="David" w:hint="cs"/>
          <w:rtl/>
        </w:rPr>
        <w:t>הבטיחות</w:t>
      </w:r>
      <w:r w:rsidRPr="002D5D1B">
        <w:rPr>
          <w:rFonts w:ascii="David" w:hAnsi="David"/>
          <w:rtl/>
        </w:rPr>
        <w:t xml:space="preserve"> </w:t>
      </w:r>
      <w:r w:rsidRPr="002D5D1B">
        <w:rPr>
          <w:rFonts w:ascii="David" w:hAnsi="David" w:hint="cs"/>
          <w:rtl/>
        </w:rPr>
        <w:t>בעבודה</w:t>
      </w:r>
      <w:r w:rsidRPr="002D5D1B">
        <w:rPr>
          <w:rFonts w:ascii="David" w:hAnsi="David"/>
          <w:rtl/>
        </w:rPr>
        <w:t xml:space="preserve"> </w:t>
      </w:r>
      <w:r w:rsidRPr="002D5D1B">
        <w:rPr>
          <w:rFonts w:ascii="David" w:hAnsi="David" w:hint="cs"/>
          <w:rtl/>
        </w:rPr>
        <w:t>חלה</w:t>
      </w:r>
      <w:r w:rsidRPr="002D5D1B">
        <w:rPr>
          <w:rFonts w:ascii="David" w:hAnsi="David"/>
          <w:rtl/>
        </w:rPr>
        <w:t xml:space="preserve"> </w:t>
      </w:r>
      <w:r w:rsidRPr="002D5D1B">
        <w:rPr>
          <w:rFonts w:ascii="David" w:hAnsi="David" w:hint="cs"/>
          <w:rtl/>
        </w:rPr>
        <w:t>חובה</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Pr="002D5D1B">
        <w:rPr>
          <w:rFonts w:ascii="David" w:hAnsi="David" w:hint="cs"/>
          <w:rtl/>
        </w:rPr>
        <w:t>כל</w:t>
      </w:r>
      <w:r w:rsidRPr="002D5D1B">
        <w:rPr>
          <w:rFonts w:ascii="David" w:hAnsi="David"/>
          <w:rtl/>
        </w:rPr>
        <w:t xml:space="preserve"> </w:t>
      </w:r>
      <w:r w:rsidRPr="002D5D1B">
        <w:rPr>
          <w:rFonts w:ascii="David" w:hAnsi="David" w:hint="cs"/>
          <w:rtl/>
        </w:rPr>
        <w:t>עובד בהנחיית</w:t>
      </w:r>
      <w:r w:rsidRPr="002D5D1B">
        <w:rPr>
          <w:rFonts w:ascii="David" w:hAnsi="David"/>
          <w:rtl/>
        </w:rPr>
        <w:t xml:space="preserve"> </w:t>
      </w:r>
      <w:r w:rsidRPr="002D5D1B">
        <w:rPr>
          <w:rFonts w:ascii="David" w:hAnsi="David" w:hint="cs"/>
          <w:rtl/>
        </w:rPr>
        <w:t>המעסיק</w:t>
      </w:r>
      <w:r w:rsidRPr="002D5D1B">
        <w:rPr>
          <w:rFonts w:ascii="David" w:hAnsi="David"/>
          <w:rtl/>
        </w:rPr>
        <w:t xml:space="preserve"> </w:t>
      </w:r>
      <w:r w:rsidRPr="002D5D1B">
        <w:rPr>
          <w:rFonts w:ascii="David" w:hAnsi="David" w:hint="cs"/>
          <w:rtl/>
        </w:rPr>
        <w:t>להגיע</w:t>
      </w:r>
      <w:r w:rsidRPr="002D5D1B">
        <w:rPr>
          <w:rFonts w:ascii="David" w:hAnsi="David"/>
          <w:rtl/>
        </w:rPr>
        <w:t xml:space="preserve"> </w:t>
      </w:r>
      <w:r w:rsidRPr="002D5D1B">
        <w:rPr>
          <w:rFonts w:ascii="David" w:hAnsi="David" w:hint="cs"/>
          <w:rtl/>
        </w:rPr>
        <w:t>למקום</w:t>
      </w:r>
      <w:r w:rsidRPr="002D5D1B">
        <w:rPr>
          <w:rFonts w:ascii="David" w:hAnsi="David"/>
          <w:rtl/>
        </w:rPr>
        <w:t xml:space="preserve"> </w:t>
      </w:r>
      <w:proofErr w:type="spellStart"/>
      <w:r w:rsidRPr="002D5D1B">
        <w:rPr>
          <w:rFonts w:ascii="David" w:hAnsi="David" w:hint="cs"/>
          <w:rtl/>
        </w:rPr>
        <w:t>העבו</w:t>
      </w:r>
      <w:proofErr w:type="spellEnd"/>
      <w:r w:rsidRPr="002D5D1B">
        <w:rPr>
          <w:rFonts w:ascii="David" w:hAnsi="David"/>
          <w:rtl/>
        </w:rPr>
        <w:t xml:space="preserve"> </w:t>
      </w:r>
      <w:r w:rsidRPr="002D5D1B">
        <w:rPr>
          <w:rFonts w:ascii="David" w:hAnsi="David" w:hint="cs"/>
          <w:rtl/>
        </w:rPr>
        <w:t>דה</w:t>
      </w:r>
      <w:r w:rsidRPr="002D5D1B">
        <w:rPr>
          <w:rFonts w:ascii="David" w:hAnsi="David"/>
          <w:rtl/>
        </w:rPr>
        <w:t xml:space="preserve"> </w:t>
      </w:r>
      <w:r w:rsidRPr="002D5D1B">
        <w:rPr>
          <w:rFonts w:ascii="David" w:hAnsi="David" w:hint="cs"/>
          <w:rtl/>
        </w:rPr>
        <w:t>בלבוש</w:t>
      </w:r>
      <w:r w:rsidRPr="002D5D1B">
        <w:rPr>
          <w:rFonts w:ascii="David" w:hAnsi="David"/>
          <w:rtl/>
        </w:rPr>
        <w:t xml:space="preserve"> </w:t>
      </w:r>
      <w:r w:rsidRPr="002D5D1B">
        <w:rPr>
          <w:rFonts w:ascii="David" w:hAnsi="David" w:hint="cs"/>
          <w:rtl/>
        </w:rPr>
        <w:t>העונה</w:t>
      </w:r>
      <w:r w:rsidRPr="002D5D1B">
        <w:rPr>
          <w:rFonts w:ascii="David" w:hAnsi="David"/>
          <w:rtl/>
        </w:rPr>
        <w:t xml:space="preserve"> </w:t>
      </w:r>
      <w:r w:rsidRPr="002D5D1B">
        <w:rPr>
          <w:rFonts w:ascii="David" w:hAnsi="David" w:hint="cs"/>
          <w:rtl/>
        </w:rPr>
        <w:t>לדרישות המחוקק</w:t>
      </w:r>
      <w:r w:rsidRPr="002D5D1B">
        <w:rPr>
          <w:rFonts w:ascii="David" w:hAnsi="David"/>
          <w:rtl/>
        </w:rPr>
        <w:t xml:space="preserve"> </w:t>
      </w:r>
      <w:r w:rsidRPr="002D5D1B">
        <w:rPr>
          <w:rFonts w:ascii="David" w:hAnsi="David" w:hint="cs"/>
          <w:rtl/>
        </w:rPr>
        <w:t>בכפוף</w:t>
      </w:r>
      <w:r w:rsidRPr="002D5D1B">
        <w:rPr>
          <w:rFonts w:ascii="David" w:hAnsi="David"/>
          <w:rtl/>
        </w:rPr>
        <w:t xml:space="preserve"> </w:t>
      </w:r>
      <w:r w:rsidRPr="002D5D1B">
        <w:rPr>
          <w:rFonts w:ascii="David" w:hAnsi="David" w:hint="cs"/>
          <w:rtl/>
        </w:rPr>
        <w:t>לסוג</w:t>
      </w:r>
      <w:r w:rsidRPr="002D5D1B">
        <w:rPr>
          <w:rFonts w:ascii="David" w:hAnsi="David"/>
          <w:rtl/>
        </w:rPr>
        <w:t xml:space="preserve"> </w:t>
      </w:r>
      <w:r w:rsidRPr="002D5D1B">
        <w:rPr>
          <w:rFonts w:ascii="David" w:hAnsi="David" w:hint="cs"/>
          <w:rtl/>
        </w:rPr>
        <w:t>פעילות</w:t>
      </w:r>
      <w:r w:rsidRPr="002D5D1B">
        <w:rPr>
          <w:rFonts w:ascii="David" w:hAnsi="David"/>
          <w:rtl/>
        </w:rPr>
        <w:t xml:space="preserve"> </w:t>
      </w:r>
      <w:r w:rsidRPr="002D5D1B">
        <w:rPr>
          <w:rFonts w:ascii="David" w:hAnsi="David" w:hint="cs"/>
          <w:rtl/>
        </w:rPr>
        <w:t>של</w:t>
      </w:r>
      <w:r w:rsidRPr="002D5D1B">
        <w:rPr>
          <w:rFonts w:ascii="David" w:hAnsi="David"/>
          <w:rtl/>
        </w:rPr>
        <w:t xml:space="preserve"> </w:t>
      </w:r>
      <w:r w:rsidRPr="002D5D1B">
        <w:rPr>
          <w:rFonts w:ascii="David" w:hAnsi="David" w:hint="cs"/>
          <w:rtl/>
        </w:rPr>
        <w:t>העובד</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Pr="002D5D1B">
        <w:rPr>
          <w:rFonts w:ascii="David" w:hAnsi="David" w:hint="cs"/>
          <w:rtl/>
        </w:rPr>
        <w:t>כל</w:t>
      </w:r>
      <w:r w:rsidRPr="002D5D1B">
        <w:rPr>
          <w:rFonts w:ascii="David" w:hAnsi="David"/>
          <w:rtl/>
        </w:rPr>
        <w:t xml:space="preserve"> </w:t>
      </w:r>
      <w:r w:rsidRPr="002D5D1B">
        <w:rPr>
          <w:rFonts w:ascii="David" w:hAnsi="David" w:hint="cs"/>
          <w:rtl/>
        </w:rPr>
        <w:t>חברה</w:t>
      </w:r>
      <w:r w:rsidRPr="002D5D1B">
        <w:rPr>
          <w:rFonts w:ascii="David" w:hAnsi="David"/>
          <w:rtl/>
        </w:rPr>
        <w:t xml:space="preserve"> </w:t>
      </w:r>
      <w:r w:rsidRPr="002D5D1B">
        <w:rPr>
          <w:rFonts w:ascii="David" w:hAnsi="David" w:hint="cs"/>
          <w:rtl/>
        </w:rPr>
        <w:t>להלביש</w:t>
      </w:r>
      <w:r w:rsidRPr="002D5D1B">
        <w:rPr>
          <w:rFonts w:ascii="David" w:hAnsi="David"/>
          <w:rtl/>
        </w:rPr>
        <w:t xml:space="preserve"> </w:t>
      </w:r>
      <w:r w:rsidRPr="002D5D1B">
        <w:rPr>
          <w:rFonts w:ascii="David" w:hAnsi="David" w:hint="cs"/>
          <w:rtl/>
        </w:rPr>
        <w:t>את</w:t>
      </w:r>
      <w:r w:rsidRPr="002D5D1B">
        <w:rPr>
          <w:rFonts w:ascii="David" w:hAnsi="David"/>
          <w:rtl/>
        </w:rPr>
        <w:t xml:space="preserve"> </w:t>
      </w:r>
      <w:r w:rsidRPr="002D5D1B">
        <w:rPr>
          <w:rFonts w:ascii="David" w:hAnsi="David" w:hint="cs"/>
          <w:rtl/>
        </w:rPr>
        <w:t>עובדיה בבגדים</w:t>
      </w:r>
      <w:r w:rsidRPr="002D5D1B">
        <w:rPr>
          <w:rFonts w:ascii="David" w:hAnsi="David"/>
          <w:rtl/>
        </w:rPr>
        <w:t xml:space="preserve"> </w:t>
      </w:r>
      <w:r w:rsidRPr="002D5D1B">
        <w:rPr>
          <w:rFonts w:ascii="David" w:hAnsi="David" w:hint="cs"/>
          <w:rtl/>
        </w:rPr>
        <w:t>המזהים</w:t>
      </w:r>
      <w:r w:rsidRPr="002D5D1B">
        <w:rPr>
          <w:rFonts w:ascii="David" w:hAnsi="David"/>
          <w:rtl/>
        </w:rPr>
        <w:t xml:space="preserve"> </w:t>
      </w:r>
      <w:r w:rsidRPr="002D5D1B">
        <w:rPr>
          <w:rFonts w:ascii="David" w:hAnsi="David" w:hint="cs"/>
          <w:rtl/>
        </w:rPr>
        <w:t>את</w:t>
      </w:r>
      <w:r w:rsidRPr="002D5D1B">
        <w:rPr>
          <w:rFonts w:ascii="David" w:hAnsi="David"/>
          <w:rtl/>
        </w:rPr>
        <w:t xml:space="preserve"> </w:t>
      </w:r>
      <w:r w:rsidRPr="002D5D1B">
        <w:rPr>
          <w:rFonts w:ascii="David" w:hAnsi="David" w:hint="cs"/>
          <w:rtl/>
        </w:rPr>
        <w:t>העובד</w:t>
      </w:r>
      <w:r w:rsidRPr="002D5D1B">
        <w:rPr>
          <w:rFonts w:ascii="David" w:hAnsi="David"/>
          <w:rtl/>
        </w:rPr>
        <w:t xml:space="preserve"> </w:t>
      </w:r>
      <w:r w:rsidRPr="002D5D1B">
        <w:rPr>
          <w:rFonts w:ascii="David" w:hAnsi="David" w:hint="cs"/>
          <w:rtl/>
        </w:rPr>
        <w:t>וייחוסו</w:t>
      </w:r>
      <w:r w:rsidRPr="002D5D1B">
        <w:rPr>
          <w:rFonts w:ascii="David" w:hAnsi="David"/>
          <w:rtl/>
        </w:rPr>
        <w:t xml:space="preserve">. </w:t>
      </w:r>
      <w:r w:rsidRPr="002D5D1B">
        <w:rPr>
          <w:rFonts w:ascii="David" w:hAnsi="David" w:hint="cs"/>
          <w:rtl/>
        </w:rPr>
        <w:t>לא</w:t>
      </w:r>
      <w:r w:rsidRPr="002D5D1B">
        <w:rPr>
          <w:rFonts w:ascii="David" w:hAnsi="David"/>
          <w:rtl/>
        </w:rPr>
        <w:t xml:space="preserve"> </w:t>
      </w:r>
      <w:r w:rsidRPr="002D5D1B">
        <w:rPr>
          <w:rFonts w:ascii="David" w:hAnsi="David" w:hint="cs"/>
          <w:rtl/>
        </w:rPr>
        <w:t>תתאפשר</w:t>
      </w:r>
      <w:r w:rsidRPr="002D5D1B">
        <w:rPr>
          <w:rFonts w:ascii="David" w:hAnsi="David"/>
          <w:rtl/>
        </w:rPr>
        <w:t xml:space="preserve"> </w:t>
      </w:r>
      <w:r w:rsidRPr="002D5D1B">
        <w:rPr>
          <w:rFonts w:ascii="David" w:hAnsi="David" w:hint="cs"/>
          <w:rtl/>
        </w:rPr>
        <w:t>עבו</w:t>
      </w:r>
      <w:r w:rsidRPr="002D5D1B">
        <w:rPr>
          <w:rFonts w:ascii="David" w:hAnsi="David"/>
          <w:rtl/>
        </w:rPr>
        <w:t xml:space="preserve"> </w:t>
      </w:r>
      <w:r w:rsidRPr="002D5D1B">
        <w:rPr>
          <w:rFonts w:ascii="David" w:hAnsi="David" w:hint="cs"/>
          <w:rtl/>
        </w:rPr>
        <w:t>דה</w:t>
      </w:r>
      <w:r w:rsidRPr="002D5D1B">
        <w:rPr>
          <w:rFonts w:ascii="David" w:hAnsi="David"/>
          <w:rtl/>
        </w:rPr>
        <w:t xml:space="preserve"> </w:t>
      </w:r>
      <w:r w:rsidRPr="002D5D1B">
        <w:rPr>
          <w:rFonts w:ascii="David" w:hAnsi="David" w:hint="cs"/>
          <w:rtl/>
        </w:rPr>
        <w:t>ללא</w:t>
      </w:r>
      <w:r w:rsidRPr="002D5D1B">
        <w:rPr>
          <w:rFonts w:ascii="David" w:hAnsi="David"/>
          <w:rtl/>
        </w:rPr>
        <w:t xml:space="preserve"> </w:t>
      </w:r>
      <w:r w:rsidRPr="002D5D1B">
        <w:rPr>
          <w:rFonts w:ascii="David" w:hAnsi="David" w:hint="cs"/>
          <w:rtl/>
        </w:rPr>
        <w:t>כיסוי</w:t>
      </w:r>
      <w:r w:rsidRPr="002D5D1B">
        <w:rPr>
          <w:rFonts w:ascii="David" w:hAnsi="David"/>
          <w:rtl/>
        </w:rPr>
        <w:t xml:space="preserve"> </w:t>
      </w:r>
      <w:r w:rsidRPr="002D5D1B">
        <w:rPr>
          <w:rFonts w:ascii="David" w:hAnsi="David" w:hint="cs"/>
          <w:rtl/>
        </w:rPr>
        <w:t>הגוף באתר</w:t>
      </w:r>
      <w:r w:rsidRPr="002D5D1B">
        <w:rPr>
          <w:rFonts w:ascii="David" w:hAnsi="David"/>
          <w:rtl/>
        </w:rPr>
        <w:t xml:space="preserve"> </w:t>
      </w:r>
      <w:r w:rsidRPr="002D5D1B">
        <w:rPr>
          <w:rFonts w:ascii="David" w:hAnsi="David" w:hint="cs"/>
          <w:rtl/>
        </w:rPr>
        <w:t>כלל</w:t>
      </w:r>
      <w:r w:rsidRPr="002D5D1B">
        <w:rPr>
          <w:rFonts w:ascii="David" w:hAnsi="David"/>
          <w:rtl/>
        </w:rPr>
        <w:t xml:space="preserve"> .</w:t>
      </w:r>
    </w:p>
    <w:p w14:paraId="4D16995D" w14:textId="77777777" w:rsidR="002D5D1B" w:rsidRPr="002D5D1B" w:rsidRDefault="002D5D1B" w:rsidP="002D5D1B">
      <w:pPr>
        <w:rPr>
          <w:rFonts w:ascii="David" w:hAnsi="David"/>
          <w:b/>
          <w:bCs/>
          <w:rtl/>
        </w:rPr>
      </w:pPr>
      <w:r w:rsidRPr="002D5D1B">
        <w:rPr>
          <w:rFonts w:ascii="David" w:hAnsi="David"/>
          <w:b/>
          <w:bCs/>
          <w:rtl/>
        </w:rPr>
        <w:t xml:space="preserve">4.30 </w:t>
      </w:r>
      <w:r w:rsidRPr="002D5D1B">
        <w:rPr>
          <w:rFonts w:ascii="David" w:hAnsi="David" w:hint="cs"/>
          <w:b/>
          <w:bCs/>
          <w:rtl/>
        </w:rPr>
        <w:t>שתיה</w:t>
      </w:r>
      <w:r w:rsidRPr="002D5D1B">
        <w:rPr>
          <w:rFonts w:ascii="David" w:hAnsi="David"/>
          <w:b/>
          <w:bCs/>
          <w:rtl/>
        </w:rPr>
        <w:t xml:space="preserve"> :</w:t>
      </w:r>
    </w:p>
    <w:p w14:paraId="77065B66" w14:textId="77777777" w:rsidR="002D5D1B" w:rsidRPr="002D5D1B" w:rsidRDefault="002D5D1B" w:rsidP="002D5D1B">
      <w:pPr>
        <w:rPr>
          <w:rFonts w:ascii="David" w:hAnsi="David"/>
          <w:rtl/>
        </w:rPr>
      </w:pPr>
      <w:r w:rsidRPr="002D5D1B">
        <w:rPr>
          <w:rFonts w:ascii="David" w:hAnsi="David" w:hint="cs"/>
          <w:rtl/>
        </w:rPr>
        <w:t>על</w:t>
      </w:r>
      <w:r w:rsidRPr="002D5D1B">
        <w:rPr>
          <w:rFonts w:ascii="David" w:hAnsi="David"/>
          <w:rtl/>
        </w:rPr>
        <w:t xml:space="preserve"> </w:t>
      </w:r>
      <w:r w:rsidRPr="002D5D1B">
        <w:rPr>
          <w:rFonts w:ascii="David" w:hAnsi="David" w:hint="cs"/>
          <w:rtl/>
        </w:rPr>
        <w:t>הקבלן</w:t>
      </w:r>
      <w:r w:rsidRPr="002D5D1B">
        <w:rPr>
          <w:rFonts w:ascii="David" w:hAnsi="David"/>
          <w:rtl/>
        </w:rPr>
        <w:t xml:space="preserve"> </w:t>
      </w:r>
      <w:r w:rsidRPr="002D5D1B">
        <w:rPr>
          <w:rFonts w:ascii="David" w:hAnsi="David" w:hint="cs"/>
          <w:rtl/>
        </w:rPr>
        <w:t>לספק</w:t>
      </w:r>
      <w:r w:rsidRPr="002D5D1B">
        <w:rPr>
          <w:rFonts w:ascii="David" w:hAnsi="David"/>
          <w:rtl/>
        </w:rPr>
        <w:t xml:space="preserve"> </w:t>
      </w:r>
      <w:r w:rsidRPr="002D5D1B">
        <w:rPr>
          <w:rFonts w:ascii="David" w:hAnsi="David" w:hint="cs"/>
          <w:rtl/>
        </w:rPr>
        <w:t>מכלי</w:t>
      </w:r>
      <w:r w:rsidRPr="002D5D1B">
        <w:rPr>
          <w:rFonts w:ascii="David" w:hAnsi="David"/>
          <w:rtl/>
        </w:rPr>
        <w:t xml:space="preserve"> </w:t>
      </w:r>
      <w:r w:rsidRPr="002D5D1B">
        <w:rPr>
          <w:rFonts w:ascii="David" w:hAnsi="David" w:hint="cs"/>
          <w:rtl/>
        </w:rPr>
        <w:t>מים</w:t>
      </w:r>
      <w:r w:rsidRPr="002D5D1B">
        <w:rPr>
          <w:rFonts w:ascii="David" w:hAnsi="David"/>
          <w:rtl/>
        </w:rPr>
        <w:t xml:space="preserve"> </w:t>
      </w:r>
      <w:r w:rsidRPr="002D5D1B">
        <w:rPr>
          <w:rFonts w:ascii="David" w:hAnsi="David" w:hint="cs"/>
          <w:rtl/>
        </w:rPr>
        <w:t>בכמות</w:t>
      </w:r>
      <w:r w:rsidRPr="002D5D1B">
        <w:rPr>
          <w:rFonts w:ascii="David" w:hAnsi="David"/>
          <w:rtl/>
        </w:rPr>
        <w:t xml:space="preserve"> </w:t>
      </w:r>
      <w:r w:rsidRPr="002D5D1B">
        <w:rPr>
          <w:rFonts w:ascii="David" w:hAnsi="David" w:hint="cs"/>
          <w:rtl/>
        </w:rPr>
        <w:t>לא</w:t>
      </w:r>
      <w:r w:rsidRPr="002D5D1B">
        <w:rPr>
          <w:rFonts w:ascii="David" w:hAnsi="David"/>
          <w:rtl/>
        </w:rPr>
        <w:t xml:space="preserve"> </w:t>
      </w:r>
      <w:r w:rsidRPr="002D5D1B">
        <w:rPr>
          <w:rFonts w:ascii="David" w:hAnsi="David" w:hint="cs"/>
          <w:rtl/>
        </w:rPr>
        <w:t>תפחת</w:t>
      </w:r>
      <w:r w:rsidRPr="002D5D1B">
        <w:rPr>
          <w:rFonts w:ascii="David" w:hAnsi="David"/>
          <w:rtl/>
        </w:rPr>
        <w:t xml:space="preserve"> </w:t>
      </w:r>
      <w:r w:rsidRPr="002D5D1B">
        <w:rPr>
          <w:rFonts w:ascii="David" w:hAnsi="David" w:hint="cs"/>
          <w:rtl/>
        </w:rPr>
        <w:t>מ</w:t>
      </w:r>
      <w:r w:rsidRPr="002D5D1B">
        <w:rPr>
          <w:rFonts w:ascii="David" w:hAnsi="David"/>
          <w:rtl/>
        </w:rPr>
        <w:t xml:space="preserve">- 5 </w:t>
      </w:r>
      <w:r w:rsidRPr="002D5D1B">
        <w:rPr>
          <w:rFonts w:ascii="David" w:hAnsi="David" w:hint="cs"/>
          <w:rtl/>
        </w:rPr>
        <w:t>ליטר</w:t>
      </w:r>
      <w:r w:rsidRPr="002D5D1B">
        <w:rPr>
          <w:rFonts w:ascii="David" w:hAnsi="David"/>
          <w:rtl/>
        </w:rPr>
        <w:t xml:space="preserve"> </w:t>
      </w:r>
      <w:r w:rsidRPr="002D5D1B">
        <w:rPr>
          <w:rFonts w:ascii="David" w:hAnsi="David" w:hint="cs"/>
          <w:rtl/>
        </w:rPr>
        <w:t>ליום</w:t>
      </w:r>
      <w:r w:rsidRPr="002D5D1B">
        <w:rPr>
          <w:rFonts w:ascii="David" w:hAnsi="David"/>
          <w:rtl/>
        </w:rPr>
        <w:t xml:space="preserve"> </w:t>
      </w:r>
      <w:r w:rsidRPr="002D5D1B">
        <w:rPr>
          <w:rFonts w:ascii="David" w:hAnsi="David" w:hint="cs"/>
          <w:rtl/>
        </w:rPr>
        <w:t>עבודה לעובד</w:t>
      </w:r>
      <w:r w:rsidRPr="002D5D1B">
        <w:rPr>
          <w:rFonts w:ascii="David" w:hAnsi="David"/>
          <w:rtl/>
        </w:rPr>
        <w:t xml:space="preserve"> </w:t>
      </w:r>
      <w:r w:rsidRPr="002D5D1B">
        <w:rPr>
          <w:rFonts w:ascii="David" w:hAnsi="David" w:hint="cs"/>
          <w:rtl/>
        </w:rPr>
        <w:t>ולוודא</w:t>
      </w:r>
      <w:r w:rsidRPr="002D5D1B">
        <w:rPr>
          <w:rFonts w:ascii="David" w:hAnsi="David"/>
          <w:rtl/>
        </w:rPr>
        <w:t xml:space="preserve"> </w:t>
      </w:r>
      <w:r w:rsidRPr="002D5D1B">
        <w:rPr>
          <w:rFonts w:ascii="David" w:hAnsi="David" w:hint="cs"/>
          <w:rtl/>
        </w:rPr>
        <w:t>שתיית</w:t>
      </w:r>
      <w:r w:rsidRPr="002D5D1B">
        <w:rPr>
          <w:rFonts w:ascii="David" w:hAnsi="David"/>
          <w:rtl/>
        </w:rPr>
        <w:t xml:space="preserve"> </w:t>
      </w:r>
      <w:r w:rsidRPr="002D5D1B">
        <w:rPr>
          <w:rFonts w:ascii="David" w:hAnsi="David" w:hint="cs"/>
          <w:rtl/>
        </w:rPr>
        <w:t>העובדים</w:t>
      </w:r>
      <w:r w:rsidRPr="002D5D1B">
        <w:rPr>
          <w:rFonts w:ascii="David" w:hAnsi="David"/>
          <w:rtl/>
        </w:rPr>
        <w:t>.</w:t>
      </w:r>
    </w:p>
    <w:p w14:paraId="49ED575C" w14:textId="77777777" w:rsidR="002D5D1B" w:rsidRPr="002D5D1B" w:rsidRDefault="002D5D1B" w:rsidP="002D5D1B">
      <w:pPr>
        <w:rPr>
          <w:rFonts w:ascii="David" w:hAnsi="David"/>
          <w:b/>
          <w:bCs/>
          <w:rtl/>
        </w:rPr>
      </w:pPr>
      <w:r w:rsidRPr="002D5D1B">
        <w:rPr>
          <w:rFonts w:ascii="David" w:hAnsi="David"/>
          <w:b/>
          <w:bCs/>
          <w:rtl/>
        </w:rPr>
        <w:t xml:space="preserve">4.31 </w:t>
      </w:r>
      <w:r w:rsidRPr="002D5D1B">
        <w:rPr>
          <w:rFonts w:ascii="David" w:hAnsi="David" w:hint="cs"/>
          <w:b/>
          <w:bCs/>
          <w:rtl/>
        </w:rPr>
        <w:t>שימוש</w:t>
      </w:r>
      <w:r w:rsidRPr="002D5D1B">
        <w:rPr>
          <w:rFonts w:ascii="David" w:hAnsi="David"/>
          <w:b/>
          <w:bCs/>
          <w:rtl/>
        </w:rPr>
        <w:t xml:space="preserve"> </w:t>
      </w:r>
      <w:r w:rsidRPr="002D5D1B">
        <w:rPr>
          <w:rFonts w:ascii="David" w:hAnsi="David" w:hint="cs"/>
          <w:b/>
          <w:bCs/>
          <w:rtl/>
        </w:rPr>
        <w:t>במלגזה</w:t>
      </w:r>
      <w:r w:rsidRPr="002D5D1B">
        <w:rPr>
          <w:rFonts w:ascii="David" w:hAnsi="David"/>
          <w:b/>
          <w:bCs/>
          <w:rtl/>
        </w:rPr>
        <w:t xml:space="preserve"> :</w:t>
      </w:r>
    </w:p>
    <w:p w14:paraId="313D2F47" w14:textId="77777777" w:rsidR="002D5D1B" w:rsidRPr="002D5D1B" w:rsidRDefault="002D5D1B" w:rsidP="002D5D1B">
      <w:pPr>
        <w:rPr>
          <w:rFonts w:ascii="David" w:hAnsi="David"/>
          <w:rtl/>
        </w:rPr>
      </w:pPr>
      <w:r w:rsidRPr="002D5D1B">
        <w:rPr>
          <w:rFonts w:ascii="David" w:hAnsi="David" w:hint="cs"/>
          <w:rtl/>
        </w:rPr>
        <w:t>נהיגה</w:t>
      </w:r>
      <w:r w:rsidRPr="002D5D1B">
        <w:rPr>
          <w:rFonts w:ascii="David" w:hAnsi="David"/>
          <w:rtl/>
        </w:rPr>
        <w:t xml:space="preserve"> </w:t>
      </w:r>
      <w:r w:rsidRPr="002D5D1B">
        <w:rPr>
          <w:rFonts w:ascii="David" w:hAnsi="David" w:hint="cs"/>
          <w:rtl/>
        </w:rPr>
        <w:t>במלגזה</w:t>
      </w:r>
      <w:r w:rsidRPr="002D5D1B">
        <w:rPr>
          <w:rFonts w:ascii="David" w:hAnsi="David"/>
          <w:rtl/>
        </w:rPr>
        <w:t xml:space="preserve"> </w:t>
      </w:r>
      <w:r w:rsidRPr="002D5D1B">
        <w:rPr>
          <w:rFonts w:ascii="David" w:hAnsi="David" w:hint="cs"/>
          <w:rtl/>
        </w:rPr>
        <w:t>מחייבת</w:t>
      </w:r>
      <w:r w:rsidRPr="002D5D1B">
        <w:rPr>
          <w:rFonts w:ascii="David" w:hAnsi="David"/>
          <w:rtl/>
        </w:rPr>
        <w:t xml:space="preserve"> </w:t>
      </w:r>
      <w:r w:rsidRPr="002D5D1B">
        <w:rPr>
          <w:rFonts w:ascii="David" w:hAnsi="David" w:hint="cs"/>
          <w:rtl/>
        </w:rPr>
        <w:t>רישיון</w:t>
      </w:r>
      <w:r w:rsidRPr="002D5D1B">
        <w:rPr>
          <w:rFonts w:ascii="David" w:hAnsi="David"/>
          <w:rtl/>
        </w:rPr>
        <w:t xml:space="preserve"> </w:t>
      </w:r>
      <w:r w:rsidRPr="002D5D1B">
        <w:rPr>
          <w:rFonts w:ascii="David" w:hAnsi="David" w:hint="cs"/>
          <w:rtl/>
        </w:rPr>
        <w:t>עם</w:t>
      </w:r>
      <w:r w:rsidRPr="002D5D1B">
        <w:rPr>
          <w:rFonts w:ascii="David" w:hAnsi="David"/>
          <w:rtl/>
        </w:rPr>
        <w:t xml:space="preserve"> </w:t>
      </w:r>
      <w:r w:rsidRPr="002D5D1B">
        <w:rPr>
          <w:rFonts w:ascii="David" w:hAnsi="David" w:hint="cs"/>
          <w:rtl/>
        </w:rPr>
        <w:t>היתר</w:t>
      </w:r>
      <w:r w:rsidRPr="002D5D1B">
        <w:rPr>
          <w:rFonts w:ascii="David" w:hAnsi="David"/>
          <w:rtl/>
        </w:rPr>
        <w:t xml:space="preserve"> </w:t>
      </w:r>
      <w:r w:rsidRPr="002D5D1B">
        <w:rPr>
          <w:rFonts w:ascii="David" w:hAnsi="David" w:hint="cs"/>
          <w:rtl/>
        </w:rPr>
        <w:t>לנהיגת</w:t>
      </w:r>
      <w:r w:rsidRPr="002D5D1B">
        <w:rPr>
          <w:rFonts w:ascii="David" w:hAnsi="David"/>
          <w:rtl/>
        </w:rPr>
        <w:t xml:space="preserve"> </w:t>
      </w:r>
      <w:r w:rsidRPr="002D5D1B">
        <w:rPr>
          <w:rFonts w:ascii="David" w:hAnsi="David" w:hint="cs"/>
          <w:rtl/>
        </w:rPr>
        <w:t>מלגזות</w:t>
      </w:r>
      <w:r w:rsidRPr="002D5D1B">
        <w:rPr>
          <w:rFonts w:ascii="David" w:hAnsi="David"/>
          <w:rtl/>
        </w:rPr>
        <w:t xml:space="preserve"> + </w:t>
      </w:r>
      <w:r w:rsidRPr="002D5D1B">
        <w:rPr>
          <w:rFonts w:ascii="David" w:hAnsi="David" w:hint="cs"/>
          <w:rtl/>
        </w:rPr>
        <w:t>הסמכה וריענון</w:t>
      </w:r>
      <w:r w:rsidRPr="002D5D1B">
        <w:rPr>
          <w:rFonts w:ascii="David" w:hAnsi="David"/>
          <w:rtl/>
        </w:rPr>
        <w:t xml:space="preserve"> </w:t>
      </w:r>
      <w:r w:rsidRPr="002D5D1B">
        <w:rPr>
          <w:rFonts w:ascii="David" w:hAnsi="David" w:hint="cs"/>
          <w:rtl/>
        </w:rPr>
        <w:t>שנתי</w:t>
      </w:r>
      <w:r w:rsidRPr="002D5D1B">
        <w:rPr>
          <w:rFonts w:ascii="David" w:hAnsi="David"/>
          <w:rtl/>
        </w:rPr>
        <w:t>.</w:t>
      </w:r>
      <w:r w:rsidRPr="002D5D1B">
        <w:rPr>
          <w:rFonts w:ascii="David" w:hAnsi="David" w:hint="cs"/>
          <w:rtl/>
        </w:rPr>
        <w:t xml:space="preserve"> בעצירת</w:t>
      </w:r>
      <w:r w:rsidRPr="002D5D1B">
        <w:rPr>
          <w:rFonts w:ascii="David" w:hAnsi="David"/>
          <w:rtl/>
        </w:rPr>
        <w:t xml:space="preserve"> </w:t>
      </w:r>
      <w:r w:rsidRPr="002D5D1B">
        <w:rPr>
          <w:rFonts w:ascii="David" w:hAnsi="David" w:hint="cs"/>
          <w:rtl/>
        </w:rPr>
        <w:t>מלגזה</w:t>
      </w:r>
      <w:r w:rsidRPr="002D5D1B">
        <w:rPr>
          <w:rFonts w:ascii="David" w:hAnsi="David"/>
          <w:rtl/>
        </w:rPr>
        <w:t xml:space="preserve"> </w:t>
      </w:r>
      <w:r w:rsidRPr="002D5D1B">
        <w:rPr>
          <w:rFonts w:ascii="David" w:hAnsi="David" w:hint="cs"/>
          <w:rtl/>
        </w:rPr>
        <w:t>חובה</w:t>
      </w:r>
      <w:r w:rsidRPr="002D5D1B">
        <w:rPr>
          <w:rFonts w:ascii="David" w:hAnsi="David"/>
          <w:rtl/>
        </w:rPr>
        <w:t xml:space="preserve"> </w:t>
      </w:r>
      <w:r w:rsidRPr="002D5D1B">
        <w:rPr>
          <w:rFonts w:ascii="David" w:hAnsi="David" w:hint="cs"/>
          <w:rtl/>
        </w:rPr>
        <w:t>להוריד</w:t>
      </w:r>
      <w:r w:rsidRPr="002D5D1B">
        <w:rPr>
          <w:rFonts w:ascii="David" w:hAnsi="David"/>
          <w:rtl/>
        </w:rPr>
        <w:t xml:space="preserve"> </w:t>
      </w:r>
      <w:r w:rsidRPr="002D5D1B">
        <w:rPr>
          <w:rFonts w:ascii="David" w:hAnsi="David" w:hint="cs"/>
          <w:rtl/>
        </w:rPr>
        <w:t>את</w:t>
      </w:r>
      <w:r w:rsidRPr="002D5D1B">
        <w:rPr>
          <w:rFonts w:ascii="David" w:hAnsi="David"/>
          <w:rtl/>
        </w:rPr>
        <w:t xml:space="preserve"> </w:t>
      </w:r>
      <w:r w:rsidRPr="002D5D1B">
        <w:rPr>
          <w:rFonts w:ascii="David" w:hAnsi="David" w:hint="cs"/>
          <w:rtl/>
        </w:rPr>
        <w:t>המזלג</w:t>
      </w:r>
      <w:r w:rsidRPr="002D5D1B">
        <w:rPr>
          <w:rFonts w:ascii="David" w:hAnsi="David"/>
          <w:rtl/>
        </w:rPr>
        <w:t xml:space="preserve"> </w:t>
      </w:r>
      <w:r w:rsidRPr="002D5D1B">
        <w:rPr>
          <w:rFonts w:ascii="David" w:hAnsi="David" w:hint="cs"/>
          <w:rtl/>
        </w:rPr>
        <w:t>לגובה</w:t>
      </w:r>
      <w:r w:rsidRPr="002D5D1B">
        <w:rPr>
          <w:rFonts w:ascii="David" w:hAnsi="David"/>
          <w:rtl/>
        </w:rPr>
        <w:t xml:space="preserve"> 0 </w:t>
      </w:r>
      <w:r w:rsidRPr="002D5D1B">
        <w:rPr>
          <w:rFonts w:ascii="David" w:hAnsi="David" w:hint="cs"/>
          <w:rtl/>
        </w:rPr>
        <w:t>על</w:t>
      </w:r>
      <w:r w:rsidRPr="002D5D1B">
        <w:rPr>
          <w:rFonts w:ascii="David" w:hAnsi="David"/>
          <w:rtl/>
        </w:rPr>
        <w:t xml:space="preserve"> </w:t>
      </w:r>
      <w:r w:rsidRPr="002D5D1B">
        <w:rPr>
          <w:rFonts w:ascii="David" w:hAnsi="David" w:hint="cs"/>
          <w:rtl/>
        </w:rPr>
        <w:t>משטח</w:t>
      </w:r>
      <w:r w:rsidRPr="002D5D1B">
        <w:rPr>
          <w:rFonts w:ascii="David" w:hAnsi="David"/>
          <w:rtl/>
        </w:rPr>
        <w:t xml:space="preserve"> </w:t>
      </w:r>
      <w:r w:rsidRPr="002D5D1B">
        <w:rPr>
          <w:rFonts w:ascii="David" w:hAnsi="David" w:hint="cs"/>
          <w:rtl/>
        </w:rPr>
        <w:t>העבודה ולהוציא</w:t>
      </w:r>
      <w:r w:rsidRPr="002D5D1B">
        <w:rPr>
          <w:rFonts w:ascii="David" w:hAnsi="David"/>
          <w:rtl/>
        </w:rPr>
        <w:t xml:space="preserve"> </w:t>
      </w:r>
      <w:r w:rsidRPr="002D5D1B">
        <w:rPr>
          <w:rFonts w:ascii="David" w:hAnsi="David" w:hint="cs"/>
          <w:rtl/>
        </w:rPr>
        <w:t>את</w:t>
      </w:r>
      <w:r w:rsidRPr="002D5D1B">
        <w:rPr>
          <w:rFonts w:ascii="David" w:hAnsi="David"/>
          <w:rtl/>
        </w:rPr>
        <w:t xml:space="preserve"> </w:t>
      </w:r>
      <w:r w:rsidRPr="002D5D1B">
        <w:rPr>
          <w:rFonts w:ascii="David" w:hAnsi="David" w:hint="cs"/>
          <w:rtl/>
        </w:rPr>
        <w:t>מפתחות</w:t>
      </w:r>
      <w:r w:rsidRPr="002D5D1B">
        <w:rPr>
          <w:rFonts w:ascii="David" w:hAnsi="David"/>
          <w:rtl/>
        </w:rPr>
        <w:t xml:space="preserve"> </w:t>
      </w:r>
      <w:r w:rsidRPr="002D5D1B">
        <w:rPr>
          <w:rFonts w:ascii="David" w:hAnsi="David" w:hint="cs"/>
          <w:rtl/>
        </w:rPr>
        <w:t>המלגזה</w:t>
      </w:r>
      <w:r w:rsidRPr="002D5D1B">
        <w:rPr>
          <w:rFonts w:ascii="David" w:hAnsi="David"/>
          <w:rtl/>
        </w:rPr>
        <w:t>.</w:t>
      </w:r>
      <w:r w:rsidRPr="002D5D1B">
        <w:rPr>
          <w:rFonts w:ascii="David" w:hAnsi="David" w:hint="cs"/>
          <w:rtl/>
        </w:rPr>
        <w:t xml:space="preserve"> בכל</w:t>
      </w:r>
      <w:r w:rsidRPr="002D5D1B">
        <w:rPr>
          <w:rFonts w:ascii="David" w:hAnsi="David"/>
          <w:rtl/>
        </w:rPr>
        <w:t xml:space="preserve"> </w:t>
      </w:r>
      <w:r w:rsidRPr="002D5D1B">
        <w:rPr>
          <w:rFonts w:ascii="David" w:hAnsi="David" w:hint="cs"/>
          <w:rtl/>
        </w:rPr>
        <w:t>מקרה</w:t>
      </w:r>
      <w:r w:rsidRPr="002D5D1B">
        <w:rPr>
          <w:rFonts w:ascii="David" w:hAnsi="David"/>
          <w:rtl/>
        </w:rPr>
        <w:t xml:space="preserve"> </w:t>
      </w:r>
      <w:r w:rsidRPr="002D5D1B">
        <w:rPr>
          <w:rFonts w:ascii="David" w:hAnsi="David" w:hint="cs"/>
          <w:rtl/>
        </w:rPr>
        <w:t>של</w:t>
      </w:r>
      <w:r w:rsidRPr="002D5D1B">
        <w:rPr>
          <w:rFonts w:ascii="David" w:hAnsi="David"/>
          <w:rtl/>
        </w:rPr>
        <w:t xml:space="preserve"> </w:t>
      </w:r>
      <w:r w:rsidRPr="002D5D1B">
        <w:rPr>
          <w:rFonts w:ascii="David" w:hAnsi="David" w:hint="cs"/>
          <w:rtl/>
        </w:rPr>
        <w:t>תאונת</w:t>
      </w:r>
      <w:r w:rsidRPr="002D5D1B">
        <w:rPr>
          <w:rFonts w:ascii="David" w:hAnsi="David"/>
          <w:rtl/>
        </w:rPr>
        <w:t xml:space="preserve"> </w:t>
      </w:r>
      <w:r w:rsidRPr="002D5D1B">
        <w:rPr>
          <w:rFonts w:ascii="David" w:hAnsi="David" w:hint="cs"/>
          <w:rtl/>
        </w:rPr>
        <w:t>מלגזה</w:t>
      </w:r>
      <w:r w:rsidRPr="002D5D1B">
        <w:rPr>
          <w:rFonts w:ascii="David" w:hAnsi="David"/>
          <w:rtl/>
        </w:rPr>
        <w:t xml:space="preserve"> </w:t>
      </w:r>
      <w:r w:rsidRPr="002D5D1B">
        <w:rPr>
          <w:rFonts w:ascii="David" w:hAnsi="David" w:hint="cs"/>
          <w:rtl/>
        </w:rPr>
        <w:t>יש</w:t>
      </w:r>
      <w:r w:rsidRPr="002D5D1B">
        <w:rPr>
          <w:rFonts w:ascii="David" w:hAnsi="David"/>
          <w:rtl/>
        </w:rPr>
        <w:t xml:space="preserve"> </w:t>
      </w:r>
      <w:r w:rsidRPr="002D5D1B">
        <w:rPr>
          <w:rFonts w:ascii="David" w:hAnsi="David" w:hint="cs"/>
          <w:rtl/>
        </w:rPr>
        <w:t>לדווח</w:t>
      </w:r>
      <w:r w:rsidRPr="002D5D1B">
        <w:rPr>
          <w:rFonts w:ascii="David" w:hAnsi="David"/>
          <w:rtl/>
        </w:rPr>
        <w:t xml:space="preserve"> </w:t>
      </w:r>
      <w:r w:rsidRPr="002D5D1B">
        <w:rPr>
          <w:rFonts w:ascii="David" w:hAnsi="David" w:hint="cs"/>
          <w:rtl/>
        </w:rPr>
        <w:t>כתאונת</w:t>
      </w:r>
      <w:r w:rsidRPr="002D5D1B">
        <w:rPr>
          <w:rFonts w:ascii="David" w:hAnsi="David"/>
          <w:rtl/>
        </w:rPr>
        <w:t xml:space="preserve"> </w:t>
      </w:r>
      <w:r w:rsidRPr="002D5D1B">
        <w:rPr>
          <w:rFonts w:ascii="David" w:hAnsi="David" w:hint="cs"/>
          <w:rtl/>
        </w:rPr>
        <w:t>דרכים</w:t>
      </w:r>
      <w:r w:rsidRPr="002D5D1B">
        <w:rPr>
          <w:rFonts w:ascii="David" w:hAnsi="David"/>
          <w:rtl/>
        </w:rPr>
        <w:t xml:space="preserve"> .</w:t>
      </w:r>
    </w:p>
    <w:p w14:paraId="134B7BE1" w14:textId="77777777" w:rsidR="002D5D1B" w:rsidRPr="002D5D1B" w:rsidRDefault="002D5D1B" w:rsidP="002D5D1B">
      <w:pPr>
        <w:rPr>
          <w:rFonts w:ascii="David" w:hAnsi="David"/>
          <w:b/>
          <w:bCs/>
          <w:rtl/>
        </w:rPr>
      </w:pPr>
      <w:r w:rsidRPr="002D5D1B">
        <w:rPr>
          <w:rFonts w:ascii="David" w:hAnsi="David"/>
          <w:b/>
          <w:bCs/>
          <w:rtl/>
        </w:rPr>
        <w:t xml:space="preserve">4.32 </w:t>
      </w:r>
      <w:r w:rsidRPr="002D5D1B">
        <w:rPr>
          <w:rFonts w:ascii="David" w:hAnsi="David" w:hint="cs"/>
          <w:b/>
          <w:bCs/>
          <w:rtl/>
        </w:rPr>
        <w:t>הגבלת</w:t>
      </w:r>
      <w:r w:rsidRPr="002D5D1B">
        <w:rPr>
          <w:rFonts w:ascii="David" w:hAnsi="David"/>
          <w:b/>
          <w:bCs/>
          <w:rtl/>
        </w:rPr>
        <w:t xml:space="preserve"> </w:t>
      </w:r>
      <w:r w:rsidRPr="002D5D1B">
        <w:rPr>
          <w:rFonts w:ascii="David" w:hAnsi="David" w:hint="cs"/>
          <w:b/>
          <w:bCs/>
          <w:rtl/>
        </w:rPr>
        <w:t>מהירות</w:t>
      </w:r>
      <w:r w:rsidRPr="002D5D1B">
        <w:rPr>
          <w:rFonts w:ascii="David" w:hAnsi="David"/>
          <w:b/>
          <w:bCs/>
          <w:rtl/>
        </w:rPr>
        <w:t xml:space="preserve"> </w:t>
      </w:r>
      <w:r w:rsidRPr="002D5D1B">
        <w:rPr>
          <w:rFonts w:ascii="David" w:hAnsi="David" w:hint="cs"/>
          <w:b/>
          <w:bCs/>
          <w:rtl/>
        </w:rPr>
        <w:t>הנסיעה</w:t>
      </w:r>
      <w:r w:rsidRPr="002D5D1B">
        <w:rPr>
          <w:rFonts w:ascii="David" w:hAnsi="David"/>
          <w:b/>
          <w:bCs/>
          <w:rtl/>
        </w:rPr>
        <w:t xml:space="preserve"> </w:t>
      </w:r>
      <w:r w:rsidRPr="002D5D1B">
        <w:rPr>
          <w:rFonts w:ascii="David" w:hAnsi="David" w:hint="cs"/>
          <w:b/>
          <w:bCs/>
          <w:rtl/>
        </w:rPr>
        <w:t>בתחום</w:t>
      </w:r>
      <w:r w:rsidRPr="002D5D1B">
        <w:rPr>
          <w:rFonts w:ascii="David" w:hAnsi="David"/>
          <w:b/>
          <w:bCs/>
          <w:rtl/>
        </w:rPr>
        <w:t xml:space="preserve"> </w:t>
      </w:r>
      <w:r w:rsidRPr="002D5D1B">
        <w:rPr>
          <w:rFonts w:ascii="David" w:hAnsi="David" w:hint="cs"/>
          <w:b/>
          <w:bCs/>
          <w:rtl/>
        </w:rPr>
        <w:t>האת</w:t>
      </w:r>
      <w:r w:rsidRPr="002D5D1B">
        <w:rPr>
          <w:rFonts w:ascii="David" w:hAnsi="David"/>
          <w:b/>
          <w:bCs/>
          <w:rtl/>
        </w:rPr>
        <w:t>:</w:t>
      </w:r>
    </w:p>
    <w:p w14:paraId="51DC2C59" w14:textId="77777777" w:rsidR="002D5D1B" w:rsidRPr="002D5D1B" w:rsidRDefault="002D5D1B" w:rsidP="002D5D1B">
      <w:pPr>
        <w:rPr>
          <w:rFonts w:ascii="David" w:hAnsi="David"/>
          <w:rtl/>
        </w:rPr>
      </w:pPr>
      <w:r w:rsidRPr="002D5D1B">
        <w:rPr>
          <w:rFonts w:ascii="David" w:hAnsi="David" w:hint="cs"/>
          <w:rtl/>
        </w:rPr>
        <w:t>מהירות</w:t>
      </w:r>
      <w:r w:rsidRPr="002D5D1B">
        <w:rPr>
          <w:rFonts w:ascii="David" w:hAnsi="David"/>
          <w:rtl/>
        </w:rPr>
        <w:t xml:space="preserve"> </w:t>
      </w:r>
      <w:r w:rsidRPr="002D5D1B">
        <w:rPr>
          <w:rFonts w:ascii="David" w:hAnsi="David" w:hint="cs"/>
          <w:rtl/>
        </w:rPr>
        <w:t>הנסיעה</w:t>
      </w:r>
      <w:r w:rsidRPr="002D5D1B">
        <w:rPr>
          <w:rFonts w:ascii="David" w:hAnsi="David"/>
          <w:rtl/>
        </w:rPr>
        <w:t xml:space="preserve"> </w:t>
      </w:r>
      <w:r w:rsidRPr="002D5D1B">
        <w:rPr>
          <w:rFonts w:ascii="David" w:hAnsi="David" w:hint="cs"/>
          <w:rtl/>
        </w:rPr>
        <w:t>בתחום</w:t>
      </w:r>
      <w:r w:rsidRPr="002D5D1B">
        <w:rPr>
          <w:rFonts w:ascii="David" w:hAnsi="David"/>
          <w:rtl/>
        </w:rPr>
        <w:t xml:space="preserve"> </w:t>
      </w:r>
      <w:r w:rsidRPr="002D5D1B">
        <w:rPr>
          <w:rFonts w:ascii="David" w:hAnsi="David" w:hint="cs"/>
          <w:rtl/>
        </w:rPr>
        <w:t>האתר</w:t>
      </w:r>
      <w:r w:rsidRPr="002D5D1B">
        <w:rPr>
          <w:rFonts w:ascii="David" w:hAnsi="David"/>
          <w:rtl/>
        </w:rPr>
        <w:t xml:space="preserve"> </w:t>
      </w:r>
      <w:r w:rsidRPr="002D5D1B">
        <w:rPr>
          <w:rFonts w:ascii="David" w:hAnsi="David" w:hint="cs"/>
          <w:rtl/>
        </w:rPr>
        <w:t>לא</w:t>
      </w:r>
      <w:r w:rsidRPr="002D5D1B">
        <w:rPr>
          <w:rFonts w:ascii="David" w:hAnsi="David"/>
          <w:rtl/>
        </w:rPr>
        <w:t xml:space="preserve"> </w:t>
      </w:r>
      <w:r w:rsidRPr="002D5D1B">
        <w:rPr>
          <w:rFonts w:ascii="David" w:hAnsi="David" w:hint="cs"/>
          <w:rtl/>
        </w:rPr>
        <w:t>תעלה</w:t>
      </w:r>
      <w:r w:rsidRPr="002D5D1B">
        <w:rPr>
          <w:rFonts w:ascii="David" w:hAnsi="David"/>
          <w:rtl/>
        </w:rPr>
        <w:t xml:space="preserve"> </w:t>
      </w:r>
      <w:r w:rsidRPr="002D5D1B">
        <w:rPr>
          <w:rFonts w:ascii="David" w:hAnsi="David" w:hint="cs"/>
          <w:rtl/>
        </w:rPr>
        <w:t>על</w:t>
      </w:r>
      <w:r w:rsidRPr="002D5D1B">
        <w:rPr>
          <w:rFonts w:ascii="David" w:hAnsi="David"/>
          <w:rtl/>
        </w:rPr>
        <w:t xml:space="preserve"> 10 </w:t>
      </w:r>
      <w:r w:rsidRPr="002D5D1B">
        <w:rPr>
          <w:rFonts w:ascii="David" w:hAnsi="David" w:hint="cs"/>
          <w:rtl/>
        </w:rPr>
        <w:t>קמ</w:t>
      </w:r>
      <w:r w:rsidRPr="002D5D1B">
        <w:rPr>
          <w:rFonts w:ascii="David" w:hAnsi="David"/>
          <w:rtl/>
        </w:rPr>
        <w:t>"</w:t>
      </w:r>
      <w:r w:rsidRPr="002D5D1B">
        <w:rPr>
          <w:rFonts w:ascii="David" w:hAnsi="David" w:hint="cs"/>
          <w:rtl/>
        </w:rPr>
        <w:t>ש</w:t>
      </w:r>
      <w:r w:rsidRPr="002D5D1B">
        <w:rPr>
          <w:rFonts w:ascii="David" w:hAnsi="David"/>
          <w:rtl/>
        </w:rPr>
        <w:t xml:space="preserve"> </w:t>
      </w:r>
      <w:r w:rsidRPr="002D5D1B">
        <w:rPr>
          <w:rFonts w:ascii="David" w:hAnsi="David" w:hint="cs"/>
          <w:rtl/>
        </w:rPr>
        <w:t>המשאיות</w:t>
      </w:r>
      <w:r w:rsidRPr="002D5D1B">
        <w:rPr>
          <w:rFonts w:ascii="David" w:hAnsi="David"/>
          <w:rtl/>
        </w:rPr>
        <w:t>\</w:t>
      </w:r>
      <w:r w:rsidRPr="002D5D1B">
        <w:rPr>
          <w:rFonts w:ascii="David" w:hAnsi="David" w:hint="cs"/>
          <w:rtl/>
        </w:rPr>
        <w:t>מלגזות</w:t>
      </w:r>
      <w:r w:rsidRPr="002D5D1B">
        <w:rPr>
          <w:rFonts w:ascii="David" w:hAnsi="David"/>
          <w:rtl/>
        </w:rPr>
        <w:t xml:space="preserve"> </w:t>
      </w:r>
      <w:r w:rsidRPr="002D5D1B">
        <w:rPr>
          <w:rFonts w:ascii="David" w:hAnsi="David" w:hint="cs"/>
          <w:rtl/>
        </w:rPr>
        <w:t>ינועו</w:t>
      </w:r>
      <w:r w:rsidRPr="002D5D1B">
        <w:rPr>
          <w:rFonts w:ascii="David" w:hAnsi="David"/>
          <w:rtl/>
        </w:rPr>
        <w:t xml:space="preserve"> </w:t>
      </w:r>
      <w:r w:rsidRPr="002D5D1B">
        <w:rPr>
          <w:rFonts w:ascii="David" w:hAnsi="David" w:hint="cs"/>
          <w:rtl/>
        </w:rPr>
        <w:t>רק</w:t>
      </w:r>
      <w:r w:rsidRPr="002D5D1B">
        <w:rPr>
          <w:rFonts w:ascii="David" w:hAnsi="David"/>
          <w:rtl/>
        </w:rPr>
        <w:t xml:space="preserve"> </w:t>
      </w:r>
      <w:r w:rsidRPr="002D5D1B">
        <w:rPr>
          <w:rFonts w:ascii="David" w:hAnsi="David" w:hint="cs"/>
          <w:rtl/>
        </w:rPr>
        <w:t>בנתיבים</w:t>
      </w:r>
      <w:r w:rsidRPr="002D5D1B">
        <w:rPr>
          <w:rFonts w:ascii="David" w:hAnsi="David"/>
          <w:rtl/>
        </w:rPr>
        <w:t xml:space="preserve"> </w:t>
      </w:r>
      <w:r w:rsidRPr="002D5D1B">
        <w:rPr>
          <w:rFonts w:ascii="David" w:hAnsi="David" w:hint="cs"/>
          <w:rtl/>
        </w:rPr>
        <w:t>המאושרים</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מנהל</w:t>
      </w:r>
      <w:r w:rsidRPr="002D5D1B">
        <w:rPr>
          <w:rFonts w:ascii="David" w:hAnsi="David"/>
          <w:rtl/>
        </w:rPr>
        <w:t xml:space="preserve"> </w:t>
      </w:r>
      <w:r w:rsidRPr="002D5D1B">
        <w:rPr>
          <w:rFonts w:ascii="David" w:hAnsi="David" w:hint="cs"/>
          <w:rtl/>
        </w:rPr>
        <w:t>ההקמה</w:t>
      </w:r>
      <w:r w:rsidRPr="002D5D1B">
        <w:rPr>
          <w:rFonts w:ascii="David" w:hAnsi="David"/>
          <w:rtl/>
        </w:rPr>
        <w:t xml:space="preserve"> </w:t>
      </w:r>
      <w:r w:rsidRPr="002D5D1B">
        <w:rPr>
          <w:rFonts w:ascii="David" w:hAnsi="David" w:hint="cs"/>
          <w:rtl/>
        </w:rPr>
        <w:t>ויחנו</w:t>
      </w:r>
      <w:r w:rsidRPr="002D5D1B">
        <w:rPr>
          <w:rFonts w:ascii="David" w:hAnsi="David"/>
          <w:rtl/>
        </w:rPr>
        <w:t xml:space="preserve"> </w:t>
      </w:r>
      <w:r w:rsidRPr="002D5D1B">
        <w:rPr>
          <w:rFonts w:ascii="David" w:hAnsi="David" w:hint="cs"/>
          <w:rtl/>
        </w:rPr>
        <w:t>רק באותם</w:t>
      </w:r>
      <w:r w:rsidRPr="002D5D1B">
        <w:rPr>
          <w:rFonts w:ascii="David" w:hAnsi="David"/>
          <w:rtl/>
        </w:rPr>
        <w:t xml:space="preserve"> </w:t>
      </w:r>
      <w:r w:rsidRPr="002D5D1B">
        <w:rPr>
          <w:rFonts w:ascii="David" w:hAnsi="David" w:hint="cs"/>
          <w:rtl/>
        </w:rPr>
        <w:t>חניונים</w:t>
      </w:r>
      <w:r w:rsidRPr="002D5D1B">
        <w:rPr>
          <w:rFonts w:ascii="David" w:hAnsi="David"/>
          <w:rtl/>
        </w:rPr>
        <w:t xml:space="preserve"> </w:t>
      </w:r>
      <w:r w:rsidRPr="002D5D1B">
        <w:rPr>
          <w:rFonts w:ascii="David" w:hAnsi="David" w:hint="cs"/>
          <w:rtl/>
        </w:rPr>
        <w:t>מסומנים</w:t>
      </w:r>
      <w:r w:rsidRPr="002D5D1B">
        <w:rPr>
          <w:rFonts w:ascii="David" w:hAnsi="David"/>
          <w:rtl/>
        </w:rPr>
        <w:t xml:space="preserve"> </w:t>
      </w:r>
      <w:r w:rsidRPr="002D5D1B">
        <w:rPr>
          <w:rFonts w:ascii="David" w:hAnsi="David" w:hint="cs"/>
          <w:rtl/>
        </w:rPr>
        <w:t>עפ</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הנחיות</w:t>
      </w:r>
      <w:r w:rsidRPr="002D5D1B">
        <w:rPr>
          <w:rFonts w:ascii="David" w:hAnsi="David"/>
          <w:rtl/>
        </w:rPr>
        <w:t xml:space="preserve"> </w:t>
      </w:r>
      <w:r w:rsidRPr="002D5D1B">
        <w:rPr>
          <w:rFonts w:ascii="David" w:hAnsi="David" w:hint="cs"/>
          <w:rtl/>
        </w:rPr>
        <w:t>המכוון</w:t>
      </w:r>
      <w:r w:rsidRPr="002D5D1B">
        <w:rPr>
          <w:rFonts w:ascii="David" w:hAnsi="David"/>
          <w:rtl/>
        </w:rPr>
        <w:t xml:space="preserve"> </w:t>
      </w:r>
      <w:r w:rsidRPr="002D5D1B">
        <w:rPr>
          <w:rFonts w:ascii="David" w:hAnsi="David" w:hint="cs"/>
          <w:rtl/>
        </w:rPr>
        <w:t>לא</w:t>
      </w:r>
      <w:r w:rsidRPr="002D5D1B">
        <w:rPr>
          <w:rFonts w:ascii="David" w:hAnsi="David"/>
          <w:rtl/>
        </w:rPr>
        <w:t xml:space="preserve"> </w:t>
      </w:r>
      <w:r w:rsidRPr="002D5D1B">
        <w:rPr>
          <w:rFonts w:ascii="David" w:hAnsi="David" w:hint="cs"/>
          <w:rtl/>
        </w:rPr>
        <w:t>ינהג</w:t>
      </w:r>
      <w:r w:rsidRPr="002D5D1B">
        <w:rPr>
          <w:rFonts w:ascii="David" w:hAnsi="David"/>
          <w:rtl/>
        </w:rPr>
        <w:t xml:space="preserve"> </w:t>
      </w:r>
      <w:r w:rsidRPr="002D5D1B">
        <w:rPr>
          <w:rFonts w:ascii="David" w:hAnsi="David" w:hint="cs"/>
          <w:rtl/>
        </w:rPr>
        <w:t>אדם</w:t>
      </w:r>
      <w:r w:rsidRPr="002D5D1B">
        <w:rPr>
          <w:rFonts w:ascii="David" w:hAnsi="David"/>
          <w:rtl/>
        </w:rPr>
        <w:t xml:space="preserve"> </w:t>
      </w:r>
      <w:r w:rsidRPr="002D5D1B">
        <w:rPr>
          <w:rFonts w:ascii="David" w:hAnsi="David" w:hint="cs"/>
          <w:rtl/>
        </w:rPr>
        <w:t>ברכב</w:t>
      </w:r>
      <w:r w:rsidRPr="002D5D1B">
        <w:rPr>
          <w:rFonts w:ascii="David" w:hAnsi="David"/>
          <w:rtl/>
        </w:rPr>
        <w:t xml:space="preserve"> </w:t>
      </w:r>
      <w:r w:rsidRPr="002D5D1B">
        <w:rPr>
          <w:rFonts w:ascii="David" w:hAnsi="David" w:hint="cs"/>
          <w:rtl/>
        </w:rPr>
        <w:t>אלא ברשותו</w:t>
      </w:r>
      <w:r w:rsidRPr="002D5D1B">
        <w:rPr>
          <w:rFonts w:ascii="David" w:hAnsi="David"/>
          <w:rtl/>
        </w:rPr>
        <w:t xml:space="preserve"> </w:t>
      </w:r>
      <w:r w:rsidRPr="002D5D1B">
        <w:rPr>
          <w:rFonts w:ascii="David" w:hAnsi="David" w:hint="cs"/>
          <w:rtl/>
        </w:rPr>
        <w:t>רישיון</w:t>
      </w:r>
      <w:r w:rsidRPr="002D5D1B">
        <w:rPr>
          <w:rFonts w:ascii="David" w:hAnsi="David"/>
          <w:rtl/>
        </w:rPr>
        <w:t xml:space="preserve"> </w:t>
      </w:r>
      <w:r w:rsidRPr="002D5D1B">
        <w:rPr>
          <w:rFonts w:ascii="David" w:hAnsi="David" w:hint="cs"/>
          <w:rtl/>
        </w:rPr>
        <w:t>בר</w:t>
      </w:r>
      <w:r w:rsidRPr="002D5D1B">
        <w:rPr>
          <w:rFonts w:ascii="David" w:hAnsi="David"/>
          <w:rtl/>
        </w:rPr>
        <w:t xml:space="preserve"> </w:t>
      </w:r>
      <w:r w:rsidRPr="002D5D1B">
        <w:rPr>
          <w:rFonts w:ascii="David" w:hAnsi="David" w:hint="cs"/>
          <w:rtl/>
        </w:rPr>
        <w:t>תוקף</w:t>
      </w:r>
      <w:r w:rsidRPr="002D5D1B">
        <w:rPr>
          <w:rFonts w:ascii="David" w:hAnsi="David"/>
          <w:rtl/>
        </w:rPr>
        <w:t xml:space="preserve"> </w:t>
      </w:r>
      <w:r w:rsidRPr="002D5D1B">
        <w:rPr>
          <w:rFonts w:ascii="David" w:hAnsi="David" w:hint="cs"/>
          <w:rtl/>
        </w:rPr>
        <w:t>הכוונת</w:t>
      </w:r>
      <w:r w:rsidRPr="002D5D1B">
        <w:rPr>
          <w:rFonts w:ascii="David" w:hAnsi="David"/>
          <w:rtl/>
        </w:rPr>
        <w:t xml:space="preserve"> </w:t>
      </w:r>
      <w:r w:rsidRPr="002D5D1B">
        <w:rPr>
          <w:rFonts w:ascii="David" w:hAnsi="David" w:hint="cs"/>
          <w:rtl/>
        </w:rPr>
        <w:t>כל</w:t>
      </w:r>
      <w:r w:rsidRPr="002D5D1B">
        <w:rPr>
          <w:rFonts w:ascii="David" w:hAnsi="David"/>
          <w:rtl/>
        </w:rPr>
        <w:t xml:space="preserve"> </w:t>
      </w:r>
      <w:r w:rsidRPr="002D5D1B">
        <w:rPr>
          <w:rFonts w:ascii="David" w:hAnsi="David" w:hint="cs"/>
          <w:rtl/>
        </w:rPr>
        <w:t>רכב</w:t>
      </w:r>
      <w:r w:rsidRPr="002D5D1B">
        <w:rPr>
          <w:rFonts w:ascii="David" w:hAnsi="David"/>
          <w:rtl/>
        </w:rPr>
        <w:t xml:space="preserve"> </w:t>
      </w:r>
      <w:r w:rsidRPr="002D5D1B">
        <w:rPr>
          <w:rFonts w:ascii="David" w:hAnsi="David" w:hint="cs"/>
          <w:rtl/>
        </w:rPr>
        <w:t>במתחם</w:t>
      </w:r>
      <w:r w:rsidRPr="002D5D1B">
        <w:rPr>
          <w:rFonts w:ascii="David" w:hAnsi="David"/>
          <w:rtl/>
        </w:rPr>
        <w:t xml:space="preserve"> </w:t>
      </w:r>
      <w:r w:rsidRPr="002D5D1B">
        <w:rPr>
          <w:rFonts w:ascii="David" w:hAnsi="David" w:hint="cs"/>
          <w:rtl/>
        </w:rPr>
        <w:t>יבוצעו</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מי</w:t>
      </w:r>
      <w:r w:rsidRPr="002D5D1B">
        <w:rPr>
          <w:rFonts w:ascii="David" w:hAnsi="David"/>
          <w:rtl/>
        </w:rPr>
        <w:t xml:space="preserve"> </w:t>
      </w:r>
      <w:r w:rsidRPr="002D5D1B">
        <w:rPr>
          <w:rFonts w:ascii="David" w:hAnsi="David" w:hint="cs"/>
          <w:rtl/>
        </w:rPr>
        <w:t>שמונה 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הספק</w:t>
      </w:r>
      <w:r w:rsidRPr="002D5D1B">
        <w:rPr>
          <w:rFonts w:ascii="David" w:hAnsi="David"/>
          <w:rtl/>
        </w:rPr>
        <w:t>.</w:t>
      </w:r>
    </w:p>
    <w:p w14:paraId="069E225C" w14:textId="77777777" w:rsidR="002D5D1B" w:rsidRPr="002D5D1B" w:rsidRDefault="002D5D1B" w:rsidP="002D5D1B">
      <w:pPr>
        <w:rPr>
          <w:rFonts w:ascii="David" w:hAnsi="David"/>
          <w:b/>
          <w:bCs/>
          <w:rtl/>
        </w:rPr>
      </w:pPr>
      <w:r w:rsidRPr="002D5D1B">
        <w:rPr>
          <w:rFonts w:ascii="David" w:hAnsi="David"/>
          <w:b/>
          <w:bCs/>
          <w:rtl/>
        </w:rPr>
        <w:t xml:space="preserve">4.33 </w:t>
      </w:r>
      <w:r w:rsidRPr="002D5D1B">
        <w:rPr>
          <w:rFonts w:ascii="David" w:hAnsi="David" w:hint="cs"/>
          <w:b/>
          <w:bCs/>
          <w:rtl/>
        </w:rPr>
        <w:t>שימוש</w:t>
      </w:r>
      <w:r w:rsidRPr="002D5D1B">
        <w:rPr>
          <w:rFonts w:ascii="David" w:hAnsi="David"/>
          <w:b/>
          <w:bCs/>
          <w:rtl/>
        </w:rPr>
        <w:t xml:space="preserve"> </w:t>
      </w:r>
      <w:r w:rsidRPr="002D5D1B">
        <w:rPr>
          <w:rFonts w:ascii="David" w:hAnsi="David" w:hint="cs"/>
          <w:b/>
          <w:bCs/>
          <w:rtl/>
        </w:rPr>
        <w:t>בכלי</w:t>
      </w:r>
      <w:r w:rsidRPr="002D5D1B">
        <w:rPr>
          <w:rFonts w:ascii="David" w:hAnsi="David"/>
          <w:b/>
          <w:bCs/>
          <w:rtl/>
        </w:rPr>
        <w:t xml:space="preserve"> </w:t>
      </w:r>
      <w:r w:rsidRPr="002D5D1B">
        <w:rPr>
          <w:rFonts w:ascii="David" w:hAnsi="David" w:hint="cs"/>
          <w:b/>
          <w:bCs/>
          <w:rtl/>
        </w:rPr>
        <w:t>הרמה</w:t>
      </w:r>
      <w:r w:rsidRPr="002D5D1B">
        <w:rPr>
          <w:rFonts w:ascii="David" w:hAnsi="David"/>
          <w:b/>
          <w:bCs/>
          <w:rtl/>
        </w:rPr>
        <w:t xml:space="preserve"> </w:t>
      </w:r>
      <w:r w:rsidRPr="002D5D1B">
        <w:rPr>
          <w:rFonts w:ascii="David" w:hAnsi="David" w:hint="cs"/>
          <w:b/>
          <w:bCs/>
          <w:rtl/>
        </w:rPr>
        <w:t>ופריקה</w:t>
      </w:r>
      <w:r w:rsidRPr="002D5D1B">
        <w:rPr>
          <w:rFonts w:ascii="David" w:hAnsi="David"/>
          <w:b/>
          <w:bCs/>
          <w:rtl/>
        </w:rPr>
        <w:t xml:space="preserve"> </w:t>
      </w:r>
      <w:r w:rsidRPr="002D5D1B">
        <w:rPr>
          <w:rFonts w:ascii="David" w:hAnsi="David" w:hint="cs"/>
          <w:b/>
          <w:bCs/>
          <w:rtl/>
        </w:rPr>
        <w:t>בכל</w:t>
      </w:r>
      <w:r w:rsidRPr="002D5D1B">
        <w:rPr>
          <w:rFonts w:ascii="David" w:hAnsi="David"/>
          <w:b/>
          <w:bCs/>
          <w:rtl/>
        </w:rPr>
        <w:t xml:space="preserve"> </w:t>
      </w:r>
      <w:r w:rsidRPr="002D5D1B">
        <w:rPr>
          <w:rFonts w:ascii="David" w:hAnsi="David" w:hint="cs"/>
          <w:b/>
          <w:bCs/>
          <w:rtl/>
        </w:rPr>
        <w:t>סוג</w:t>
      </w:r>
      <w:r w:rsidRPr="002D5D1B">
        <w:rPr>
          <w:rFonts w:ascii="David" w:hAnsi="David"/>
          <w:b/>
          <w:bCs/>
          <w:rtl/>
        </w:rPr>
        <w:t>:</w:t>
      </w:r>
    </w:p>
    <w:p w14:paraId="7B98D698" w14:textId="77777777" w:rsidR="002D5D1B" w:rsidRPr="002D5D1B" w:rsidRDefault="002D5D1B" w:rsidP="002D5D1B">
      <w:pPr>
        <w:rPr>
          <w:rFonts w:ascii="David" w:hAnsi="David"/>
          <w:rtl/>
        </w:rPr>
      </w:pPr>
      <w:r w:rsidRPr="002D5D1B">
        <w:rPr>
          <w:rFonts w:ascii="David" w:hAnsi="David" w:hint="cs"/>
          <w:rtl/>
        </w:rPr>
        <w:t>השימוש</w:t>
      </w:r>
      <w:r w:rsidRPr="002D5D1B">
        <w:rPr>
          <w:rFonts w:ascii="David" w:hAnsi="David"/>
          <w:rtl/>
        </w:rPr>
        <w:t xml:space="preserve"> </w:t>
      </w:r>
      <w:r w:rsidRPr="002D5D1B">
        <w:rPr>
          <w:rFonts w:ascii="David" w:hAnsi="David" w:hint="cs"/>
          <w:rtl/>
        </w:rPr>
        <w:t>בכלי</w:t>
      </w:r>
      <w:r w:rsidRPr="002D5D1B">
        <w:rPr>
          <w:rFonts w:ascii="David" w:hAnsi="David"/>
          <w:rtl/>
        </w:rPr>
        <w:t xml:space="preserve"> </w:t>
      </w:r>
      <w:r w:rsidRPr="002D5D1B">
        <w:rPr>
          <w:rFonts w:ascii="David" w:hAnsi="David" w:hint="cs"/>
          <w:rtl/>
        </w:rPr>
        <w:t>הרמה</w:t>
      </w:r>
      <w:r w:rsidRPr="002D5D1B">
        <w:rPr>
          <w:rFonts w:ascii="David" w:hAnsi="David"/>
          <w:rtl/>
        </w:rPr>
        <w:t xml:space="preserve"> </w:t>
      </w:r>
      <w:r w:rsidRPr="002D5D1B">
        <w:rPr>
          <w:rFonts w:ascii="David" w:hAnsi="David" w:hint="cs"/>
          <w:rtl/>
        </w:rPr>
        <w:t>מכל</w:t>
      </w:r>
      <w:r w:rsidRPr="002D5D1B">
        <w:rPr>
          <w:rFonts w:ascii="David" w:hAnsi="David"/>
          <w:rtl/>
        </w:rPr>
        <w:t xml:space="preserve"> </w:t>
      </w:r>
      <w:r w:rsidRPr="002D5D1B">
        <w:rPr>
          <w:rFonts w:ascii="David" w:hAnsi="David" w:hint="cs"/>
          <w:rtl/>
        </w:rPr>
        <w:t>סוג</w:t>
      </w:r>
      <w:r w:rsidRPr="002D5D1B">
        <w:rPr>
          <w:rFonts w:ascii="David" w:hAnsi="David"/>
          <w:rtl/>
        </w:rPr>
        <w:t xml:space="preserve"> </w:t>
      </w:r>
      <w:r w:rsidRPr="002D5D1B">
        <w:rPr>
          <w:rFonts w:ascii="David" w:hAnsi="David" w:hint="cs"/>
          <w:rtl/>
        </w:rPr>
        <w:t>יבוצעו</w:t>
      </w:r>
      <w:r w:rsidRPr="002D5D1B">
        <w:rPr>
          <w:rFonts w:ascii="David" w:hAnsi="David"/>
          <w:rtl/>
        </w:rPr>
        <w:t xml:space="preserve"> </w:t>
      </w:r>
      <w:r w:rsidRPr="002D5D1B">
        <w:rPr>
          <w:rFonts w:ascii="David" w:hAnsi="David" w:hint="cs"/>
          <w:rtl/>
        </w:rPr>
        <w:t>אך</w:t>
      </w:r>
      <w:r w:rsidRPr="002D5D1B">
        <w:rPr>
          <w:rFonts w:ascii="David" w:hAnsi="David"/>
          <w:rtl/>
        </w:rPr>
        <w:t xml:space="preserve"> </w:t>
      </w:r>
      <w:r w:rsidRPr="002D5D1B">
        <w:rPr>
          <w:rFonts w:ascii="David" w:hAnsi="David" w:hint="cs"/>
          <w:rtl/>
        </w:rPr>
        <w:t>ורק</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מי</w:t>
      </w:r>
      <w:r w:rsidRPr="002D5D1B">
        <w:rPr>
          <w:rFonts w:ascii="David" w:hAnsi="David"/>
          <w:rtl/>
        </w:rPr>
        <w:t xml:space="preserve"> </w:t>
      </w:r>
      <w:r w:rsidRPr="002D5D1B">
        <w:rPr>
          <w:rFonts w:ascii="David" w:hAnsi="David" w:hint="cs"/>
          <w:rtl/>
        </w:rPr>
        <w:t>שהוסמך</w:t>
      </w:r>
      <w:r w:rsidRPr="002D5D1B">
        <w:rPr>
          <w:rFonts w:ascii="David" w:hAnsi="David"/>
          <w:rtl/>
        </w:rPr>
        <w:t xml:space="preserve"> </w:t>
      </w:r>
      <w:r w:rsidRPr="002D5D1B">
        <w:rPr>
          <w:rFonts w:ascii="David" w:hAnsi="David" w:hint="cs"/>
          <w:rtl/>
        </w:rPr>
        <w:t>לכך</w:t>
      </w:r>
      <w:r w:rsidRPr="002D5D1B">
        <w:rPr>
          <w:rFonts w:ascii="David" w:hAnsi="David"/>
          <w:rtl/>
        </w:rPr>
        <w:t xml:space="preserve"> </w:t>
      </w:r>
      <w:r w:rsidRPr="002D5D1B">
        <w:rPr>
          <w:rFonts w:ascii="David" w:hAnsi="David" w:hint="cs"/>
          <w:rtl/>
        </w:rPr>
        <w:t>כחוק</w:t>
      </w:r>
      <w:r w:rsidRPr="002D5D1B">
        <w:rPr>
          <w:rFonts w:ascii="David" w:hAnsi="David"/>
          <w:rtl/>
        </w:rPr>
        <w:t>,</w:t>
      </w:r>
      <w:r w:rsidRPr="002D5D1B">
        <w:rPr>
          <w:rFonts w:ascii="David" w:hAnsi="David" w:hint="cs"/>
          <w:rtl/>
        </w:rPr>
        <w:t xml:space="preserve"> לא</w:t>
      </w:r>
      <w:r w:rsidRPr="002D5D1B">
        <w:rPr>
          <w:rFonts w:ascii="David" w:hAnsi="David"/>
          <w:rtl/>
        </w:rPr>
        <w:t xml:space="preserve"> </w:t>
      </w:r>
      <w:r w:rsidRPr="002D5D1B">
        <w:rPr>
          <w:rFonts w:ascii="David" w:hAnsi="David" w:hint="cs"/>
          <w:rtl/>
        </w:rPr>
        <w:t>תבוצע</w:t>
      </w:r>
      <w:r w:rsidRPr="002D5D1B">
        <w:rPr>
          <w:rFonts w:ascii="David" w:hAnsi="David"/>
          <w:rtl/>
        </w:rPr>
        <w:t xml:space="preserve"> </w:t>
      </w:r>
      <w:r w:rsidRPr="002D5D1B">
        <w:rPr>
          <w:rFonts w:ascii="David" w:hAnsi="David" w:hint="cs"/>
          <w:rtl/>
        </w:rPr>
        <w:t>נסיעה</w:t>
      </w:r>
      <w:r w:rsidRPr="002D5D1B">
        <w:rPr>
          <w:rFonts w:ascii="David" w:hAnsi="David"/>
          <w:rtl/>
        </w:rPr>
        <w:t xml:space="preserve"> </w:t>
      </w:r>
      <w:r w:rsidRPr="002D5D1B">
        <w:rPr>
          <w:rFonts w:ascii="David" w:hAnsi="David" w:hint="cs"/>
          <w:rtl/>
        </w:rPr>
        <w:t>לאחור</w:t>
      </w:r>
      <w:r w:rsidRPr="002D5D1B">
        <w:rPr>
          <w:rFonts w:ascii="David" w:hAnsi="David"/>
          <w:rtl/>
        </w:rPr>
        <w:t xml:space="preserve"> </w:t>
      </w:r>
      <w:r w:rsidRPr="002D5D1B">
        <w:rPr>
          <w:rFonts w:ascii="David" w:hAnsi="David" w:hint="cs"/>
          <w:rtl/>
        </w:rPr>
        <w:t>או</w:t>
      </w:r>
      <w:r w:rsidRPr="002D5D1B">
        <w:rPr>
          <w:rFonts w:ascii="David" w:hAnsi="David"/>
          <w:rtl/>
        </w:rPr>
        <w:t xml:space="preserve"> </w:t>
      </w:r>
      <w:r w:rsidRPr="002D5D1B">
        <w:rPr>
          <w:rFonts w:ascii="David" w:hAnsi="David" w:hint="cs"/>
          <w:rtl/>
        </w:rPr>
        <w:t>לפנים</w:t>
      </w:r>
      <w:r w:rsidRPr="002D5D1B">
        <w:rPr>
          <w:rFonts w:ascii="David" w:hAnsi="David"/>
          <w:rtl/>
        </w:rPr>
        <w:t xml:space="preserve"> </w:t>
      </w:r>
      <w:r w:rsidRPr="002D5D1B">
        <w:rPr>
          <w:rFonts w:ascii="David" w:hAnsi="David" w:hint="cs"/>
          <w:rtl/>
        </w:rPr>
        <w:t>כאשר</w:t>
      </w:r>
      <w:r w:rsidRPr="002D5D1B">
        <w:rPr>
          <w:rFonts w:ascii="David" w:hAnsi="David"/>
          <w:rtl/>
        </w:rPr>
        <w:t xml:space="preserve"> </w:t>
      </w:r>
      <w:r w:rsidRPr="002D5D1B">
        <w:rPr>
          <w:rFonts w:ascii="David" w:hAnsi="David" w:hint="cs"/>
          <w:rtl/>
        </w:rPr>
        <w:t>המשא</w:t>
      </w:r>
      <w:r w:rsidRPr="002D5D1B">
        <w:rPr>
          <w:rFonts w:ascii="David" w:hAnsi="David"/>
          <w:rtl/>
        </w:rPr>
        <w:t xml:space="preserve"> </w:t>
      </w:r>
      <w:r w:rsidRPr="002D5D1B">
        <w:rPr>
          <w:rFonts w:ascii="David" w:hAnsi="David" w:hint="cs"/>
          <w:rtl/>
        </w:rPr>
        <w:t>מורם</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Pr="002D5D1B">
        <w:rPr>
          <w:rFonts w:ascii="David" w:hAnsi="David" w:hint="cs"/>
          <w:rtl/>
        </w:rPr>
        <w:t>כלי</w:t>
      </w:r>
      <w:r w:rsidRPr="002D5D1B">
        <w:rPr>
          <w:rFonts w:ascii="David" w:hAnsi="David"/>
          <w:rtl/>
        </w:rPr>
        <w:t xml:space="preserve"> </w:t>
      </w:r>
      <w:r w:rsidRPr="002D5D1B">
        <w:rPr>
          <w:rFonts w:ascii="David" w:hAnsi="David" w:hint="cs"/>
          <w:rtl/>
        </w:rPr>
        <w:t>ההרמה</w:t>
      </w:r>
      <w:r w:rsidRPr="002D5D1B">
        <w:rPr>
          <w:rFonts w:ascii="David" w:hAnsi="David"/>
          <w:rtl/>
        </w:rPr>
        <w:t>,</w:t>
      </w:r>
      <w:r w:rsidRPr="002D5D1B">
        <w:rPr>
          <w:rFonts w:ascii="David" w:hAnsi="David" w:hint="cs"/>
          <w:rtl/>
        </w:rPr>
        <w:t xml:space="preserve"> בעת</w:t>
      </w:r>
      <w:r w:rsidRPr="002D5D1B">
        <w:rPr>
          <w:rFonts w:ascii="David" w:hAnsi="David"/>
          <w:rtl/>
        </w:rPr>
        <w:t xml:space="preserve"> </w:t>
      </w:r>
      <w:r w:rsidRPr="002D5D1B">
        <w:rPr>
          <w:rFonts w:ascii="David" w:hAnsi="David" w:hint="cs"/>
          <w:rtl/>
        </w:rPr>
        <w:t>נסיעה</w:t>
      </w:r>
      <w:r w:rsidRPr="002D5D1B">
        <w:rPr>
          <w:rFonts w:ascii="David" w:hAnsi="David"/>
          <w:rtl/>
        </w:rPr>
        <w:t xml:space="preserve"> </w:t>
      </w:r>
      <w:r w:rsidRPr="002D5D1B">
        <w:rPr>
          <w:rFonts w:ascii="David" w:hAnsi="David" w:hint="cs"/>
          <w:rtl/>
        </w:rPr>
        <w:t>לאחור</w:t>
      </w:r>
      <w:r w:rsidRPr="002D5D1B">
        <w:rPr>
          <w:rFonts w:ascii="David" w:hAnsi="David"/>
          <w:rtl/>
        </w:rPr>
        <w:t xml:space="preserve"> </w:t>
      </w:r>
      <w:r w:rsidRPr="002D5D1B">
        <w:rPr>
          <w:rFonts w:ascii="David" w:hAnsi="David" w:hint="cs"/>
          <w:rtl/>
        </w:rPr>
        <w:t>עם</w:t>
      </w:r>
      <w:r w:rsidRPr="002D5D1B">
        <w:rPr>
          <w:rFonts w:ascii="David" w:hAnsi="David"/>
          <w:rtl/>
        </w:rPr>
        <w:t xml:space="preserve"> </w:t>
      </w:r>
      <w:r w:rsidRPr="002D5D1B">
        <w:rPr>
          <w:rFonts w:ascii="David" w:hAnsi="David" w:hint="cs"/>
          <w:rtl/>
        </w:rPr>
        <w:t>מטען</w:t>
      </w:r>
      <w:r w:rsidRPr="002D5D1B">
        <w:rPr>
          <w:rFonts w:ascii="David" w:hAnsi="David"/>
          <w:rtl/>
        </w:rPr>
        <w:t xml:space="preserve"> </w:t>
      </w:r>
      <w:r w:rsidRPr="002D5D1B">
        <w:rPr>
          <w:rFonts w:ascii="David" w:hAnsi="David" w:hint="cs"/>
          <w:rtl/>
        </w:rPr>
        <w:t>או</w:t>
      </w:r>
      <w:r w:rsidRPr="002D5D1B">
        <w:rPr>
          <w:rFonts w:ascii="David" w:hAnsi="David"/>
          <w:rtl/>
        </w:rPr>
        <w:t xml:space="preserve"> </w:t>
      </w:r>
      <w:r w:rsidRPr="002D5D1B">
        <w:rPr>
          <w:rFonts w:ascii="David" w:hAnsi="David" w:hint="cs"/>
          <w:rtl/>
        </w:rPr>
        <w:t>בלעדיו</w:t>
      </w:r>
      <w:r w:rsidRPr="002D5D1B">
        <w:rPr>
          <w:rFonts w:ascii="David" w:hAnsi="David"/>
          <w:rtl/>
        </w:rPr>
        <w:t xml:space="preserve"> </w:t>
      </w:r>
      <w:r w:rsidRPr="002D5D1B">
        <w:rPr>
          <w:rFonts w:ascii="David" w:hAnsi="David" w:hint="cs"/>
          <w:rtl/>
        </w:rPr>
        <w:t>יכוון</w:t>
      </w:r>
      <w:r w:rsidRPr="002D5D1B">
        <w:rPr>
          <w:rFonts w:ascii="David" w:hAnsi="David"/>
          <w:rtl/>
        </w:rPr>
        <w:t xml:space="preserve"> </w:t>
      </w:r>
      <w:r w:rsidRPr="002D5D1B">
        <w:rPr>
          <w:rFonts w:ascii="David" w:hAnsi="David" w:hint="cs"/>
          <w:rtl/>
        </w:rPr>
        <w:t>הנהג</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מכוון</w:t>
      </w:r>
      <w:r w:rsidRPr="002D5D1B">
        <w:rPr>
          <w:rFonts w:ascii="David" w:hAnsi="David"/>
          <w:rtl/>
        </w:rPr>
        <w:t xml:space="preserve"> </w:t>
      </w:r>
      <w:r w:rsidRPr="002D5D1B">
        <w:rPr>
          <w:rFonts w:ascii="David" w:hAnsi="David" w:hint="cs"/>
          <w:rtl/>
        </w:rPr>
        <w:t>שנקבע</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 המעסיק</w:t>
      </w:r>
      <w:r w:rsidRPr="002D5D1B">
        <w:rPr>
          <w:rFonts w:ascii="David" w:hAnsi="David"/>
          <w:rtl/>
        </w:rPr>
        <w:t>.</w:t>
      </w:r>
    </w:p>
    <w:p w14:paraId="316D87BF" w14:textId="77777777" w:rsidR="002D5D1B" w:rsidRPr="002D5D1B" w:rsidRDefault="002D5D1B" w:rsidP="002D5D1B">
      <w:pPr>
        <w:rPr>
          <w:rFonts w:ascii="David" w:hAnsi="David"/>
          <w:b/>
          <w:bCs/>
          <w:rtl/>
        </w:rPr>
      </w:pPr>
      <w:r w:rsidRPr="002D5D1B">
        <w:rPr>
          <w:rFonts w:ascii="David" w:hAnsi="David"/>
          <w:b/>
          <w:bCs/>
          <w:rtl/>
        </w:rPr>
        <w:t xml:space="preserve">4.34 </w:t>
      </w:r>
      <w:r w:rsidRPr="002D5D1B">
        <w:rPr>
          <w:rFonts w:ascii="David" w:hAnsi="David" w:hint="cs"/>
          <w:b/>
          <w:bCs/>
          <w:rtl/>
        </w:rPr>
        <w:t>ביצוע</w:t>
      </w:r>
      <w:r w:rsidRPr="002D5D1B">
        <w:rPr>
          <w:rFonts w:ascii="David" w:hAnsi="David"/>
          <w:b/>
          <w:bCs/>
          <w:rtl/>
        </w:rPr>
        <w:t xml:space="preserve"> </w:t>
      </w:r>
      <w:r w:rsidRPr="002D5D1B">
        <w:rPr>
          <w:rFonts w:ascii="David" w:hAnsi="David" w:hint="cs"/>
          <w:b/>
          <w:bCs/>
          <w:rtl/>
        </w:rPr>
        <w:t>עבודות</w:t>
      </w:r>
      <w:r w:rsidRPr="002D5D1B">
        <w:rPr>
          <w:rFonts w:ascii="David" w:hAnsi="David"/>
          <w:b/>
          <w:bCs/>
          <w:rtl/>
        </w:rPr>
        <w:t xml:space="preserve"> </w:t>
      </w:r>
      <w:r w:rsidRPr="002D5D1B">
        <w:rPr>
          <w:rFonts w:ascii="David" w:hAnsi="David" w:hint="cs"/>
          <w:b/>
          <w:bCs/>
          <w:rtl/>
        </w:rPr>
        <w:t>הנפת</w:t>
      </w:r>
      <w:r w:rsidRPr="002D5D1B">
        <w:rPr>
          <w:rFonts w:ascii="David" w:hAnsi="David"/>
          <w:b/>
          <w:bCs/>
          <w:rtl/>
        </w:rPr>
        <w:t xml:space="preserve"> </w:t>
      </w:r>
      <w:r w:rsidRPr="002D5D1B">
        <w:rPr>
          <w:rFonts w:ascii="David" w:hAnsi="David" w:hint="cs"/>
          <w:b/>
          <w:bCs/>
          <w:rtl/>
        </w:rPr>
        <w:t>ציוד</w:t>
      </w:r>
      <w:r w:rsidRPr="002D5D1B">
        <w:rPr>
          <w:rFonts w:ascii="David" w:hAnsi="David"/>
          <w:b/>
          <w:bCs/>
          <w:rtl/>
        </w:rPr>
        <w:t xml:space="preserve"> </w:t>
      </w:r>
      <w:r w:rsidRPr="002D5D1B">
        <w:rPr>
          <w:rFonts w:ascii="David" w:hAnsi="David" w:hint="cs"/>
          <w:b/>
          <w:bCs/>
          <w:rtl/>
        </w:rPr>
        <w:t>והובלתו</w:t>
      </w:r>
      <w:r w:rsidRPr="002D5D1B">
        <w:rPr>
          <w:rFonts w:ascii="David" w:hAnsi="David"/>
          <w:b/>
          <w:bCs/>
          <w:rtl/>
        </w:rPr>
        <w:t xml:space="preserve"> </w:t>
      </w:r>
      <w:r w:rsidRPr="002D5D1B">
        <w:rPr>
          <w:rFonts w:ascii="David" w:hAnsi="David" w:hint="cs"/>
          <w:b/>
          <w:bCs/>
          <w:rtl/>
        </w:rPr>
        <w:t>מנקודה</w:t>
      </w:r>
      <w:r w:rsidRPr="002D5D1B">
        <w:rPr>
          <w:rFonts w:ascii="David" w:hAnsi="David"/>
          <w:b/>
          <w:bCs/>
          <w:rtl/>
        </w:rPr>
        <w:t xml:space="preserve"> </w:t>
      </w:r>
      <w:r w:rsidRPr="002D5D1B">
        <w:rPr>
          <w:rFonts w:ascii="David" w:hAnsi="David" w:hint="cs"/>
          <w:b/>
          <w:bCs/>
          <w:rtl/>
        </w:rPr>
        <w:t>לנקודה</w:t>
      </w:r>
      <w:r w:rsidRPr="002D5D1B">
        <w:rPr>
          <w:rFonts w:ascii="David" w:hAnsi="David"/>
          <w:b/>
          <w:bCs/>
          <w:rtl/>
        </w:rPr>
        <w:t>:</w:t>
      </w:r>
    </w:p>
    <w:p w14:paraId="51FD6E0C" w14:textId="77777777" w:rsidR="002D5D1B" w:rsidRPr="002D5D1B" w:rsidRDefault="002D5D1B" w:rsidP="000319C2">
      <w:pPr>
        <w:rPr>
          <w:rFonts w:ascii="David" w:hAnsi="David"/>
          <w:rtl/>
        </w:rPr>
      </w:pPr>
      <w:r w:rsidRPr="002D5D1B">
        <w:rPr>
          <w:rFonts w:ascii="David" w:hAnsi="David" w:hint="cs"/>
          <w:rtl/>
        </w:rPr>
        <w:t>לא</w:t>
      </w:r>
      <w:r w:rsidRPr="002D5D1B">
        <w:rPr>
          <w:rFonts w:ascii="David" w:hAnsi="David"/>
          <w:rtl/>
        </w:rPr>
        <w:t xml:space="preserve"> </w:t>
      </w:r>
      <w:r w:rsidRPr="002D5D1B">
        <w:rPr>
          <w:rFonts w:ascii="David" w:hAnsi="David" w:hint="cs"/>
          <w:rtl/>
        </w:rPr>
        <w:t>תבוצע</w:t>
      </w:r>
      <w:r w:rsidRPr="002D5D1B">
        <w:rPr>
          <w:rFonts w:ascii="David" w:hAnsi="David"/>
          <w:rtl/>
        </w:rPr>
        <w:t xml:space="preserve"> </w:t>
      </w:r>
      <w:r w:rsidRPr="002D5D1B">
        <w:rPr>
          <w:rFonts w:ascii="David" w:hAnsi="David" w:hint="cs"/>
          <w:rtl/>
        </w:rPr>
        <w:t>הנפת</w:t>
      </w:r>
      <w:r w:rsidRPr="002D5D1B">
        <w:rPr>
          <w:rFonts w:ascii="David" w:hAnsi="David"/>
          <w:rtl/>
        </w:rPr>
        <w:t xml:space="preserve"> </w:t>
      </w:r>
      <w:r w:rsidRPr="002D5D1B">
        <w:rPr>
          <w:rFonts w:ascii="David" w:hAnsi="David" w:hint="cs"/>
          <w:rtl/>
        </w:rPr>
        <w:t>ציוד</w:t>
      </w:r>
      <w:r w:rsidRPr="002D5D1B">
        <w:rPr>
          <w:rFonts w:ascii="David" w:hAnsi="David"/>
          <w:rtl/>
        </w:rPr>
        <w:t xml:space="preserve"> </w:t>
      </w:r>
      <w:r w:rsidRPr="002D5D1B">
        <w:rPr>
          <w:rFonts w:ascii="David" w:hAnsi="David" w:hint="cs"/>
          <w:rtl/>
        </w:rPr>
        <w:t>לגובה</w:t>
      </w:r>
      <w:r w:rsidRPr="002D5D1B">
        <w:rPr>
          <w:rFonts w:ascii="David" w:hAnsi="David"/>
          <w:rtl/>
        </w:rPr>
        <w:t xml:space="preserve"> </w:t>
      </w:r>
      <w:r w:rsidRPr="002D5D1B">
        <w:rPr>
          <w:rFonts w:ascii="David" w:hAnsi="David" w:hint="cs"/>
          <w:rtl/>
        </w:rPr>
        <w:t>מנקודה</w:t>
      </w:r>
      <w:r w:rsidRPr="002D5D1B">
        <w:rPr>
          <w:rFonts w:ascii="David" w:hAnsi="David"/>
          <w:rtl/>
        </w:rPr>
        <w:t xml:space="preserve"> </w:t>
      </w:r>
      <w:r w:rsidRPr="002D5D1B">
        <w:rPr>
          <w:rFonts w:ascii="David" w:hAnsi="David" w:hint="cs"/>
          <w:rtl/>
        </w:rPr>
        <w:t>א</w:t>
      </w:r>
      <w:r w:rsidRPr="002D5D1B">
        <w:rPr>
          <w:rFonts w:ascii="David" w:hAnsi="David"/>
          <w:rtl/>
        </w:rPr>
        <w:t xml:space="preserve">' </w:t>
      </w:r>
      <w:r w:rsidRPr="002D5D1B">
        <w:rPr>
          <w:rFonts w:ascii="David" w:hAnsi="David" w:hint="cs"/>
          <w:rtl/>
        </w:rPr>
        <w:t>לנקודה</w:t>
      </w:r>
      <w:r w:rsidRPr="002D5D1B">
        <w:rPr>
          <w:rFonts w:ascii="David" w:hAnsi="David"/>
          <w:rtl/>
        </w:rPr>
        <w:t xml:space="preserve"> </w:t>
      </w:r>
      <w:r w:rsidRPr="002D5D1B">
        <w:rPr>
          <w:rFonts w:ascii="David" w:hAnsi="David" w:hint="cs"/>
          <w:rtl/>
        </w:rPr>
        <w:t>ב</w:t>
      </w:r>
      <w:r w:rsidRPr="002D5D1B">
        <w:rPr>
          <w:rFonts w:ascii="David" w:hAnsi="David"/>
          <w:rtl/>
        </w:rPr>
        <w:t xml:space="preserve">' </w:t>
      </w:r>
      <w:r w:rsidRPr="002D5D1B">
        <w:rPr>
          <w:rFonts w:ascii="David" w:hAnsi="David" w:hint="cs"/>
          <w:rtl/>
        </w:rPr>
        <w:t>מבלי</w:t>
      </w:r>
      <w:r w:rsidRPr="002D5D1B">
        <w:rPr>
          <w:rFonts w:ascii="David" w:hAnsi="David"/>
          <w:rtl/>
        </w:rPr>
        <w:t xml:space="preserve"> </w:t>
      </w:r>
      <w:r w:rsidRPr="002D5D1B">
        <w:rPr>
          <w:rFonts w:ascii="David" w:hAnsi="David" w:hint="cs"/>
          <w:rtl/>
        </w:rPr>
        <w:t>שמלאו</w:t>
      </w:r>
      <w:r w:rsidRPr="002D5D1B">
        <w:rPr>
          <w:rFonts w:ascii="David" w:hAnsi="David"/>
          <w:rtl/>
        </w:rPr>
        <w:t xml:space="preserve"> </w:t>
      </w:r>
      <w:r w:rsidRPr="002D5D1B">
        <w:rPr>
          <w:rFonts w:ascii="David" w:hAnsi="David" w:hint="cs"/>
          <w:rtl/>
        </w:rPr>
        <w:t>כל</w:t>
      </w:r>
      <w:r w:rsidRPr="002D5D1B">
        <w:rPr>
          <w:rFonts w:ascii="David" w:hAnsi="David"/>
          <w:rtl/>
        </w:rPr>
        <w:t xml:space="preserve"> </w:t>
      </w:r>
      <w:r w:rsidRPr="002D5D1B">
        <w:rPr>
          <w:rFonts w:ascii="David" w:hAnsi="David" w:hint="cs"/>
          <w:rtl/>
        </w:rPr>
        <w:t>תנאי הבטיחות</w:t>
      </w:r>
      <w:r w:rsidRPr="002D5D1B">
        <w:rPr>
          <w:rFonts w:ascii="David" w:hAnsi="David"/>
          <w:rtl/>
        </w:rPr>
        <w:t xml:space="preserve"> </w:t>
      </w:r>
      <w:r w:rsidRPr="002D5D1B">
        <w:rPr>
          <w:rFonts w:ascii="David" w:hAnsi="David" w:hint="cs"/>
          <w:rtl/>
        </w:rPr>
        <w:t>לביצוע</w:t>
      </w:r>
      <w:r w:rsidRPr="002D5D1B">
        <w:rPr>
          <w:rFonts w:ascii="David" w:hAnsi="David"/>
          <w:rtl/>
        </w:rPr>
        <w:t xml:space="preserve"> , </w:t>
      </w:r>
      <w:r w:rsidRPr="002D5D1B">
        <w:rPr>
          <w:rFonts w:ascii="David" w:hAnsi="David" w:hint="cs"/>
          <w:rtl/>
        </w:rPr>
        <w:t>לא</w:t>
      </w:r>
      <w:r w:rsidRPr="002D5D1B">
        <w:rPr>
          <w:rFonts w:ascii="David" w:hAnsi="David"/>
          <w:rtl/>
        </w:rPr>
        <w:t xml:space="preserve"> </w:t>
      </w:r>
      <w:r w:rsidRPr="002D5D1B">
        <w:rPr>
          <w:rFonts w:ascii="David" w:hAnsi="David" w:hint="cs"/>
          <w:rtl/>
        </w:rPr>
        <w:t>תתבצע</w:t>
      </w:r>
      <w:r w:rsidRPr="002D5D1B">
        <w:rPr>
          <w:rFonts w:ascii="David" w:hAnsi="David"/>
          <w:rtl/>
        </w:rPr>
        <w:t xml:space="preserve"> </w:t>
      </w:r>
      <w:r w:rsidRPr="002D5D1B">
        <w:rPr>
          <w:rFonts w:ascii="David" w:hAnsi="David" w:hint="cs"/>
          <w:rtl/>
        </w:rPr>
        <w:t>עבודת</w:t>
      </w:r>
      <w:r w:rsidRPr="002D5D1B">
        <w:rPr>
          <w:rFonts w:ascii="David" w:hAnsi="David"/>
          <w:rtl/>
        </w:rPr>
        <w:t xml:space="preserve"> </w:t>
      </w:r>
      <w:r w:rsidRPr="002D5D1B">
        <w:rPr>
          <w:rFonts w:ascii="David" w:hAnsi="David" w:hint="cs"/>
          <w:rtl/>
        </w:rPr>
        <w:t>הנפת</w:t>
      </w:r>
      <w:r w:rsidRPr="002D5D1B">
        <w:rPr>
          <w:rFonts w:ascii="David" w:hAnsi="David"/>
          <w:rtl/>
        </w:rPr>
        <w:t xml:space="preserve"> </w:t>
      </w:r>
      <w:r w:rsidRPr="002D5D1B">
        <w:rPr>
          <w:rFonts w:ascii="David" w:hAnsi="David" w:hint="cs"/>
          <w:rtl/>
        </w:rPr>
        <w:t>מטענים</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אדם</w:t>
      </w:r>
      <w:r w:rsidRPr="002D5D1B">
        <w:rPr>
          <w:rFonts w:ascii="David" w:hAnsi="David"/>
          <w:rtl/>
        </w:rPr>
        <w:t xml:space="preserve"> </w:t>
      </w:r>
      <w:r w:rsidRPr="002D5D1B">
        <w:rPr>
          <w:rFonts w:ascii="David" w:hAnsi="David" w:hint="cs"/>
          <w:rtl/>
        </w:rPr>
        <w:t>אחד</w:t>
      </w:r>
      <w:r w:rsidRPr="002D5D1B">
        <w:rPr>
          <w:rFonts w:ascii="David" w:hAnsi="David"/>
          <w:rtl/>
        </w:rPr>
        <w:t xml:space="preserve"> </w:t>
      </w:r>
      <w:r w:rsidRPr="002D5D1B">
        <w:rPr>
          <w:rFonts w:ascii="David" w:hAnsi="David" w:hint="cs"/>
          <w:rtl/>
        </w:rPr>
        <w:t>ללא מכוון</w:t>
      </w:r>
      <w:r w:rsidRPr="002D5D1B">
        <w:rPr>
          <w:rFonts w:ascii="David" w:hAnsi="David"/>
          <w:rtl/>
        </w:rPr>
        <w:t xml:space="preserve"> </w:t>
      </w:r>
      <w:r w:rsidRPr="002D5D1B">
        <w:rPr>
          <w:rFonts w:ascii="David" w:hAnsi="David" w:hint="cs"/>
          <w:rtl/>
        </w:rPr>
        <w:t>לפחות</w:t>
      </w:r>
      <w:r w:rsidRPr="002D5D1B">
        <w:rPr>
          <w:rFonts w:ascii="David" w:hAnsi="David"/>
          <w:rtl/>
        </w:rPr>
        <w:t xml:space="preserve"> 2 </w:t>
      </w:r>
      <w:r w:rsidRPr="002D5D1B">
        <w:rPr>
          <w:rFonts w:ascii="David" w:hAnsi="David" w:hint="cs"/>
          <w:rtl/>
        </w:rPr>
        <w:t>אנשי</w:t>
      </w:r>
      <w:r w:rsidRPr="002D5D1B">
        <w:rPr>
          <w:rFonts w:ascii="David" w:hAnsi="David"/>
          <w:rtl/>
        </w:rPr>
        <w:t xml:space="preserve"> </w:t>
      </w:r>
      <w:r w:rsidRPr="002D5D1B">
        <w:rPr>
          <w:rFonts w:ascii="David" w:hAnsi="David" w:hint="cs"/>
          <w:rtl/>
        </w:rPr>
        <w:t>יבצעו</w:t>
      </w:r>
      <w:r w:rsidRPr="002D5D1B">
        <w:rPr>
          <w:rFonts w:ascii="David" w:hAnsi="David"/>
          <w:rtl/>
        </w:rPr>
        <w:t xml:space="preserve"> </w:t>
      </w:r>
      <w:r w:rsidRPr="002D5D1B">
        <w:rPr>
          <w:rFonts w:ascii="David" w:hAnsi="David" w:hint="cs"/>
          <w:rtl/>
        </w:rPr>
        <w:t>עבודת</w:t>
      </w:r>
      <w:r w:rsidRPr="002D5D1B">
        <w:rPr>
          <w:rFonts w:ascii="David" w:hAnsi="David"/>
          <w:rtl/>
        </w:rPr>
        <w:t xml:space="preserve"> </w:t>
      </w:r>
      <w:r w:rsidRPr="002D5D1B">
        <w:rPr>
          <w:rFonts w:ascii="David" w:hAnsi="David" w:hint="cs"/>
          <w:rtl/>
        </w:rPr>
        <w:t>הנפה</w:t>
      </w:r>
      <w:r w:rsidRPr="002D5D1B">
        <w:rPr>
          <w:rFonts w:ascii="David" w:hAnsi="David"/>
          <w:rtl/>
        </w:rPr>
        <w:t xml:space="preserve"> </w:t>
      </w:r>
      <w:r w:rsidRPr="002D5D1B">
        <w:rPr>
          <w:rFonts w:ascii="David" w:hAnsi="David" w:hint="cs"/>
          <w:rtl/>
        </w:rPr>
        <w:t>אזור</w:t>
      </w:r>
      <w:r w:rsidRPr="002D5D1B">
        <w:rPr>
          <w:rFonts w:ascii="David" w:hAnsi="David"/>
          <w:rtl/>
        </w:rPr>
        <w:t xml:space="preserve"> </w:t>
      </w:r>
      <w:r w:rsidRPr="002D5D1B">
        <w:rPr>
          <w:rFonts w:ascii="David" w:hAnsi="David" w:hint="cs"/>
          <w:rtl/>
        </w:rPr>
        <w:t>הנפה</w:t>
      </w:r>
      <w:r w:rsidRPr="002D5D1B">
        <w:rPr>
          <w:rFonts w:ascii="David" w:hAnsi="David"/>
          <w:rtl/>
        </w:rPr>
        <w:t xml:space="preserve"> </w:t>
      </w:r>
      <w:r w:rsidRPr="002D5D1B">
        <w:rPr>
          <w:rFonts w:ascii="David" w:hAnsi="David" w:hint="cs"/>
          <w:rtl/>
        </w:rPr>
        <w:t>יוגדר</w:t>
      </w:r>
      <w:r w:rsidRPr="002D5D1B">
        <w:rPr>
          <w:rFonts w:ascii="David" w:hAnsi="David"/>
          <w:rtl/>
        </w:rPr>
        <w:t xml:space="preserve"> </w:t>
      </w:r>
      <w:r w:rsidRPr="002D5D1B">
        <w:rPr>
          <w:rFonts w:ascii="David" w:hAnsi="David" w:hint="cs"/>
          <w:rtl/>
        </w:rPr>
        <w:t>כאזור</w:t>
      </w:r>
      <w:r w:rsidRPr="002D5D1B">
        <w:rPr>
          <w:rFonts w:ascii="David" w:hAnsi="David"/>
          <w:rtl/>
        </w:rPr>
        <w:t xml:space="preserve"> </w:t>
      </w:r>
      <w:r w:rsidRPr="002D5D1B">
        <w:rPr>
          <w:rFonts w:ascii="David" w:hAnsi="David" w:hint="cs"/>
          <w:rtl/>
        </w:rPr>
        <w:t>סכנה</w:t>
      </w:r>
      <w:r w:rsidRPr="002D5D1B">
        <w:rPr>
          <w:rFonts w:ascii="David" w:hAnsi="David"/>
          <w:rtl/>
        </w:rPr>
        <w:t xml:space="preserve"> </w:t>
      </w:r>
      <w:r w:rsidRPr="002D5D1B">
        <w:rPr>
          <w:rFonts w:ascii="David" w:hAnsi="David" w:hint="cs"/>
          <w:rtl/>
        </w:rPr>
        <w:t>על כל</w:t>
      </w:r>
      <w:r w:rsidRPr="002D5D1B">
        <w:rPr>
          <w:rFonts w:ascii="David" w:hAnsi="David"/>
          <w:rtl/>
        </w:rPr>
        <w:t xml:space="preserve"> </w:t>
      </w:r>
      <w:r w:rsidRPr="002D5D1B">
        <w:rPr>
          <w:rFonts w:ascii="David" w:hAnsi="David" w:hint="cs"/>
          <w:rtl/>
        </w:rPr>
        <w:t>המשתמע</w:t>
      </w:r>
      <w:r w:rsidRPr="002D5D1B">
        <w:rPr>
          <w:rFonts w:ascii="David" w:hAnsi="David"/>
          <w:rtl/>
        </w:rPr>
        <w:t xml:space="preserve"> </w:t>
      </w:r>
      <w:r w:rsidRPr="002D5D1B">
        <w:rPr>
          <w:rFonts w:ascii="David" w:hAnsi="David" w:hint="cs"/>
          <w:rtl/>
        </w:rPr>
        <w:t>מכך</w:t>
      </w:r>
      <w:r w:rsidRPr="002D5D1B">
        <w:rPr>
          <w:rFonts w:ascii="David" w:hAnsi="David"/>
          <w:rtl/>
        </w:rPr>
        <w:t xml:space="preserve"> </w:t>
      </w:r>
      <w:r w:rsidRPr="002D5D1B">
        <w:rPr>
          <w:rFonts w:ascii="David" w:hAnsi="David" w:hint="cs"/>
          <w:rtl/>
        </w:rPr>
        <w:t>בחוק</w:t>
      </w:r>
      <w:r w:rsidRPr="002D5D1B">
        <w:rPr>
          <w:rFonts w:ascii="David" w:hAnsi="David"/>
          <w:rtl/>
        </w:rPr>
        <w:t xml:space="preserve"> </w:t>
      </w:r>
      <w:r w:rsidRPr="002D5D1B">
        <w:rPr>
          <w:rFonts w:ascii="David" w:hAnsi="David" w:hint="cs"/>
          <w:rtl/>
        </w:rPr>
        <w:t>ובתקנות</w:t>
      </w:r>
      <w:r w:rsidRPr="002D5D1B">
        <w:rPr>
          <w:rFonts w:ascii="David" w:hAnsi="David"/>
          <w:rtl/>
        </w:rPr>
        <w:t xml:space="preserve"> </w:t>
      </w:r>
    </w:p>
    <w:p w14:paraId="02739D07" w14:textId="77777777" w:rsidR="002D5D1B" w:rsidRPr="002D5D1B" w:rsidRDefault="002D5D1B" w:rsidP="002D5D1B">
      <w:pPr>
        <w:rPr>
          <w:rFonts w:ascii="David" w:hAnsi="David"/>
          <w:b/>
          <w:bCs/>
          <w:rtl/>
        </w:rPr>
      </w:pPr>
      <w:r w:rsidRPr="002D5D1B">
        <w:rPr>
          <w:rFonts w:ascii="David" w:hAnsi="David"/>
          <w:b/>
          <w:bCs/>
          <w:rtl/>
        </w:rPr>
        <w:t xml:space="preserve">4.36 </w:t>
      </w:r>
      <w:r w:rsidRPr="002D5D1B">
        <w:rPr>
          <w:rFonts w:ascii="David" w:hAnsi="David" w:hint="cs"/>
          <w:b/>
          <w:bCs/>
          <w:rtl/>
        </w:rPr>
        <w:t>חובת</w:t>
      </w:r>
      <w:r w:rsidRPr="002D5D1B">
        <w:rPr>
          <w:rFonts w:ascii="David" w:hAnsi="David"/>
          <w:b/>
          <w:bCs/>
          <w:rtl/>
        </w:rPr>
        <w:t xml:space="preserve"> </w:t>
      </w:r>
      <w:r w:rsidRPr="002D5D1B">
        <w:rPr>
          <w:rFonts w:ascii="David" w:hAnsi="David" w:hint="cs"/>
          <w:b/>
          <w:bCs/>
          <w:rtl/>
        </w:rPr>
        <w:t>המשמעת</w:t>
      </w:r>
      <w:r w:rsidRPr="002D5D1B">
        <w:rPr>
          <w:rFonts w:ascii="David" w:hAnsi="David"/>
          <w:b/>
          <w:bCs/>
          <w:rtl/>
        </w:rPr>
        <w:t xml:space="preserve"> </w:t>
      </w:r>
      <w:r w:rsidRPr="002D5D1B">
        <w:rPr>
          <w:rFonts w:ascii="David" w:hAnsi="David" w:hint="cs"/>
          <w:b/>
          <w:bCs/>
          <w:rtl/>
        </w:rPr>
        <w:t>והתנהגות</w:t>
      </w:r>
      <w:r w:rsidRPr="002D5D1B">
        <w:rPr>
          <w:rFonts w:ascii="David" w:hAnsi="David"/>
          <w:b/>
          <w:bCs/>
          <w:rtl/>
        </w:rPr>
        <w:t xml:space="preserve"> </w:t>
      </w:r>
      <w:r w:rsidRPr="002D5D1B">
        <w:rPr>
          <w:rFonts w:ascii="David" w:hAnsi="David" w:hint="cs"/>
          <w:b/>
          <w:bCs/>
          <w:rtl/>
        </w:rPr>
        <w:t>באתר</w:t>
      </w:r>
      <w:r w:rsidRPr="002D5D1B">
        <w:rPr>
          <w:rFonts w:ascii="David" w:hAnsi="David"/>
          <w:b/>
          <w:bCs/>
          <w:rtl/>
        </w:rPr>
        <w:t xml:space="preserve"> :</w:t>
      </w:r>
    </w:p>
    <w:p w14:paraId="285BC0C7" w14:textId="77777777" w:rsidR="002D5D1B" w:rsidRPr="002D5D1B" w:rsidRDefault="002D5D1B" w:rsidP="002D5D1B">
      <w:pPr>
        <w:rPr>
          <w:rFonts w:ascii="David" w:hAnsi="David"/>
          <w:rtl/>
        </w:rPr>
      </w:pPr>
      <w:r w:rsidRPr="002D5D1B">
        <w:rPr>
          <w:rFonts w:ascii="Segoe UI Symbol" w:hAnsi="Segoe UI Symbol" w:cs="Segoe UI Symbol" w:hint="cs"/>
          <w:rtl/>
        </w:rPr>
        <w:t>✓</w:t>
      </w:r>
      <w:r w:rsidRPr="002D5D1B">
        <w:rPr>
          <w:rFonts w:ascii="David" w:hAnsi="David"/>
          <w:rtl/>
        </w:rPr>
        <w:t xml:space="preserve"> </w:t>
      </w:r>
      <w:r w:rsidRPr="002D5D1B">
        <w:rPr>
          <w:rFonts w:ascii="David" w:hAnsi="David" w:hint="cs"/>
          <w:rtl/>
        </w:rPr>
        <w:t>חל</w:t>
      </w:r>
      <w:r w:rsidRPr="002D5D1B">
        <w:rPr>
          <w:rFonts w:ascii="David" w:hAnsi="David"/>
          <w:rtl/>
        </w:rPr>
        <w:t xml:space="preserve"> </w:t>
      </w:r>
      <w:r w:rsidRPr="002D5D1B">
        <w:rPr>
          <w:rFonts w:ascii="David" w:hAnsi="David" w:hint="cs"/>
          <w:rtl/>
        </w:rPr>
        <w:t>איסור</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Pr="002D5D1B">
        <w:rPr>
          <w:rFonts w:ascii="David" w:hAnsi="David" w:hint="cs"/>
          <w:rtl/>
        </w:rPr>
        <w:t>הדלקת</w:t>
      </w:r>
      <w:r w:rsidRPr="002D5D1B">
        <w:rPr>
          <w:rFonts w:ascii="David" w:hAnsi="David"/>
          <w:rtl/>
        </w:rPr>
        <w:t xml:space="preserve"> </w:t>
      </w:r>
      <w:r w:rsidRPr="002D5D1B">
        <w:rPr>
          <w:rFonts w:ascii="David" w:hAnsi="David" w:hint="cs"/>
          <w:rtl/>
        </w:rPr>
        <w:t>אש</w:t>
      </w:r>
      <w:r w:rsidRPr="002D5D1B">
        <w:rPr>
          <w:rFonts w:ascii="David" w:hAnsi="David"/>
          <w:rtl/>
        </w:rPr>
        <w:t xml:space="preserve"> </w:t>
      </w:r>
      <w:r w:rsidRPr="002D5D1B">
        <w:rPr>
          <w:rFonts w:ascii="David" w:hAnsi="David" w:hint="cs"/>
          <w:rtl/>
        </w:rPr>
        <w:t>מכל</w:t>
      </w:r>
      <w:r w:rsidRPr="002D5D1B">
        <w:rPr>
          <w:rFonts w:ascii="David" w:hAnsi="David"/>
          <w:rtl/>
        </w:rPr>
        <w:t xml:space="preserve"> </w:t>
      </w:r>
      <w:r w:rsidRPr="002D5D1B">
        <w:rPr>
          <w:rFonts w:ascii="David" w:hAnsi="David" w:hint="cs"/>
          <w:rtl/>
        </w:rPr>
        <w:t>סוג</w:t>
      </w:r>
      <w:r w:rsidRPr="002D5D1B">
        <w:rPr>
          <w:rFonts w:ascii="David" w:hAnsi="David"/>
          <w:rtl/>
        </w:rPr>
        <w:t xml:space="preserve"> </w:t>
      </w:r>
      <w:r w:rsidRPr="002D5D1B">
        <w:rPr>
          <w:rFonts w:ascii="David" w:hAnsi="David" w:hint="cs"/>
          <w:rtl/>
        </w:rPr>
        <w:t>שהוא</w:t>
      </w:r>
      <w:r w:rsidRPr="002D5D1B">
        <w:rPr>
          <w:rFonts w:ascii="David" w:hAnsi="David"/>
          <w:rtl/>
        </w:rPr>
        <w:t xml:space="preserve"> </w:t>
      </w:r>
      <w:r w:rsidRPr="002D5D1B">
        <w:rPr>
          <w:rFonts w:ascii="David" w:hAnsi="David" w:hint="cs"/>
          <w:rtl/>
        </w:rPr>
        <w:t>באתר</w:t>
      </w:r>
      <w:r w:rsidRPr="002D5D1B">
        <w:rPr>
          <w:rFonts w:ascii="David" w:hAnsi="David"/>
          <w:rtl/>
        </w:rPr>
        <w:t xml:space="preserve"> </w:t>
      </w:r>
      <w:r w:rsidRPr="002D5D1B">
        <w:rPr>
          <w:rFonts w:ascii="David" w:hAnsi="David" w:hint="cs"/>
          <w:rtl/>
        </w:rPr>
        <w:t>ללא</w:t>
      </w:r>
      <w:r w:rsidRPr="002D5D1B">
        <w:rPr>
          <w:rFonts w:ascii="David" w:hAnsi="David"/>
          <w:rtl/>
        </w:rPr>
        <w:t xml:space="preserve"> </w:t>
      </w:r>
      <w:r w:rsidRPr="002D5D1B">
        <w:rPr>
          <w:rFonts w:ascii="David" w:hAnsi="David" w:hint="cs"/>
          <w:rtl/>
        </w:rPr>
        <w:t>קבלת אישור</w:t>
      </w:r>
      <w:r w:rsidRPr="002D5D1B">
        <w:rPr>
          <w:rFonts w:ascii="David" w:hAnsi="David"/>
          <w:rtl/>
        </w:rPr>
        <w:t xml:space="preserve"> </w:t>
      </w:r>
      <w:r w:rsidRPr="002D5D1B">
        <w:rPr>
          <w:rFonts w:ascii="David" w:hAnsi="David" w:hint="cs"/>
          <w:rtl/>
        </w:rPr>
        <w:t>לכך</w:t>
      </w:r>
      <w:r w:rsidRPr="002D5D1B">
        <w:rPr>
          <w:rFonts w:ascii="David" w:hAnsi="David"/>
          <w:rtl/>
        </w:rPr>
        <w:t>.</w:t>
      </w:r>
    </w:p>
    <w:p w14:paraId="62FF64B7" w14:textId="77777777" w:rsidR="002D5D1B" w:rsidRPr="002D5D1B" w:rsidRDefault="002D5D1B" w:rsidP="002D5D1B">
      <w:pPr>
        <w:rPr>
          <w:rFonts w:ascii="David" w:hAnsi="David"/>
          <w:rtl/>
        </w:rPr>
      </w:pPr>
      <w:r w:rsidRPr="002D5D1B">
        <w:rPr>
          <w:rFonts w:ascii="Segoe UI Symbol" w:hAnsi="Segoe UI Symbol" w:cs="Segoe UI Symbol" w:hint="cs"/>
          <w:rtl/>
        </w:rPr>
        <w:t>✓</w:t>
      </w:r>
      <w:r w:rsidRPr="002D5D1B">
        <w:rPr>
          <w:rFonts w:ascii="David" w:hAnsi="David"/>
          <w:rtl/>
        </w:rPr>
        <w:t xml:space="preserve"> </w:t>
      </w:r>
      <w:r w:rsidRPr="002D5D1B">
        <w:rPr>
          <w:rFonts w:ascii="David" w:hAnsi="David" w:hint="cs"/>
          <w:rtl/>
        </w:rPr>
        <w:t>חל</w:t>
      </w:r>
      <w:r w:rsidRPr="002D5D1B">
        <w:rPr>
          <w:rFonts w:ascii="David" w:hAnsi="David"/>
          <w:rtl/>
        </w:rPr>
        <w:t xml:space="preserve"> </w:t>
      </w:r>
      <w:r w:rsidRPr="002D5D1B">
        <w:rPr>
          <w:rFonts w:ascii="David" w:hAnsi="David" w:hint="cs"/>
          <w:rtl/>
        </w:rPr>
        <w:t>איסור</w:t>
      </w:r>
      <w:r w:rsidRPr="002D5D1B">
        <w:rPr>
          <w:rFonts w:ascii="David" w:hAnsi="David"/>
          <w:rtl/>
        </w:rPr>
        <w:t xml:space="preserve"> </w:t>
      </w:r>
      <w:r w:rsidRPr="002D5D1B">
        <w:rPr>
          <w:rFonts w:ascii="David" w:hAnsi="David" w:hint="cs"/>
          <w:rtl/>
        </w:rPr>
        <w:t>לעשן</w:t>
      </w:r>
      <w:r w:rsidRPr="002D5D1B">
        <w:rPr>
          <w:rFonts w:ascii="David" w:hAnsi="David"/>
          <w:rtl/>
        </w:rPr>
        <w:t xml:space="preserve"> </w:t>
      </w:r>
      <w:r w:rsidRPr="002D5D1B">
        <w:rPr>
          <w:rFonts w:ascii="David" w:hAnsi="David" w:hint="cs"/>
          <w:rtl/>
        </w:rPr>
        <w:t>באתר</w:t>
      </w:r>
      <w:r w:rsidRPr="002D5D1B">
        <w:rPr>
          <w:rFonts w:ascii="David" w:hAnsi="David"/>
          <w:rtl/>
        </w:rPr>
        <w:t>.</w:t>
      </w:r>
      <w:r w:rsidRPr="002D5D1B">
        <w:rPr>
          <w:rFonts w:ascii="David" w:hAnsi="David" w:hint="cs"/>
          <w:rtl/>
        </w:rPr>
        <w:t xml:space="preserve"> העישון</w:t>
      </w:r>
      <w:r w:rsidRPr="002D5D1B">
        <w:rPr>
          <w:rFonts w:ascii="David" w:hAnsi="David"/>
          <w:rtl/>
        </w:rPr>
        <w:t xml:space="preserve"> </w:t>
      </w:r>
      <w:r w:rsidRPr="002D5D1B">
        <w:rPr>
          <w:rFonts w:ascii="David" w:hAnsi="David" w:hint="cs"/>
          <w:rtl/>
        </w:rPr>
        <w:t>מותר</w:t>
      </w:r>
      <w:r w:rsidRPr="002D5D1B">
        <w:rPr>
          <w:rFonts w:ascii="David" w:hAnsi="David"/>
          <w:rtl/>
        </w:rPr>
        <w:t xml:space="preserve"> </w:t>
      </w:r>
      <w:r w:rsidRPr="002D5D1B">
        <w:rPr>
          <w:rFonts w:ascii="David" w:hAnsi="David" w:hint="cs"/>
          <w:rtl/>
        </w:rPr>
        <w:t>רק</w:t>
      </w:r>
      <w:r w:rsidRPr="002D5D1B">
        <w:rPr>
          <w:rFonts w:ascii="David" w:hAnsi="David"/>
          <w:rtl/>
        </w:rPr>
        <w:t xml:space="preserve"> </w:t>
      </w:r>
      <w:r w:rsidRPr="002D5D1B">
        <w:rPr>
          <w:rFonts w:ascii="David" w:hAnsi="David" w:hint="cs"/>
          <w:rtl/>
        </w:rPr>
        <w:t>באזורים</w:t>
      </w:r>
      <w:r w:rsidRPr="002D5D1B">
        <w:rPr>
          <w:rFonts w:ascii="David" w:hAnsi="David"/>
          <w:rtl/>
        </w:rPr>
        <w:t xml:space="preserve"> </w:t>
      </w:r>
      <w:r w:rsidRPr="002D5D1B">
        <w:rPr>
          <w:rFonts w:ascii="David" w:hAnsi="David" w:hint="cs"/>
          <w:rtl/>
        </w:rPr>
        <w:t>המוגדרים</w:t>
      </w:r>
      <w:r w:rsidRPr="002D5D1B">
        <w:rPr>
          <w:rFonts w:ascii="David" w:hAnsi="David"/>
          <w:rtl/>
        </w:rPr>
        <w:t xml:space="preserve"> </w:t>
      </w:r>
      <w:r w:rsidRPr="002D5D1B">
        <w:rPr>
          <w:rFonts w:ascii="David" w:hAnsi="David" w:hint="cs"/>
          <w:rtl/>
        </w:rPr>
        <w:t>כאזורי</w:t>
      </w:r>
      <w:r w:rsidRPr="002D5D1B">
        <w:rPr>
          <w:rFonts w:ascii="David" w:hAnsi="David"/>
          <w:rtl/>
        </w:rPr>
        <w:t xml:space="preserve"> </w:t>
      </w:r>
      <w:r w:rsidRPr="002D5D1B">
        <w:rPr>
          <w:rFonts w:ascii="David" w:hAnsi="David" w:hint="cs"/>
          <w:rtl/>
        </w:rPr>
        <w:t>עישון</w:t>
      </w:r>
      <w:r w:rsidRPr="002D5D1B">
        <w:rPr>
          <w:rFonts w:ascii="David" w:hAnsi="David"/>
          <w:rtl/>
        </w:rPr>
        <w:t>.</w:t>
      </w:r>
    </w:p>
    <w:p w14:paraId="7AC7A9D4" w14:textId="77777777" w:rsidR="002D5D1B" w:rsidRPr="002D5D1B" w:rsidRDefault="002D5D1B" w:rsidP="002D5D1B">
      <w:pPr>
        <w:rPr>
          <w:rFonts w:ascii="David" w:hAnsi="David"/>
          <w:rtl/>
        </w:rPr>
      </w:pPr>
      <w:r w:rsidRPr="002D5D1B">
        <w:rPr>
          <w:rFonts w:ascii="Segoe UI Symbol" w:hAnsi="Segoe UI Symbol" w:cs="Segoe UI Symbol" w:hint="cs"/>
          <w:rtl/>
        </w:rPr>
        <w:lastRenderedPageBreak/>
        <w:t>✓</w:t>
      </w:r>
      <w:r w:rsidRPr="002D5D1B">
        <w:rPr>
          <w:rFonts w:ascii="David" w:hAnsi="David"/>
          <w:rtl/>
        </w:rPr>
        <w:t xml:space="preserve"> </w:t>
      </w:r>
      <w:r w:rsidRPr="002D5D1B">
        <w:rPr>
          <w:rFonts w:ascii="David" w:hAnsi="David" w:hint="cs"/>
          <w:rtl/>
        </w:rPr>
        <w:t>חל</w:t>
      </w:r>
      <w:r w:rsidRPr="002D5D1B">
        <w:rPr>
          <w:rFonts w:ascii="David" w:hAnsi="David"/>
          <w:rtl/>
        </w:rPr>
        <w:t xml:space="preserve"> </w:t>
      </w:r>
      <w:r w:rsidRPr="002D5D1B">
        <w:rPr>
          <w:rFonts w:ascii="David" w:hAnsi="David" w:hint="cs"/>
          <w:rtl/>
        </w:rPr>
        <w:t>איסור</w:t>
      </w:r>
      <w:r w:rsidRPr="002D5D1B">
        <w:rPr>
          <w:rFonts w:ascii="David" w:hAnsi="David"/>
          <w:rtl/>
        </w:rPr>
        <w:t xml:space="preserve"> </w:t>
      </w:r>
      <w:r w:rsidRPr="002D5D1B">
        <w:rPr>
          <w:rFonts w:ascii="David" w:hAnsi="David" w:hint="cs"/>
          <w:rtl/>
        </w:rPr>
        <w:t>לזמן</w:t>
      </w:r>
      <w:r w:rsidRPr="002D5D1B">
        <w:rPr>
          <w:rFonts w:ascii="David" w:hAnsi="David"/>
          <w:rtl/>
        </w:rPr>
        <w:t xml:space="preserve">\ </w:t>
      </w:r>
      <w:r w:rsidRPr="002D5D1B">
        <w:rPr>
          <w:rFonts w:ascii="David" w:hAnsi="David" w:hint="cs"/>
          <w:rtl/>
        </w:rPr>
        <w:t>להכניס</w:t>
      </w:r>
      <w:r w:rsidRPr="002D5D1B">
        <w:rPr>
          <w:rFonts w:ascii="David" w:hAnsi="David"/>
          <w:rtl/>
        </w:rPr>
        <w:t xml:space="preserve"> </w:t>
      </w:r>
      <w:r w:rsidRPr="002D5D1B">
        <w:rPr>
          <w:rFonts w:ascii="David" w:hAnsi="David" w:hint="cs"/>
          <w:rtl/>
        </w:rPr>
        <w:t>לאתר</w:t>
      </w:r>
      <w:r w:rsidRPr="002D5D1B">
        <w:rPr>
          <w:rFonts w:ascii="David" w:hAnsi="David"/>
          <w:rtl/>
        </w:rPr>
        <w:t xml:space="preserve"> </w:t>
      </w:r>
      <w:r w:rsidRPr="002D5D1B">
        <w:rPr>
          <w:rFonts w:ascii="David" w:hAnsi="David" w:hint="cs"/>
          <w:rtl/>
        </w:rPr>
        <w:t>כל</w:t>
      </w:r>
      <w:r w:rsidRPr="002D5D1B">
        <w:rPr>
          <w:rFonts w:ascii="David" w:hAnsi="David"/>
          <w:rtl/>
        </w:rPr>
        <w:t xml:space="preserve"> </w:t>
      </w:r>
      <w:r w:rsidRPr="002D5D1B">
        <w:rPr>
          <w:rFonts w:ascii="David" w:hAnsi="David" w:hint="cs"/>
          <w:rtl/>
        </w:rPr>
        <w:t>אדם</w:t>
      </w:r>
      <w:r w:rsidRPr="002D5D1B">
        <w:rPr>
          <w:rFonts w:ascii="David" w:hAnsi="David"/>
          <w:rtl/>
        </w:rPr>
        <w:t xml:space="preserve"> </w:t>
      </w:r>
      <w:r w:rsidRPr="002D5D1B">
        <w:rPr>
          <w:rFonts w:ascii="David" w:hAnsi="David" w:hint="cs"/>
          <w:rtl/>
        </w:rPr>
        <w:t>אשר</w:t>
      </w:r>
      <w:r w:rsidRPr="002D5D1B">
        <w:rPr>
          <w:rFonts w:ascii="David" w:hAnsi="David"/>
          <w:rtl/>
        </w:rPr>
        <w:t xml:space="preserve"> </w:t>
      </w:r>
      <w:r w:rsidRPr="002D5D1B">
        <w:rPr>
          <w:rFonts w:ascii="David" w:hAnsi="David" w:hint="cs"/>
          <w:rtl/>
        </w:rPr>
        <w:t>אינו</w:t>
      </w:r>
      <w:r w:rsidRPr="002D5D1B">
        <w:rPr>
          <w:rFonts w:ascii="David" w:hAnsi="David"/>
          <w:rtl/>
        </w:rPr>
        <w:t xml:space="preserve"> </w:t>
      </w:r>
      <w:r w:rsidRPr="002D5D1B">
        <w:rPr>
          <w:rFonts w:ascii="David" w:hAnsi="David" w:hint="cs"/>
          <w:rtl/>
        </w:rPr>
        <w:t>נכלל</w:t>
      </w:r>
      <w:r w:rsidRPr="002D5D1B">
        <w:rPr>
          <w:rFonts w:ascii="David" w:hAnsi="David"/>
          <w:rtl/>
        </w:rPr>
        <w:t xml:space="preserve"> </w:t>
      </w:r>
      <w:r w:rsidRPr="002D5D1B">
        <w:rPr>
          <w:rFonts w:ascii="David" w:hAnsi="David" w:hint="cs"/>
          <w:rtl/>
        </w:rPr>
        <w:t>ברשימת העובדים</w:t>
      </w:r>
      <w:r w:rsidRPr="002D5D1B">
        <w:rPr>
          <w:rFonts w:ascii="David" w:hAnsi="David"/>
          <w:rtl/>
        </w:rPr>
        <w:t>.</w:t>
      </w:r>
    </w:p>
    <w:p w14:paraId="58CB12B0" w14:textId="77777777" w:rsidR="002D5D1B" w:rsidRPr="002D5D1B" w:rsidRDefault="002D5D1B" w:rsidP="002D5D1B">
      <w:pPr>
        <w:rPr>
          <w:rFonts w:ascii="David" w:hAnsi="David"/>
          <w:rtl/>
        </w:rPr>
      </w:pPr>
      <w:r w:rsidRPr="002D5D1B">
        <w:rPr>
          <w:rFonts w:ascii="Segoe UI Symbol" w:hAnsi="Segoe UI Symbol" w:cs="Segoe UI Symbol" w:hint="cs"/>
          <w:rtl/>
        </w:rPr>
        <w:t>✓</w:t>
      </w:r>
      <w:r w:rsidRPr="002D5D1B">
        <w:rPr>
          <w:rFonts w:ascii="David" w:hAnsi="David"/>
          <w:rtl/>
        </w:rPr>
        <w:t xml:space="preserve"> </w:t>
      </w:r>
      <w:r w:rsidRPr="002D5D1B">
        <w:rPr>
          <w:rFonts w:ascii="David" w:hAnsi="David" w:hint="cs"/>
          <w:rtl/>
        </w:rPr>
        <w:t>חל</w:t>
      </w:r>
      <w:r w:rsidRPr="002D5D1B">
        <w:rPr>
          <w:rFonts w:ascii="David" w:hAnsi="David"/>
          <w:rtl/>
        </w:rPr>
        <w:t xml:space="preserve"> </w:t>
      </w:r>
      <w:r w:rsidRPr="002D5D1B">
        <w:rPr>
          <w:rFonts w:ascii="David" w:hAnsi="David" w:hint="cs"/>
          <w:rtl/>
        </w:rPr>
        <w:t>איסור</w:t>
      </w:r>
      <w:r w:rsidRPr="002D5D1B">
        <w:rPr>
          <w:rFonts w:ascii="David" w:hAnsi="David"/>
          <w:rtl/>
        </w:rPr>
        <w:t xml:space="preserve"> </w:t>
      </w:r>
      <w:r w:rsidRPr="002D5D1B">
        <w:rPr>
          <w:rFonts w:ascii="David" w:hAnsi="David" w:hint="cs"/>
          <w:rtl/>
        </w:rPr>
        <w:t>מוחלט</w:t>
      </w:r>
      <w:r w:rsidRPr="002D5D1B">
        <w:rPr>
          <w:rFonts w:ascii="David" w:hAnsi="David"/>
          <w:rtl/>
        </w:rPr>
        <w:t xml:space="preserve"> </w:t>
      </w:r>
      <w:r w:rsidRPr="002D5D1B">
        <w:rPr>
          <w:rFonts w:ascii="David" w:hAnsi="David" w:hint="cs"/>
          <w:rtl/>
        </w:rPr>
        <w:t>להעסיק</w:t>
      </w:r>
      <w:r w:rsidRPr="002D5D1B">
        <w:rPr>
          <w:rFonts w:ascii="David" w:hAnsi="David"/>
          <w:rtl/>
        </w:rPr>
        <w:t xml:space="preserve"> </w:t>
      </w:r>
      <w:r w:rsidRPr="002D5D1B">
        <w:rPr>
          <w:rFonts w:ascii="David" w:hAnsi="David" w:hint="cs"/>
          <w:rtl/>
        </w:rPr>
        <w:t>קטינים</w:t>
      </w:r>
      <w:r w:rsidRPr="002D5D1B">
        <w:rPr>
          <w:rFonts w:ascii="David" w:hAnsi="David"/>
          <w:rtl/>
        </w:rPr>
        <w:t xml:space="preserve"> </w:t>
      </w:r>
      <w:r w:rsidRPr="002D5D1B">
        <w:rPr>
          <w:rFonts w:ascii="David" w:hAnsi="David" w:hint="cs"/>
          <w:rtl/>
        </w:rPr>
        <w:t>באתר</w:t>
      </w:r>
      <w:r w:rsidRPr="002D5D1B">
        <w:rPr>
          <w:rFonts w:ascii="David" w:hAnsi="David"/>
          <w:rtl/>
        </w:rPr>
        <w:t xml:space="preserve"> </w:t>
      </w:r>
      <w:r w:rsidRPr="002D5D1B">
        <w:rPr>
          <w:rFonts w:ascii="David" w:hAnsi="David" w:hint="cs"/>
          <w:rtl/>
        </w:rPr>
        <w:t>בכל</w:t>
      </w:r>
      <w:r w:rsidRPr="002D5D1B">
        <w:rPr>
          <w:rFonts w:ascii="David" w:hAnsi="David"/>
          <w:rtl/>
        </w:rPr>
        <w:t xml:space="preserve"> </w:t>
      </w:r>
      <w:r w:rsidRPr="002D5D1B">
        <w:rPr>
          <w:rFonts w:ascii="David" w:hAnsi="David" w:hint="cs"/>
          <w:rtl/>
        </w:rPr>
        <w:t>תחום</w:t>
      </w:r>
      <w:r w:rsidRPr="002D5D1B">
        <w:rPr>
          <w:rFonts w:ascii="David" w:hAnsi="David"/>
          <w:rtl/>
        </w:rPr>
        <w:t xml:space="preserve"> </w:t>
      </w:r>
      <w:r w:rsidRPr="002D5D1B">
        <w:rPr>
          <w:rFonts w:ascii="David" w:hAnsi="David" w:hint="cs"/>
          <w:rtl/>
        </w:rPr>
        <w:t>וללא הסכמה</w:t>
      </w:r>
      <w:r w:rsidRPr="002D5D1B">
        <w:rPr>
          <w:rFonts w:ascii="David" w:hAnsi="David"/>
          <w:rtl/>
        </w:rPr>
        <w:t xml:space="preserve"> </w:t>
      </w:r>
      <w:r w:rsidRPr="002D5D1B">
        <w:rPr>
          <w:rFonts w:ascii="David" w:hAnsi="David" w:hint="cs"/>
          <w:rtl/>
        </w:rPr>
        <w:t>כתובה</w:t>
      </w:r>
      <w:r w:rsidRPr="002D5D1B">
        <w:rPr>
          <w:rFonts w:ascii="David" w:hAnsi="David"/>
          <w:rtl/>
        </w:rPr>
        <w:t xml:space="preserve"> </w:t>
      </w:r>
      <w:r w:rsidRPr="002D5D1B">
        <w:rPr>
          <w:rFonts w:ascii="David" w:hAnsi="David" w:hint="cs"/>
          <w:rtl/>
        </w:rPr>
        <w:t>מוקדמת</w:t>
      </w:r>
      <w:r w:rsidRPr="002D5D1B">
        <w:rPr>
          <w:rFonts w:ascii="David" w:hAnsi="David"/>
          <w:rtl/>
        </w:rPr>
        <w:t>.</w:t>
      </w:r>
    </w:p>
    <w:p w14:paraId="0198E0B4" w14:textId="77777777" w:rsidR="002D5D1B" w:rsidRPr="002D5D1B" w:rsidRDefault="002D5D1B" w:rsidP="002D5D1B">
      <w:pPr>
        <w:rPr>
          <w:rFonts w:ascii="David" w:hAnsi="David"/>
          <w:rtl/>
        </w:rPr>
      </w:pPr>
      <w:r w:rsidRPr="002D5D1B">
        <w:rPr>
          <w:rFonts w:ascii="Segoe UI Symbol" w:hAnsi="Segoe UI Symbol" w:cs="Segoe UI Symbol" w:hint="cs"/>
          <w:rtl/>
        </w:rPr>
        <w:t>✓</w:t>
      </w:r>
      <w:r w:rsidRPr="002D5D1B">
        <w:rPr>
          <w:rFonts w:ascii="David" w:hAnsi="David"/>
          <w:rtl/>
        </w:rPr>
        <w:t xml:space="preserve"> </w:t>
      </w:r>
      <w:r w:rsidRPr="002D5D1B">
        <w:rPr>
          <w:rFonts w:ascii="David" w:hAnsi="David" w:hint="cs"/>
          <w:rtl/>
        </w:rPr>
        <w:t>חל</w:t>
      </w:r>
      <w:r w:rsidRPr="002D5D1B">
        <w:rPr>
          <w:rFonts w:ascii="David" w:hAnsi="David"/>
          <w:rtl/>
        </w:rPr>
        <w:t xml:space="preserve"> </w:t>
      </w:r>
      <w:r w:rsidRPr="002D5D1B">
        <w:rPr>
          <w:rFonts w:ascii="David" w:hAnsi="David" w:hint="cs"/>
          <w:rtl/>
        </w:rPr>
        <w:t>איסור</w:t>
      </w:r>
      <w:r w:rsidRPr="002D5D1B">
        <w:rPr>
          <w:rFonts w:ascii="David" w:hAnsi="David"/>
          <w:rtl/>
        </w:rPr>
        <w:t xml:space="preserve"> </w:t>
      </w:r>
      <w:r w:rsidRPr="002D5D1B">
        <w:rPr>
          <w:rFonts w:ascii="David" w:hAnsi="David" w:hint="cs"/>
          <w:rtl/>
        </w:rPr>
        <w:t>לעבוד</w:t>
      </w:r>
      <w:r w:rsidRPr="002D5D1B">
        <w:rPr>
          <w:rFonts w:ascii="David" w:hAnsi="David"/>
          <w:rtl/>
        </w:rPr>
        <w:t xml:space="preserve"> </w:t>
      </w:r>
      <w:r w:rsidRPr="002D5D1B">
        <w:rPr>
          <w:rFonts w:ascii="David" w:hAnsi="David" w:hint="cs"/>
          <w:rtl/>
        </w:rPr>
        <w:t>בניגוד</w:t>
      </w:r>
      <w:r w:rsidRPr="002D5D1B">
        <w:rPr>
          <w:rFonts w:ascii="David" w:hAnsi="David"/>
          <w:rtl/>
        </w:rPr>
        <w:t xml:space="preserve"> </w:t>
      </w:r>
      <w:r w:rsidRPr="002D5D1B">
        <w:rPr>
          <w:rFonts w:ascii="David" w:hAnsi="David" w:hint="cs"/>
          <w:rtl/>
        </w:rPr>
        <w:t>לחוק</w:t>
      </w:r>
      <w:r w:rsidRPr="002D5D1B">
        <w:rPr>
          <w:rFonts w:ascii="David" w:hAnsi="David"/>
          <w:rtl/>
        </w:rPr>
        <w:t xml:space="preserve"> </w:t>
      </w:r>
      <w:r w:rsidRPr="002D5D1B">
        <w:rPr>
          <w:rFonts w:ascii="David" w:hAnsi="David" w:hint="cs"/>
          <w:rtl/>
        </w:rPr>
        <w:t>שעות</w:t>
      </w:r>
      <w:r w:rsidRPr="002D5D1B">
        <w:rPr>
          <w:rFonts w:ascii="David" w:hAnsi="David"/>
          <w:rtl/>
        </w:rPr>
        <w:t xml:space="preserve"> </w:t>
      </w:r>
      <w:r w:rsidRPr="002D5D1B">
        <w:rPr>
          <w:rFonts w:ascii="David" w:hAnsi="David" w:hint="cs"/>
          <w:rtl/>
        </w:rPr>
        <w:t>עבודה</w:t>
      </w:r>
      <w:r w:rsidRPr="002D5D1B">
        <w:rPr>
          <w:rFonts w:ascii="David" w:hAnsi="David"/>
          <w:rtl/>
        </w:rPr>
        <w:t xml:space="preserve"> </w:t>
      </w:r>
      <w:r w:rsidRPr="002D5D1B">
        <w:rPr>
          <w:rFonts w:ascii="David" w:hAnsi="David" w:hint="cs"/>
          <w:rtl/>
        </w:rPr>
        <w:t>ומנוחה</w:t>
      </w:r>
      <w:r w:rsidRPr="002D5D1B">
        <w:rPr>
          <w:rFonts w:ascii="David" w:hAnsi="David"/>
          <w:rtl/>
        </w:rPr>
        <w:t xml:space="preserve"> </w:t>
      </w:r>
      <w:r w:rsidRPr="002D5D1B">
        <w:rPr>
          <w:rFonts w:ascii="David" w:hAnsi="David" w:hint="cs"/>
          <w:rtl/>
        </w:rPr>
        <w:t>באחריות הקבלן</w:t>
      </w:r>
      <w:r w:rsidRPr="002D5D1B">
        <w:rPr>
          <w:rFonts w:ascii="David" w:hAnsi="David"/>
          <w:rtl/>
        </w:rPr>
        <w:t xml:space="preserve"> </w:t>
      </w:r>
      <w:r w:rsidRPr="002D5D1B">
        <w:rPr>
          <w:rFonts w:ascii="David" w:hAnsi="David" w:hint="cs"/>
          <w:rtl/>
        </w:rPr>
        <w:t>לפקח</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Pr="002D5D1B">
        <w:rPr>
          <w:rFonts w:ascii="David" w:hAnsi="David" w:hint="cs"/>
          <w:rtl/>
        </w:rPr>
        <w:t>שעות</w:t>
      </w:r>
      <w:r w:rsidRPr="002D5D1B">
        <w:rPr>
          <w:rFonts w:ascii="David" w:hAnsi="David"/>
          <w:rtl/>
        </w:rPr>
        <w:t xml:space="preserve"> </w:t>
      </w:r>
      <w:r w:rsidRPr="002D5D1B">
        <w:rPr>
          <w:rFonts w:ascii="David" w:hAnsi="David" w:hint="cs"/>
          <w:rtl/>
        </w:rPr>
        <w:t>העבודה</w:t>
      </w:r>
      <w:r w:rsidRPr="002D5D1B">
        <w:rPr>
          <w:rFonts w:ascii="David" w:hAnsi="David"/>
          <w:rtl/>
        </w:rPr>
        <w:t xml:space="preserve"> </w:t>
      </w:r>
      <w:r w:rsidRPr="002D5D1B">
        <w:rPr>
          <w:rFonts w:ascii="David" w:hAnsi="David" w:hint="cs"/>
          <w:rtl/>
        </w:rPr>
        <w:t>של</w:t>
      </w:r>
      <w:r w:rsidRPr="002D5D1B">
        <w:rPr>
          <w:rFonts w:ascii="David" w:hAnsi="David"/>
          <w:rtl/>
        </w:rPr>
        <w:t xml:space="preserve"> </w:t>
      </w:r>
      <w:r w:rsidRPr="002D5D1B">
        <w:rPr>
          <w:rFonts w:ascii="David" w:hAnsi="David" w:hint="cs"/>
          <w:rtl/>
        </w:rPr>
        <w:t>עובדיו</w:t>
      </w:r>
      <w:r w:rsidRPr="002D5D1B">
        <w:rPr>
          <w:rFonts w:ascii="David" w:hAnsi="David"/>
          <w:rtl/>
        </w:rPr>
        <w:t>.</w:t>
      </w:r>
    </w:p>
    <w:p w14:paraId="60F1090B" w14:textId="77777777" w:rsidR="002D5D1B" w:rsidRPr="002D5D1B" w:rsidRDefault="002D5D1B" w:rsidP="002D5D1B">
      <w:pPr>
        <w:rPr>
          <w:rFonts w:ascii="David" w:hAnsi="David"/>
          <w:rtl/>
        </w:rPr>
      </w:pPr>
      <w:r w:rsidRPr="002D5D1B">
        <w:rPr>
          <w:rFonts w:ascii="Segoe UI Symbol" w:hAnsi="Segoe UI Symbol" w:cs="Segoe UI Symbol" w:hint="cs"/>
          <w:rtl/>
        </w:rPr>
        <w:t>✓</w:t>
      </w:r>
      <w:r w:rsidRPr="002D5D1B">
        <w:rPr>
          <w:rFonts w:ascii="David" w:hAnsi="David"/>
          <w:rtl/>
        </w:rPr>
        <w:t xml:space="preserve"> </w:t>
      </w:r>
      <w:r w:rsidRPr="002D5D1B">
        <w:rPr>
          <w:rFonts w:ascii="David" w:hAnsi="David" w:hint="cs"/>
          <w:rtl/>
        </w:rPr>
        <w:t>הפסקות</w:t>
      </w:r>
      <w:r w:rsidRPr="002D5D1B">
        <w:rPr>
          <w:rFonts w:ascii="David" w:hAnsi="David"/>
          <w:rtl/>
        </w:rPr>
        <w:t xml:space="preserve"> </w:t>
      </w:r>
      <w:r w:rsidRPr="002D5D1B">
        <w:rPr>
          <w:rFonts w:ascii="David" w:hAnsi="David" w:hint="cs"/>
          <w:rtl/>
        </w:rPr>
        <w:t>מזון</w:t>
      </w:r>
      <w:r w:rsidRPr="002D5D1B">
        <w:rPr>
          <w:rFonts w:ascii="David" w:hAnsi="David"/>
          <w:rtl/>
        </w:rPr>
        <w:t xml:space="preserve"> </w:t>
      </w:r>
      <w:r w:rsidRPr="002D5D1B">
        <w:rPr>
          <w:rFonts w:ascii="David" w:hAnsi="David" w:hint="cs"/>
          <w:rtl/>
        </w:rPr>
        <w:t>ושתייה</w:t>
      </w:r>
      <w:r w:rsidRPr="002D5D1B">
        <w:rPr>
          <w:rFonts w:ascii="David" w:hAnsi="David"/>
          <w:rtl/>
        </w:rPr>
        <w:t xml:space="preserve"> </w:t>
      </w:r>
      <w:r w:rsidRPr="002D5D1B">
        <w:rPr>
          <w:rFonts w:ascii="David" w:hAnsi="David" w:hint="cs"/>
          <w:rtl/>
        </w:rPr>
        <w:t>יתבצעו</w:t>
      </w:r>
      <w:r w:rsidRPr="002D5D1B">
        <w:rPr>
          <w:rFonts w:ascii="David" w:hAnsi="David"/>
          <w:rtl/>
        </w:rPr>
        <w:t xml:space="preserve"> </w:t>
      </w:r>
      <w:r w:rsidRPr="002D5D1B">
        <w:rPr>
          <w:rFonts w:ascii="David" w:hAnsi="David" w:hint="cs"/>
          <w:rtl/>
        </w:rPr>
        <w:t>במתחמים</w:t>
      </w:r>
      <w:r w:rsidRPr="002D5D1B">
        <w:rPr>
          <w:rFonts w:ascii="David" w:hAnsi="David"/>
          <w:rtl/>
        </w:rPr>
        <w:t xml:space="preserve"> </w:t>
      </w:r>
      <w:r w:rsidRPr="002D5D1B">
        <w:rPr>
          <w:rFonts w:ascii="David" w:hAnsi="David" w:hint="cs"/>
          <w:rtl/>
        </w:rPr>
        <w:t>המיועדים</w:t>
      </w:r>
      <w:r w:rsidRPr="002D5D1B">
        <w:rPr>
          <w:rFonts w:ascii="David" w:hAnsi="David"/>
          <w:rtl/>
        </w:rPr>
        <w:t xml:space="preserve"> </w:t>
      </w:r>
      <w:r w:rsidRPr="002D5D1B">
        <w:rPr>
          <w:rFonts w:ascii="David" w:hAnsi="David" w:hint="cs"/>
          <w:rtl/>
        </w:rPr>
        <w:t>לכך</w:t>
      </w:r>
      <w:r w:rsidRPr="002D5D1B">
        <w:rPr>
          <w:rFonts w:ascii="David" w:hAnsi="David"/>
          <w:rtl/>
        </w:rPr>
        <w:t>.</w:t>
      </w:r>
    </w:p>
    <w:p w14:paraId="19F4D8EB" w14:textId="77777777" w:rsidR="002D5D1B" w:rsidRPr="002D5D1B" w:rsidRDefault="002D5D1B" w:rsidP="002D5D1B">
      <w:pPr>
        <w:rPr>
          <w:rFonts w:ascii="David" w:hAnsi="David"/>
          <w:rtl/>
        </w:rPr>
      </w:pPr>
      <w:r w:rsidRPr="002D5D1B">
        <w:rPr>
          <w:rFonts w:ascii="Segoe UI Symbol" w:hAnsi="Segoe UI Symbol" w:cs="Segoe UI Symbol" w:hint="cs"/>
          <w:rtl/>
        </w:rPr>
        <w:t>✓</w:t>
      </w:r>
      <w:r w:rsidRPr="002D5D1B">
        <w:rPr>
          <w:rFonts w:ascii="David" w:hAnsi="David"/>
          <w:rtl/>
        </w:rPr>
        <w:t xml:space="preserve"> </w:t>
      </w:r>
      <w:r w:rsidRPr="002D5D1B">
        <w:rPr>
          <w:rFonts w:ascii="David" w:hAnsi="David" w:hint="cs"/>
          <w:rtl/>
        </w:rPr>
        <w:t>החלפת</w:t>
      </w:r>
      <w:r w:rsidRPr="002D5D1B">
        <w:rPr>
          <w:rFonts w:ascii="David" w:hAnsi="David"/>
          <w:rtl/>
        </w:rPr>
        <w:t xml:space="preserve"> </w:t>
      </w:r>
      <w:r w:rsidRPr="002D5D1B">
        <w:rPr>
          <w:rFonts w:ascii="David" w:hAnsi="David" w:hint="cs"/>
          <w:rtl/>
        </w:rPr>
        <w:t>עובד</w:t>
      </w:r>
      <w:r w:rsidRPr="002D5D1B">
        <w:rPr>
          <w:rFonts w:ascii="David" w:hAnsi="David"/>
          <w:rtl/>
        </w:rPr>
        <w:t xml:space="preserve"> </w:t>
      </w:r>
      <w:r w:rsidRPr="002D5D1B">
        <w:rPr>
          <w:rFonts w:ascii="David" w:hAnsi="David" w:hint="cs"/>
          <w:rtl/>
        </w:rPr>
        <w:t>אחד</w:t>
      </w:r>
      <w:r w:rsidRPr="002D5D1B">
        <w:rPr>
          <w:rFonts w:ascii="David" w:hAnsi="David"/>
          <w:rtl/>
        </w:rPr>
        <w:t xml:space="preserve"> </w:t>
      </w:r>
      <w:r w:rsidRPr="002D5D1B">
        <w:rPr>
          <w:rFonts w:ascii="David" w:hAnsi="David" w:hint="cs"/>
          <w:rtl/>
        </w:rPr>
        <w:t>האחר</w:t>
      </w:r>
      <w:r w:rsidRPr="002D5D1B">
        <w:rPr>
          <w:rFonts w:ascii="David" w:hAnsi="David"/>
          <w:rtl/>
        </w:rPr>
        <w:t xml:space="preserve"> </w:t>
      </w:r>
      <w:r w:rsidRPr="002D5D1B">
        <w:rPr>
          <w:rFonts w:ascii="David" w:hAnsi="David" w:hint="cs"/>
          <w:rtl/>
        </w:rPr>
        <w:t>תתבצע</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פ</w:t>
      </w:r>
      <w:r w:rsidRPr="002D5D1B">
        <w:rPr>
          <w:rFonts w:ascii="David" w:hAnsi="David"/>
          <w:rtl/>
        </w:rPr>
        <w:t xml:space="preserve"> </w:t>
      </w:r>
      <w:r w:rsidRPr="002D5D1B">
        <w:rPr>
          <w:rFonts w:ascii="David" w:hAnsi="David" w:hint="cs"/>
          <w:rtl/>
        </w:rPr>
        <w:t>כללי</w:t>
      </w:r>
      <w:r w:rsidRPr="002D5D1B">
        <w:rPr>
          <w:rFonts w:ascii="David" w:hAnsi="David"/>
          <w:rtl/>
        </w:rPr>
        <w:t xml:space="preserve"> </w:t>
      </w:r>
      <w:r w:rsidRPr="002D5D1B">
        <w:rPr>
          <w:rFonts w:ascii="David" w:hAnsi="David" w:hint="cs"/>
          <w:rtl/>
        </w:rPr>
        <w:t>הבסיס</w:t>
      </w:r>
      <w:r w:rsidRPr="002D5D1B">
        <w:rPr>
          <w:rFonts w:ascii="David" w:hAnsi="David"/>
          <w:rtl/>
        </w:rPr>
        <w:t xml:space="preserve"> </w:t>
      </w:r>
      <w:r w:rsidRPr="002D5D1B">
        <w:rPr>
          <w:rFonts w:ascii="David" w:hAnsi="David" w:hint="cs"/>
          <w:rtl/>
        </w:rPr>
        <w:t>הנ</w:t>
      </w:r>
      <w:r w:rsidRPr="002D5D1B">
        <w:rPr>
          <w:rFonts w:ascii="David" w:hAnsi="David"/>
          <w:rtl/>
        </w:rPr>
        <w:t>"</w:t>
      </w:r>
      <w:r w:rsidRPr="002D5D1B">
        <w:rPr>
          <w:rFonts w:ascii="David" w:hAnsi="David" w:hint="cs"/>
          <w:rtl/>
        </w:rPr>
        <w:t>ל</w:t>
      </w:r>
      <w:r w:rsidRPr="002D5D1B">
        <w:rPr>
          <w:rFonts w:ascii="David" w:hAnsi="David"/>
          <w:rtl/>
        </w:rPr>
        <w:t xml:space="preserve"> </w:t>
      </w:r>
      <w:r w:rsidRPr="002D5D1B">
        <w:rPr>
          <w:rFonts w:ascii="David" w:hAnsi="David" w:hint="cs"/>
          <w:rtl/>
        </w:rPr>
        <w:t>והעובד החדש</w:t>
      </w:r>
      <w:r w:rsidRPr="002D5D1B">
        <w:rPr>
          <w:rFonts w:ascii="David" w:hAnsi="David"/>
          <w:rtl/>
        </w:rPr>
        <w:t xml:space="preserve"> </w:t>
      </w:r>
      <w:r w:rsidRPr="002D5D1B">
        <w:rPr>
          <w:rFonts w:ascii="David" w:hAnsi="David" w:hint="cs"/>
          <w:rtl/>
        </w:rPr>
        <w:t>יעבור</w:t>
      </w:r>
      <w:r w:rsidRPr="002D5D1B">
        <w:rPr>
          <w:rFonts w:ascii="David" w:hAnsi="David"/>
          <w:rtl/>
        </w:rPr>
        <w:t xml:space="preserve"> </w:t>
      </w:r>
      <w:r w:rsidRPr="002D5D1B">
        <w:rPr>
          <w:rFonts w:ascii="David" w:hAnsi="David" w:hint="cs"/>
          <w:rtl/>
        </w:rPr>
        <w:t>הדרכות</w:t>
      </w:r>
      <w:r w:rsidRPr="002D5D1B">
        <w:rPr>
          <w:rFonts w:ascii="David" w:hAnsi="David"/>
          <w:rtl/>
        </w:rPr>
        <w:t xml:space="preserve"> </w:t>
      </w:r>
      <w:r w:rsidRPr="002D5D1B">
        <w:rPr>
          <w:rFonts w:ascii="David" w:hAnsi="David" w:hint="cs"/>
          <w:rtl/>
        </w:rPr>
        <w:t>ותועבר</w:t>
      </w:r>
      <w:r w:rsidRPr="002D5D1B">
        <w:rPr>
          <w:rFonts w:ascii="David" w:hAnsi="David"/>
          <w:rtl/>
        </w:rPr>
        <w:t xml:space="preserve"> </w:t>
      </w:r>
      <w:r w:rsidRPr="002D5D1B">
        <w:rPr>
          <w:rFonts w:ascii="David" w:hAnsi="David" w:hint="cs"/>
          <w:rtl/>
        </w:rPr>
        <w:t>הודעה</w:t>
      </w:r>
      <w:r w:rsidRPr="002D5D1B">
        <w:rPr>
          <w:rFonts w:ascii="David" w:hAnsi="David"/>
          <w:rtl/>
        </w:rPr>
        <w:t xml:space="preserve"> </w:t>
      </w:r>
      <w:r w:rsidRPr="002D5D1B">
        <w:rPr>
          <w:rFonts w:ascii="David" w:hAnsi="David" w:hint="cs"/>
          <w:rtl/>
        </w:rPr>
        <w:t>למנהל</w:t>
      </w:r>
      <w:r w:rsidRPr="002D5D1B">
        <w:rPr>
          <w:rFonts w:ascii="David" w:hAnsi="David"/>
          <w:rtl/>
        </w:rPr>
        <w:t xml:space="preserve"> </w:t>
      </w:r>
      <w:r w:rsidRPr="002D5D1B">
        <w:rPr>
          <w:rFonts w:ascii="David" w:hAnsi="David" w:hint="cs"/>
          <w:rtl/>
        </w:rPr>
        <w:t>ההקמה</w:t>
      </w:r>
      <w:r w:rsidRPr="002D5D1B">
        <w:rPr>
          <w:rFonts w:ascii="David" w:hAnsi="David"/>
          <w:rtl/>
        </w:rPr>
        <w:t>.</w:t>
      </w:r>
    </w:p>
    <w:p w14:paraId="61328038" w14:textId="77777777" w:rsidR="002D5D1B" w:rsidRPr="002D5D1B" w:rsidRDefault="002D5D1B" w:rsidP="002D5D1B">
      <w:pPr>
        <w:rPr>
          <w:rFonts w:ascii="David" w:hAnsi="David"/>
          <w:rtl/>
        </w:rPr>
      </w:pPr>
      <w:r w:rsidRPr="002D5D1B">
        <w:rPr>
          <w:rFonts w:ascii="Segoe UI Symbol" w:hAnsi="Segoe UI Symbol" w:cs="Segoe UI Symbol" w:hint="cs"/>
          <w:rtl/>
        </w:rPr>
        <w:t>✓</w:t>
      </w:r>
      <w:r w:rsidRPr="002D5D1B">
        <w:rPr>
          <w:rFonts w:ascii="David" w:hAnsi="David"/>
          <w:rtl/>
        </w:rPr>
        <w:t xml:space="preserve"> </w:t>
      </w:r>
      <w:r w:rsidRPr="002D5D1B">
        <w:rPr>
          <w:rFonts w:ascii="David" w:hAnsi="David" w:hint="cs"/>
          <w:rtl/>
        </w:rPr>
        <w:t>חובה</w:t>
      </w:r>
      <w:r w:rsidRPr="002D5D1B">
        <w:rPr>
          <w:rFonts w:ascii="David" w:hAnsi="David"/>
          <w:rtl/>
        </w:rPr>
        <w:t xml:space="preserve"> </w:t>
      </w:r>
      <w:r w:rsidRPr="002D5D1B">
        <w:rPr>
          <w:rFonts w:ascii="David" w:hAnsi="David" w:hint="cs"/>
          <w:rtl/>
        </w:rPr>
        <w:t>זו</w:t>
      </w:r>
      <w:r w:rsidRPr="002D5D1B">
        <w:rPr>
          <w:rFonts w:ascii="David" w:hAnsi="David"/>
          <w:rtl/>
        </w:rPr>
        <w:t xml:space="preserve"> </w:t>
      </w:r>
      <w:r w:rsidRPr="002D5D1B">
        <w:rPr>
          <w:rFonts w:ascii="David" w:hAnsi="David" w:hint="cs"/>
          <w:rtl/>
        </w:rPr>
        <w:t>חלה</w:t>
      </w:r>
      <w:r w:rsidRPr="002D5D1B">
        <w:rPr>
          <w:rFonts w:ascii="David" w:hAnsi="David"/>
          <w:rtl/>
        </w:rPr>
        <w:t xml:space="preserve"> </w:t>
      </w:r>
      <w:r w:rsidRPr="002D5D1B">
        <w:rPr>
          <w:rFonts w:ascii="David" w:hAnsi="David" w:hint="cs"/>
          <w:rtl/>
        </w:rPr>
        <w:t>על</w:t>
      </w:r>
      <w:r w:rsidRPr="002D5D1B">
        <w:rPr>
          <w:rFonts w:ascii="David" w:hAnsi="David"/>
          <w:rtl/>
        </w:rPr>
        <w:t xml:space="preserve"> </w:t>
      </w:r>
      <w:r w:rsidR="00084F6D">
        <w:rPr>
          <w:rFonts w:ascii="David" w:hAnsi="David" w:hint="cs"/>
          <w:rtl/>
        </w:rPr>
        <w:t xml:space="preserve">הספק, </w:t>
      </w:r>
      <w:r w:rsidRPr="002D5D1B">
        <w:rPr>
          <w:rFonts w:ascii="David" w:hAnsi="David" w:hint="cs"/>
          <w:rtl/>
        </w:rPr>
        <w:t>העובדים</w:t>
      </w:r>
      <w:r w:rsidRPr="002D5D1B">
        <w:rPr>
          <w:rFonts w:ascii="David" w:hAnsi="David"/>
          <w:rtl/>
        </w:rPr>
        <w:t xml:space="preserve"> </w:t>
      </w:r>
      <w:r w:rsidRPr="002D5D1B">
        <w:rPr>
          <w:rFonts w:ascii="David" w:hAnsi="David" w:hint="cs"/>
          <w:rtl/>
        </w:rPr>
        <w:t>ומנהליהם</w:t>
      </w:r>
      <w:r w:rsidRPr="002D5D1B">
        <w:rPr>
          <w:rFonts w:ascii="David" w:hAnsi="David"/>
          <w:rtl/>
        </w:rPr>
        <w:t xml:space="preserve"> </w:t>
      </w:r>
      <w:r w:rsidRPr="002D5D1B">
        <w:rPr>
          <w:rFonts w:ascii="David" w:hAnsi="David" w:hint="cs"/>
          <w:rtl/>
        </w:rPr>
        <w:t>מתוך</w:t>
      </w:r>
      <w:r w:rsidRPr="002D5D1B">
        <w:rPr>
          <w:rFonts w:ascii="David" w:hAnsi="David"/>
          <w:rtl/>
        </w:rPr>
        <w:t xml:space="preserve"> </w:t>
      </w:r>
      <w:r w:rsidRPr="002D5D1B">
        <w:rPr>
          <w:rFonts w:ascii="David" w:hAnsi="David" w:hint="cs"/>
          <w:rtl/>
        </w:rPr>
        <w:t>מ</w:t>
      </w:r>
      <w:r w:rsidR="00084F6D">
        <w:rPr>
          <w:rFonts w:ascii="David" w:hAnsi="David" w:hint="cs"/>
          <w:rtl/>
        </w:rPr>
        <w:t>ט</w:t>
      </w:r>
      <w:r w:rsidRPr="002D5D1B">
        <w:rPr>
          <w:rFonts w:ascii="David" w:hAnsi="David" w:hint="cs"/>
          <w:rtl/>
        </w:rPr>
        <w:t>רה</w:t>
      </w:r>
      <w:r w:rsidRPr="002D5D1B">
        <w:rPr>
          <w:rFonts w:ascii="David" w:hAnsi="David"/>
          <w:rtl/>
        </w:rPr>
        <w:t xml:space="preserve"> </w:t>
      </w:r>
      <w:r w:rsidRPr="002D5D1B">
        <w:rPr>
          <w:rFonts w:ascii="David" w:hAnsi="David" w:hint="cs"/>
          <w:rtl/>
        </w:rPr>
        <w:t>לשמר</w:t>
      </w:r>
      <w:r w:rsidRPr="002D5D1B">
        <w:rPr>
          <w:rFonts w:ascii="David" w:hAnsi="David"/>
          <w:rtl/>
        </w:rPr>
        <w:t xml:space="preserve"> </w:t>
      </w:r>
      <w:r w:rsidRPr="002D5D1B">
        <w:rPr>
          <w:rFonts w:ascii="David" w:hAnsi="David" w:hint="cs"/>
          <w:rtl/>
        </w:rPr>
        <w:t>רמת בטיחות</w:t>
      </w:r>
      <w:r w:rsidRPr="002D5D1B">
        <w:rPr>
          <w:rFonts w:ascii="David" w:hAnsi="David"/>
          <w:rtl/>
        </w:rPr>
        <w:t xml:space="preserve"> </w:t>
      </w:r>
      <w:r w:rsidRPr="002D5D1B">
        <w:rPr>
          <w:rFonts w:ascii="David" w:hAnsi="David" w:hint="cs"/>
          <w:rtl/>
        </w:rPr>
        <w:t>גבוהה</w:t>
      </w:r>
      <w:r w:rsidRPr="002D5D1B">
        <w:rPr>
          <w:rFonts w:ascii="David" w:hAnsi="David"/>
          <w:rtl/>
        </w:rPr>
        <w:t xml:space="preserve"> </w:t>
      </w:r>
      <w:r w:rsidRPr="002D5D1B">
        <w:rPr>
          <w:rFonts w:ascii="David" w:hAnsi="David" w:hint="cs"/>
          <w:rtl/>
        </w:rPr>
        <w:t>הנדרש</w:t>
      </w:r>
      <w:r w:rsidRPr="002D5D1B">
        <w:rPr>
          <w:rFonts w:ascii="David" w:hAnsi="David"/>
          <w:rtl/>
        </w:rPr>
        <w:t xml:space="preserve"> </w:t>
      </w:r>
      <w:r w:rsidRPr="002D5D1B">
        <w:rPr>
          <w:rFonts w:ascii="David" w:hAnsi="David" w:hint="cs"/>
          <w:rtl/>
        </w:rPr>
        <w:t>בגלל</w:t>
      </w:r>
      <w:r w:rsidRPr="002D5D1B">
        <w:rPr>
          <w:rFonts w:ascii="David" w:hAnsi="David"/>
          <w:rtl/>
        </w:rPr>
        <w:t xml:space="preserve"> </w:t>
      </w:r>
      <w:r w:rsidRPr="002D5D1B">
        <w:rPr>
          <w:rFonts w:ascii="David" w:hAnsi="David" w:hint="cs"/>
          <w:rtl/>
        </w:rPr>
        <w:t>מורכבות</w:t>
      </w:r>
      <w:r w:rsidRPr="002D5D1B">
        <w:rPr>
          <w:rFonts w:ascii="David" w:hAnsi="David"/>
          <w:rtl/>
        </w:rPr>
        <w:t xml:space="preserve"> </w:t>
      </w:r>
      <w:r w:rsidRPr="002D5D1B">
        <w:rPr>
          <w:rFonts w:ascii="David" w:hAnsi="David" w:hint="cs"/>
          <w:rtl/>
        </w:rPr>
        <w:t>ה</w:t>
      </w:r>
      <w:r w:rsidR="00084F6D">
        <w:rPr>
          <w:rFonts w:ascii="David" w:hAnsi="David" w:hint="cs"/>
          <w:rtl/>
        </w:rPr>
        <w:t>ע</w:t>
      </w:r>
      <w:r w:rsidRPr="002D5D1B">
        <w:rPr>
          <w:rFonts w:ascii="David" w:hAnsi="David" w:hint="cs"/>
          <w:rtl/>
        </w:rPr>
        <w:t>בודה</w:t>
      </w:r>
      <w:r w:rsidRPr="002D5D1B">
        <w:rPr>
          <w:rFonts w:ascii="David" w:hAnsi="David"/>
          <w:rtl/>
        </w:rPr>
        <w:t xml:space="preserve"> </w:t>
      </w:r>
      <w:r w:rsidRPr="002D5D1B">
        <w:rPr>
          <w:rFonts w:ascii="David" w:hAnsi="David" w:hint="cs"/>
          <w:rtl/>
        </w:rPr>
        <w:t>בשטח</w:t>
      </w:r>
      <w:r w:rsidRPr="002D5D1B">
        <w:rPr>
          <w:rFonts w:ascii="David" w:hAnsi="David"/>
          <w:rtl/>
        </w:rPr>
        <w:t xml:space="preserve"> </w:t>
      </w:r>
      <w:r w:rsidRPr="002D5D1B">
        <w:rPr>
          <w:rFonts w:ascii="David" w:hAnsi="David" w:hint="cs"/>
          <w:rtl/>
        </w:rPr>
        <w:t>ושמירת בטיחות</w:t>
      </w:r>
      <w:r w:rsidRPr="002D5D1B">
        <w:rPr>
          <w:rFonts w:ascii="David" w:hAnsi="David"/>
          <w:rtl/>
        </w:rPr>
        <w:t xml:space="preserve"> </w:t>
      </w:r>
      <w:r w:rsidRPr="002D5D1B">
        <w:rPr>
          <w:rFonts w:ascii="David" w:hAnsi="David" w:hint="cs"/>
          <w:rtl/>
        </w:rPr>
        <w:t>הכללית</w:t>
      </w:r>
      <w:r w:rsidR="00084F6D">
        <w:rPr>
          <w:rFonts w:ascii="David" w:hAnsi="David" w:hint="cs"/>
          <w:rtl/>
        </w:rPr>
        <w:t>.</w:t>
      </w:r>
    </w:p>
    <w:p w14:paraId="696DBDCE" w14:textId="77777777" w:rsidR="002D5D1B" w:rsidRPr="002D5D1B" w:rsidRDefault="002D5D1B" w:rsidP="002D5D1B">
      <w:pPr>
        <w:rPr>
          <w:rFonts w:ascii="David" w:hAnsi="David"/>
          <w:rtl/>
        </w:rPr>
      </w:pPr>
      <w:r w:rsidRPr="002D5D1B">
        <w:rPr>
          <w:rFonts w:ascii="Segoe UI Symbol" w:hAnsi="Segoe UI Symbol" w:cs="Segoe UI Symbol" w:hint="cs"/>
          <w:rtl/>
        </w:rPr>
        <w:t>✓</w:t>
      </w:r>
      <w:r w:rsidRPr="002D5D1B">
        <w:rPr>
          <w:rFonts w:ascii="David" w:hAnsi="David"/>
          <w:rtl/>
        </w:rPr>
        <w:t xml:space="preserve"> </w:t>
      </w:r>
      <w:r w:rsidRPr="002D5D1B">
        <w:rPr>
          <w:rFonts w:ascii="David" w:hAnsi="David" w:hint="cs"/>
          <w:rtl/>
        </w:rPr>
        <w:t>הנני</w:t>
      </w:r>
      <w:r w:rsidRPr="002D5D1B">
        <w:rPr>
          <w:rFonts w:ascii="David" w:hAnsi="David"/>
          <w:rtl/>
        </w:rPr>
        <w:t xml:space="preserve"> </w:t>
      </w:r>
      <w:r w:rsidRPr="002D5D1B">
        <w:rPr>
          <w:rFonts w:ascii="David" w:hAnsi="David" w:hint="cs"/>
          <w:rtl/>
        </w:rPr>
        <w:t>יודע</w:t>
      </w:r>
      <w:r w:rsidRPr="002D5D1B">
        <w:rPr>
          <w:rFonts w:ascii="David" w:hAnsi="David"/>
          <w:rtl/>
        </w:rPr>
        <w:t xml:space="preserve"> </w:t>
      </w:r>
      <w:r w:rsidRPr="002D5D1B">
        <w:rPr>
          <w:rFonts w:ascii="David" w:hAnsi="David" w:hint="cs"/>
          <w:rtl/>
        </w:rPr>
        <w:t>כי</w:t>
      </w:r>
      <w:r w:rsidRPr="002D5D1B">
        <w:rPr>
          <w:rFonts w:ascii="David" w:hAnsi="David"/>
          <w:rtl/>
        </w:rPr>
        <w:t xml:space="preserve"> </w:t>
      </w:r>
      <w:r w:rsidRPr="002D5D1B">
        <w:rPr>
          <w:rFonts w:ascii="David" w:hAnsi="David" w:hint="cs"/>
          <w:rtl/>
        </w:rPr>
        <w:t>במידה</w:t>
      </w:r>
      <w:r w:rsidRPr="002D5D1B">
        <w:rPr>
          <w:rFonts w:ascii="David" w:hAnsi="David"/>
          <w:rtl/>
        </w:rPr>
        <w:t xml:space="preserve"> </w:t>
      </w:r>
      <w:r w:rsidRPr="002D5D1B">
        <w:rPr>
          <w:rFonts w:ascii="David" w:hAnsi="David" w:hint="cs"/>
          <w:rtl/>
        </w:rPr>
        <w:t>ועובדי</w:t>
      </w:r>
      <w:r w:rsidRPr="002D5D1B">
        <w:rPr>
          <w:rFonts w:ascii="David" w:hAnsi="David"/>
          <w:rtl/>
        </w:rPr>
        <w:t xml:space="preserve"> </w:t>
      </w:r>
      <w:r w:rsidRPr="002D5D1B">
        <w:rPr>
          <w:rFonts w:ascii="David" w:hAnsi="David" w:hint="cs"/>
          <w:rtl/>
        </w:rPr>
        <w:t>יפעלו</w:t>
      </w:r>
      <w:r w:rsidRPr="002D5D1B">
        <w:rPr>
          <w:rFonts w:ascii="David" w:hAnsi="David"/>
          <w:rtl/>
        </w:rPr>
        <w:t xml:space="preserve"> </w:t>
      </w:r>
      <w:r w:rsidRPr="002D5D1B">
        <w:rPr>
          <w:rFonts w:ascii="David" w:hAnsi="David" w:hint="cs"/>
          <w:rtl/>
        </w:rPr>
        <w:t>בניגוד</w:t>
      </w:r>
      <w:r w:rsidRPr="002D5D1B">
        <w:rPr>
          <w:rFonts w:ascii="David" w:hAnsi="David"/>
          <w:rtl/>
        </w:rPr>
        <w:t xml:space="preserve"> </w:t>
      </w:r>
      <w:r w:rsidRPr="002D5D1B">
        <w:rPr>
          <w:rFonts w:ascii="David" w:hAnsi="David" w:hint="cs"/>
          <w:rtl/>
        </w:rPr>
        <w:t>להנחיות</w:t>
      </w:r>
      <w:r w:rsidRPr="002D5D1B">
        <w:rPr>
          <w:rFonts w:ascii="David" w:hAnsi="David"/>
          <w:rtl/>
        </w:rPr>
        <w:t xml:space="preserve"> </w:t>
      </w:r>
      <w:r w:rsidRPr="002D5D1B">
        <w:rPr>
          <w:rFonts w:ascii="David" w:hAnsi="David" w:hint="cs"/>
          <w:rtl/>
        </w:rPr>
        <w:t>הבטיחות עבודתם</w:t>
      </w:r>
      <w:r w:rsidRPr="002D5D1B">
        <w:rPr>
          <w:rFonts w:ascii="David" w:hAnsi="David"/>
          <w:rtl/>
        </w:rPr>
        <w:t xml:space="preserve"> </w:t>
      </w:r>
      <w:r w:rsidRPr="002D5D1B">
        <w:rPr>
          <w:rFonts w:ascii="David" w:hAnsi="David" w:hint="cs"/>
          <w:rtl/>
        </w:rPr>
        <w:t>ת</w:t>
      </w:r>
      <w:r w:rsidR="00084F6D">
        <w:rPr>
          <w:rFonts w:ascii="David" w:hAnsi="David" w:hint="cs"/>
          <w:rtl/>
        </w:rPr>
        <w:t>ופסק</w:t>
      </w:r>
      <w:r w:rsidRPr="002D5D1B">
        <w:rPr>
          <w:rFonts w:ascii="David" w:hAnsi="David"/>
          <w:rtl/>
        </w:rPr>
        <w:t xml:space="preserve"> </w:t>
      </w:r>
      <w:r w:rsidRPr="002D5D1B">
        <w:rPr>
          <w:rFonts w:ascii="David" w:hAnsi="David" w:hint="cs"/>
          <w:rtl/>
        </w:rPr>
        <w:t>ע</w:t>
      </w:r>
      <w:r w:rsidRPr="002D5D1B">
        <w:rPr>
          <w:rFonts w:ascii="David" w:hAnsi="David"/>
          <w:rtl/>
        </w:rPr>
        <w:t>"</w:t>
      </w:r>
      <w:r w:rsidRPr="002D5D1B">
        <w:rPr>
          <w:rFonts w:ascii="David" w:hAnsi="David" w:hint="cs"/>
          <w:rtl/>
        </w:rPr>
        <w:t>י</w:t>
      </w:r>
      <w:r w:rsidRPr="002D5D1B">
        <w:rPr>
          <w:rFonts w:ascii="David" w:hAnsi="David"/>
          <w:rtl/>
        </w:rPr>
        <w:t xml:space="preserve"> </w:t>
      </w:r>
      <w:r w:rsidRPr="002D5D1B">
        <w:rPr>
          <w:rFonts w:ascii="David" w:hAnsi="David" w:hint="cs"/>
          <w:rtl/>
        </w:rPr>
        <w:t>ממונה</w:t>
      </w:r>
      <w:r w:rsidRPr="002D5D1B">
        <w:rPr>
          <w:rFonts w:ascii="David" w:hAnsi="David"/>
          <w:rtl/>
        </w:rPr>
        <w:t xml:space="preserve"> </w:t>
      </w:r>
      <w:r w:rsidRPr="002D5D1B">
        <w:rPr>
          <w:rFonts w:ascii="David" w:hAnsi="David" w:hint="cs"/>
          <w:rtl/>
        </w:rPr>
        <w:t>הבטיחות</w:t>
      </w:r>
      <w:r w:rsidRPr="002D5D1B">
        <w:rPr>
          <w:rFonts w:ascii="David" w:hAnsi="David"/>
          <w:rtl/>
        </w:rPr>
        <w:t xml:space="preserve"> </w:t>
      </w:r>
      <w:r w:rsidRPr="002D5D1B">
        <w:rPr>
          <w:rFonts w:ascii="David" w:hAnsi="David" w:hint="cs"/>
          <w:rtl/>
        </w:rPr>
        <w:t>וכל</w:t>
      </w:r>
      <w:r w:rsidRPr="002D5D1B">
        <w:rPr>
          <w:rFonts w:ascii="David" w:hAnsi="David"/>
          <w:rtl/>
        </w:rPr>
        <w:t xml:space="preserve"> </w:t>
      </w:r>
      <w:r w:rsidRPr="002D5D1B">
        <w:rPr>
          <w:rFonts w:ascii="David" w:hAnsi="David" w:hint="cs"/>
          <w:rtl/>
        </w:rPr>
        <w:t>ההוצאות</w:t>
      </w:r>
      <w:r w:rsidRPr="002D5D1B">
        <w:rPr>
          <w:rFonts w:ascii="David" w:hAnsi="David"/>
          <w:rtl/>
        </w:rPr>
        <w:t xml:space="preserve"> </w:t>
      </w:r>
      <w:r w:rsidRPr="002D5D1B">
        <w:rPr>
          <w:rFonts w:ascii="David" w:hAnsi="David" w:hint="cs"/>
          <w:rtl/>
        </w:rPr>
        <w:t>בגין</w:t>
      </w:r>
      <w:r w:rsidRPr="002D5D1B">
        <w:rPr>
          <w:rFonts w:ascii="David" w:hAnsi="David"/>
          <w:rtl/>
        </w:rPr>
        <w:t xml:space="preserve"> </w:t>
      </w:r>
      <w:r w:rsidRPr="002D5D1B">
        <w:rPr>
          <w:rFonts w:ascii="David" w:hAnsi="David" w:hint="cs"/>
          <w:rtl/>
        </w:rPr>
        <w:t>איחור וכל</w:t>
      </w:r>
      <w:r w:rsidRPr="002D5D1B">
        <w:rPr>
          <w:rFonts w:ascii="David" w:hAnsi="David"/>
          <w:rtl/>
        </w:rPr>
        <w:t xml:space="preserve"> </w:t>
      </w:r>
      <w:r w:rsidRPr="002D5D1B">
        <w:rPr>
          <w:rFonts w:ascii="David" w:hAnsi="David" w:hint="cs"/>
          <w:rtl/>
        </w:rPr>
        <w:t>הוצאה</w:t>
      </w:r>
      <w:r w:rsidRPr="002D5D1B">
        <w:rPr>
          <w:rFonts w:ascii="David" w:hAnsi="David"/>
          <w:rtl/>
        </w:rPr>
        <w:t xml:space="preserve"> </w:t>
      </w:r>
      <w:r w:rsidRPr="002D5D1B">
        <w:rPr>
          <w:rFonts w:ascii="David" w:hAnsi="David" w:hint="cs"/>
          <w:rtl/>
        </w:rPr>
        <w:t>אחרת</w:t>
      </w:r>
      <w:r w:rsidRPr="002D5D1B">
        <w:rPr>
          <w:rFonts w:ascii="David" w:hAnsi="David"/>
          <w:rtl/>
        </w:rPr>
        <w:t xml:space="preserve"> </w:t>
      </w:r>
      <w:r w:rsidRPr="002D5D1B">
        <w:rPr>
          <w:rFonts w:ascii="David" w:hAnsi="David" w:hint="cs"/>
          <w:rtl/>
        </w:rPr>
        <w:t>יהיו</w:t>
      </w:r>
      <w:r w:rsidRPr="002D5D1B">
        <w:rPr>
          <w:rFonts w:ascii="David" w:hAnsi="David"/>
          <w:rtl/>
        </w:rPr>
        <w:t xml:space="preserve"> </w:t>
      </w:r>
      <w:r w:rsidRPr="002D5D1B">
        <w:rPr>
          <w:rFonts w:ascii="David" w:hAnsi="David" w:hint="cs"/>
          <w:rtl/>
        </w:rPr>
        <w:t>עלי</w:t>
      </w:r>
      <w:r w:rsidRPr="002D5D1B">
        <w:rPr>
          <w:rFonts w:ascii="David" w:hAnsi="David"/>
          <w:rtl/>
        </w:rPr>
        <w:t xml:space="preserve"> .</w:t>
      </w:r>
    </w:p>
    <w:p w14:paraId="32178365" w14:textId="77777777" w:rsidR="002D5D1B" w:rsidRPr="002D5D1B" w:rsidRDefault="002D5D1B" w:rsidP="002D5D1B">
      <w:pPr>
        <w:rPr>
          <w:rFonts w:ascii="David" w:hAnsi="David"/>
          <w:rtl/>
        </w:rPr>
      </w:pPr>
      <w:r w:rsidRPr="002D5D1B">
        <w:rPr>
          <w:rFonts w:ascii="Segoe UI Symbol" w:hAnsi="Segoe UI Symbol" w:cs="Segoe UI Symbol" w:hint="cs"/>
          <w:rtl/>
        </w:rPr>
        <w:t>✓</w:t>
      </w:r>
      <w:r w:rsidRPr="002D5D1B">
        <w:rPr>
          <w:rFonts w:ascii="David" w:hAnsi="David"/>
          <w:rtl/>
        </w:rPr>
        <w:t xml:space="preserve"> </w:t>
      </w:r>
      <w:r w:rsidRPr="002D5D1B">
        <w:rPr>
          <w:rFonts w:ascii="David" w:hAnsi="David" w:hint="cs"/>
          <w:rtl/>
        </w:rPr>
        <w:t>חל</w:t>
      </w:r>
      <w:r w:rsidRPr="002D5D1B">
        <w:rPr>
          <w:rFonts w:ascii="David" w:hAnsi="David"/>
          <w:rtl/>
        </w:rPr>
        <w:t xml:space="preserve"> </w:t>
      </w:r>
      <w:r w:rsidRPr="002D5D1B">
        <w:rPr>
          <w:rFonts w:ascii="David" w:hAnsi="David" w:hint="cs"/>
          <w:rtl/>
        </w:rPr>
        <w:t>איסור</w:t>
      </w:r>
      <w:r w:rsidRPr="002D5D1B">
        <w:rPr>
          <w:rFonts w:ascii="David" w:hAnsi="David"/>
          <w:rtl/>
        </w:rPr>
        <w:t xml:space="preserve"> </w:t>
      </w:r>
      <w:r w:rsidRPr="002D5D1B">
        <w:rPr>
          <w:rFonts w:ascii="David" w:hAnsi="David" w:hint="cs"/>
          <w:rtl/>
        </w:rPr>
        <w:t>לבצע</w:t>
      </w:r>
      <w:r w:rsidRPr="002D5D1B">
        <w:rPr>
          <w:rFonts w:ascii="David" w:hAnsi="David"/>
          <w:rtl/>
        </w:rPr>
        <w:t xml:space="preserve"> </w:t>
      </w:r>
      <w:r w:rsidRPr="002D5D1B">
        <w:rPr>
          <w:rFonts w:ascii="David" w:hAnsi="David" w:hint="cs"/>
          <w:rtl/>
        </w:rPr>
        <w:t>עבודות</w:t>
      </w:r>
      <w:r w:rsidRPr="002D5D1B">
        <w:rPr>
          <w:rFonts w:ascii="David" w:hAnsi="David"/>
          <w:rtl/>
        </w:rPr>
        <w:t xml:space="preserve"> </w:t>
      </w:r>
      <w:r w:rsidRPr="002D5D1B">
        <w:rPr>
          <w:rFonts w:ascii="David" w:hAnsi="David" w:hint="cs"/>
          <w:rtl/>
        </w:rPr>
        <w:t>חשמל</w:t>
      </w:r>
      <w:r w:rsidRPr="002D5D1B">
        <w:rPr>
          <w:rFonts w:ascii="David" w:hAnsi="David"/>
          <w:rtl/>
        </w:rPr>
        <w:t xml:space="preserve"> </w:t>
      </w:r>
      <w:r w:rsidRPr="002D5D1B">
        <w:rPr>
          <w:rFonts w:ascii="David" w:hAnsi="David" w:hint="cs"/>
          <w:rtl/>
        </w:rPr>
        <w:t>לכל</w:t>
      </w:r>
      <w:r w:rsidRPr="002D5D1B">
        <w:rPr>
          <w:rFonts w:ascii="David" w:hAnsi="David"/>
          <w:rtl/>
        </w:rPr>
        <w:t xml:space="preserve"> </w:t>
      </w:r>
      <w:r w:rsidRPr="002D5D1B">
        <w:rPr>
          <w:rFonts w:ascii="David" w:hAnsi="David" w:hint="cs"/>
          <w:rtl/>
        </w:rPr>
        <w:t>עובד</w:t>
      </w:r>
      <w:r w:rsidRPr="002D5D1B">
        <w:rPr>
          <w:rFonts w:ascii="David" w:hAnsi="David"/>
          <w:rtl/>
        </w:rPr>
        <w:t xml:space="preserve"> </w:t>
      </w:r>
      <w:r w:rsidRPr="002D5D1B">
        <w:rPr>
          <w:rFonts w:ascii="David" w:hAnsi="David" w:hint="cs"/>
          <w:rtl/>
        </w:rPr>
        <w:t>שלא</w:t>
      </w:r>
      <w:r w:rsidRPr="002D5D1B">
        <w:rPr>
          <w:rFonts w:ascii="David" w:hAnsi="David"/>
          <w:rtl/>
        </w:rPr>
        <w:t xml:space="preserve"> </w:t>
      </w:r>
      <w:r w:rsidRPr="002D5D1B">
        <w:rPr>
          <w:rFonts w:ascii="David" w:hAnsi="David" w:hint="cs"/>
          <w:rtl/>
        </w:rPr>
        <w:t>עבר</w:t>
      </w:r>
      <w:r w:rsidRPr="002D5D1B">
        <w:rPr>
          <w:rFonts w:ascii="David" w:hAnsi="David"/>
          <w:rtl/>
        </w:rPr>
        <w:t xml:space="preserve"> </w:t>
      </w:r>
      <w:r w:rsidRPr="002D5D1B">
        <w:rPr>
          <w:rFonts w:ascii="David" w:hAnsi="David" w:hint="cs"/>
          <w:rtl/>
        </w:rPr>
        <w:t>הסמכה מתאימה</w:t>
      </w:r>
      <w:r w:rsidRPr="002D5D1B">
        <w:rPr>
          <w:rFonts w:ascii="David" w:hAnsi="David"/>
          <w:rtl/>
        </w:rPr>
        <w:t xml:space="preserve"> .</w:t>
      </w:r>
    </w:p>
    <w:p w14:paraId="4B188153" w14:textId="77777777" w:rsidR="00A00D8A" w:rsidRPr="002D1D6C" w:rsidRDefault="00A00D8A">
      <w:pPr>
        <w:pStyle w:val="a7"/>
        <w:widowControl w:val="0"/>
        <w:ind w:left="107"/>
        <w:rPr>
          <w:rFonts w:ascii="David" w:hAnsi="David"/>
          <w:color w:val="1B1B1B"/>
        </w:rPr>
      </w:pPr>
    </w:p>
    <w:sectPr w:rsidR="00A00D8A" w:rsidRPr="002D1D6C"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D1BE00" w14:textId="77777777" w:rsidR="00BE2F13" w:rsidRDefault="00BE2F13" w:rsidP="00154E29">
      <w:pPr>
        <w:spacing w:line="240" w:lineRule="auto"/>
      </w:pPr>
      <w:r>
        <w:separator/>
      </w:r>
    </w:p>
  </w:endnote>
  <w:endnote w:type="continuationSeparator" w:id="0">
    <w:p w14:paraId="7D392CD9" w14:textId="77777777" w:rsidR="00BE2F13" w:rsidRDefault="00BE2F13" w:rsidP="00154E29">
      <w:pPr>
        <w:spacing w:line="240" w:lineRule="auto"/>
      </w:pPr>
      <w:r>
        <w:continuationSeparator/>
      </w:r>
    </w:p>
  </w:endnote>
  <w:endnote w:type="continuationNotice" w:id="1">
    <w:p w14:paraId="1592E097" w14:textId="77777777" w:rsidR="00BE2F13" w:rsidRDefault="00BE2F1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6EAC24" w14:textId="77777777" w:rsidR="001436E3" w:rsidRPr="002A2A88" w:rsidRDefault="001436E3" w:rsidP="003B36BE">
    <w:pPr>
      <w:pStyle w:val="a9"/>
      <w:tabs>
        <w:tab w:val="clear" w:pos="8306"/>
      </w:tabs>
      <w:jc w:val="right"/>
      <w:rPr>
        <w:sz w:val="40"/>
        <w:szCs w:val="40"/>
      </w:rPr>
    </w:pPr>
    <w:r w:rsidRPr="008A1D03">
      <w:rPr>
        <w:rFonts w:cs="David" w:hint="cs"/>
        <w:sz w:val="19"/>
        <w:szCs w:val="19"/>
        <w:rtl/>
      </w:rPr>
      <w:t>מכרז מס'</w:t>
    </w:r>
    <w:r w:rsidRPr="00546F03">
      <w:rPr>
        <w:rFonts w:cs="David"/>
        <w:sz w:val="20"/>
        <w:szCs w:val="20"/>
        <w:rtl/>
      </w:rPr>
      <w:tab/>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230E8B" w:rsidRPr="00230E8B">
      <w:rPr>
        <w:rFonts w:cs="David"/>
        <w:noProof/>
        <w:sz w:val="32"/>
        <w:szCs w:val="32"/>
        <w:rtl/>
        <w:lang w:val="he-IL"/>
      </w:rPr>
      <w:t>12</w:t>
    </w:r>
    <w:r w:rsidRPr="00E01AC3">
      <w:rPr>
        <w:rFonts w:cs="David"/>
        <w:sz w:val="32"/>
        <w:szCs w:val="3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DA6574" w14:textId="77777777" w:rsidR="00BE2F13" w:rsidRDefault="00BE2F13" w:rsidP="00154E29">
      <w:pPr>
        <w:spacing w:line="240" w:lineRule="auto"/>
      </w:pPr>
      <w:r>
        <w:separator/>
      </w:r>
    </w:p>
  </w:footnote>
  <w:footnote w:type="continuationSeparator" w:id="0">
    <w:p w14:paraId="6080C23F" w14:textId="77777777" w:rsidR="00BE2F13" w:rsidRDefault="00BE2F13" w:rsidP="00154E29">
      <w:pPr>
        <w:spacing w:line="240" w:lineRule="auto"/>
      </w:pPr>
      <w:r>
        <w:continuationSeparator/>
      </w:r>
    </w:p>
  </w:footnote>
  <w:footnote w:type="continuationNotice" w:id="1">
    <w:p w14:paraId="550B542C" w14:textId="77777777" w:rsidR="00BE2F13" w:rsidRDefault="00BE2F13">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AE1FDC"/>
    <w:multiLevelType w:val="hybridMultilevel"/>
    <w:tmpl w:val="43D22284"/>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F77D3D"/>
    <w:multiLevelType w:val="hybridMultilevel"/>
    <w:tmpl w:val="D6285D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656DAD"/>
    <w:multiLevelType w:val="hybridMultilevel"/>
    <w:tmpl w:val="E24C1376"/>
    <w:lvl w:ilvl="0" w:tplc="402C36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C37503"/>
    <w:multiLevelType w:val="hybridMultilevel"/>
    <w:tmpl w:val="379A5F5C"/>
    <w:lvl w:ilvl="0" w:tplc="93FCC0CE">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486E7A"/>
    <w:multiLevelType w:val="hybridMultilevel"/>
    <w:tmpl w:val="6C70A058"/>
    <w:lvl w:ilvl="0" w:tplc="87B0DEB6">
      <w:start w:val="2"/>
      <w:numFmt w:val="hebrew1"/>
      <w:lvlText w:val="%1."/>
      <w:lvlJc w:val="left"/>
      <w:pPr>
        <w:tabs>
          <w:tab w:val="num" w:pos="444"/>
        </w:tabs>
        <w:ind w:left="444" w:hanging="360"/>
      </w:pPr>
      <w:rPr>
        <w:rFonts w:hint="default"/>
        <w:b w:val="0"/>
        <w:u w:val="none"/>
      </w:rPr>
    </w:lvl>
    <w:lvl w:ilvl="1" w:tplc="F97C9A8C">
      <w:start w:val="1"/>
      <w:numFmt w:val="decimal"/>
      <w:lvlText w:val="%2."/>
      <w:lvlJc w:val="left"/>
      <w:pPr>
        <w:tabs>
          <w:tab w:val="num" w:pos="1164"/>
        </w:tabs>
        <w:ind w:left="1164" w:hanging="360"/>
      </w:pPr>
      <w:rPr>
        <w:rFonts w:hint="default"/>
        <w:b w:val="0"/>
        <w:bCs w:val="0"/>
      </w:rPr>
    </w:lvl>
    <w:lvl w:ilvl="2" w:tplc="0409001B" w:tentative="1">
      <w:start w:val="1"/>
      <w:numFmt w:val="lowerRoman"/>
      <w:lvlText w:val="%3."/>
      <w:lvlJc w:val="righ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abstractNum w:abstractNumId="6" w15:restartNumberingAfterBreak="0">
    <w:nsid w:val="045D0DA4"/>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7" w15:restartNumberingAfterBreak="0">
    <w:nsid w:val="048C2DD4"/>
    <w:multiLevelType w:val="singleLevel"/>
    <w:tmpl w:val="0212D63C"/>
    <w:lvl w:ilvl="0">
      <w:start w:val="3"/>
      <w:numFmt w:val="decimal"/>
      <w:lvlText w:val="2.1.%1"/>
      <w:lvlJc w:val="left"/>
    </w:lvl>
  </w:abstractNum>
  <w:abstractNum w:abstractNumId="8" w15:restartNumberingAfterBreak="0">
    <w:nsid w:val="04DB7599"/>
    <w:multiLevelType w:val="hybridMultilevel"/>
    <w:tmpl w:val="A3D0006C"/>
    <w:lvl w:ilvl="0" w:tplc="C6EAA2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57B605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6215CE7"/>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1" w15:restartNumberingAfterBreak="0">
    <w:nsid w:val="06F05D28"/>
    <w:multiLevelType w:val="singleLevel"/>
    <w:tmpl w:val="8A787EB2"/>
    <w:lvl w:ilvl="0">
      <w:start w:val="7"/>
      <w:numFmt w:val="decimal"/>
      <w:lvlText w:val="2.4.%1"/>
      <w:lvlJc w:val="left"/>
    </w:lvl>
  </w:abstractNum>
  <w:abstractNum w:abstractNumId="12" w15:restartNumberingAfterBreak="0">
    <w:nsid w:val="07450350"/>
    <w:multiLevelType w:val="singleLevel"/>
    <w:tmpl w:val="CBC02F26"/>
    <w:lvl w:ilvl="0">
      <w:start w:val="1"/>
      <w:numFmt w:val="decimal"/>
      <w:lvlText w:val="2.3.%1"/>
      <w:lvlJc w:val="left"/>
      <w:rPr>
        <w:b/>
        <w:bCs/>
      </w:rPr>
    </w:lvl>
  </w:abstractNum>
  <w:abstractNum w:abstractNumId="13" w15:restartNumberingAfterBreak="0">
    <w:nsid w:val="08B94CE7"/>
    <w:multiLevelType w:val="hybridMultilevel"/>
    <w:tmpl w:val="D0F0F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8F72C52"/>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5" w15:restartNumberingAfterBreak="0">
    <w:nsid w:val="09581311"/>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8" w15:restartNumberingAfterBreak="0">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AB43D4E"/>
    <w:multiLevelType w:val="hybridMultilevel"/>
    <w:tmpl w:val="C688F57C"/>
    <w:lvl w:ilvl="0" w:tplc="08062932">
      <w:start w:val="1"/>
      <w:numFmt w:val="hebrew1"/>
      <w:lvlText w:val="%1."/>
      <w:lvlJc w:val="left"/>
      <w:pPr>
        <w:ind w:left="720" w:hanging="360"/>
      </w:pPr>
      <w:rPr>
        <w:b w:val="0"/>
        <w:bCs w:val="0"/>
        <w:color w:val="auto"/>
        <w:lang w:val="en-US"/>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0B6D1289"/>
    <w:multiLevelType w:val="hybridMultilevel"/>
    <w:tmpl w:val="C87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19260D"/>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EA91BB2"/>
    <w:multiLevelType w:val="hybridMultilevel"/>
    <w:tmpl w:val="FC8641EE"/>
    <w:lvl w:ilvl="0" w:tplc="A6A2305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4" w15:restartNumberingAfterBreak="0">
    <w:nsid w:val="10BC428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0B7945"/>
    <w:multiLevelType w:val="hybridMultilevel"/>
    <w:tmpl w:val="A4F0068C"/>
    <w:lvl w:ilvl="0" w:tplc="BD94857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6"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3E86BAB"/>
    <w:multiLevelType w:val="hybridMultilevel"/>
    <w:tmpl w:val="E0B039C0"/>
    <w:lvl w:ilvl="0" w:tplc="D97C12F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15406BF6"/>
    <w:multiLevelType w:val="multilevel"/>
    <w:tmpl w:val="1C30A4D4"/>
    <w:lvl w:ilvl="0">
      <w:start w:val="1"/>
      <w:numFmt w:val="decimal"/>
      <w:pStyle w:val="1"/>
      <w:lvlText w:val="%1."/>
      <w:lvlJc w:val="left"/>
      <w:pPr>
        <w:ind w:left="720" w:hanging="360"/>
      </w:pPr>
      <w:rPr>
        <w:rFonts w:ascii="David" w:eastAsia="Times New Roman" w:hAnsi="David" w:cs="David"/>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1640407A"/>
    <w:multiLevelType w:val="hybridMultilevel"/>
    <w:tmpl w:val="A3ACA542"/>
    <w:lvl w:ilvl="0" w:tplc="F772782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684018D"/>
    <w:multiLevelType w:val="hybridMultilevel"/>
    <w:tmpl w:val="648A9EA8"/>
    <w:lvl w:ilvl="0" w:tplc="89340506">
      <w:start w:val="1"/>
      <w:numFmt w:val="decimal"/>
      <w:lvlText w:val="%1."/>
      <w:lvlJc w:val="left"/>
      <w:pPr>
        <w:ind w:left="720" w:hanging="360"/>
      </w:pPr>
      <w:rPr>
        <w:rFonts w:hint="default"/>
        <w:strike w:val="0"/>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6E056ED"/>
    <w:multiLevelType w:val="singleLevel"/>
    <w:tmpl w:val="07E42B80"/>
    <w:lvl w:ilvl="0">
      <w:start w:val="1"/>
      <w:numFmt w:val="decimal"/>
      <w:lvlText w:val="2.4.%1"/>
      <w:lvlJc w:val="left"/>
    </w:lvl>
  </w:abstractNum>
  <w:abstractNum w:abstractNumId="33" w15:restartNumberingAfterBreak="0">
    <w:nsid w:val="175F4993"/>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8ED7463"/>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35" w15:restartNumberingAfterBreak="0">
    <w:nsid w:val="19075D93"/>
    <w:multiLevelType w:val="hybridMultilevel"/>
    <w:tmpl w:val="9F3A0A7A"/>
    <w:lvl w:ilvl="0" w:tplc="737A8A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90F7B0A"/>
    <w:multiLevelType w:val="hybridMultilevel"/>
    <w:tmpl w:val="9934D2FE"/>
    <w:lvl w:ilvl="0" w:tplc="F6C68E72">
      <w:start w:val="1"/>
      <w:numFmt w:val="decimal"/>
      <w:lvlText w:val="%1."/>
      <w:lvlJc w:val="left"/>
      <w:pPr>
        <w:ind w:left="644" w:hanging="360"/>
      </w:pPr>
      <w:rPr>
        <w:rFonts w:hint="default"/>
        <w:b/>
        <w:bCs/>
        <w:u w:val="none"/>
      </w:rPr>
    </w:lvl>
    <w:lvl w:ilvl="1" w:tplc="56C06130">
      <w:start w:val="1"/>
      <w:numFmt w:val="decimal"/>
      <w:lvlText w:val="%2."/>
      <w:lvlJc w:val="left"/>
      <w:pPr>
        <w:ind w:left="1636" w:hanging="360"/>
      </w:pPr>
      <w:rPr>
        <w:rFonts w:asciiTheme="minorHAnsi" w:eastAsiaTheme="minorHAnsi" w:hAnsiTheme="minorHAnsi" w:cs="David"/>
      </w:rPr>
    </w:lvl>
    <w:lvl w:ilvl="2" w:tplc="1256AC62">
      <w:start w:val="1"/>
      <w:numFmt w:val="bullet"/>
      <w:lvlText w:val=""/>
      <w:lvlJc w:val="left"/>
      <w:pPr>
        <w:ind w:left="2340" w:hanging="360"/>
      </w:pPr>
      <w:rPr>
        <w:rFonts w:ascii="Symbol" w:eastAsiaTheme="minorHAnsi" w:hAnsi="Symbol"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0B7A11"/>
    <w:multiLevelType w:val="multilevel"/>
    <w:tmpl w:val="12EC385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C425745"/>
    <w:multiLevelType w:val="multilevel"/>
    <w:tmpl w:val="7182F38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C807FCD"/>
    <w:multiLevelType w:val="hybridMultilevel"/>
    <w:tmpl w:val="8D520746"/>
    <w:lvl w:ilvl="0" w:tplc="0409000F">
      <w:start w:val="1"/>
      <w:numFmt w:val="decimal"/>
      <w:lvlText w:val="%1."/>
      <w:lvlJc w:val="left"/>
      <w:pPr>
        <w:ind w:left="720" w:hanging="360"/>
      </w:pPr>
      <w:rPr>
        <w:rFonts w:hint="default"/>
        <w:u w:val="none"/>
      </w:rPr>
    </w:lvl>
    <w:lvl w:ilvl="1" w:tplc="817AA3FA">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CFC1F7C"/>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1E6C3BB5"/>
    <w:multiLevelType w:val="hybridMultilevel"/>
    <w:tmpl w:val="947606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F4972D6"/>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F88579D"/>
    <w:multiLevelType w:val="singleLevel"/>
    <w:tmpl w:val="DA14C8FA"/>
    <w:lvl w:ilvl="0">
      <w:start w:val="1"/>
      <w:numFmt w:val="decimal"/>
      <w:lvlText w:val="2.2.%1"/>
      <w:lvlJc w:val="left"/>
      <w:rPr>
        <w:b/>
        <w:bCs/>
      </w:rPr>
    </w:lvl>
  </w:abstractNum>
  <w:abstractNum w:abstractNumId="46" w15:restartNumberingAfterBreak="0">
    <w:nsid w:val="1FFC2EA3"/>
    <w:multiLevelType w:val="hybridMultilevel"/>
    <w:tmpl w:val="C5AE37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15E41CF"/>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8" w15:restartNumberingAfterBreak="0">
    <w:nsid w:val="22572BB3"/>
    <w:multiLevelType w:val="multilevel"/>
    <w:tmpl w:val="12EC385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C35418"/>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49D5098"/>
    <w:multiLevelType w:val="hybridMultilevel"/>
    <w:tmpl w:val="354E4A7C"/>
    <w:lvl w:ilvl="0" w:tplc="DF6268A4">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24BD2A9F"/>
    <w:multiLevelType w:val="multilevel"/>
    <w:tmpl w:val="C258338C"/>
    <w:lvl w:ilvl="0">
      <w:start w:val="2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15:restartNumberingAfterBreak="0">
    <w:nsid w:val="254B5D80"/>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54" w15:restartNumberingAfterBreak="0">
    <w:nsid w:val="25B952D3"/>
    <w:multiLevelType w:val="hybridMultilevel"/>
    <w:tmpl w:val="C0FE7820"/>
    <w:lvl w:ilvl="0" w:tplc="FF42462E">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6455A1D"/>
    <w:multiLevelType w:val="hybridMultilevel"/>
    <w:tmpl w:val="0532B9B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64B4F9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6EA0695"/>
    <w:multiLevelType w:val="hybridMultilevel"/>
    <w:tmpl w:val="36F6040A"/>
    <w:lvl w:ilvl="0" w:tplc="16C4D9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6FB156C"/>
    <w:multiLevelType w:val="hybridMultilevel"/>
    <w:tmpl w:val="354640BA"/>
    <w:lvl w:ilvl="0" w:tplc="467C509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59"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60" w15:restartNumberingAfterBreak="0">
    <w:nsid w:val="28FE47D5"/>
    <w:multiLevelType w:val="hybridMultilevel"/>
    <w:tmpl w:val="CFD000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9636BDD"/>
    <w:multiLevelType w:val="hybridMultilevel"/>
    <w:tmpl w:val="D3526AA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A1D56CB"/>
    <w:multiLevelType w:val="hybridMultilevel"/>
    <w:tmpl w:val="F572BF3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A3C786E"/>
    <w:multiLevelType w:val="multilevel"/>
    <w:tmpl w:val="424821E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lang w:val="en-US"/>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A720E15"/>
    <w:multiLevelType w:val="hybridMultilevel"/>
    <w:tmpl w:val="36DADC62"/>
    <w:lvl w:ilvl="0" w:tplc="73201A7A">
      <w:start w:val="1"/>
      <w:numFmt w:val="decimal"/>
      <w:lvlText w:val="%1."/>
      <w:lvlJc w:val="left"/>
      <w:pPr>
        <w:ind w:left="2168" w:hanging="360"/>
      </w:pPr>
      <w:rPr>
        <w:rFonts w:hint="default"/>
      </w:rPr>
    </w:lvl>
    <w:lvl w:ilvl="1" w:tplc="04090019" w:tentative="1">
      <w:start w:val="1"/>
      <w:numFmt w:val="lowerLetter"/>
      <w:lvlText w:val="%2."/>
      <w:lvlJc w:val="left"/>
      <w:pPr>
        <w:ind w:left="2888" w:hanging="360"/>
      </w:pPr>
    </w:lvl>
    <w:lvl w:ilvl="2" w:tplc="0409001B" w:tentative="1">
      <w:start w:val="1"/>
      <w:numFmt w:val="lowerRoman"/>
      <w:lvlText w:val="%3."/>
      <w:lvlJc w:val="right"/>
      <w:pPr>
        <w:ind w:left="3608" w:hanging="180"/>
      </w:pPr>
    </w:lvl>
    <w:lvl w:ilvl="3" w:tplc="0409000F" w:tentative="1">
      <w:start w:val="1"/>
      <w:numFmt w:val="decimal"/>
      <w:lvlText w:val="%4."/>
      <w:lvlJc w:val="left"/>
      <w:pPr>
        <w:ind w:left="4328" w:hanging="360"/>
      </w:pPr>
    </w:lvl>
    <w:lvl w:ilvl="4" w:tplc="04090019" w:tentative="1">
      <w:start w:val="1"/>
      <w:numFmt w:val="lowerLetter"/>
      <w:lvlText w:val="%5."/>
      <w:lvlJc w:val="left"/>
      <w:pPr>
        <w:ind w:left="5048" w:hanging="360"/>
      </w:pPr>
    </w:lvl>
    <w:lvl w:ilvl="5" w:tplc="0409001B" w:tentative="1">
      <w:start w:val="1"/>
      <w:numFmt w:val="lowerRoman"/>
      <w:lvlText w:val="%6."/>
      <w:lvlJc w:val="right"/>
      <w:pPr>
        <w:ind w:left="5768" w:hanging="180"/>
      </w:pPr>
    </w:lvl>
    <w:lvl w:ilvl="6" w:tplc="0409000F" w:tentative="1">
      <w:start w:val="1"/>
      <w:numFmt w:val="decimal"/>
      <w:lvlText w:val="%7."/>
      <w:lvlJc w:val="left"/>
      <w:pPr>
        <w:ind w:left="6488" w:hanging="360"/>
      </w:pPr>
    </w:lvl>
    <w:lvl w:ilvl="7" w:tplc="04090019" w:tentative="1">
      <w:start w:val="1"/>
      <w:numFmt w:val="lowerLetter"/>
      <w:lvlText w:val="%8."/>
      <w:lvlJc w:val="left"/>
      <w:pPr>
        <w:ind w:left="7208" w:hanging="360"/>
      </w:pPr>
    </w:lvl>
    <w:lvl w:ilvl="8" w:tplc="0409001B" w:tentative="1">
      <w:start w:val="1"/>
      <w:numFmt w:val="lowerRoman"/>
      <w:lvlText w:val="%9."/>
      <w:lvlJc w:val="right"/>
      <w:pPr>
        <w:ind w:left="7928" w:hanging="180"/>
      </w:pPr>
    </w:lvl>
  </w:abstractNum>
  <w:abstractNum w:abstractNumId="65" w15:restartNumberingAfterBreak="0">
    <w:nsid w:val="2BBA3000"/>
    <w:multiLevelType w:val="hybridMultilevel"/>
    <w:tmpl w:val="94E833D8"/>
    <w:lvl w:ilvl="0" w:tplc="765E6BE4">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7"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2D75174F"/>
    <w:multiLevelType w:val="hybridMultilevel"/>
    <w:tmpl w:val="F17A695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E1C135A"/>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70" w15:restartNumberingAfterBreak="0">
    <w:nsid w:val="2E232DF4"/>
    <w:multiLevelType w:val="hybridMultilevel"/>
    <w:tmpl w:val="219A6714"/>
    <w:lvl w:ilvl="0" w:tplc="F8B4DAC4">
      <w:start w:val="1"/>
      <w:numFmt w:val="decimal"/>
      <w:lvlText w:val="%1."/>
      <w:lvlJc w:val="left"/>
      <w:pPr>
        <w:ind w:left="510" w:hanging="360"/>
      </w:pPr>
      <w:rPr>
        <w:rFonts w:cs="David" w:hint="default"/>
        <w:sz w:val="24"/>
        <w:szCs w:val="24"/>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71" w15:restartNumberingAfterBreak="0">
    <w:nsid w:val="2E29280A"/>
    <w:multiLevelType w:val="hybridMultilevel"/>
    <w:tmpl w:val="6B9230A0"/>
    <w:lvl w:ilvl="0" w:tplc="04CE9C3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72"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3" w15:restartNumberingAfterBreak="0">
    <w:nsid w:val="2EBB6E93"/>
    <w:multiLevelType w:val="hybridMultilevel"/>
    <w:tmpl w:val="4BA0B22E"/>
    <w:lvl w:ilvl="0" w:tplc="4C2238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EED6EB4"/>
    <w:multiLevelType w:val="hybridMultilevel"/>
    <w:tmpl w:val="735277A0"/>
    <w:lvl w:ilvl="0" w:tplc="C5DE7A3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F370680"/>
    <w:multiLevelType w:val="hybridMultilevel"/>
    <w:tmpl w:val="0B96BB5C"/>
    <w:lvl w:ilvl="0" w:tplc="6F8E29D4">
      <w:start w:val="2"/>
      <w:numFmt w:val="bullet"/>
      <w:lvlText w:val="-"/>
      <w:lvlJc w:val="left"/>
      <w:pPr>
        <w:ind w:left="2309" w:hanging="360"/>
      </w:pPr>
      <w:rPr>
        <w:rFonts w:ascii="David" w:eastAsia="Times New Roman" w:hAnsi="David" w:cs="David" w:hint="default"/>
        <w:u w:val="none"/>
      </w:rPr>
    </w:lvl>
    <w:lvl w:ilvl="1" w:tplc="04090003" w:tentative="1">
      <w:start w:val="1"/>
      <w:numFmt w:val="bullet"/>
      <w:lvlText w:val="o"/>
      <w:lvlJc w:val="left"/>
      <w:pPr>
        <w:ind w:left="3029" w:hanging="360"/>
      </w:pPr>
      <w:rPr>
        <w:rFonts w:ascii="Courier New" w:hAnsi="Courier New" w:cs="Courier New" w:hint="default"/>
      </w:rPr>
    </w:lvl>
    <w:lvl w:ilvl="2" w:tplc="04090005" w:tentative="1">
      <w:start w:val="1"/>
      <w:numFmt w:val="bullet"/>
      <w:lvlText w:val=""/>
      <w:lvlJc w:val="left"/>
      <w:pPr>
        <w:ind w:left="3749" w:hanging="360"/>
      </w:pPr>
      <w:rPr>
        <w:rFonts w:ascii="Wingdings" w:hAnsi="Wingdings" w:hint="default"/>
      </w:rPr>
    </w:lvl>
    <w:lvl w:ilvl="3" w:tplc="04090001" w:tentative="1">
      <w:start w:val="1"/>
      <w:numFmt w:val="bullet"/>
      <w:lvlText w:val=""/>
      <w:lvlJc w:val="left"/>
      <w:pPr>
        <w:ind w:left="4469" w:hanging="360"/>
      </w:pPr>
      <w:rPr>
        <w:rFonts w:ascii="Symbol" w:hAnsi="Symbol" w:hint="default"/>
      </w:rPr>
    </w:lvl>
    <w:lvl w:ilvl="4" w:tplc="04090003" w:tentative="1">
      <w:start w:val="1"/>
      <w:numFmt w:val="bullet"/>
      <w:lvlText w:val="o"/>
      <w:lvlJc w:val="left"/>
      <w:pPr>
        <w:ind w:left="5189" w:hanging="360"/>
      </w:pPr>
      <w:rPr>
        <w:rFonts w:ascii="Courier New" w:hAnsi="Courier New" w:cs="Courier New" w:hint="default"/>
      </w:rPr>
    </w:lvl>
    <w:lvl w:ilvl="5" w:tplc="04090005" w:tentative="1">
      <w:start w:val="1"/>
      <w:numFmt w:val="bullet"/>
      <w:lvlText w:val=""/>
      <w:lvlJc w:val="left"/>
      <w:pPr>
        <w:ind w:left="5909" w:hanging="360"/>
      </w:pPr>
      <w:rPr>
        <w:rFonts w:ascii="Wingdings" w:hAnsi="Wingdings" w:hint="default"/>
      </w:rPr>
    </w:lvl>
    <w:lvl w:ilvl="6" w:tplc="04090001" w:tentative="1">
      <w:start w:val="1"/>
      <w:numFmt w:val="bullet"/>
      <w:lvlText w:val=""/>
      <w:lvlJc w:val="left"/>
      <w:pPr>
        <w:ind w:left="6629" w:hanging="360"/>
      </w:pPr>
      <w:rPr>
        <w:rFonts w:ascii="Symbol" w:hAnsi="Symbol" w:hint="default"/>
      </w:rPr>
    </w:lvl>
    <w:lvl w:ilvl="7" w:tplc="04090003" w:tentative="1">
      <w:start w:val="1"/>
      <w:numFmt w:val="bullet"/>
      <w:lvlText w:val="o"/>
      <w:lvlJc w:val="left"/>
      <w:pPr>
        <w:ind w:left="7349" w:hanging="360"/>
      </w:pPr>
      <w:rPr>
        <w:rFonts w:ascii="Courier New" w:hAnsi="Courier New" w:cs="Courier New" w:hint="default"/>
      </w:rPr>
    </w:lvl>
    <w:lvl w:ilvl="8" w:tplc="04090005" w:tentative="1">
      <w:start w:val="1"/>
      <w:numFmt w:val="bullet"/>
      <w:lvlText w:val=""/>
      <w:lvlJc w:val="left"/>
      <w:pPr>
        <w:ind w:left="8069" w:hanging="360"/>
      </w:pPr>
      <w:rPr>
        <w:rFonts w:ascii="Wingdings" w:hAnsi="Wingdings" w:hint="default"/>
      </w:rPr>
    </w:lvl>
  </w:abstractNum>
  <w:abstractNum w:abstractNumId="76" w15:restartNumberingAfterBreak="0">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30863397"/>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0A01C06"/>
    <w:multiLevelType w:val="hybridMultilevel"/>
    <w:tmpl w:val="6726B548"/>
    <w:lvl w:ilvl="0" w:tplc="54DE320C">
      <w:start w:val="1"/>
      <w:numFmt w:val="hebrew1"/>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9" w15:restartNumberingAfterBreak="0">
    <w:nsid w:val="31024A9F"/>
    <w:multiLevelType w:val="hybridMultilevel"/>
    <w:tmpl w:val="60EA6AF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1677B09"/>
    <w:multiLevelType w:val="hybridMultilevel"/>
    <w:tmpl w:val="A91C3D2C"/>
    <w:lvl w:ilvl="0" w:tplc="FE549CE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51E7CAC"/>
    <w:multiLevelType w:val="hybridMultilevel"/>
    <w:tmpl w:val="D6FAB234"/>
    <w:lvl w:ilvl="0" w:tplc="8A16F6D4">
      <w:start w:val="1"/>
      <w:numFmt w:val="decimal"/>
      <w:lvlText w:val="%1."/>
      <w:lvlJc w:val="left"/>
      <w:pPr>
        <w:ind w:left="720" w:hanging="360"/>
      </w:pPr>
      <w:rPr>
        <w:rFonts w:hint="default"/>
        <w:b/>
        <w:bCs w:val="0"/>
        <w:u w:val="none"/>
      </w:rPr>
    </w:lvl>
    <w:lvl w:ilvl="1" w:tplc="27DA2EB2">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606491C"/>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6522EFC"/>
    <w:multiLevelType w:val="hybridMultilevel"/>
    <w:tmpl w:val="9222CAE4"/>
    <w:lvl w:ilvl="0" w:tplc="F462DC32">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85" w15:restartNumberingAfterBreak="0">
    <w:nsid w:val="372F57DA"/>
    <w:multiLevelType w:val="multilevel"/>
    <w:tmpl w:val="D4B48F26"/>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396100BA"/>
    <w:multiLevelType w:val="multilevel"/>
    <w:tmpl w:val="38D82B5A"/>
    <w:lvl w:ilvl="0">
      <w:start w:val="5"/>
      <w:numFmt w:val="decimal"/>
      <w:lvlText w:val="%1"/>
      <w:lvlJc w:val="left"/>
      <w:pPr>
        <w:ind w:left="600" w:hanging="600"/>
      </w:pPr>
      <w:rPr>
        <w:rFonts w:hint="default"/>
      </w:rPr>
    </w:lvl>
    <w:lvl w:ilvl="1">
      <w:start w:val="2"/>
      <w:numFmt w:val="decimal"/>
      <w:lvlText w:val="%1.%2"/>
      <w:lvlJc w:val="left"/>
      <w:pPr>
        <w:ind w:left="1512" w:hanging="600"/>
      </w:pPr>
      <w:rPr>
        <w:rFonts w:hint="default"/>
      </w:rPr>
    </w:lvl>
    <w:lvl w:ilvl="2">
      <w:start w:val="3"/>
      <w:numFmt w:val="decimal"/>
      <w:lvlText w:val="%1.%2.%3"/>
      <w:lvlJc w:val="left"/>
      <w:pPr>
        <w:ind w:left="2544" w:hanging="720"/>
      </w:pPr>
      <w:rPr>
        <w:rFonts w:hint="default"/>
      </w:rPr>
    </w:lvl>
    <w:lvl w:ilvl="3">
      <w:start w:val="1"/>
      <w:numFmt w:val="decimal"/>
      <w:lvlText w:val="%1.%2.%3.%4"/>
      <w:lvlJc w:val="left"/>
      <w:pPr>
        <w:ind w:left="3456" w:hanging="720"/>
      </w:pPr>
      <w:rPr>
        <w:rFonts w:hint="default"/>
      </w:rPr>
    </w:lvl>
    <w:lvl w:ilvl="4">
      <w:start w:val="1"/>
      <w:numFmt w:val="decimal"/>
      <w:lvlText w:val="%1.%2.%3.%4.%5"/>
      <w:lvlJc w:val="left"/>
      <w:pPr>
        <w:ind w:left="4728" w:hanging="1080"/>
      </w:pPr>
      <w:rPr>
        <w:rFonts w:hint="default"/>
      </w:rPr>
    </w:lvl>
    <w:lvl w:ilvl="5">
      <w:start w:val="1"/>
      <w:numFmt w:val="decimal"/>
      <w:lvlText w:val="%1.%2.%3.%4.%5.%6"/>
      <w:lvlJc w:val="left"/>
      <w:pPr>
        <w:ind w:left="5640" w:hanging="1080"/>
      </w:pPr>
      <w:rPr>
        <w:rFonts w:hint="default"/>
      </w:rPr>
    </w:lvl>
    <w:lvl w:ilvl="6">
      <w:start w:val="1"/>
      <w:numFmt w:val="decimal"/>
      <w:lvlText w:val="%1.%2.%3.%4.%5.%6.%7"/>
      <w:lvlJc w:val="left"/>
      <w:pPr>
        <w:ind w:left="6552" w:hanging="1080"/>
      </w:pPr>
      <w:rPr>
        <w:rFonts w:hint="default"/>
      </w:rPr>
    </w:lvl>
    <w:lvl w:ilvl="7">
      <w:start w:val="1"/>
      <w:numFmt w:val="decimal"/>
      <w:lvlText w:val="%1.%2.%3.%4.%5.%6.%7.%8"/>
      <w:lvlJc w:val="left"/>
      <w:pPr>
        <w:ind w:left="7824" w:hanging="1440"/>
      </w:pPr>
      <w:rPr>
        <w:rFonts w:hint="default"/>
      </w:rPr>
    </w:lvl>
    <w:lvl w:ilvl="8">
      <w:start w:val="1"/>
      <w:numFmt w:val="decimal"/>
      <w:lvlText w:val="%1.%2.%3.%4.%5.%6.%7.%8.%9"/>
      <w:lvlJc w:val="left"/>
      <w:pPr>
        <w:ind w:left="8736" w:hanging="1440"/>
      </w:pPr>
      <w:rPr>
        <w:rFonts w:hint="default"/>
      </w:rPr>
    </w:lvl>
  </w:abstractNum>
  <w:abstractNum w:abstractNumId="87" w15:restartNumberingAfterBreak="0">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15:restartNumberingAfterBreak="0">
    <w:nsid w:val="3A0D3665"/>
    <w:multiLevelType w:val="multilevel"/>
    <w:tmpl w:val="DC763DAE"/>
    <w:lvl w:ilvl="0">
      <w:start w:val="20"/>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0" w15:restartNumberingAfterBreak="0">
    <w:nsid w:val="3ECF4DA4"/>
    <w:multiLevelType w:val="hybridMultilevel"/>
    <w:tmpl w:val="DE482620"/>
    <w:lvl w:ilvl="0" w:tplc="18945218">
      <w:start w:val="1"/>
      <w:numFmt w:val="bullet"/>
      <w:lvlText w:val="-"/>
      <w:lvlJc w:val="left"/>
      <w:pPr>
        <w:ind w:left="1834" w:hanging="360"/>
      </w:pPr>
      <w:rPr>
        <w:rFonts w:ascii="Calibri" w:eastAsia="Calibri" w:hAnsi="Calibri" w:cs="David" w:hint="default"/>
      </w:rPr>
    </w:lvl>
    <w:lvl w:ilvl="1" w:tplc="04090003">
      <w:start w:val="1"/>
      <w:numFmt w:val="bullet"/>
      <w:lvlText w:val="o"/>
      <w:lvlJc w:val="left"/>
      <w:pPr>
        <w:ind w:left="2554" w:hanging="360"/>
      </w:pPr>
      <w:rPr>
        <w:rFonts w:ascii="Courier New" w:hAnsi="Courier New" w:cs="Courier New" w:hint="default"/>
      </w:rPr>
    </w:lvl>
    <w:lvl w:ilvl="2" w:tplc="04090005">
      <w:start w:val="1"/>
      <w:numFmt w:val="bullet"/>
      <w:lvlText w:val=""/>
      <w:lvlJc w:val="left"/>
      <w:pPr>
        <w:ind w:left="3274" w:hanging="360"/>
      </w:pPr>
      <w:rPr>
        <w:rFonts w:ascii="Wingdings" w:hAnsi="Wingdings" w:hint="default"/>
      </w:rPr>
    </w:lvl>
    <w:lvl w:ilvl="3" w:tplc="04090001">
      <w:start w:val="1"/>
      <w:numFmt w:val="bullet"/>
      <w:lvlText w:val=""/>
      <w:lvlJc w:val="left"/>
      <w:pPr>
        <w:ind w:left="3994" w:hanging="360"/>
      </w:pPr>
      <w:rPr>
        <w:rFonts w:ascii="Symbol" w:hAnsi="Symbol" w:hint="default"/>
      </w:rPr>
    </w:lvl>
    <w:lvl w:ilvl="4" w:tplc="04090003">
      <w:start w:val="1"/>
      <w:numFmt w:val="bullet"/>
      <w:lvlText w:val="o"/>
      <w:lvlJc w:val="left"/>
      <w:pPr>
        <w:ind w:left="4714" w:hanging="360"/>
      </w:pPr>
      <w:rPr>
        <w:rFonts w:ascii="Courier New" w:hAnsi="Courier New" w:cs="Courier New" w:hint="default"/>
      </w:rPr>
    </w:lvl>
    <w:lvl w:ilvl="5" w:tplc="04090005">
      <w:start w:val="1"/>
      <w:numFmt w:val="bullet"/>
      <w:lvlText w:val=""/>
      <w:lvlJc w:val="left"/>
      <w:pPr>
        <w:ind w:left="5434" w:hanging="360"/>
      </w:pPr>
      <w:rPr>
        <w:rFonts w:ascii="Wingdings" w:hAnsi="Wingdings" w:hint="default"/>
      </w:rPr>
    </w:lvl>
    <w:lvl w:ilvl="6" w:tplc="04090001">
      <w:start w:val="1"/>
      <w:numFmt w:val="bullet"/>
      <w:lvlText w:val=""/>
      <w:lvlJc w:val="left"/>
      <w:pPr>
        <w:ind w:left="6154" w:hanging="360"/>
      </w:pPr>
      <w:rPr>
        <w:rFonts w:ascii="Symbol" w:hAnsi="Symbol" w:hint="default"/>
      </w:rPr>
    </w:lvl>
    <w:lvl w:ilvl="7" w:tplc="04090003">
      <w:start w:val="1"/>
      <w:numFmt w:val="bullet"/>
      <w:lvlText w:val="o"/>
      <w:lvlJc w:val="left"/>
      <w:pPr>
        <w:ind w:left="6874" w:hanging="360"/>
      </w:pPr>
      <w:rPr>
        <w:rFonts w:ascii="Courier New" w:hAnsi="Courier New" w:cs="Courier New" w:hint="default"/>
      </w:rPr>
    </w:lvl>
    <w:lvl w:ilvl="8" w:tplc="04090005">
      <w:start w:val="1"/>
      <w:numFmt w:val="bullet"/>
      <w:lvlText w:val=""/>
      <w:lvlJc w:val="left"/>
      <w:pPr>
        <w:ind w:left="7594" w:hanging="360"/>
      </w:pPr>
      <w:rPr>
        <w:rFonts w:ascii="Wingdings" w:hAnsi="Wingdings" w:hint="default"/>
      </w:rPr>
    </w:lvl>
  </w:abstractNum>
  <w:abstractNum w:abstractNumId="91"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2"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93"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42421A8E"/>
    <w:multiLevelType w:val="hybridMultilevel"/>
    <w:tmpl w:val="A9800AE4"/>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95"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443560D9"/>
    <w:multiLevelType w:val="hybridMultilevel"/>
    <w:tmpl w:val="9BAA3C8C"/>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4CB6193"/>
    <w:multiLevelType w:val="hybridMultilevel"/>
    <w:tmpl w:val="F9027690"/>
    <w:lvl w:ilvl="0" w:tplc="CD5A9EC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6BF534B"/>
    <w:multiLevelType w:val="hybridMultilevel"/>
    <w:tmpl w:val="43DA6A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9" w15:restartNumberingAfterBreak="0">
    <w:nsid w:val="4741403D"/>
    <w:multiLevelType w:val="multilevel"/>
    <w:tmpl w:val="12EC385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479B5798"/>
    <w:multiLevelType w:val="hybridMultilevel"/>
    <w:tmpl w:val="3E50F35C"/>
    <w:lvl w:ilvl="0" w:tplc="79A0855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7F248F1"/>
    <w:multiLevelType w:val="hybridMultilevel"/>
    <w:tmpl w:val="C4D822C6"/>
    <w:lvl w:ilvl="0" w:tplc="A1B406D8">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02" w15:restartNumberingAfterBreak="0">
    <w:nsid w:val="482A2A04"/>
    <w:multiLevelType w:val="multilevel"/>
    <w:tmpl w:val="424821E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lang w:val="en-US"/>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49FA3452"/>
    <w:multiLevelType w:val="hybridMultilevel"/>
    <w:tmpl w:val="D5A84A46"/>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4C1505F9"/>
    <w:multiLevelType w:val="hybridMultilevel"/>
    <w:tmpl w:val="577A575A"/>
    <w:lvl w:ilvl="0" w:tplc="20D2926A">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06" w15:restartNumberingAfterBreak="0">
    <w:nsid w:val="4C4D7666"/>
    <w:multiLevelType w:val="hybridMultilevel"/>
    <w:tmpl w:val="3614FA28"/>
    <w:lvl w:ilvl="0" w:tplc="DB5620AE">
      <w:start w:val="1"/>
      <w:numFmt w:val="hebrew1"/>
      <w:lvlText w:val="%1."/>
      <w:lvlJc w:val="left"/>
      <w:pPr>
        <w:ind w:left="1004" w:hanging="360"/>
      </w:pPr>
      <w:rPr>
        <w:rFonts w:hint="default"/>
        <w:b/>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07" w15:restartNumberingAfterBreak="0">
    <w:nsid w:val="4E0B4944"/>
    <w:multiLevelType w:val="hybridMultilevel"/>
    <w:tmpl w:val="E878F8F4"/>
    <w:lvl w:ilvl="0" w:tplc="0409000F">
      <w:start w:val="1"/>
      <w:numFmt w:val="decimal"/>
      <w:lvlText w:val="%1."/>
      <w:lvlJc w:val="left"/>
      <w:pPr>
        <w:tabs>
          <w:tab w:val="num" w:pos="728"/>
        </w:tabs>
        <w:ind w:left="728" w:hanging="360"/>
      </w:pPr>
      <w:rPr>
        <w:rFonts w:hint="default"/>
      </w:rPr>
    </w:lvl>
    <w:lvl w:ilvl="1" w:tplc="BE98774C"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108" w15:restartNumberingAfterBreak="0">
    <w:nsid w:val="4EF542D0"/>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0174152"/>
    <w:multiLevelType w:val="hybridMultilevel"/>
    <w:tmpl w:val="5D12F064"/>
    <w:lvl w:ilvl="0" w:tplc="2DC692B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10" w15:restartNumberingAfterBreak="0">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51B677B0"/>
    <w:multiLevelType w:val="hybridMultilevel"/>
    <w:tmpl w:val="786C5908"/>
    <w:lvl w:ilvl="0" w:tplc="EA8467F8">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1F32399"/>
    <w:multiLevelType w:val="hybridMultilevel"/>
    <w:tmpl w:val="BCDCE55C"/>
    <w:lvl w:ilvl="0" w:tplc="FF18CD3E">
      <w:start w:val="1"/>
      <w:numFmt w:val="decimal"/>
      <w:lvlText w:val="%1."/>
      <w:lvlJc w:val="left"/>
      <w:pPr>
        <w:ind w:left="720" w:hanging="360"/>
      </w:pPr>
      <w:rPr>
        <w:rFonts w:hint="default"/>
        <w:b/>
        <w:bCs w:val="0"/>
        <w:sz w:val="24"/>
        <w:szCs w:val="24"/>
        <w:u w:val="none"/>
      </w:rPr>
    </w:lvl>
    <w:lvl w:ilvl="1" w:tplc="AFCA68A4">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56267E3"/>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5B55ABB"/>
    <w:multiLevelType w:val="hybridMultilevel"/>
    <w:tmpl w:val="72DE41DA"/>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6566119"/>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56721184"/>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117" w15:restartNumberingAfterBreak="0">
    <w:nsid w:val="569D1EFB"/>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6CA5B4E"/>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78426E5"/>
    <w:multiLevelType w:val="hybridMultilevel"/>
    <w:tmpl w:val="18FE3798"/>
    <w:lvl w:ilvl="0" w:tplc="062C1802">
      <w:start w:val="1"/>
      <w:numFmt w:val="decimal"/>
      <w:lvlText w:val="%1."/>
      <w:lvlJc w:val="left"/>
      <w:pPr>
        <w:tabs>
          <w:tab w:val="num" w:pos="720"/>
        </w:tabs>
        <w:ind w:left="720" w:hanging="360"/>
      </w:pPr>
      <w:rPr>
        <w:rFonts w:hint="default"/>
      </w:rPr>
    </w:lvl>
    <w:lvl w:ilvl="1" w:tplc="6026E9BC">
      <w:start w:val="1"/>
      <w:numFmt w:val="lowerLetter"/>
      <w:lvlText w:val="%2."/>
      <w:lvlJc w:val="left"/>
      <w:pPr>
        <w:tabs>
          <w:tab w:val="num" w:pos="1440"/>
        </w:tabs>
        <w:ind w:left="1440" w:hanging="360"/>
      </w:pPr>
    </w:lvl>
    <w:lvl w:ilvl="2" w:tplc="6FE2BB12" w:tentative="1">
      <w:start w:val="1"/>
      <w:numFmt w:val="lowerRoman"/>
      <w:lvlText w:val="%3."/>
      <w:lvlJc w:val="right"/>
      <w:pPr>
        <w:tabs>
          <w:tab w:val="num" w:pos="2160"/>
        </w:tabs>
        <w:ind w:left="2160" w:hanging="180"/>
      </w:pPr>
    </w:lvl>
    <w:lvl w:ilvl="3" w:tplc="50AE72A6" w:tentative="1">
      <w:start w:val="1"/>
      <w:numFmt w:val="decimal"/>
      <w:lvlText w:val="%4."/>
      <w:lvlJc w:val="left"/>
      <w:pPr>
        <w:tabs>
          <w:tab w:val="num" w:pos="2880"/>
        </w:tabs>
        <w:ind w:left="2880" w:hanging="360"/>
      </w:pPr>
    </w:lvl>
    <w:lvl w:ilvl="4" w:tplc="BF7EF112" w:tentative="1">
      <w:start w:val="1"/>
      <w:numFmt w:val="lowerLetter"/>
      <w:lvlText w:val="%5."/>
      <w:lvlJc w:val="left"/>
      <w:pPr>
        <w:tabs>
          <w:tab w:val="num" w:pos="3600"/>
        </w:tabs>
        <w:ind w:left="3600" w:hanging="360"/>
      </w:pPr>
    </w:lvl>
    <w:lvl w:ilvl="5" w:tplc="08B08F0E" w:tentative="1">
      <w:start w:val="1"/>
      <w:numFmt w:val="lowerRoman"/>
      <w:lvlText w:val="%6."/>
      <w:lvlJc w:val="right"/>
      <w:pPr>
        <w:tabs>
          <w:tab w:val="num" w:pos="4320"/>
        </w:tabs>
        <w:ind w:left="4320" w:hanging="180"/>
      </w:pPr>
    </w:lvl>
    <w:lvl w:ilvl="6" w:tplc="75B8A8BE" w:tentative="1">
      <w:start w:val="1"/>
      <w:numFmt w:val="decimal"/>
      <w:lvlText w:val="%7."/>
      <w:lvlJc w:val="left"/>
      <w:pPr>
        <w:tabs>
          <w:tab w:val="num" w:pos="5040"/>
        </w:tabs>
        <w:ind w:left="5040" w:hanging="360"/>
      </w:pPr>
    </w:lvl>
    <w:lvl w:ilvl="7" w:tplc="259C39A8" w:tentative="1">
      <w:start w:val="1"/>
      <w:numFmt w:val="lowerLetter"/>
      <w:lvlText w:val="%8."/>
      <w:lvlJc w:val="left"/>
      <w:pPr>
        <w:tabs>
          <w:tab w:val="num" w:pos="5760"/>
        </w:tabs>
        <w:ind w:left="5760" w:hanging="360"/>
      </w:pPr>
    </w:lvl>
    <w:lvl w:ilvl="8" w:tplc="58901D32" w:tentative="1">
      <w:start w:val="1"/>
      <w:numFmt w:val="lowerRoman"/>
      <w:lvlText w:val="%9."/>
      <w:lvlJc w:val="right"/>
      <w:pPr>
        <w:tabs>
          <w:tab w:val="num" w:pos="6480"/>
        </w:tabs>
        <w:ind w:left="6480" w:hanging="180"/>
      </w:pPr>
    </w:lvl>
  </w:abstractNum>
  <w:abstractNum w:abstractNumId="120" w15:restartNumberingAfterBreak="0">
    <w:nsid w:val="58381B4E"/>
    <w:multiLevelType w:val="hybridMultilevel"/>
    <w:tmpl w:val="0532B9B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8DE03A6"/>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22" w15:restartNumberingAfterBreak="0">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23" w15:restartNumberingAfterBreak="0">
    <w:nsid w:val="5A924BB2"/>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B0C36C6"/>
    <w:multiLevelType w:val="multilevel"/>
    <w:tmpl w:val="D02CD352"/>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643" w:hanging="360"/>
      </w:pPr>
      <w:rPr>
        <w:rFonts w:hint="default"/>
        <w:b w:val="0"/>
        <w:bCs w:val="0"/>
      </w:rPr>
    </w:lvl>
    <w:lvl w:ilvl="2">
      <w:start w:val="1"/>
      <w:numFmt w:val="decimal"/>
      <w:lvlText w:val="%1.%2.%3"/>
      <w:lvlJc w:val="left"/>
      <w:pPr>
        <w:ind w:left="4831"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125" w15:restartNumberingAfterBreak="0">
    <w:nsid w:val="5B5471AB"/>
    <w:multiLevelType w:val="hybridMultilevel"/>
    <w:tmpl w:val="FA16E1D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6" w15:restartNumberingAfterBreak="0">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5D427708"/>
    <w:multiLevelType w:val="hybridMultilevel"/>
    <w:tmpl w:val="25E65406"/>
    <w:lvl w:ilvl="0" w:tplc="C0400BF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28" w15:restartNumberingAfterBreak="0">
    <w:nsid w:val="5D431ACF"/>
    <w:multiLevelType w:val="hybridMultilevel"/>
    <w:tmpl w:val="74F8AD0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DF268CA"/>
    <w:multiLevelType w:val="hybridMultilevel"/>
    <w:tmpl w:val="2D662A26"/>
    <w:lvl w:ilvl="0" w:tplc="6D2E02BA">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E6C148D"/>
    <w:multiLevelType w:val="hybridMultilevel"/>
    <w:tmpl w:val="675E182C"/>
    <w:lvl w:ilvl="0" w:tplc="347268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FAF0A21"/>
    <w:multiLevelType w:val="hybridMultilevel"/>
    <w:tmpl w:val="7218A3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15:restartNumberingAfterBreak="0">
    <w:nsid w:val="5FCB2A5B"/>
    <w:multiLevelType w:val="hybridMultilevel"/>
    <w:tmpl w:val="64BAC548"/>
    <w:lvl w:ilvl="0" w:tplc="14B2444C">
      <w:start w:val="1"/>
      <w:numFmt w:val="decimal"/>
      <w:lvlText w:val="%1."/>
      <w:lvlJc w:val="left"/>
      <w:pPr>
        <w:ind w:left="720" w:hanging="360"/>
      </w:pPr>
      <w:rPr>
        <w:rFonts w:hint="default"/>
        <w:strike w:val="0"/>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35" w15:restartNumberingAfterBreak="0">
    <w:nsid w:val="666746AE"/>
    <w:multiLevelType w:val="hybridMultilevel"/>
    <w:tmpl w:val="E878F8F4"/>
    <w:lvl w:ilvl="0" w:tplc="0409000F">
      <w:start w:val="1"/>
      <w:numFmt w:val="decimal"/>
      <w:lvlText w:val="%1."/>
      <w:lvlJc w:val="left"/>
      <w:pPr>
        <w:tabs>
          <w:tab w:val="num" w:pos="728"/>
        </w:tabs>
        <w:ind w:left="728" w:hanging="360"/>
      </w:pPr>
      <w:rPr>
        <w:rFonts w:hint="default"/>
      </w:rPr>
    </w:lvl>
    <w:lvl w:ilvl="1" w:tplc="BE98774C"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tentative="1">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136" w15:restartNumberingAfterBreak="0">
    <w:nsid w:val="66F474E2"/>
    <w:multiLevelType w:val="multilevel"/>
    <w:tmpl w:val="987EB85A"/>
    <w:lvl w:ilvl="0">
      <w:start w:val="12"/>
      <w:numFmt w:val="decimal"/>
      <w:lvlText w:val="%1"/>
      <w:lvlJc w:val="left"/>
      <w:pPr>
        <w:ind w:left="480" w:hanging="480"/>
      </w:pPr>
      <w:rPr>
        <w:rFonts w:hint="default"/>
        <w:u w:val="none"/>
      </w:rPr>
    </w:lvl>
    <w:lvl w:ilvl="1">
      <w:start w:val="5"/>
      <w:numFmt w:val="decimal"/>
      <w:lvlText w:val="%1.%2"/>
      <w:lvlJc w:val="left"/>
      <w:pPr>
        <w:ind w:left="573" w:hanging="480"/>
      </w:pPr>
      <w:rPr>
        <w:rFonts w:hint="default"/>
        <w:u w:val="none"/>
      </w:rPr>
    </w:lvl>
    <w:lvl w:ilvl="2">
      <w:start w:val="2"/>
      <w:numFmt w:val="decimal"/>
      <w:lvlText w:val="%1.%2.%3"/>
      <w:lvlJc w:val="left"/>
      <w:pPr>
        <w:ind w:left="906" w:hanging="720"/>
      </w:pPr>
      <w:rPr>
        <w:rFonts w:hint="default"/>
        <w:u w:val="none"/>
      </w:rPr>
    </w:lvl>
    <w:lvl w:ilvl="3">
      <w:start w:val="1"/>
      <w:numFmt w:val="decimal"/>
      <w:lvlText w:val="%1.%2.%3.%4"/>
      <w:lvlJc w:val="left"/>
      <w:pPr>
        <w:ind w:left="999" w:hanging="720"/>
      </w:pPr>
      <w:rPr>
        <w:rFonts w:hint="default"/>
        <w:u w:val="none"/>
      </w:rPr>
    </w:lvl>
    <w:lvl w:ilvl="4">
      <w:start w:val="1"/>
      <w:numFmt w:val="decimal"/>
      <w:lvlText w:val="%1.%2.%3.%4.%5"/>
      <w:lvlJc w:val="left"/>
      <w:pPr>
        <w:ind w:left="1452" w:hanging="1080"/>
      </w:pPr>
      <w:rPr>
        <w:rFonts w:hint="default"/>
        <w:u w:val="none"/>
      </w:rPr>
    </w:lvl>
    <w:lvl w:ilvl="5">
      <w:start w:val="1"/>
      <w:numFmt w:val="decimal"/>
      <w:lvlText w:val="%1.%2.%3.%4.%5.%6"/>
      <w:lvlJc w:val="left"/>
      <w:pPr>
        <w:ind w:left="1545" w:hanging="1080"/>
      </w:pPr>
      <w:rPr>
        <w:rFonts w:hint="default"/>
        <w:u w:val="none"/>
      </w:rPr>
    </w:lvl>
    <w:lvl w:ilvl="6">
      <w:start w:val="1"/>
      <w:numFmt w:val="decimal"/>
      <w:lvlText w:val="%1.%2.%3.%4.%5.%6.%7"/>
      <w:lvlJc w:val="left"/>
      <w:pPr>
        <w:ind w:left="1998" w:hanging="1440"/>
      </w:pPr>
      <w:rPr>
        <w:rFonts w:hint="default"/>
        <w:u w:val="none"/>
      </w:rPr>
    </w:lvl>
    <w:lvl w:ilvl="7">
      <w:start w:val="1"/>
      <w:numFmt w:val="decimal"/>
      <w:lvlText w:val="%1.%2.%3.%4.%5.%6.%7.%8"/>
      <w:lvlJc w:val="left"/>
      <w:pPr>
        <w:ind w:left="2091" w:hanging="1440"/>
      </w:pPr>
      <w:rPr>
        <w:rFonts w:hint="default"/>
        <w:u w:val="none"/>
      </w:rPr>
    </w:lvl>
    <w:lvl w:ilvl="8">
      <w:start w:val="1"/>
      <w:numFmt w:val="decimal"/>
      <w:lvlText w:val="%1.%2.%3.%4.%5.%6.%7.%8.%9"/>
      <w:lvlJc w:val="left"/>
      <w:pPr>
        <w:ind w:left="2184" w:hanging="1440"/>
      </w:pPr>
      <w:rPr>
        <w:rFonts w:hint="default"/>
        <w:u w:val="none"/>
      </w:rPr>
    </w:lvl>
  </w:abstractNum>
  <w:abstractNum w:abstractNumId="137"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138" w15:restartNumberingAfterBreak="0">
    <w:nsid w:val="68752BAE"/>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39" w15:restartNumberingAfterBreak="0">
    <w:nsid w:val="69CB6832"/>
    <w:multiLevelType w:val="hybridMultilevel"/>
    <w:tmpl w:val="95C8A5C0"/>
    <w:lvl w:ilvl="0" w:tplc="FC8668F0">
      <w:start w:val="1"/>
      <w:numFmt w:val="bullet"/>
      <w:lvlText w:val=""/>
      <w:lvlJc w:val="left"/>
      <w:pPr>
        <w:tabs>
          <w:tab w:val="num" w:pos="720"/>
        </w:tabs>
        <w:ind w:left="720" w:hanging="360"/>
      </w:pPr>
      <w:rPr>
        <w:rFonts w:ascii="Symbol" w:hAnsi="Symbol" w:hint="default"/>
        <w:sz w:val="20"/>
        <w:szCs w:val="20"/>
      </w:rPr>
    </w:lvl>
    <w:lvl w:ilvl="1" w:tplc="40E01FD0">
      <w:start w:val="1"/>
      <w:numFmt w:val="bullet"/>
      <w:lvlText w:val=""/>
      <w:lvlJc w:val="left"/>
      <w:pPr>
        <w:tabs>
          <w:tab w:val="num" w:pos="1440"/>
        </w:tabs>
        <w:ind w:left="1440" w:hanging="360"/>
      </w:pPr>
      <w:rPr>
        <w:rFonts w:ascii="Wingdings" w:hAnsi="Wingdings" w:hint="default"/>
        <w:sz w:val="24"/>
        <w:szCs w:val="24"/>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140" w15:restartNumberingAfterBreak="0">
    <w:nsid w:val="6C2175C7"/>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6D035A45"/>
    <w:multiLevelType w:val="hybridMultilevel"/>
    <w:tmpl w:val="4998A188"/>
    <w:lvl w:ilvl="0" w:tplc="AB4C28CA">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43" w15:restartNumberingAfterBreak="0">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4" w15:restartNumberingAfterBreak="0">
    <w:nsid w:val="6F0C637A"/>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0467996"/>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052476D"/>
    <w:multiLevelType w:val="hybridMultilevel"/>
    <w:tmpl w:val="BCCC63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2975B28"/>
    <w:multiLevelType w:val="hybridMultilevel"/>
    <w:tmpl w:val="0E36A16E"/>
    <w:lvl w:ilvl="0" w:tplc="A7AC0F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2F5688A"/>
    <w:multiLevelType w:val="hybridMultilevel"/>
    <w:tmpl w:val="9E8A8D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55A4329"/>
    <w:multiLevelType w:val="hybridMultilevel"/>
    <w:tmpl w:val="D058800C"/>
    <w:lvl w:ilvl="0" w:tplc="445E517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0" w15:restartNumberingAfterBreak="0">
    <w:nsid w:val="75813609"/>
    <w:multiLevelType w:val="hybridMultilevel"/>
    <w:tmpl w:val="58FC38EC"/>
    <w:lvl w:ilvl="0" w:tplc="F462DC32">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5A4777F"/>
    <w:multiLevelType w:val="hybridMultilevel"/>
    <w:tmpl w:val="335478DC"/>
    <w:lvl w:ilvl="0" w:tplc="934E9D4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52" w15:restartNumberingAfterBreak="0">
    <w:nsid w:val="76D04C8C"/>
    <w:multiLevelType w:val="hybridMultilevel"/>
    <w:tmpl w:val="ECECAE8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78384A37"/>
    <w:multiLevelType w:val="multilevel"/>
    <w:tmpl w:val="CC36AF12"/>
    <w:lvl w:ilvl="0">
      <w:start w:val="1"/>
      <w:numFmt w:val="decimal"/>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54" w15:restartNumberingAfterBreak="0">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55" w15:restartNumberingAfterBreak="0">
    <w:nsid w:val="7B937CF6"/>
    <w:multiLevelType w:val="hybridMultilevel"/>
    <w:tmpl w:val="B5FE3E38"/>
    <w:lvl w:ilvl="0" w:tplc="3FBA35D0">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7" w15:restartNumberingAfterBreak="0">
    <w:nsid w:val="7D5D39B8"/>
    <w:multiLevelType w:val="hybridMultilevel"/>
    <w:tmpl w:val="623C21C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E5C7407"/>
    <w:multiLevelType w:val="hybridMultilevel"/>
    <w:tmpl w:val="8400637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0" w15:restartNumberingAfterBreak="0">
    <w:nsid w:val="7F844049"/>
    <w:multiLevelType w:val="hybridMultilevel"/>
    <w:tmpl w:val="C31204B0"/>
    <w:lvl w:ilvl="0" w:tplc="D1FC638C">
      <w:start w:val="1"/>
      <w:numFmt w:val="decimal"/>
      <w:lvlText w:val="%1.10."/>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FF65066"/>
    <w:multiLevelType w:val="multilevel"/>
    <w:tmpl w:val="F12A616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10"/>
  </w:num>
  <w:num w:numId="2">
    <w:abstractNumId w:val="63"/>
  </w:num>
  <w:num w:numId="3">
    <w:abstractNumId w:val="66"/>
  </w:num>
  <w:num w:numId="4">
    <w:abstractNumId w:val="72"/>
  </w:num>
  <w:num w:numId="5">
    <w:abstractNumId w:val="133"/>
  </w:num>
  <w:num w:numId="6">
    <w:abstractNumId w:val="95"/>
  </w:num>
  <w:num w:numId="7">
    <w:abstractNumId w:val="17"/>
  </w:num>
  <w:num w:numId="8">
    <w:abstractNumId w:val="141"/>
  </w:num>
  <w:num w:numId="9">
    <w:abstractNumId w:val="126"/>
  </w:num>
  <w:num w:numId="10">
    <w:abstractNumId w:val="92"/>
  </w:num>
  <w:num w:numId="11">
    <w:abstractNumId w:val="22"/>
  </w:num>
  <w:num w:numId="12">
    <w:abstractNumId w:val="161"/>
  </w:num>
  <w:num w:numId="13">
    <w:abstractNumId w:val="39"/>
  </w:num>
  <w:num w:numId="14">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4"/>
  </w:num>
  <w:num w:numId="16">
    <w:abstractNumId w:val="137"/>
  </w:num>
  <w:num w:numId="17">
    <w:abstractNumId w:val="122"/>
  </w:num>
  <w:num w:numId="18">
    <w:abstractNumId w:val="159"/>
  </w:num>
  <w:num w:numId="19">
    <w:abstractNumId w:val="134"/>
  </w:num>
  <w:num w:numId="20">
    <w:abstractNumId w:val="0"/>
  </w:num>
  <w:num w:numId="21">
    <w:abstractNumId w:val="135"/>
  </w:num>
  <w:num w:numId="22">
    <w:abstractNumId w:val="119"/>
  </w:num>
  <w:num w:numId="23">
    <w:abstractNumId w:val="5"/>
  </w:num>
  <w:num w:numId="24">
    <w:abstractNumId w:val="90"/>
  </w:num>
  <w:num w:numId="25">
    <w:abstractNumId w:val="74"/>
  </w:num>
  <w:num w:numId="26">
    <w:abstractNumId w:val="107"/>
  </w:num>
  <w:num w:numId="27">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num>
  <w:num w:numId="34">
    <w:abstractNumId w:val="148"/>
  </w:num>
  <w:num w:numId="3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4"/>
  </w:num>
  <w:num w:numId="37">
    <w:abstractNumId w:val="27"/>
  </w:num>
  <w:num w:numId="38">
    <w:abstractNumId w:val="131"/>
  </w:num>
  <w:num w:numId="39">
    <w:abstractNumId w:val="125"/>
  </w:num>
  <w:num w:numId="40">
    <w:abstractNumId w:val="139"/>
  </w:num>
  <w:num w:numId="41">
    <w:abstractNumId w:val="37"/>
  </w:num>
  <w:num w:numId="42">
    <w:abstractNumId w:val="93"/>
  </w:num>
  <w:num w:numId="43">
    <w:abstractNumId w:val="104"/>
  </w:num>
  <w:num w:numId="44">
    <w:abstractNumId w:val="69"/>
  </w:num>
  <w:num w:numId="45">
    <w:abstractNumId w:val="102"/>
  </w:num>
  <w:num w:numId="4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8">
    <w:abstractNumId w:val="26"/>
  </w:num>
  <w:num w:numId="49">
    <w:abstractNumId w:val="29"/>
  </w:num>
  <w:num w:numId="50">
    <w:abstractNumId w:val="29"/>
    <w:lvlOverride w:ilvl="0">
      <w:startOverride w:val="5"/>
    </w:lvlOverride>
  </w:num>
  <w:num w:numId="51">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24"/>
  </w:num>
  <w:num w:numId="53">
    <w:abstractNumId w:val="157"/>
  </w:num>
  <w:num w:numId="54">
    <w:abstractNumId w:val="79"/>
  </w:num>
  <w:num w:numId="55">
    <w:abstractNumId w:val="81"/>
  </w:num>
  <w:num w:numId="56">
    <w:abstractNumId w:val="158"/>
  </w:num>
  <w:num w:numId="57">
    <w:abstractNumId w:val="73"/>
  </w:num>
  <w:num w:numId="58">
    <w:abstractNumId w:val="130"/>
  </w:num>
  <w:num w:numId="59">
    <w:abstractNumId w:val="101"/>
  </w:num>
  <w:num w:numId="60">
    <w:abstractNumId w:val="120"/>
  </w:num>
  <w:num w:numId="61">
    <w:abstractNumId w:val="55"/>
  </w:num>
  <w:num w:numId="62">
    <w:abstractNumId w:val="83"/>
  </w:num>
  <w:num w:numId="63">
    <w:abstractNumId w:val="70"/>
  </w:num>
  <w:num w:numId="64">
    <w:abstractNumId w:val="77"/>
  </w:num>
  <w:num w:numId="65">
    <w:abstractNumId w:val="56"/>
  </w:num>
  <w:num w:numId="66">
    <w:abstractNumId w:val="113"/>
  </w:num>
  <w:num w:numId="67">
    <w:abstractNumId w:val="117"/>
  </w:num>
  <w:num w:numId="68">
    <w:abstractNumId w:val="20"/>
  </w:num>
  <w:num w:numId="69">
    <w:abstractNumId w:val="68"/>
  </w:num>
  <w:num w:numId="70">
    <w:abstractNumId w:val="51"/>
  </w:num>
  <w:num w:numId="71">
    <w:abstractNumId w:val="152"/>
  </w:num>
  <w:num w:numId="72">
    <w:abstractNumId w:val="18"/>
  </w:num>
  <w:num w:numId="73">
    <w:abstractNumId w:val="35"/>
  </w:num>
  <w:num w:numId="74">
    <w:abstractNumId w:val="147"/>
  </w:num>
  <w:num w:numId="75">
    <w:abstractNumId w:val="100"/>
  </w:num>
  <w:num w:numId="76">
    <w:abstractNumId w:val="57"/>
  </w:num>
  <w:num w:numId="77">
    <w:abstractNumId w:val="24"/>
  </w:num>
  <w:num w:numId="78">
    <w:abstractNumId w:val="10"/>
  </w:num>
  <w:num w:numId="79">
    <w:abstractNumId w:val="145"/>
  </w:num>
  <w:num w:numId="80">
    <w:abstractNumId w:val="6"/>
  </w:num>
  <w:num w:numId="81">
    <w:abstractNumId w:val="82"/>
  </w:num>
  <w:num w:numId="82">
    <w:abstractNumId w:val="118"/>
  </w:num>
  <w:num w:numId="83">
    <w:abstractNumId w:val="25"/>
  </w:num>
  <w:num w:numId="84">
    <w:abstractNumId w:val="62"/>
  </w:num>
  <w:num w:numId="85">
    <w:abstractNumId w:val="114"/>
  </w:num>
  <w:num w:numId="86">
    <w:abstractNumId w:val="1"/>
  </w:num>
  <w:num w:numId="87">
    <w:abstractNumId w:val="23"/>
  </w:num>
  <w:num w:numId="88">
    <w:abstractNumId w:val="96"/>
  </w:num>
  <w:num w:numId="89">
    <w:abstractNumId w:val="103"/>
  </w:num>
  <w:num w:numId="90">
    <w:abstractNumId w:val="58"/>
  </w:num>
  <w:num w:numId="91">
    <w:abstractNumId w:val="21"/>
  </w:num>
  <w:num w:numId="92">
    <w:abstractNumId w:val="138"/>
  </w:num>
  <w:num w:numId="93">
    <w:abstractNumId w:val="14"/>
  </w:num>
  <w:num w:numId="94">
    <w:abstractNumId w:val="144"/>
  </w:num>
  <w:num w:numId="95">
    <w:abstractNumId w:val="128"/>
  </w:num>
  <w:num w:numId="96">
    <w:abstractNumId w:val="61"/>
  </w:num>
  <w:num w:numId="97">
    <w:abstractNumId w:val="109"/>
  </w:num>
  <w:num w:numId="98">
    <w:abstractNumId w:val="33"/>
  </w:num>
  <w:num w:numId="99">
    <w:abstractNumId w:val="108"/>
  </w:num>
  <w:num w:numId="100">
    <w:abstractNumId w:val="49"/>
  </w:num>
  <w:num w:numId="101">
    <w:abstractNumId w:val="151"/>
  </w:num>
  <w:num w:numId="102">
    <w:abstractNumId w:val="9"/>
  </w:num>
  <w:num w:numId="103">
    <w:abstractNumId w:val="121"/>
  </w:num>
  <w:num w:numId="104">
    <w:abstractNumId w:val="15"/>
  </w:num>
  <w:num w:numId="105">
    <w:abstractNumId w:val="47"/>
  </w:num>
  <w:num w:numId="106">
    <w:abstractNumId w:val="150"/>
  </w:num>
  <w:num w:numId="107">
    <w:abstractNumId w:val="155"/>
  </w:num>
  <w:num w:numId="108">
    <w:abstractNumId w:val="65"/>
  </w:num>
  <w:num w:numId="109">
    <w:abstractNumId w:val="71"/>
  </w:num>
  <w:num w:numId="110">
    <w:abstractNumId w:val="4"/>
  </w:num>
  <w:num w:numId="111">
    <w:abstractNumId w:val="60"/>
  </w:num>
  <w:num w:numId="112">
    <w:abstractNumId w:val="142"/>
  </w:num>
  <w:num w:numId="113">
    <w:abstractNumId w:val="8"/>
  </w:num>
  <w:num w:numId="114">
    <w:abstractNumId w:val="80"/>
  </w:num>
  <w:num w:numId="115">
    <w:abstractNumId w:val="112"/>
  </w:num>
  <w:num w:numId="116">
    <w:abstractNumId w:val="105"/>
  </w:num>
  <w:num w:numId="117">
    <w:abstractNumId w:val="123"/>
  </w:num>
  <w:num w:numId="118">
    <w:abstractNumId w:val="115"/>
  </w:num>
  <w:num w:numId="119">
    <w:abstractNumId w:val="140"/>
  </w:num>
  <w:num w:numId="120">
    <w:abstractNumId w:val="41"/>
  </w:num>
  <w:num w:numId="121">
    <w:abstractNumId w:val="127"/>
  </w:num>
  <w:num w:numId="122">
    <w:abstractNumId w:val="75"/>
  </w:num>
  <w:num w:numId="123">
    <w:abstractNumId w:val="85"/>
  </w:num>
  <w:num w:numId="124">
    <w:abstractNumId w:val="48"/>
  </w:num>
  <w:num w:numId="125">
    <w:abstractNumId w:val="86"/>
  </w:num>
  <w:num w:numId="126">
    <w:abstractNumId w:val="28"/>
  </w:num>
  <w:num w:numId="127">
    <w:abstractNumId w:val="99"/>
  </w:num>
  <w:num w:numId="128">
    <w:abstractNumId w:val="38"/>
  </w:num>
  <w:num w:numId="129">
    <w:abstractNumId w:val="160"/>
  </w:num>
  <w:num w:numId="130">
    <w:abstractNumId w:val="2"/>
  </w:num>
  <w:num w:numId="131">
    <w:abstractNumId w:val="146"/>
  </w:num>
  <w:num w:numId="132">
    <w:abstractNumId w:val="16"/>
  </w:num>
  <w:num w:numId="133">
    <w:abstractNumId w:val="149"/>
  </w:num>
  <w:num w:numId="134">
    <w:abstractNumId w:val="8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3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7"/>
  </w:num>
  <w:num w:numId="137">
    <w:abstractNumId w:val="45"/>
  </w:num>
  <w:num w:numId="138">
    <w:abstractNumId w:val="12"/>
  </w:num>
  <w:num w:numId="139">
    <w:abstractNumId w:val="32"/>
  </w:num>
  <w:num w:numId="140">
    <w:abstractNumId w:val="11"/>
  </w:num>
  <w:num w:numId="141">
    <w:abstractNumId w:val="64"/>
  </w:num>
  <w:num w:numId="142">
    <w:abstractNumId w:val="136"/>
  </w:num>
  <w:num w:numId="143">
    <w:abstractNumId w:val="46"/>
  </w:num>
  <w:num w:numId="144">
    <w:abstractNumId w:val="43"/>
  </w:num>
  <w:num w:numId="145">
    <w:abstractNumId w:val="30"/>
  </w:num>
  <w:num w:numId="146">
    <w:abstractNumId w:val="111"/>
  </w:num>
  <w:num w:numId="147">
    <w:abstractNumId w:val="97"/>
  </w:num>
  <w:num w:numId="148">
    <w:abstractNumId w:val="36"/>
  </w:num>
  <w:num w:numId="149">
    <w:abstractNumId w:val="91"/>
  </w:num>
  <w:num w:numId="150">
    <w:abstractNumId w:val="132"/>
  </w:num>
  <w:num w:numId="151">
    <w:abstractNumId w:val="53"/>
  </w:num>
  <w:num w:numId="152">
    <w:abstractNumId w:val="34"/>
  </w:num>
  <w:num w:numId="153">
    <w:abstractNumId w:val="94"/>
  </w:num>
  <w:num w:numId="154">
    <w:abstractNumId w:val="116"/>
  </w:num>
  <w:num w:numId="155">
    <w:abstractNumId w:val="78"/>
  </w:num>
  <w:num w:numId="156">
    <w:abstractNumId w:val="19"/>
  </w:num>
  <w:num w:numId="157">
    <w:abstractNumId w:val="44"/>
  </w:num>
  <w:num w:numId="158">
    <w:abstractNumId w:val="129"/>
  </w:num>
  <w:num w:numId="159">
    <w:abstractNumId w:val="106"/>
  </w:num>
  <w:num w:numId="160">
    <w:abstractNumId w:val="13"/>
  </w:num>
  <w:num w:numId="161">
    <w:abstractNumId w:val="40"/>
  </w:num>
  <w:num w:numId="162">
    <w:abstractNumId w:val="31"/>
  </w:num>
  <w:num w:numId="163">
    <w:abstractNumId w:val="88"/>
  </w:num>
  <w:num w:numId="164">
    <w:abstractNumId w:val="52"/>
  </w:num>
  <w:num w:numId="165">
    <w:abstractNumId w:val="153"/>
  </w:num>
  <w:numIdMacAtCleanup w:val="1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6A5"/>
    <w:rsid w:val="00000055"/>
    <w:rsid w:val="00000D81"/>
    <w:rsid w:val="00001D2D"/>
    <w:rsid w:val="00001EF9"/>
    <w:rsid w:val="0000211E"/>
    <w:rsid w:val="00002195"/>
    <w:rsid w:val="00002C67"/>
    <w:rsid w:val="00003310"/>
    <w:rsid w:val="00003EC5"/>
    <w:rsid w:val="00004D34"/>
    <w:rsid w:val="000062D1"/>
    <w:rsid w:val="00006A59"/>
    <w:rsid w:val="0000765D"/>
    <w:rsid w:val="000123D3"/>
    <w:rsid w:val="00012488"/>
    <w:rsid w:val="00012669"/>
    <w:rsid w:val="000142A9"/>
    <w:rsid w:val="000147E8"/>
    <w:rsid w:val="00015580"/>
    <w:rsid w:val="00015976"/>
    <w:rsid w:val="000164A6"/>
    <w:rsid w:val="0001728F"/>
    <w:rsid w:val="0001788B"/>
    <w:rsid w:val="00017D79"/>
    <w:rsid w:val="00017E96"/>
    <w:rsid w:val="0002136E"/>
    <w:rsid w:val="0002242F"/>
    <w:rsid w:val="00022442"/>
    <w:rsid w:val="000248FC"/>
    <w:rsid w:val="00025151"/>
    <w:rsid w:val="0002524C"/>
    <w:rsid w:val="00026919"/>
    <w:rsid w:val="0002748C"/>
    <w:rsid w:val="000279FC"/>
    <w:rsid w:val="00027E7D"/>
    <w:rsid w:val="0003061D"/>
    <w:rsid w:val="0003172B"/>
    <w:rsid w:val="000319C2"/>
    <w:rsid w:val="00031AF3"/>
    <w:rsid w:val="00031B64"/>
    <w:rsid w:val="00031EDA"/>
    <w:rsid w:val="00031F5A"/>
    <w:rsid w:val="00036835"/>
    <w:rsid w:val="0003715C"/>
    <w:rsid w:val="000377B0"/>
    <w:rsid w:val="000404B3"/>
    <w:rsid w:val="0004110B"/>
    <w:rsid w:val="000421DB"/>
    <w:rsid w:val="0004226C"/>
    <w:rsid w:val="00042860"/>
    <w:rsid w:val="0004331B"/>
    <w:rsid w:val="00043A64"/>
    <w:rsid w:val="00043D49"/>
    <w:rsid w:val="00043E42"/>
    <w:rsid w:val="0004583C"/>
    <w:rsid w:val="00046439"/>
    <w:rsid w:val="00047451"/>
    <w:rsid w:val="0004768E"/>
    <w:rsid w:val="0005169E"/>
    <w:rsid w:val="00052369"/>
    <w:rsid w:val="0005270B"/>
    <w:rsid w:val="00052B1B"/>
    <w:rsid w:val="00053514"/>
    <w:rsid w:val="00053802"/>
    <w:rsid w:val="00053A08"/>
    <w:rsid w:val="00053D01"/>
    <w:rsid w:val="00054028"/>
    <w:rsid w:val="000562DE"/>
    <w:rsid w:val="00056559"/>
    <w:rsid w:val="00056635"/>
    <w:rsid w:val="00056660"/>
    <w:rsid w:val="00056A81"/>
    <w:rsid w:val="00056B48"/>
    <w:rsid w:val="00057C2C"/>
    <w:rsid w:val="00062A03"/>
    <w:rsid w:val="00063DDF"/>
    <w:rsid w:val="00063DEF"/>
    <w:rsid w:val="00064649"/>
    <w:rsid w:val="00064AEE"/>
    <w:rsid w:val="0006654D"/>
    <w:rsid w:val="00066774"/>
    <w:rsid w:val="000672ED"/>
    <w:rsid w:val="0006779E"/>
    <w:rsid w:val="00067ECF"/>
    <w:rsid w:val="000708EB"/>
    <w:rsid w:val="0007090D"/>
    <w:rsid w:val="00070DC2"/>
    <w:rsid w:val="000712E6"/>
    <w:rsid w:val="00071C6B"/>
    <w:rsid w:val="00072657"/>
    <w:rsid w:val="00073501"/>
    <w:rsid w:val="00074021"/>
    <w:rsid w:val="00074383"/>
    <w:rsid w:val="0007460E"/>
    <w:rsid w:val="00074D27"/>
    <w:rsid w:val="000752FF"/>
    <w:rsid w:val="000766A2"/>
    <w:rsid w:val="000767A8"/>
    <w:rsid w:val="00076B90"/>
    <w:rsid w:val="00076DD9"/>
    <w:rsid w:val="0007714C"/>
    <w:rsid w:val="00081086"/>
    <w:rsid w:val="000812C4"/>
    <w:rsid w:val="0008231D"/>
    <w:rsid w:val="000829A4"/>
    <w:rsid w:val="00082B35"/>
    <w:rsid w:val="00083977"/>
    <w:rsid w:val="00083BCA"/>
    <w:rsid w:val="00083CDF"/>
    <w:rsid w:val="00084019"/>
    <w:rsid w:val="0008421F"/>
    <w:rsid w:val="000847E9"/>
    <w:rsid w:val="00084F10"/>
    <w:rsid w:val="00084F6D"/>
    <w:rsid w:val="00085EAA"/>
    <w:rsid w:val="00086241"/>
    <w:rsid w:val="00086D4F"/>
    <w:rsid w:val="000870F9"/>
    <w:rsid w:val="000901DD"/>
    <w:rsid w:val="00090652"/>
    <w:rsid w:val="000927D8"/>
    <w:rsid w:val="00092A9E"/>
    <w:rsid w:val="00092FF2"/>
    <w:rsid w:val="0009318D"/>
    <w:rsid w:val="000932D5"/>
    <w:rsid w:val="00093A61"/>
    <w:rsid w:val="00093D36"/>
    <w:rsid w:val="0009422B"/>
    <w:rsid w:val="0009482F"/>
    <w:rsid w:val="00094F28"/>
    <w:rsid w:val="00095163"/>
    <w:rsid w:val="00095F0A"/>
    <w:rsid w:val="00096149"/>
    <w:rsid w:val="0009686F"/>
    <w:rsid w:val="00096A78"/>
    <w:rsid w:val="00096B7F"/>
    <w:rsid w:val="00096DB8"/>
    <w:rsid w:val="00097667"/>
    <w:rsid w:val="00097E40"/>
    <w:rsid w:val="000A07D3"/>
    <w:rsid w:val="000A0A30"/>
    <w:rsid w:val="000A19E1"/>
    <w:rsid w:val="000A2D74"/>
    <w:rsid w:val="000A3CE0"/>
    <w:rsid w:val="000A3F63"/>
    <w:rsid w:val="000A4344"/>
    <w:rsid w:val="000A43F9"/>
    <w:rsid w:val="000A5927"/>
    <w:rsid w:val="000A61C1"/>
    <w:rsid w:val="000A6755"/>
    <w:rsid w:val="000A6A3B"/>
    <w:rsid w:val="000A7E06"/>
    <w:rsid w:val="000B08DA"/>
    <w:rsid w:val="000B20E7"/>
    <w:rsid w:val="000B36FB"/>
    <w:rsid w:val="000B41E1"/>
    <w:rsid w:val="000B4603"/>
    <w:rsid w:val="000B51D3"/>
    <w:rsid w:val="000B602D"/>
    <w:rsid w:val="000B6926"/>
    <w:rsid w:val="000B6E46"/>
    <w:rsid w:val="000C079E"/>
    <w:rsid w:val="000C22EC"/>
    <w:rsid w:val="000C38D9"/>
    <w:rsid w:val="000C3A2D"/>
    <w:rsid w:val="000C3DF5"/>
    <w:rsid w:val="000C67AE"/>
    <w:rsid w:val="000C68C1"/>
    <w:rsid w:val="000C69BE"/>
    <w:rsid w:val="000C742D"/>
    <w:rsid w:val="000D1C05"/>
    <w:rsid w:val="000D2EF3"/>
    <w:rsid w:val="000D43CF"/>
    <w:rsid w:val="000D4B6C"/>
    <w:rsid w:val="000D4E1E"/>
    <w:rsid w:val="000D53C9"/>
    <w:rsid w:val="000D629A"/>
    <w:rsid w:val="000D6B6D"/>
    <w:rsid w:val="000D79B1"/>
    <w:rsid w:val="000D7F37"/>
    <w:rsid w:val="000E02FD"/>
    <w:rsid w:val="000E081A"/>
    <w:rsid w:val="000E1DFD"/>
    <w:rsid w:val="000E2468"/>
    <w:rsid w:val="000E3B94"/>
    <w:rsid w:val="000E4305"/>
    <w:rsid w:val="000E4F28"/>
    <w:rsid w:val="000E513A"/>
    <w:rsid w:val="000E59ED"/>
    <w:rsid w:val="000E7326"/>
    <w:rsid w:val="000E73FB"/>
    <w:rsid w:val="000E75E6"/>
    <w:rsid w:val="000E7789"/>
    <w:rsid w:val="000E7AFF"/>
    <w:rsid w:val="000E7E62"/>
    <w:rsid w:val="000F0036"/>
    <w:rsid w:val="000F0D8B"/>
    <w:rsid w:val="000F0DC3"/>
    <w:rsid w:val="000F156A"/>
    <w:rsid w:val="000F2022"/>
    <w:rsid w:val="000F20AA"/>
    <w:rsid w:val="000F363F"/>
    <w:rsid w:val="000F39D6"/>
    <w:rsid w:val="000F3AF3"/>
    <w:rsid w:val="000F3DB5"/>
    <w:rsid w:val="000F48F3"/>
    <w:rsid w:val="000F54B6"/>
    <w:rsid w:val="000F5C8B"/>
    <w:rsid w:val="000F6941"/>
    <w:rsid w:val="000F6AC5"/>
    <w:rsid w:val="000F736B"/>
    <w:rsid w:val="000F742F"/>
    <w:rsid w:val="000F7A32"/>
    <w:rsid w:val="00101531"/>
    <w:rsid w:val="00101731"/>
    <w:rsid w:val="0010219D"/>
    <w:rsid w:val="0010490F"/>
    <w:rsid w:val="00104AE0"/>
    <w:rsid w:val="001065B7"/>
    <w:rsid w:val="001072D7"/>
    <w:rsid w:val="00107A4A"/>
    <w:rsid w:val="001100D5"/>
    <w:rsid w:val="0011066D"/>
    <w:rsid w:val="0011195E"/>
    <w:rsid w:val="001120C0"/>
    <w:rsid w:val="00113985"/>
    <w:rsid w:val="00114394"/>
    <w:rsid w:val="00114858"/>
    <w:rsid w:val="00114988"/>
    <w:rsid w:val="00114F70"/>
    <w:rsid w:val="00115393"/>
    <w:rsid w:val="00116BD8"/>
    <w:rsid w:val="00117D03"/>
    <w:rsid w:val="0012037B"/>
    <w:rsid w:val="00120E9B"/>
    <w:rsid w:val="00120EAD"/>
    <w:rsid w:val="00120FD8"/>
    <w:rsid w:val="0012182B"/>
    <w:rsid w:val="00121DA8"/>
    <w:rsid w:val="00123BD7"/>
    <w:rsid w:val="00124370"/>
    <w:rsid w:val="001251C1"/>
    <w:rsid w:val="00125683"/>
    <w:rsid w:val="00126932"/>
    <w:rsid w:val="0012699E"/>
    <w:rsid w:val="001272BE"/>
    <w:rsid w:val="001278C0"/>
    <w:rsid w:val="00127E18"/>
    <w:rsid w:val="00130902"/>
    <w:rsid w:val="0013094C"/>
    <w:rsid w:val="001319BD"/>
    <w:rsid w:val="00134500"/>
    <w:rsid w:val="00134FE6"/>
    <w:rsid w:val="00135336"/>
    <w:rsid w:val="001358DC"/>
    <w:rsid w:val="0013594E"/>
    <w:rsid w:val="00136A4A"/>
    <w:rsid w:val="001412DC"/>
    <w:rsid w:val="0014175B"/>
    <w:rsid w:val="0014200F"/>
    <w:rsid w:val="001425DE"/>
    <w:rsid w:val="00142714"/>
    <w:rsid w:val="00143376"/>
    <w:rsid w:val="001436E3"/>
    <w:rsid w:val="00144441"/>
    <w:rsid w:val="00145015"/>
    <w:rsid w:val="00145138"/>
    <w:rsid w:val="00145866"/>
    <w:rsid w:val="00146251"/>
    <w:rsid w:val="00146D4D"/>
    <w:rsid w:val="00150577"/>
    <w:rsid w:val="00150B85"/>
    <w:rsid w:val="0015199C"/>
    <w:rsid w:val="00151D7D"/>
    <w:rsid w:val="00151DFA"/>
    <w:rsid w:val="00152003"/>
    <w:rsid w:val="00152832"/>
    <w:rsid w:val="001531D8"/>
    <w:rsid w:val="001536F1"/>
    <w:rsid w:val="00153831"/>
    <w:rsid w:val="00154DF8"/>
    <w:rsid w:val="00154E29"/>
    <w:rsid w:val="001555ED"/>
    <w:rsid w:val="00156614"/>
    <w:rsid w:val="00157073"/>
    <w:rsid w:val="00157384"/>
    <w:rsid w:val="001575E7"/>
    <w:rsid w:val="00160B49"/>
    <w:rsid w:val="0016159B"/>
    <w:rsid w:val="00162099"/>
    <w:rsid w:val="001627F0"/>
    <w:rsid w:val="00163341"/>
    <w:rsid w:val="00164166"/>
    <w:rsid w:val="00164694"/>
    <w:rsid w:val="001647E7"/>
    <w:rsid w:val="001648BE"/>
    <w:rsid w:val="00164D9A"/>
    <w:rsid w:val="00164F97"/>
    <w:rsid w:val="00165DA0"/>
    <w:rsid w:val="00166AA4"/>
    <w:rsid w:val="00166F48"/>
    <w:rsid w:val="0017008C"/>
    <w:rsid w:val="00170512"/>
    <w:rsid w:val="00171559"/>
    <w:rsid w:val="00171683"/>
    <w:rsid w:val="0017325F"/>
    <w:rsid w:val="00173410"/>
    <w:rsid w:val="00173B8C"/>
    <w:rsid w:val="0017475B"/>
    <w:rsid w:val="001767DB"/>
    <w:rsid w:val="00176EC3"/>
    <w:rsid w:val="00176FDE"/>
    <w:rsid w:val="001771E4"/>
    <w:rsid w:val="0017753C"/>
    <w:rsid w:val="00177CE0"/>
    <w:rsid w:val="00177F8C"/>
    <w:rsid w:val="00180297"/>
    <w:rsid w:val="0018088B"/>
    <w:rsid w:val="001839B1"/>
    <w:rsid w:val="00183D7C"/>
    <w:rsid w:val="00183DAB"/>
    <w:rsid w:val="00184571"/>
    <w:rsid w:val="001849A8"/>
    <w:rsid w:val="00186522"/>
    <w:rsid w:val="00187549"/>
    <w:rsid w:val="00187653"/>
    <w:rsid w:val="001934BF"/>
    <w:rsid w:val="00193EB2"/>
    <w:rsid w:val="00194DF1"/>
    <w:rsid w:val="001969E1"/>
    <w:rsid w:val="00196EB2"/>
    <w:rsid w:val="00197133"/>
    <w:rsid w:val="00197FAC"/>
    <w:rsid w:val="001A0A27"/>
    <w:rsid w:val="001A0F3A"/>
    <w:rsid w:val="001A1BD6"/>
    <w:rsid w:val="001A1DD6"/>
    <w:rsid w:val="001A1F00"/>
    <w:rsid w:val="001A2246"/>
    <w:rsid w:val="001A2456"/>
    <w:rsid w:val="001A2FF4"/>
    <w:rsid w:val="001A3E60"/>
    <w:rsid w:val="001A580A"/>
    <w:rsid w:val="001A6685"/>
    <w:rsid w:val="001A678C"/>
    <w:rsid w:val="001A7287"/>
    <w:rsid w:val="001A73C3"/>
    <w:rsid w:val="001A781D"/>
    <w:rsid w:val="001B12E1"/>
    <w:rsid w:val="001B1402"/>
    <w:rsid w:val="001B24D6"/>
    <w:rsid w:val="001B2C2C"/>
    <w:rsid w:val="001B2DA4"/>
    <w:rsid w:val="001B353E"/>
    <w:rsid w:val="001B49AB"/>
    <w:rsid w:val="001B4BC0"/>
    <w:rsid w:val="001B4E63"/>
    <w:rsid w:val="001B4F51"/>
    <w:rsid w:val="001B5722"/>
    <w:rsid w:val="001C0089"/>
    <w:rsid w:val="001C026D"/>
    <w:rsid w:val="001C0715"/>
    <w:rsid w:val="001C0877"/>
    <w:rsid w:val="001C0D0F"/>
    <w:rsid w:val="001C192E"/>
    <w:rsid w:val="001C33FD"/>
    <w:rsid w:val="001C3DF9"/>
    <w:rsid w:val="001C46F6"/>
    <w:rsid w:val="001C4CE8"/>
    <w:rsid w:val="001C684B"/>
    <w:rsid w:val="001C7316"/>
    <w:rsid w:val="001C7495"/>
    <w:rsid w:val="001C74E1"/>
    <w:rsid w:val="001D010B"/>
    <w:rsid w:val="001D03C6"/>
    <w:rsid w:val="001D1BFD"/>
    <w:rsid w:val="001D21A9"/>
    <w:rsid w:val="001D30C5"/>
    <w:rsid w:val="001D5806"/>
    <w:rsid w:val="001D79F9"/>
    <w:rsid w:val="001D7A82"/>
    <w:rsid w:val="001D7CE8"/>
    <w:rsid w:val="001E0A8F"/>
    <w:rsid w:val="001E0ED0"/>
    <w:rsid w:val="001E1526"/>
    <w:rsid w:val="001E21D6"/>
    <w:rsid w:val="001E2B73"/>
    <w:rsid w:val="001E3C48"/>
    <w:rsid w:val="001E4052"/>
    <w:rsid w:val="001E4E6F"/>
    <w:rsid w:val="001E4F28"/>
    <w:rsid w:val="001E5716"/>
    <w:rsid w:val="001E5BCA"/>
    <w:rsid w:val="001E5E1C"/>
    <w:rsid w:val="001E678E"/>
    <w:rsid w:val="001E69F4"/>
    <w:rsid w:val="001E6A39"/>
    <w:rsid w:val="001F00CC"/>
    <w:rsid w:val="001F01A5"/>
    <w:rsid w:val="001F151B"/>
    <w:rsid w:val="001F1E5A"/>
    <w:rsid w:val="001F2CE3"/>
    <w:rsid w:val="001F3880"/>
    <w:rsid w:val="001F3CED"/>
    <w:rsid w:val="001F3F47"/>
    <w:rsid w:val="001F5484"/>
    <w:rsid w:val="001F61F0"/>
    <w:rsid w:val="001F664E"/>
    <w:rsid w:val="001F6A26"/>
    <w:rsid w:val="00200739"/>
    <w:rsid w:val="002008BB"/>
    <w:rsid w:val="002010C0"/>
    <w:rsid w:val="00203936"/>
    <w:rsid w:val="00205065"/>
    <w:rsid w:val="002063BE"/>
    <w:rsid w:val="00210E28"/>
    <w:rsid w:val="002113B0"/>
    <w:rsid w:val="00211F66"/>
    <w:rsid w:val="00212F48"/>
    <w:rsid w:val="00213AAA"/>
    <w:rsid w:val="0021518F"/>
    <w:rsid w:val="00216B60"/>
    <w:rsid w:val="00220741"/>
    <w:rsid w:val="00220A38"/>
    <w:rsid w:val="00220A3C"/>
    <w:rsid w:val="00220DEB"/>
    <w:rsid w:val="00220E47"/>
    <w:rsid w:val="00221BF7"/>
    <w:rsid w:val="00221E0B"/>
    <w:rsid w:val="00222C1C"/>
    <w:rsid w:val="00222CA9"/>
    <w:rsid w:val="00222F4C"/>
    <w:rsid w:val="00223794"/>
    <w:rsid w:val="002238D6"/>
    <w:rsid w:val="00223B08"/>
    <w:rsid w:val="00223EEE"/>
    <w:rsid w:val="002247C0"/>
    <w:rsid w:val="00225FC3"/>
    <w:rsid w:val="00226C26"/>
    <w:rsid w:val="00226CF5"/>
    <w:rsid w:val="00230E8B"/>
    <w:rsid w:val="00231BAA"/>
    <w:rsid w:val="00232501"/>
    <w:rsid w:val="00233104"/>
    <w:rsid w:val="0023313C"/>
    <w:rsid w:val="0023400C"/>
    <w:rsid w:val="0023404E"/>
    <w:rsid w:val="002344CB"/>
    <w:rsid w:val="002346EF"/>
    <w:rsid w:val="00234D86"/>
    <w:rsid w:val="00235690"/>
    <w:rsid w:val="002356FF"/>
    <w:rsid w:val="00235E05"/>
    <w:rsid w:val="0023725E"/>
    <w:rsid w:val="0024044F"/>
    <w:rsid w:val="002411E0"/>
    <w:rsid w:val="002428D6"/>
    <w:rsid w:val="00243CD2"/>
    <w:rsid w:val="0024471B"/>
    <w:rsid w:val="0024572C"/>
    <w:rsid w:val="00247779"/>
    <w:rsid w:val="0024777B"/>
    <w:rsid w:val="00247820"/>
    <w:rsid w:val="002502C0"/>
    <w:rsid w:val="0025044A"/>
    <w:rsid w:val="00250548"/>
    <w:rsid w:val="00251625"/>
    <w:rsid w:val="00251949"/>
    <w:rsid w:val="00252006"/>
    <w:rsid w:val="00252274"/>
    <w:rsid w:val="00252989"/>
    <w:rsid w:val="00252B05"/>
    <w:rsid w:val="00252F1D"/>
    <w:rsid w:val="002539A0"/>
    <w:rsid w:val="00253F93"/>
    <w:rsid w:val="00254B98"/>
    <w:rsid w:val="002552FB"/>
    <w:rsid w:val="00255F2B"/>
    <w:rsid w:val="00257451"/>
    <w:rsid w:val="00257B46"/>
    <w:rsid w:val="002619AB"/>
    <w:rsid w:val="00261BAB"/>
    <w:rsid w:val="00261EEC"/>
    <w:rsid w:val="00263090"/>
    <w:rsid w:val="002631E2"/>
    <w:rsid w:val="00264B31"/>
    <w:rsid w:val="00265C7A"/>
    <w:rsid w:val="002661D0"/>
    <w:rsid w:val="002665FF"/>
    <w:rsid w:val="002674CA"/>
    <w:rsid w:val="00272364"/>
    <w:rsid w:val="00272F0B"/>
    <w:rsid w:val="00273993"/>
    <w:rsid w:val="00273EED"/>
    <w:rsid w:val="00273FC5"/>
    <w:rsid w:val="00274786"/>
    <w:rsid w:val="00274D24"/>
    <w:rsid w:val="00274D85"/>
    <w:rsid w:val="00274F7C"/>
    <w:rsid w:val="002751D4"/>
    <w:rsid w:val="002755B0"/>
    <w:rsid w:val="00275FB8"/>
    <w:rsid w:val="0027753E"/>
    <w:rsid w:val="0027793D"/>
    <w:rsid w:val="002820EC"/>
    <w:rsid w:val="00282184"/>
    <w:rsid w:val="00282864"/>
    <w:rsid w:val="002831B0"/>
    <w:rsid w:val="00283410"/>
    <w:rsid w:val="00283C51"/>
    <w:rsid w:val="002842F9"/>
    <w:rsid w:val="00286693"/>
    <w:rsid w:val="00286E65"/>
    <w:rsid w:val="0028760B"/>
    <w:rsid w:val="0029024F"/>
    <w:rsid w:val="0029053B"/>
    <w:rsid w:val="00290853"/>
    <w:rsid w:val="00290B05"/>
    <w:rsid w:val="00291F0A"/>
    <w:rsid w:val="00292997"/>
    <w:rsid w:val="002936B4"/>
    <w:rsid w:val="002937F1"/>
    <w:rsid w:val="0029381D"/>
    <w:rsid w:val="00294323"/>
    <w:rsid w:val="00294364"/>
    <w:rsid w:val="00294A45"/>
    <w:rsid w:val="00295715"/>
    <w:rsid w:val="002970C2"/>
    <w:rsid w:val="00297585"/>
    <w:rsid w:val="00297BC9"/>
    <w:rsid w:val="00297C11"/>
    <w:rsid w:val="00297C39"/>
    <w:rsid w:val="00297F75"/>
    <w:rsid w:val="002A0F64"/>
    <w:rsid w:val="002A18D7"/>
    <w:rsid w:val="002A1F81"/>
    <w:rsid w:val="002A1FBA"/>
    <w:rsid w:val="002A2A88"/>
    <w:rsid w:val="002A2E17"/>
    <w:rsid w:val="002A2F21"/>
    <w:rsid w:val="002A33E0"/>
    <w:rsid w:val="002A3932"/>
    <w:rsid w:val="002A3C3C"/>
    <w:rsid w:val="002A4796"/>
    <w:rsid w:val="002A5192"/>
    <w:rsid w:val="002A71E7"/>
    <w:rsid w:val="002A7851"/>
    <w:rsid w:val="002B02F3"/>
    <w:rsid w:val="002B0BDE"/>
    <w:rsid w:val="002B12B0"/>
    <w:rsid w:val="002B20FA"/>
    <w:rsid w:val="002B24A4"/>
    <w:rsid w:val="002B2651"/>
    <w:rsid w:val="002B5B6E"/>
    <w:rsid w:val="002B64DC"/>
    <w:rsid w:val="002B75D7"/>
    <w:rsid w:val="002B789D"/>
    <w:rsid w:val="002B78A6"/>
    <w:rsid w:val="002C05AE"/>
    <w:rsid w:val="002C0B35"/>
    <w:rsid w:val="002C0BDC"/>
    <w:rsid w:val="002C1397"/>
    <w:rsid w:val="002C16A6"/>
    <w:rsid w:val="002C1810"/>
    <w:rsid w:val="002C18BA"/>
    <w:rsid w:val="002C20A3"/>
    <w:rsid w:val="002C2211"/>
    <w:rsid w:val="002C2464"/>
    <w:rsid w:val="002C32E4"/>
    <w:rsid w:val="002C37B6"/>
    <w:rsid w:val="002C60D8"/>
    <w:rsid w:val="002C7B1E"/>
    <w:rsid w:val="002C7FE8"/>
    <w:rsid w:val="002D09A1"/>
    <w:rsid w:val="002D1D6C"/>
    <w:rsid w:val="002D28A7"/>
    <w:rsid w:val="002D302F"/>
    <w:rsid w:val="002D40EA"/>
    <w:rsid w:val="002D56E3"/>
    <w:rsid w:val="002D5D1B"/>
    <w:rsid w:val="002D67D2"/>
    <w:rsid w:val="002D76AB"/>
    <w:rsid w:val="002E02DA"/>
    <w:rsid w:val="002E075F"/>
    <w:rsid w:val="002E08C8"/>
    <w:rsid w:val="002E146C"/>
    <w:rsid w:val="002E1681"/>
    <w:rsid w:val="002E2549"/>
    <w:rsid w:val="002E5152"/>
    <w:rsid w:val="002E7BA7"/>
    <w:rsid w:val="002F0195"/>
    <w:rsid w:val="002F06F5"/>
    <w:rsid w:val="002F0979"/>
    <w:rsid w:val="002F136C"/>
    <w:rsid w:val="002F2D3B"/>
    <w:rsid w:val="002F37C7"/>
    <w:rsid w:val="002F5720"/>
    <w:rsid w:val="002F7AE2"/>
    <w:rsid w:val="002F7B0F"/>
    <w:rsid w:val="00300F27"/>
    <w:rsid w:val="003016C3"/>
    <w:rsid w:val="00301A42"/>
    <w:rsid w:val="00301BFE"/>
    <w:rsid w:val="00301DD3"/>
    <w:rsid w:val="0030203F"/>
    <w:rsid w:val="00302593"/>
    <w:rsid w:val="00302827"/>
    <w:rsid w:val="0030410D"/>
    <w:rsid w:val="00304C1C"/>
    <w:rsid w:val="0030540E"/>
    <w:rsid w:val="003064E5"/>
    <w:rsid w:val="003071CD"/>
    <w:rsid w:val="003073C9"/>
    <w:rsid w:val="00307409"/>
    <w:rsid w:val="00307F11"/>
    <w:rsid w:val="0031030E"/>
    <w:rsid w:val="0031040F"/>
    <w:rsid w:val="003104AA"/>
    <w:rsid w:val="00310668"/>
    <w:rsid w:val="003108E8"/>
    <w:rsid w:val="00311421"/>
    <w:rsid w:val="00311802"/>
    <w:rsid w:val="00311CCA"/>
    <w:rsid w:val="00311E19"/>
    <w:rsid w:val="00311F0F"/>
    <w:rsid w:val="003123CF"/>
    <w:rsid w:val="00312DC4"/>
    <w:rsid w:val="003133B0"/>
    <w:rsid w:val="003134F0"/>
    <w:rsid w:val="00313702"/>
    <w:rsid w:val="00314465"/>
    <w:rsid w:val="003146AB"/>
    <w:rsid w:val="00315745"/>
    <w:rsid w:val="0031592B"/>
    <w:rsid w:val="003169A1"/>
    <w:rsid w:val="00317675"/>
    <w:rsid w:val="003215C4"/>
    <w:rsid w:val="00321B7C"/>
    <w:rsid w:val="003222D1"/>
    <w:rsid w:val="00322738"/>
    <w:rsid w:val="0032278C"/>
    <w:rsid w:val="0032430C"/>
    <w:rsid w:val="00324A55"/>
    <w:rsid w:val="00324EC5"/>
    <w:rsid w:val="00325E3A"/>
    <w:rsid w:val="003262EF"/>
    <w:rsid w:val="00326BF5"/>
    <w:rsid w:val="003272D9"/>
    <w:rsid w:val="00327EC0"/>
    <w:rsid w:val="00330807"/>
    <w:rsid w:val="00330CF9"/>
    <w:rsid w:val="00330F59"/>
    <w:rsid w:val="003317AF"/>
    <w:rsid w:val="00331C68"/>
    <w:rsid w:val="00331DDD"/>
    <w:rsid w:val="003350DD"/>
    <w:rsid w:val="00335936"/>
    <w:rsid w:val="00337DDF"/>
    <w:rsid w:val="00340044"/>
    <w:rsid w:val="003410DF"/>
    <w:rsid w:val="00341BDD"/>
    <w:rsid w:val="00341FC3"/>
    <w:rsid w:val="003433DD"/>
    <w:rsid w:val="00343B88"/>
    <w:rsid w:val="003441BC"/>
    <w:rsid w:val="003453AA"/>
    <w:rsid w:val="00345B75"/>
    <w:rsid w:val="00347253"/>
    <w:rsid w:val="0035110A"/>
    <w:rsid w:val="003518B9"/>
    <w:rsid w:val="003533B6"/>
    <w:rsid w:val="00353851"/>
    <w:rsid w:val="00354D1C"/>
    <w:rsid w:val="00354D28"/>
    <w:rsid w:val="003569A5"/>
    <w:rsid w:val="00357357"/>
    <w:rsid w:val="003577A9"/>
    <w:rsid w:val="00357BC2"/>
    <w:rsid w:val="00360C98"/>
    <w:rsid w:val="00361C45"/>
    <w:rsid w:val="00361D0A"/>
    <w:rsid w:val="00362C51"/>
    <w:rsid w:val="00362F18"/>
    <w:rsid w:val="00363008"/>
    <w:rsid w:val="0036392F"/>
    <w:rsid w:val="00363CFB"/>
    <w:rsid w:val="0036501B"/>
    <w:rsid w:val="00365C18"/>
    <w:rsid w:val="00365C53"/>
    <w:rsid w:val="00366C6B"/>
    <w:rsid w:val="003673B2"/>
    <w:rsid w:val="00367FB4"/>
    <w:rsid w:val="00370A78"/>
    <w:rsid w:val="00370BA1"/>
    <w:rsid w:val="00370C1A"/>
    <w:rsid w:val="00370D62"/>
    <w:rsid w:val="0037139A"/>
    <w:rsid w:val="00371ABD"/>
    <w:rsid w:val="00372356"/>
    <w:rsid w:val="00372C36"/>
    <w:rsid w:val="00372D4A"/>
    <w:rsid w:val="003735AA"/>
    <w:rsid w:val="00373D9F"/>
    <w:rsid w:val="00373FD7"/>
    <w:rsid w:val="003740D3"/>
    <w:rsid w:val="003745CD"/>
    <w:rsid w:val="003746A7"/>
    <w:rsid w:val="00374A4F"/>
    <w:rsid w:val="00375D81"/>
    <w:rsid w:val="0037759A"/>
    <w:rsid w:val="00377C0D"/>
    <w:rsid w:val="00380928"/>
    <w:rsid w:val="00382C05"/>
    <w:rsid w:val="003836B9"/>
    <w:rsid w:val="00384BF2"/>
    <w:rsid w:val="00385B9E"/>
    <w:rsid w:val="00390446"/>
    <w:rsid w:val="00390C97"/>
    <w:rsid w:val="00391D32"/>
    <w:rsid w:val="00393224"/>
    <w:rsid w:val="003936D8"/>
    <w:rsid w:val="00393CE9"/>
    <w:rsid w:val="00396204"/>
    <w:rsid w:val="003962B2"/>
    <w:rsid w:val="00396408"/>
    <w:rsid w:val="00397109"/>
    <w:rsid w:val="0039755A"/>
    <w:rsid w:val="00397E69"/>
    <w:rsid w:val="003A0136"/>
    <w:rsid w:val="003A035D"/>
    <w:rsid w:val="003A0571"/>
    <w:rsid w:val="003A05BF"/>
    <w:rsid w:val="003A0E1C"/>
    <w:rsid w:val="003A11DF"/>
    <w:rsid w:val="003A23BE"/>
    <w:rsid w:val="003A26B4"/>
    <w:rsid w:val="003A3101"/>
    <w:rsid w:val="003A4CE8"/>
    <w:rsid w:val="003A59E3"/>
    <w:rsid w:val="003A5F8F"/>
    <w:rsid w:val="003A6BAF"/>
    <w:rsid w:val="003B074E"/>
    <w:rsid w:val="003B0C64"/>
    <w:rsid w:val="003B2277"/>
    <w:rsid w:val="003B299A"/>
    <w:rsid w:val="003B36BE"/>
    <w:rsid w:val="003B3ABD"/>
    <w:rsid w:val="003B4062"/>
    <w:rsid w:val="003B414F"/>
    <w:rsid w:val="003B5D3B"/>
    <w:rsid w:val="003B664B"/>
    <w:rsid w:val="003B6E63"/>
    <w:rsid w:val="003B6F96"/>
    <w:rsid w:val="003C001F"/>
    <w:rsid w:val="003C0080"/>
    <w:rsid w:val="003C099E"/>
    <w:rsid w:val="003C143B"/>
    <w:rsid w:val="003C18AF"/>
    <w:rsid w:val="003C3523"/>
    <w:rsid w:val="003C4BA9"/>
    <w:rsid w:val="003C525D"/>
    <w:rsid w:val="003C63AD"/>
    <w:rsid w:val="003C6F5C"/>
    <w:rsid w:val="003D05CF"/>
    <w:rsid w:val="003D17D7"/>
    <w:rsid w:val="003D1D66"/>
    <w:rsid w:val="003D297F"/>
    <w:rsid w:val="003D2A56"/>
    <w:rsid w:val="003D3F47"/>
    <w:rsid w:val="003D43D2"/>
    <w:rsid w:val="003D44D7"/>
    <w:rsid w:val="003D4628"/>
    <w:rsid w:val="003D4646"/>
    <w:rsid w:val="003D547C"/>
    <w:rsid w:val="003D5929"/>
    <w:rsid w:val="003D6CD0"/>
    <w:rsid w:val="003D6EA2"/>
    <w:rsid w:val="003D71C7"/>
    <w:rsid w:val="003E06D1"/>
    <w:rsid w:val="003E0A5F"/>
    <w:rsid w:val="003E0FA9"/>
    <w:rsid w:val="003E38B0"/>
    <w:rsid w:val="003E3B15"/>
    <w:rsid w:val="003E3F7F"/>
    <w:rsid w:val="003E4311"/>
    <w:rsid w:val="003E61A4"/>
    <w:rsid w:val="003E65D0"/>
    <w:rsid w:val="003E7417"/>
    <w:rsid w:val="003E7B61"/>
    <w:rsid w:val="003F07E1"/>
    <w:rsid w:val="003F127F"/>
    <w:rsid w:val="003F2667"/>
    <w:rsid w:val="003F2F31"/>
    <w:rsid w:val="003F3039"/>
    <w:rsid w:val="003F394C"/>
    <w:rsid w:val="003F4905"/>
    <w:rsid w:val="003F5475"/>
    <w:rsid w:val="003F551E"/>
    <w:rsid w:val="003F6207"/>
    <w:rsid w:val="003F6987"/>
    <w:rsid w:val="003F76C8"/>
    <w:rsid w:val="003F7AEC"/>
    <w:rsid w:val="00401756"/>
    <w:rsid w:val="00402A44"/>
    <w:rsid w:val="00404D52"/>
    <w:rsid w:val="00404FC5"/>
    <w:rsid w:val="00405326"/>
    <w:rsid w:val="0040550F"/>
    <w:rsid w:val="00405A56"/>
    <w:rsid w:val="0040657C"/>
    <w:rsid w:val="00406EB5"/>
    <w:rsid w:val="00407D85"/>
    <w:rsid w:val="00411832"/>
    <w:rsid w:val="00411B04"/>
    <w:rsid w:val="00412672"/>
    <w:rsid w:val="004152DC"/>
    <w:rsid w:val="00415546"/>
    <w:rsid w:val="00415ACC"/>
    <w:rsid w:val="004178C7"/>
    <w:rsid w:val="00417AB4"/>
    <w:rsid w:val="004215DB"/>
    <w:rsid w:val="0042211B"/>
    <w:rsid w:val="00422F2A"/>
    <w:rsid w:val="00424412"/>
    <w:rsid w:val="00424C26"/>
    <w:rsid w:val="004250F7"/>
    <w:rsid w:val="0042536B"/>
    <w:rsid w:val="004301A2"/>
    <w:rsid w:val="00430906"/>
    <w:rsid w:val="00430F74"/>
    <w:rsid w:val="00431043"/>
    <w:rsid w:val="0043209C"/>
    <w:rsid w:val="004344F3"/>
    <w:rsid w:val="0043496C"/>
    <w:rsid w:val="00434A4D"/>
    <w:rsid w:val="004350FF"/>
    <w:rsid w:val="0043573A"/>
    <w:rsid w:val="0043581D"/>
    <w:rsid w:val="00435AB0"/>
    <w:rsid w:val="00435DF1"/>
    <w:rsid w:val="004404E3"/>
    <w:rsid w:val="00440880"/>
    <w:rsid w:val="00443924"/>
    <w:rsid w:val="004448B6"/>
    <w:rsid w:val="0044549F"/>
    <w:rsid w:val="00445871"/>
    <w:rsid w:val="004458AC"/>
    <w:rsid w:val="00446225"/>
    <w:rsid w:val="004467E8"/>
    <w:rsid w:val="00447772"/>
    <w:rsid w:val="00447CD3"/>
    <w:rsid w:val="004505EE"/>
    <w:rsid w:val="00450F3F"/>
    <w:rsid w:val="004512D5"/>
    <w:rsid w:val="00452489"/>
    <w:rsid w:val="00453CB6"/>
    <w:rsid w:val="00453D2A"/>
    <w:rsid w:val="00453E3B"/>
    <w:rsid w:val="004552B5"/>
    <w:rsid w:val="004554F2"/>
    <w:rsid w:val="004568F5"/>
    <w:rsid w:val="00457025"/>
    <w:rsid w:val="00457099"/>
    <w:rsid w:val="00457412"/>
    <w:rsid w:val="004577E8"/>
    <w:rsid w:val="00457E35"/>
    <w:rsid w:val="00460AA8"/>
    <w:rsid w:val="00460E9F"/>
    <w:rsid w:val="00461012"/>
    <w:rsid w:val="00461135"/>
    <w:rsid w:val="004613F8"/>
    <w:rsid w:val="00461E75"/>
    <w:rsid w:val="004622A1"/>
    <w:rsid w:val="0046293D"/>
    <w:rsid w:val="00462B1E"/>
    <w:rsid w:val="00463C76"/>
    <w:rsid w:val="00463CCB"/>
    <w:rsid w:val="004647FE"/>
    <w:rsid w:val="0046584F"/>
    <w:rsid w:val="00466993"/>
    <w:rsid w:val="00467CED"/>
    <w:rsid w:val="00467DB6"/>
    <w:rsid w:val="00467FC1"/>
    <w:rsid w:val="0047047C"/>
    <w:rsid w:val="00470DEE"/>
    <w:rsid w:val="00471400"/>
    <w:rsid w:val="00471DD1"/>
    <w:rsid w:val="00472AA5"/>
    <w:rsid w:val="0047358C"/>
    <w:rsid w:val="004763B3"/>
    <w:rsid w:val="004773EA"/>
    <w:rsid w:val="0048022F"/>
    <w:rsid w:val="004804A5"/>
    <w:rsid w:val="0048063D"/>
    <w:rsid w:val="00482F1D"/>
    <w:rsid w:val="00484716"/>
    <w:rsid w:val="00484D13"/>
    <w:rsid w:val="00485020"/>
    <w:rsid w:val="00485904"/>
    <w:rsid w:val="00485B18"/>
    <w:rsid w:val="004860EA"/>
    <w:rsid w:val="0048629E"/>
    <w:rsid w:val="00487889"/>
    <w:rsid w:val="00487B77"/>
    <w:rsid w:val="00487F28"/>
    <w:rsid w:val="00490080"/>
    <w:rsid w:val="00492078"/>
    <w:rsid w:val="004922AF"/>
    <w:rsid w:val="00493144"/>
    <w:rsid w:val="004970CA"/>
    <w:rsid w:val="004978DC"/>
    <w:rsid w:val="0049795A"/>
    <w:rsid w:val="00497DDC"/>
    <w:rsid w:val="004A0BC6"/>
    <w:rsid w:val="004A0C74"/>
    <w:rsid w:val="004A12DD"/>
    <w:rsid w:val="004A1A12"/>
    <w:rsid w:val="004A1D75"/>
    <w:rsid w:val="004A3D21"/>
    <w:rsid w:val="004A41AA"/>
    <w:rsid w:val="004A4209"/>
    <w:rsid w:val="004A53AC"/>
    <w:rsid w:val="004A5775"/>
    <w:rsid w:val="004A5899"/>
    <w:rsid w:val="004A5B05"/>
    <w:rsid w:val="004A6FFC"/>
    <w:rsid w:val="004A7D84"/>
    <w:rsid w:val="004B0ABB"/>
    <w:rsid w:val="004B0BA9"/>
    <w:rsid w:val="004B1BAF"/>
    <w:rsid w:val="004B22C4"/>
    <w:rsid w:val="004B41D1"/>
    <w:rsid w:val="004B4C05"/>
    <w:rsid w:val="004B509B"/>
    <w:rsid w:val="004B58BA"/>
    <w:rsid w:val="004B6954"/>
    <w:rsid w:val="004C09E1"/>
    <w:rsid w:val="004C1952"/>
    <w:rsid w:val="004C2A92"/>
    <w:rsid w:val="004C325E"/>
    <w:rsid w:val="004C50D6"/>
    <w:rsid w:val="004C5146"/>
    <w:rsid w:val="004C5E17"/>
    <w:rsid w:val="004C6F23"/>
    <w:rsid w:val="004C78FC"/>
    <w:rsid w:val="004C7DBA"/>
    <w:rsid w:val="004D10D6"/>
    <w:rsid w:val="004D1503"/>
    <w:rsid w:val="004D188A"/>
    <w:rsid w:val="004D2194"/>
    <w:rsid w:val="004D3F44"/>
    <w:rsid w:val="004D4007"/>
    <w:rsid w:val="004D4368"/>
    <w:rsid w:val="004D5399"/>
    <w:rsid w:val="004D6819"/>
    <w:rsid w:val="004D71AF"/>
    <w:rsid w:val="004E05A0"/>
    <w:rsid w:val="004E0829"/>
    <w:rsid w:val="004E1F4F"/>
    <w:rsid w:val="004E2E22"/>
    <w:rsid w:val="004E5DD0"/>
    <w:rsid w:val="004E712E"/>
    <w:rsid w:val="004F0127"/>
    <w:rsid w:val="004F068E"/>
    <w:rsid w:val="004F0C48"/>
    <w:rsid w:val="004F1667"/>
    <w:rsid w:val="004F2D64"/>
    <w:rsid w:val="004F3B9B"/>
    <w:rsid w:val="004F410A"/>
    <w:rsid w:val="004F4A5D"/>
    <w:rsid w:val="004F4C41"/>
    <w:rsid w:val="004F4DCF"/>
    <w:rsid w:val="004F78F5"/>
    <w:rsid w:val="00500427"/>
    <w:rsid w:val="00500A8B"/>
    <w:rsid w:val="00500EEC"/>
    <w:rsid w:val="00503E2F"/>
    <w:rsid w:val="00503FD2"/>
    <w:rsid w:val="0050480A"/>
    <w:rsid w:val="00504D61"/>
    <w:rsid w:val="00505161"/>
    <w:rsid w:val="005065EE"/>
    <w:rsid w:val="00506A24"/>
    <w:rsid w:val="00507B34"/>
    <w:rsid w:val="00507BF8"/>
    <w:rsid w:val="005102B1"/>
    <w:rsid w:val="00512201"/>
    <w:rsid w:val="00512F0A"/>
    <w:rsid w:val="0051316A"/>
    <w:rsid w:val="005135F3"/>
    <w:rsid w:val="00513B8F"/>
    <w:rsid w:val="00514041"/>
    <w:rsid w:val="00514C48"/>
    <w:rsid w:val="00515015"/>
    <w:rsid w:val="005153F7"/>
    <w:rsid w:val="00516031"/>
    <w:rsid w:val="00516140"/>
    <w:rsid w:val="0051675F"/>
    <w:rsid w:val="00516B9B"/>
    <w:rsid w:val="0051725E"/>
    <w:rsid w:val="00517476"/>
    <w:rsid w:val="005174C2"/>
    <w:rsid w:val="00517A1A"/>
    <w:rsid w:val="00517B5B"/>
    <w:rsid w:val="00517F6E"/>
    <w:rsid w:val="00520817"/>
    <w:rsid w:val="00520D32"/>
    <w:rsid w:val="00521128"/>
    <w:rsid w:val="00521398"/>
    <w:rsid w:val="005216B0"/>
    <w:rsid w:val="00521E7D"/>
    <w:rsid w:val="005226C4"/>
    <w:rsid w:val="00523501"/>
    <w:rsid w:val="0052388F"/>
    <w:rsid w:val="00524314"/>
    <w:rsid w:val="0052469D"/>
    <w:rsid w:val="00525387"/>
    <w:rsid w:val="00525AE0"/>
    <w:rsid w:val="005265B9"/>
    <w:rsid w:val="0052714B"/>
    <w:rsid w:val="00527603"/>
    <w:rsid w:val="005277BD"/>
    <w:rsid w:val="005278EA"/>
    <w:rsid w:val="00527F96"/>
    <w:rsid w:val="00530252"/>
    <w:rsid w:val="00530853"/>
    <w:rsid w:val="00531C82"/>
    <w:rsid w:val="00532882"/>
    <w:rsid w:val="00533605"/>
    <w:rsid w:val="0053448F"/>
    <w:rsid w:val="00534534"/>
    <w:rsid w:val="00534867"/>
    <w:rsid w:val="00534CAE"/>
    <w:rsid w:val="00534F48"/>
    <w:rsid w:val="00534FE0"/>
    <w:rsid w:val="00535C46"/>
    <w:rsid w:val="005360D5"/>
    <w:rsid w:val="005409D1"/>
    <w:rsid w:val="00542358"/>
    <w:rsid w:val="00542F4F"/>
    <w:rsid w:val="005432C3"/>
    <w:rsid w:val="00544461"/>
    <w:rsid w:val="005445B1"/>
    <w:rsid w:val="00544F13"/>
    <w:rsid w:val="00545514"/>
    <w:rsid w:val="0054638E"/>
    <w:rsid w:val="00546431"/>
    <w:rsid w:val="0054681E"/>
    <w:rsid w:val="00546F03"/>
    <w:rsid w:val="0054726C"/>
    <w:rsid w:val="00550856"/>
    <w:rsid w:val="00551FF2"/>
    <w:rsid w:val="005520EE"/>
    <w:rsid w:val="005529CD"/>
    <w:rsid w:val="005535F2"/>
    <w:rsid w:val="00553F0D"/>
    <w:rsid w:val="00554C3C"/>
    <w:rsid w:val="00554F25"/>
    <w:rsid w:val="005552E9"/>
    <w:rsid w:val="0055570C"/>
    <w:rsid w:val="0055631E"/>
    <w:rsid w:val="00557630"/>
    <w:rsid w:val="00557643"/>
    <w:rsid w:val="005610E5"/>
    <w:rsid w:val="00562C40"/>
    <w:rsid w:val="00563782"/>
    <w:rsid w:val="00564834"/>
    <w:rsid w:val="00564F60"/>
    <w:rsid w:val="00565102"/>
    <w:rsid w:val="00565391"/>
    <w:rsid w:val="00567177"/>
    <w:rsid w:val="005700D9"/>
    <w:rsid w:val="0057134D"/>
    <w:rsid w:val="005728FB"/>
    <w:rsid w:val="005736AD"/>
    <w:rsid w:val="005744DB"/>
    <w:rsid w:val="0057499E"/>
    <w:rsid w:val="005749C6"/>
    <w:rsid w:val="0057557F"/>
    <w:rsid w:val="00575E36"/>
    <w:rsid w:val="00575FEC"/>
    <w:rsid w:val="005767AF"/>
    <w:rsid w:val="005770B5"/>
    <w:rsid w:val="0057763C"/>
    <w:rsid w:val="00577D10"/>
    <w:rsid w:val="00577DB8"/>
    <w:rsid w:val="00577E62"/>
    <w:rsid w:val="00577E8E"/>
    <w:rsid w:val="00577F9D"/>
    <w:rsid w:val="005803B9"/>
    <w:rsid w:val="00581098"/>
    <w:rsid w:val="0058182A"/>
    <w:rsid w:val="0058263F"/>
    <w:rsid w:val="00583703"/>
    <w:rsid w:val="00584121"/>
    <w:rsid w:val="005843EF"/>
    <w:rsid w:val="00585469"/>
    <w:rsid w:val="00586761"/>
    <w:rsid w:val="00590765"/>
    <w:rsid w:val="00591B2B"/>
    <w:rsid w:val="00592135"/>
    <w:rsid w:val="00592602"/>
    <w:rsid w:val="00592A58"/>
    <w:rsid w:val="00592C1B"/>
    <w:rsid w:val="00593798"/>
    <w:rsid w:val="005942F7"/>
    <w:rsid w:val="00594F58"/>
    <w:rsid w:val="00596018"/>
    <w:rsid w:val="00596309"/>
    <w:rsid w:val="005979F7"/>
    <w:rsid w:val="005A0BBA"/>
    <w:rsid w:val="005A2D22"/>
    <w:rsid w:val="005A3F9E"/>
    <w:rsid w:val="005A7BD0"/>
    <w:rsid w:val="005B038D"/>
    <w:rsid w:val="005B119D"/>
    <w:rsid w:val="005B1EA2"/>
    <w:rsid w:val="005B21FF"/>
    <w:rsid w:val="005B277B"/>
    <w:rsid w:val="005B2A95"/>
    <w:rsid w:val="005B4C3F"/>
    <w:rsid w:val="005B6FF4"/>
    <w:rsid w:val="005B7E7A"/>
    <w:rsid w:val="005C08EE"/>
    <w:rsid w:val="005C240E"/>
    <w:rsid w:val="005C2D4F"/>
    <w:rsid w:val="005C2E40"/>
    <w:rsid w:val="005C31E7"/>
    <w:rsid w:val="005C35C6"/>
    <w:rsid w:val="005C393D"/>
    <w:rsid w:val="005C3B0F"/>
    <w:rsid w:val="005C4DC5"/>
    <w:rsid w:val="005C5ACD"/>
    <w:rsid w:val="005C60C0"/>
    <w:rsid w:val="005C61F7"/>
    <w:rsid w:val="005C7211"/>
    <w:rsid w:val="005C7325"/>
    <w:rsid w:val="005C7DFB"/>
    <w:rsid w:val="005D00E4"/>
    <w:rsid w:val="005D05E1"/>
    <w:rsid w:val="005D0703"/>
    <w:rsid w:val="005D3F9C"/>
    <w:rsid w:val="005D40B3"/>
    <w:rsid w:val="005D6E71"/>
    <w:rsid w:val="005D6EBA"/>
    <w:rsid w:val="005D7768"/>
    <w:rsid w:val="005E09CF"/>
    <w:rsid w:val="005E1F18"/>
    <w:rsid w:val="005E2E77"/>
    <w:rsid w:val="005E392E"/>
    <w:rsid w:val="005E3B98"/>
    <w:rsid w:val="005E5D35"/>
    <w:rsid w:val="005E6E2A"/>
    <w:rsid w:val="005E7DBB"/>
    <w:rsid w:val="005F1185"/>
    <w:rsid w:val="005F1738"/>
    <w:rsid w:val="005F2BBB"/>
    <w:rsid w:val="005F36FB"/>
    <w:rsid w:val="005F38A9"/>
    <w:rsid w:val="005F4D2A"/>
    <w:rsid w:val="005F5012"/>
    <w:rsid w:val="005F62BA"/>
    <w:rsid w:val="005F63BA"/>
    <w:rsid w:val="005F6B73"/>
    <w:rsid w:val="00600292"/>
    <w:rsid w:val="006003F8"/>
    <w:rsid w:val="00600776"/>
    <w:rsid w:val="006010D9"/>
    <w:rsid w:val="0060148F"/>
    <w:rsid w:val="00601D1C"/>
    <w:rsid w:val="00602839"/>
    <w:rsid w:val="00604BD3"/>
    <w:rsid w:val="006055CC"/>
    <w:rsid w:val="00605BD6"/>
    <w:rsid w:val="00605F1C"/>
    <w:rsid w:val="006063DA"/>
    <w:rsid w:val="00606592"/>
    <w:rsid w:val="00606E8C"/>
    <w:rsid w:val="0060763E"/>
    <w:rsid w:val="0060770B"/>
    <w:rsid w:val="00607CB8"/>
    <w:rsid w:val="0061082D"/>
    <w:rsid w:val="006112E2"/>
    <w:rsid w:val="006117E3"/>
    <w:rsid w:val="00612857"/>
    <w:rsid w:val="00614585"/>
    <w:rsid w:val="006150DC"/>
    <w:rsid w:val="00615127"/>
    <w:rsid w:val="00615711"/>
    <w:rsid w:val="006163E1"/>
    <w:rsid w:val="00620659"/>
    <w:rsid w:val="006207AB"/>
    <w:rsid w:val="006210E5"/>
    <w:rsid w:val="006220F9"/>
    <w:rsid w:val="00622FDD"/>
    <w:rsid w:val="00623E95"/>
    <w:rsid w:val="00623F30"/>
    <w:rsid w:val="006240AD"/>
    <w:rsid w:val="0062413D"/>
    <w:rsid w:val="0062439B"/>
    <w:rsid w:val="00624924"/>
    <w:rsid w:val="0062611C"/>
    <w:rsid w:val="00626D72"/>
    <w:rsid w:val="006274AB"/>
    <w:rsid w:val="006303A8"/>
    <w:rsid w:val="00631B02"/>
    <w:rsid w:val="006325DE"/>
    <w:rsid w:val="006327C0"/>
    <w:rsid w:val="00632A32"/>
    <w:rsid w:val="00633155"/>
    <w:rsid w:val="0063387C"/>
    <w:rsid w:val="00634291"/>
    <w:rsid w:val="00634D5D"/>
    <w:rsid w:val="00635937"/>
    <w:rsid w:val="0063649E"/>
    <w:rsid w:val="00636964"/>
    <w:rsid w:val="00640EB4"/>
    <w:rsid w:val="00641EC7"/>
    <w:rsid w:val="006432F0"/>
    <w:rsid w:val="00643E4E"/>
    <w:rsid w:val="00644C0F"/>
    <w:rsid w:val="00644C72"/>
    <w:rsid w:val="00646DD8"/>
    <w:rsid w:val="006475FC"/>
    <w:rsid w:val="006500FE"/>
    <w:rsid w:val="006515DF"/>
    <w:rsid w:val="0065207F"/>
    <w:rsid w:val="0065348A"/>
    <w:rsid w:val="006540FA"/>
    <w:rsid w:val="00654B03"/>
    <w:rsid w:val="00654BF6"/>
    <w:rsid w:val="006567A7"/>
    <w:rsid w:val="006604B3"/>
    <w:rsid w:val="00660CC0"/>
    <w:rsid w:val="006631F3"/>
    <w:rsid w:val="00664615"/>
    <w:rsid w:val="00667517"/>
    <w:rsid w:val="006677A6"/>
    <w:rsid w:val="006708D5"/>
    <w:rsid w:val="0067684E"/>
    <w:rsid w:val="00676A6C"/>
    <w:rsid w:val="0067719C"/>
    <w:rsid w:val="00677680"/>
    <w:rsid w:val="00677C0D"/>
    <w:rsid w:val="00680B08"/>
    <w:rsid w:val="0068122E"/>
    <w:rsid w:val="00681B40"/>
    <w:rsid w:val="00682595"/>
    <w:rsid w:val="00682CF1"/>
    <w:rsid w:val="006843E6"/>
    <w:rsid w:val="00684DB5"/>
    <w:rsid w:val="00684ECC"/>
    <w:rsid w:val="00684F7C"/>
    <w:rsid w:val="006850BE"/>
    <w:rsid w:val="006868F7"/>
    <w:rsid w:val="00687745"/>
    <w:rsid w:val="0069145E"/>
    <w:rsid w:val="0069223D"/>
    <w:rsid w:val="00692495"/>
    <w:rsid w:val="00692C60"/>
    <w:rsid w:val="00693302"/>
    <w:rsid w:val="00694069"/>
    <w:rsid w:val="006946B8"/>
    <w:rsid w:val="00694D1B"/>
    <w:rsid w:val="00695221"/>
    <w:rsid w:val="00697338"/>
    <w:rsid w:val="006A00C8"/>
    <w:rsid w:val="006A08BC"/>
    <w:rsid w:val="006A1731"/>
    <w:rsid w:val="006A1A31"/>
    <w:rsid w:val="006A1BA0"/>
    <w:rsid w:val="006A217C"/>
    <w:rsid w:val="006A3903"/>
    <w:rsid w:val="006A4817"/>
    <w:rsid w:val="006A4953"/>
    <w:rsid w:val="006A49C6"/>
    <w:rsid w:val="006A5569"/>
    <w:rsid w:val="006A6293"/>
    <w:rsid w:val="006A6B25"/>
    <w:rsid w:val="006B0DCE"/>
    <w:rsid w:val="006B14C3"/>
    <w:rsid w:val="006B2C7B"/>
    <w:rsid w:val="006B37F5"/>
    <w:rsid w:val="006B4927"/>
    <w:rsid w:val="006B5259"/>
    <w:rsid w:val="006B54A5"/>
    <w:rsid w:val="006B605A"/>
    <w:rsid w:val="006B6B75"/>
    <w:rsid w:val="006B73E7"/>
    <w:rsid w:val="006B74C3"/>
    <w:rsid w:val="006C01B7"/>
    <w:rsid w:val="006C0A9E"/>
    <w:rsid w:val="006C0DFA"/>
    <w:rsid w:val="006C187A"/>
    <w:rsid w:val="006C1F12"/>
    <w:rsid w:val="006C2050"/>
    <w:rsid w:val="006C3D2A"/>
    <w:rsid w:val="006C4B1D"/>
    <w:rsid w:val="006C55FA"/>
    <w:rsid w:val="006C56BE"/>
    <w:rsid w:val="006C594E"/>
    <w:rsid w:val="006C5B75"/>
    <w:rsid w:val="006C5BA9"/>
    <w:rsid w:val="006C6275"/>
    <w:rsid w:val="006C67D2"/>
    <w:rsid w:val="006C6C50"/>
    <w:rsid w:val="006C78B4"/>
    <w:rsid w:val="006C7EA3"/>
    <w:rsid w:val="006D084A"/>
    <w:rsid w:val="006D087C"/>
    <w:rsid w:val="006D1FDA"/>
    <w:rsid w:val="006D2309"/>
    <w:rsid w:val="006D273C"/>
    <w:rsid w:val="006D284D"/>
    <w:rsid w:val="006D2A80"/>
    <w:rsid w:val="006D456A"/>
    <w:rsid w:val="006D4EF1"/>
    <w:rsid w:val="006D4F22"/>
    <w:rsid w:val="006D4F6A"/>
    <w:rsid w:val="006D56D8"/>
    <w:rsid w:val="006D76F5"/>
    <w:rsid w:val="006D7A8D"/>
    <w:rsid w:val="006E0117"/>
    <w:rsid w:val="006E0EC9"/>
    <w:rsid w:val="006E14F8"/>
    <w:rsid w:val="006E2BAE"/>
    <w:rsid w:val="006E33B5"/>
    <w:rsid w:val="006E3CA4"/>
    <w:rsid w:val="006E52CA"/>
    <w:rsid w:val="006E5374"/>
    <w:rsid w:val="006E7E27"/>
    <w:rsid w:val="006F0433"/>
    <w:rsid w:val="006F2520"/>
    <w:rsid w:val="006F3A0F"/>
    <w:rsid w:val="006F3AAD"/>
    <w:rsid w:val="006F4153"/>
    <w:rsid w:val="006F57FF"/>
    <w:rsid w:val="006F639D"/>
    <w:rsid w:val="007000A1"/>
    <w:rsid w:val="0070040E"/>
    <w:rsid w:val="007015AE"/>
    <w:rsid w:val="00701740"/>
    <w:rsid w:val="007023DB"/>
    <w:rsid w:val="00703092"/>
    <w:rsid w:val="007034E9"/>
    <w:rsid w:val="00703693"/>
    <w:rsid w:val="007042FD"/>
    <w:rsid w:val="00704B89"/>
    <w:rsid w:val="00704C75"/>
    <w:rsid w:val="00711A22"/>
    <w:rsid w:val="00712235"/>
    <w:rsid w:val="00712969"/>
    <w:rsid w:val="00712DC3"/>
    <w:rsid w:val="00712E45"/>
    <w:rsid w:val="00713207"/>
    <w:rsid w:val="007142D0"/>
    <w:rsid w:val="00714360"/>
    <w:rsid w:val="00715280"/>
    <w:rsid w:val="00715A76"/>
    <w:rsid w:val="0072195D"/>
    <w:rsid w:val="00721B50"/>
    <w:rsid w:val="00721C6A"/>
    <w:rsid w:val="007230C2"/>
    <w:rsid w:val="007233E5"/>
    <w:rsid w:val="00723828"/>
    <w:rsid w:val="00723B46"/>
    <w:rsid w:val="007264B9"/>
    <w:rsid w:val="00726D21"/>
    <w:rsid w:val="0072725E"/>
    <w:rsid w:val="0072727F"/>
    <w:rsid w:val="00731283"/>
    <w:rsid w:val="0073390A"/>
    <w:rsid w:val="007341EA"/>
    <w:rsid w:val="00734541"/>
    <w:rsid w:val="00734C7E"/>
    <w:rsid w:val="007359B3"/>
    <w:rsid w:val="00737D39"/>
    <w:rsid w:val="00740237"/>
    <w:rsid w:val="00742F01"/>
    <w:rsid w:val="0074312C"/>
    <w:rsid w:val="00744383"/>
    <w:rsid w:val="007455D1"/>
    <w:rsid w:val="007459B3"/>
    <w:rsid w:val="00745A1D"/>
    <w:rsid w:val="0075028C"/>
    <w:rsid w:val="0075067F"/>
    <w:rsid w:val="00751589"/>
    <w:rsid w:val="00751B58"/>
    <w:rsid w:val="00751E42"/>
    <w:rsid w:val="00753BCC"/>
    <w:rsid w:val="00755A81"/>
    <w:rsid w:val="00755C71"/>
    <w:rsid w:val="00755F00"/>
    <w:rsid w:val="00756A81"/>
    <w:rsid w:val="007602FF"/>
    <w:rsid w:val="00760C8A"/>
    <w:rsid w:val="0076259D"/>
    <w:rsid w:val="00762A6F"/>
    <w:rsid w:val="00762B78"/>
    <w:rsid w:val="00764C2F"/>
    <w:rsid w:val="007658DC"/>
    <w:rsid w:val="00765BA0"/>
    <w:rsid w:val="007665D6"/>
    <w:rsid w:val="0076677E"/>
    <w:rsid w:val="00767F93"/>
    <w:rsid w:val="00770E29"/>
    <w:rsid w:val="007713BD"/>
    <w:rsid w:val="007719EC"/>
    <w:rsid w:val="00771AD1"/>
    <w:rsid w:val="00771B26"/>
    <w:rsid w:val="00772671"/>
    <w:rsid w:val="00774291"/>
    <w:rsid w:val="00775DCD"/>
    <w:rsid w:val="007804B1"/>
    <w:rsid w:val="00780C0A"/>
    <w:rsid w:val="00780D3E"/>
    <w:rsid w:val="00780EED"/>
    <w:rsid w:val="00780F30"/>
    <w:rsid w:val="00783645"/>
    <w:rsid w:val="00783999"/>
    <w:rsid w:val="00783AB1"/>
    <w:rsid w:val="007847B3"/>
    <w:rsid w:val="0078490D"/>
    <w:rsid w:val="00784D8F"/>
    <w:rsid w:val="00784FC4"/>
    <w:rsid w:val="007856D0"/>
    <w:rsid w:val="00785FA6"/>
    <w:rsid w:val="007867AD"/>
    <w:rsid w:val="00786FE7"/>
    <w:rsid w:val="00787E83"/>
    <w:rsid w:val="00790B88"/>
    <w:rsid w:val="00791FA3"/>
    <w:rsid w:val="0079230B"/>
    <w:rsid w:val="007927A2"/>
    <w:rsid w:val="00792EAA"/>
    <w:rsid w:val="00793EFA"/>
    <w:rsid w:val="0079428F"/>
    <w:rsid w:val="007942F0"/>
    <w:rsid w:val="007949FA"/>
    <w:rsid w:val="00794AC3"/>
    <w:rsid w:val="00794C20"/>
    <w:rsid w:val="00794DC1"/>
    <w:rsid w:val="00794E3F"/>
    <w:rsid w:val="00795594"/>
    <w:rsid w:val="0079670E"/>
    <w:rsid w:val="007971B3"/>
    <w:rsid w:val="00797EDE"/>
    <w:rsid w:val="007A0DA6"/>
    <w:rsid w:val="007A13E6"/>
    <w:rsid w:val="007A1C72"/>
    <w:rsid w:val="007A1D9A"/>
    <w:rsid w:val="007A22B4"/>
    <w:rsid w:val="007A2F6F"/>
    <w:rsid w:val="007A37F6"/>
    <w:rsid w:val="007A3BFB"/>
    <w:rsid w:val="007A54B2"/>
    <w:rsid w:val="007A5A4B"/>
    <w:rsid w:val="007B093E"/>
    <w:rsid w:val="007B3689"/>
    <w:rsid w:val="007B4EED"/>
    <w:rsid w:val="007B6B5D"/>
    <w:rsid w:val="007B6EC6"/>
    <w:rsid w:val="007B7E43"/>
    <w:rsid w:val="007C0A7B"/>
    <w:rsid w:val="007C1A5E"/>
    <w:rsid w:val="007C24F7"/>
    <w:rsid w:val="007C2F83"/>
    <w:rsid w:val="007C3540"/>
    <w:rsid w:val="007C37A8"/>
    <w:rsid w:val="007C3DFF"/>
    <w:rsid w:val="007C453F"/>
    <w:rsid w:val="007C4862"/>
    <w:rsid w:val="007C4B4C"/>
    <w:rsid w:val="007C5551"/>
    <w:rsid w:val="007C5CCF"/>
    <w:rsid w:val="007C6633"/>
    <w:rsid w:val="007C6A4E"/>
    <w:rsid w:val="007C7481"/>
    <w:rsid w:val="007D01F3"/>
    <w:rsid w:val="007D02B4"/>
    <w:rsid w:val="007D0F11"/>
    <w:rsid w:val="007D14F8"/>
    <w:rsid w:val="007D1CBB"/>
    <w:rsid w:val="007D2AFD"/>
    <w:rsid w:val="007D2F01"/>
    <w:rsid w:val="007D319A"/>
    <w:rsid w:val="007D3812"/>
    <w:rsid w:val="007D484B"/>
    <w:rsid w:val="007D494C"/>
    <w:rsid w:val="007D5FF7"/>
    <w:rsid w:val="007D64E3"/>
    <w:rsid w:val="007D6894"/>
    <w:rsid w:val="007D77C4"/>
    <w:rsid w:val="007E059F"/>
    <w:rsid w:val="007E0E30"/>
    <w:rsid w:val="007E101D"/>
    <w:rsid w:val="007E1537"/>
    <w:rsid w:val="007E16AC"/>
    <w:rsid w:val="007E23ED"/>
    <w:rsid w:val="007E2737"/>
    <w:rsid w:val="007E2B74"/>
    <w:rsid w:val="007E3D3C"/>
    <w:rsid w:val="007E4A04"/>
    <w:rsid w:val="007E4AEF"/>
    <w:rsid w:val="007E5539"/>
    <w:rsid w:val="007E6FD4"/>
    <w:rsid w:val="007E711C"/>
    <w:rsid w:val="007E78C3"/>
    <w:rsid w:val="007E7A4B"/>
    <w:rsid w:val="007F0695"/>
    <w:rsid w:val="007F0AF4"/>
    <w:rsid w:val="007F1F8B"/>
    <w:rsid w:val="007F3056"/>
    <w:rsid w:val="007F3218"/>
    <w:rsid w:val="007F3655"/>
    <w:rsid w:val="007F4367"/>
    <w:rsid w:val="007F480C"/>
    <w:rsid w:val="007F4A91"/>
    <w:rsid w:val="007F4E97"/>
    <w:rsid w:val="007F5F51"/>
    <w:rsid w:val="007F6417"/>
    <w:rsid w:val="007F6FAC"/>
    <w:rsid w:val="007F7953"/>
    <w:rsid w:val="007F7EB1"/>
    <w:rsid w:val="0080047E"/>
    <w:rsid w:val="008008D0"/>
    <w:rsid w:val="00800BA6"/>
    <w:rsid w:val="00801CF9"/>
    <w:rsid w:val="0080207B"/>
    <w:rsid w:val="00802F1B"/>
    <w:rsid w:val="00803873"/>
    <w:rsid w:val="008041FE"/>
    <w:rsid w:val="008041FF"/>
    <w:rsid w:val="0080509D"/>
    <w:rsid w:val="0080568B"/>
    <w:rsid w:val="008073E9"/>
    <w:rsid w:val="008074EB"/>
    <w:rsid w:val="0080773A"/>
    <w:rsid w:val="0080796D"/>
    <w:rsid w:val="008106AB"/>
    <w:rsid w:val="00810C61"/>
    <w:rsid w:val="00811777"/>
    <w:rsid w:val="008125FE"/>
    <w:rsid w:val="00812B22"/>
    <w:rsid w:val="0081300B"/>
    <w:rsid w:val="00814109"/>
    <w:rsid w:val="008157FD"/>
    <w:rsid w:val="008164E6"/>
    <w:rsid w:val="008169D2"/>
    <w:rsid w:val="00817AF9"/>
    <w:rsid w:val="00820BC3"/>
    <w:rsid w:val="00821303"/>
    <w:rsid w:val="00822904"/>
    <w:rsid w:val="00823709"/>
    <w:rsid w:val="00825D6B"/>
    <w:rsid w:val="00825F3C"/>
    <w:rsid w:val="008264FA"/>
    <w:rsid w:val="00827496"/>
    <w:rsid w:val="0082755A"/>
    <w:rsid w:val="00830821"/>
    <w:rsid w:val="0083197E"/>
    <w:rsid w:val="00835E04"/>
    <w:rsid w:val="00837524"/>
    <w:rsid w:val="00837EAC"/>
    <w:rsid w:val="008403A3"/>
    <w:rsid w:val="00840910"/>
    <w:rsid w:val="0084115A"/>
    <w:rsid w:val="008411FE"/>
    <w:rsid w:val="008418CA"/>
    <w:rsid w:val="008419C5"/>
    <w:rsid w:val="008429D8"/>
    <w:rsid w:val="00842CE4"/>
    <w:rsid w:val="00844529"/>
    <w:rsid w:val="00844754"/>
    <w:rsid w:val="00844934"/>
    <w:rsid w:val="00844B96"/>
    <w:rsid w:val="00844D9F"/>
    <w:rsid w:val="00845251"/>
    <w:rsid w:val="00845E7F"/>
    <w:rsid w:val="008461B9"/>
    <w:rsid w:val="008466E0"/>
    <w:rsid w:val="00846FFD"/>
    <w:rsid w:val="00850268"/>
    <w:rsid w:val="008513FB"/>
    <w:rsid w:val="00851751"/>
    <w:rsid w:val="00852473"/>
    <w:rsid w:val="008525FD"/>
    <w:rsid w:val="00852842"/>
    <w:rsid w:val="00853B74"/>
    <w:rsid w:val="008542BA"/>
    <w:rsid w:val="00854995"/>
    <w:rsid w:val="00855209"/>
    <w:rsid w:val="00855F66"/>
    <w:rsid w:val="008573FF"/>
    <w:rsid w:val="00857443"/>
    <w:rsid w:val="00861889"/>
    <w:rsid w:val="00862AAB"/>
    <w:rsid w:val="00862CB6"/>
    <w:rsid w:val="008632D6"/>
    <w:rsid w:val="00863D0F"/>
    <w:rsid w:val="008641A3"/>
    <w:rsid w:val="00866D78"/>
    <w:rsid w:val="008672BC"/>
    <w:rsid w:val="00867BD1"/>
    <w:rsid w:val="00867C40"/>
    <w:rsid w:val="00870111"/>
    <w:rsid w:val="0087162F"/>
    <w:rsid w:val="00871B0B"/>
    <w:rsid w:val="00873975"/>
    <w:rsid w:val="00874C3D"/>
    <w:rsid w:val="008768D5"/>
    <w:rsid w:val="0087731F"/>
    <w:rsid w:val="00877AFB"/>
    <w:rsid w:val="00880289"/>
    <w:rsid w:val="008803FA"/>
    <w:rsid w:val="00880714"/>
    <w:rsid w:val="008808E4"/>
    <w:rsid w:val="00880D33"/>
    <w:rsid w:val="00882156"/>
    <w:rsid w:val="008848E5"/>
    <w:rsid w:val="00887C40"/>
    <w:rsid w:val="00887C59"/>
    <w:rsid w:val="008902CD"/>
    <w:rsid w:val="00890530"/>
    <w:rsid w:val="00891101"/>
    <w:rsid w:val="008915DE"/>
    <w:rsid w:val="00891DFE"/>
    <w:rsid w:val="00893BDF"/>
    <w:rsid w:val="008940B5"/>
    <w:rsid w:val="00894921"/>
    <w:rsid w:val="00895CDE"/>
    <w:rsid w:val="00897CF4"/>
    <w:rsid w:val="008A1B66"/>
    <w:rsid w:val="008A1D03"/>
    <w:rsid w:val="008A223B"/>
    <w:rsid w:val="008A2E5B"/>
    <w:rsid w:val="008A4201"/>
    <w:rsid w:val="008A46DC"/>
    <w:rsid w:val="008A67BF"/>
    <w:rsid w:val="008A782A"/>
    <w:rsid w:val="008B1DF2"/>
    <w:rsid w:val="008B2178"/>
    <w:rsid w:val="008B3323"/>
    <w:rsid w:val="008B3395"/>
    <w:rsid w:val="008B4010"/>
    <w:rsid w:val="008B4685"/>
    <w:rsid w:val="008B4FE4"/>
    <w:rsid w:val="008B5459"/>
    <w:rsid w:val="008B6045"/>
    <w:rsid w:val="008B660E"/>
    <w:rsid w:val="008B7EAC"/>
    <w:rsid w:val="008C004D"/>
    <w:rsid w:val="008C024A"/>
    <w:rsid w:val="008C0511"/>
    <w:rsid w:val="008C0849"/>
    <w:rsid w:val="008C0B1D"/>
    <w:rsid w:val="008C1424"/>
    <w:rsid w:val="008C1A11"/>
    <w:rsid w:val="008C2021"/>
    <w:rsid w:val="008C2925"/>
    <w:rsid w:val="008C2B5B"/>
    <w:rsid w:val="008C5CD6"/>
    <w:rsid w:val="008C645F"/>
    <w:rsid w:val="008C665D"/>
    <w:rsid w:val="008C745B"/>
    <w:rsid w:val="008C78FF"/>
    <w:rsid w:val="008C7FB3"/>
    <w:rsid w:val="008D0045"/>
    <w:rsid w:val="008D15C9"/>
    <w:rsid w:val="008D1A95"/>
    <w:rsid w:val="008D22F4"/>
    <w:rsid w:val="008D29F4"/>
    <w:rsid w:val="008D2CC0"/>
    <w:rsid w:val="008D2E92"/>
    <w:rsid w:val="008D2EBE"/>
    <w:rsid w:val="008D3174"/>
    <w:rsid w:val="008D34BE"/>
    <w:rsid w:val="008D42E3"/>
    <w:rsid w:val="008D4D8D"/>
    <w:rsid w:val="008D4FAD"/>
    <w:rsid w:val="008D5071"/>
    <w:rsid w:val="008D556E"/>
    <w:rsid w:val="008D56BF"/>
    <w:rsid w:val="008D5B4C"/>
    <w:rsid w:val="008D5E19"/>
    <w:rsid w:val="008D5E8C"/>
    <w:rsid w:val="008D6167"/>
    <w:rsid w:val="008D63DC"/>
    <w:rsid w:val="008D6C8E"/>
    <w:rsid w:val="008E07B4"/>
    <w:rsid w:val="008E112A"/>
    <w:rsid w:val="008E1469"/>
    <w:rsid w:val="008E18B9"/>
    <w:rsid w:val="008E3256"/>
    <w:rsid w:val="008E5468"/>
    <w:rsid w:val="008E59FB"/>
    <w:rsid w:val="008E6853"/>
    <w:rsid w:val="008E6F3E"/>
    <w:rsid w:val="008E7572"/>
    <w:rsid w:val="008F05AD"/>
    <w:rsid w:val="008F14E5"/>
    <w:rsid w:val="008F2DE3"/>
    <w:rsid w:val="008F3D3A"/>
    <w:rsid w:val="008F3D9E"/>
    <w:rsid w:val="008F43C8"/>
    <w:rsid w:val="008F45B0"/>
    <w:rsid w:val="008F515B"/>
    <w:rsid w:val="008F5D37"/>
    <w:rsid w:val="008F6B33"/>
    <w:rsid w:val="008F73AF"/>
    <w:rsid w:val="008F7C26"/>
    <w:rsid w:val="00900841"/>
    <w:rsid w:val="00900DE2"/>
    <w:rsid w:val="009019BD"/>
    <w:rsid w:val="0090217A"/>
    <w:rsid w:val="009031DE"/>
    <w:rsid w:val="00903728"/>
    <w:rsid w:val="00903E4E"/>
    <w:rsid w:val="00904182"/>
    <w:rsid w:val="00904965"/>
    <w:rsid w:val="00905617"/>
    <w:rsid w:val="00906A0C"/>
    <w:rsid w:val="00907606"/>
    <w:rsid w:val="00910154"/>
    <w:rsid w:val="00910D7B"/>
    <w:rsid w:val="009119A9"/>
    <w:rsid w:val="0091237B"/>
    <w:rsid w:val="009125B9"/>
    <w:rsid w:val="00912A09"/>
    <w:rsid w:val="00912EEB"/>
    <w:rsid w:val="00912FD2"/>
    <w:rsid w:val="009148AF"/>
    <w:rsid w:val="00914FAC"/>
    <w:rsid w:val="009156E2"/>
    <w:rsid w:val="00915F3B"/>
    <w:rsid w:val="009164E3"/>
    <w:rsid w:val="00920297"/>
    <w:rsid w:val="0092089A"/>
    <w:rsid w:val="00920C26"/>
    <w:rsid w:val="00920E31"/>
    <w:rsid w:val="009213A2"/>
    <w:rsid w:val="00921444"/>
    <w:rsid w:val="009220BD"/>
    <w:rsid w:val="00923B2E"/>
    <w:rsid w:val="009244FE"/>
    <w:rsid w:val="0092452B"/>
    <w:rsid w:val="00924633"/>
    <w:rsid w:val="009246B4"/>
    <w:rsid w:val="0092535C"/>
    <w:rsid w:val="009256D8"/>
    <w:rsid w:val="00926DC3"/>
    <w:rsid w:val="0092723A"/>
    <w:rsid w:val="00927D0D"/>
    <w:rsid w:val="00930327"/>
    <w:rsid w:val="0093064C"/>
    <w:rsid w:val="009312B3"/>
    <w:rsid w:val="009319C1"/>
    <w:rsid w:val="00931F83"/>
    <w:rsid w:val="00932E98"/>
    <w:rsid w:val="00932FE8"/>
    <w:rsid w:val="00933D24"/>
    <w:rsid w:val="00934946"/>
    <w:rsid w:val="00935322"/>
    <w:rsid w:val="00935689"/>
    <w:rsid w:val="00935883"/>
    <w:rsid w:val="00935F92"/>
    <w:rsid w:val="00937A42"/>
    <w:rsid w:val="00941214"/>
    <w:rsid w:val="00941AE6"/>
    <w:rsid w:val="0094244A"/>
    <w:rsid w:val="00943014"/>
    <w:rsid w:val="009436D1"/>
    <w:rsid w:val="00944E0E"/>
    <w:rsid w:val="00945501"/>
    <w:rsid w:val="009459B6"/>
    <w:rsid w:val="00945D05"/>
    <w:rsid w:val="00947952"/>
    <w:rsid w:val="00950487"/>
    <w:rsid w:val="009513A0"/>
    <w:rsid w:val="009518AE"/>
    <w:rsid w:val="00951947"/>
    <w:rsid w:val="0095221F"/>
    <w:rsid w:val="00952227"/>
    <w:rsid w:val="00952768"/>
    <w:rsid w:val="009528B4"/>
    <w:rsid w:val="00953011"/>
    <w:rsid w:val="0095382D"/>
    <w:rsid w:val="00953928"/>
    <w:rsid w:val="0095552B"/>
    <w:rsid w:val="009559F1"/>
    <w:rsid w:val="009566BD"/>
    <w:rsid w:val="00956DA2"/>
    <w:rsid w:val="00957352"/>
    <w:rsid w:val="00957F53"/>
    <w:rsid w:val="00960D99"/>
    <w:rsid w:val="00961216"/>
    <w:rsid w:val="00962EFF"/>
    <w:rsid w:val="00963429"/>
    <w:rsid w:val="00963E00"/>
    <w:rsid w:val="00964723"/>
    <w:rsid w:val="009648AF"/>
    <w:rsid w:val="00964D8A"/>
    <w:rsid w:val="00964EBD"/>
    <w:rsid w:val="00965126"/>
    <w:rsid w:val="009674F1"/>
    <w:rsid w:val="00967A65"/>
    <w:rsid w:val="0097084A"/>
    <w:rsid w:val="0097152A"/>
    <w:rsid w:val="009719EA"/>
    <w:rsid w:val="00971AE8"/>
    <w:rsid w:val="009756F9"/>
    <w:rsid w:val="009765BC"/>
    <w:rsid w:val="00977F96"/>
    <w:rsid w:val="00980373"/>
    <w:rsid w:val="00980BAB"/>
    <w:rsid w:val="009818FB"/>
    <w:rsid w:val="00982B91"/>
    <w:rsid w:val="00983546"/>
    <w:rsid w:val="009835E6"/>
    <w:rsid w:val="00983B25"/>
    <w:rsid w:val="00986A5D"/>
    <w:rsid w:val="00986C3A"/>
    <w:rsid w:val="00987099"/>
    <w:rsid w:val="009933CB"/>
    <w:rsid w:val="009944C6"/>
    <w:rsid w:val="00994762"/>
    <w:rsid w:val="00994CFB"/>
    <w:rsid w:val="00995921"/>
    <w:rsid w:val="00995E86"/>
    <w:rsid w:val="0099786A"/>
    <w:rsid w:val="00997A26"/>
    <w:rsid w:val="009A0111"/>
    <w:rsid w:val="009A04D4"/>
    <w:rsid w:val="009A0A78"/>
    <w:rsid w:val="009A1056"/>
    <w:rsid w:val="009A2363"/>
    <w:rsid w:val="009A3AB5"/>
    <w:rsid w:val="009A3DAF"/>
    <w:rsid w:val="009A3DE7"/>
    <w:rsid w:val="009A4E3A"/>
    <w:rsid w:val="009A54CE"/>
    <w:rsid w:val="009A58C1"/>
    <w:rsid w:val="009A699F"/>
    <w:rsid w:val="009A6D72"/>
    <w:rsid w:val="009A7BE8"/>
    <w:rsid w:val="009B033B"/>
    <w:rsid w:val="009B093D"/>
    <w:rsid w:val="009B0D5D"/>
    <w:rsid w:val="009B1505"/>
    <w:rsid w:val="009B21FE"/>
    <w:rsid w:val="009B2A52"/>
    <w:rsid w:val="009B312E"/>
    <w:rsid w:val="009B3D6D"/>
    <w:rsid w:val="009B40F4"/>
    <w:rsid w:val="009B4AAF"/>
    <w:rsid w:val="009B4C42"/>
    <w:rsid w:val="009B5C73"/>
    <w:rsid w:val="009B5F3B"/>
    <w:rsid w:val="009B641A"/>
    <w:rsid w:val="009C0306"/>
    <w:rsid w:val="009C0677"/>
    <w:rsid w:val="009C091C"/>
    <w:rsid w:val="009C120F"/>
    <w:rsid w:val="009C1DBE"/>
    <w:rsid w:val="009C1F59"/>
    <w:rsid w:val="009C26BB"/>
    <w:rsid w:val="009C4D6D"/>
    <w:rsid w:val="009C6A4D"/>
    <w:rsid w:val="009C709E"/>
    <w:rsid w:val="009C7991"/>
    <w:rsid w:val="009D0618"/>
    <w:rsid w:val="009D1212"/>
    <w:rsid w:val="009D18F7"/>
    <w:rsid w:val="009D27D9"/>
    <w:rsid w:val="009D29DB"/>
    <w:rsid w:val="009D5616"/>
    <w:rsid w:val="009D5F17"/>
    <w:rsid w:val="009E0CC3"/>
    <w:rsid w:val="009E16BB"/>
    <w:rsid w:val="009E1937"/>
    <w:rsid w:val="009E2E44"/>
    <w:rsid w:val="009E3728"/>
    <w:rsid w:val="009E3FCE"/>
    <w:rsid w:val="009E423B"/>
    <w:rsid w:val="009E466B"/>
    <w:rsid w:val="009E4C9D"/>
    <w:rsid w:val="009E4E59"/>
    <w:rsid w:val="009E5DFD"/>
    <w:rsid w:val="009E7999"/>
    <w:rsid w:val="009E7ADF"/>
    <w:rsid w:val="009F01AC"/>
    <w:rsid w:val="009F02C4"/>
    <w:rsid w:val="009F10F3"/>
    <w:rsid w:val="009F2F8A"/>
    <w:rsid w:val="009F3729"/>
    <w:rsid w:val="009F4B02"/>
    <w:rsid w:val="009F4FE3"/>
    <w:rsid w:val="009F5796"/>
    <w:rsid w:val="009F5CC1"/>
    <w:rsid w:val="009F6B59"/>
    <w:rsid w:val="009F6D26"/>
    <w:rsid w:val="009F7527"/>
    <w:rsid w:val="009F79CF"/>
    <w:rsid w:val="009F7F6A"/>
    <w:rsid w:val="00A0011C"/>
    <w:rsid w:val="00A00390"/>
    <w:rsid w:val="00A0039C"/>
    <w:rsid w:val="00A005D5"/>
    <w:rsid w:val="00A00D8A"/>
    <w:rsid w:val="00A01218"/>
    <w:rsid w:val="00A0196B"/>
    <w:rsid w:val="00A01CCD"/>
    <w:rsid w:val="00A01D9F"/>
    <w:rsid w:val="00A022A0"/>
    <w:rsid w:val="00A02CA9"/>
    <w:rsid w:val="00A04B45"/>
    <w:rsid w:val="00A05B1B"/>
    <w:rsid w:val="00A10FCA"/>
    <w:rsid w:val="00A11456"/>
    <w:rsid w:val="00A11F44"/>
    <w:rsid w:val="00A147AF"/>
    <w:rsid w:val="00A14BC9"/>
    <w:rsid w:val="00A150EE"/>
    <w:rsid w:val="00A15609"/>
    <w:rsid w:val="00A17474"/>
    <w:rsid w:val="00A17796"/>
    <w:rsid w:val="00A17C09"/>
    <w:rsid w:val="00A2029F"/>
    <w:rsid w:val="00A202F1"/>
    <w:rsid w:val="00A20384"/>
    <w:rsid w:val="00A21046"/>
    <w:rsid w:val="00A21346"/>
    <w:rsid w:val="00A21585"/>
    <w:rsid w:val="00A21A42"/>
    <w:rsid w:val="00A226C4"/>
    <w:rsid w:val="00A23564"/>
    <w:rsid w:val="00A23FC0"/>
    <w:rsid w:val="00A240AA"/>
    <w:rsid w:val="00A244F0"/>
    <w:rsid w:val="00A24F62"/>
    <w:rsid w:val="00A25120"/>
    <w:rsid w:val="00A3028D"/>
    <w:rsid w:val="00A30404"/>
    <w:rsid w:val="00A30453"/>
    <w:rsid w:val="00A317CE"/>
    <w:rsid w:val="00A326E6"/>
    <w:rsid w:val="00A334E6"/>
    <w:rsid w:val="00A3403C"/>
    <w:rsid w:val="00A343DF"/>
    <w:rsid w:val="00A34D45"/>
    <w:rsid w:val="00A35422"/>
    <w:rsid w:val="00A362FF"/>
    <w:rsid w:val="00A364C1"/>
    <w:rsid w:val="00A37947"/>
    <w:rsid w:val="00A4122B"/>
    <w:rsid w:val="00A417A3"/>
    <w:rsid w:val="00A424F2"/>
    <w:rsid w:val="00A42EC0"/>
    <w:rsid w:val="00A42F6C"/>
    <w:rsid w:val="00A43622"/>
    <w:rsid w:val="00A436B1"/>
    <w:rsid w:val="00A43C0B"/>
    <w:rsid w:val="00A44B61"/>
    <w:rsid w:val="00A4528D"/>
    <w:rsid w:val="00A454D0"/>
    <w:rsid w:val="00A46800"/>
    <w:rsid w:val="00A46E10"/>
    <w:rsid w:val="00A47CD3"/>
    <w:rsid w:val="00A515F5"/>
    <w:rsid w:val="00A5252A"/>
    <w:rsid w:val="00A5287D"/>
    <w:rsid w:val="00A53AB7"/>
    <w:rsid w:val="00A54C47"/>
    <w:rsid w:val="00A54DAB"/>
    <w:rsid w:val="00A5546A"/>
    <w:rsid w:val="00A55C48"/>
    <w:rsid w:val="00A55C74"/>
    <w:rsid w:val="00A55E82"/>
    <w:rsid w:val="00A56E0A"/>
    <w:rsid w:val="00A56EEA"/>
    <w:rsid w:val="00A570DC"/>
    <w:rsid w:val="00A5746D"/>
    <w:rsid w:val="00A57CCE"/>
    <w:rsid w:val="00A60B66"/>
    <w:rsid w:val="00A6299F"/>
    <w:rsid w:val="00A63002"/>
    <w:rsid w:val="00A63F7E"/>
    <w:rsid w:val="00A643DD"/>
    <w:rsid w:val="00A6567D"/>
    <w:rsid w:val="00A66053"/>
    <w:rsid w:val="00A6636D"/>
    <w:rsid w:val="00A67AAE"/>
    <w:rsid w:val="00A67B37"/>
    <w:rsid w:val="00A70B23"/>
    <w:rsid w:val="00A70CB7"/>
    <w:rsid w:val="00A7178C"/>
    <w:rsid w:val="00A71854"/>
    <w:rsid w:val="00A737B9"/>
    <w:rsid w:val="00A748E6"/>
    <w:rsid w:val="00A752CB"/>
    <w:rsid w:val="00A76435"/>
    <w:rsid w:val="00A764C0"/>
    <w:rsid w:val="00A7672F"/>
    <w:rsid w:val="00A7705B"/>
    <w:rsid w:val="00A776D5"/>
    <w:rsid w:val="00A806EF"/>
    <w:rsid w:val="00A80A9F"/>
    <w:rsid w:val="00A80D70"/>
    <w:rsid w:val="00A80EE5"/>
    <w:rsid w:val="00A816AB"/>
    <w:rsid w:val="00A81CA3"/>
    <w:rsid w:val="00A81E94"/>
    <w:rsid w:val="00A821C8"/>
    <w:rsid w:val="00A822F5"/>
    <w:rsid w:val="00A82FDB"/>
    <w:rsid w:val="00A84383"/>
    <w:rsid w:val="00A84BF2"/>
    <w:rsid w:val="00A85121"/>
    <w:rsid w:val="00A8536F"/>
    <w:rsid w:val="00A8549B"/>
    <w:rsid w:val="00A87185"/>
    <w:rsid w:val="00A91687"/>
    <w:rsid w:val="00A92290"/>
    <w:rsid w:val="00A933D7"/>
    <w:rsid w:val="00A93AF8"/>
    <w:rsid w:val="00A93D89"/>
    <w:rsid w:val="00A93FAC"/>
    <w:rsid w:val="00A94EEE"/>
    <w:rsid w:val="00A95245"/>
    <w:rsid w:val="00A958F9"/>
    <w:rsid w:val="00A95A41"/>
    <w:rsid w:val="00A96A8B"/>
    <w:rsid w:val="00A96BA8"/>
    <w:rsid w:val="00A97892"/>
    <w:rsid w:val="00A97F9C"/>
    <w:rsid w:val="00AA13ED"/>
    <w:rsid w:val="00AA30F7"/>
    <w:rsid w:val="00AA44F4"/>
    <w:rsid w:val="00AA5A8A"/>
    <w:rsid w:val="00AA7335"/>
    <w:rsid w:val="00AA7C70"/>
    <w:rsid w:val="00AA7E34"/>
    <w:rsid w:val="00AB1620"/>
    <w:rsid w:val="00AB18BB"/>
    <w:rsid w:val="00AB1E80"/>
    <w:rsid w:val="00AB3669"/>
    <w:rsid w:val="00AB39B3"/>
    <w:rsid w:val="00AB52B3"/>
    <w:rsid w:val="00AB5AA7"/>
    <w:rsid w:val="00AB6204"/>
    <w:rsid w:val="00AB6773"/>
    <w:rsid w:val="00AB6C50"/>
    <w:rsid w:val="00AB6E3F"/>
    <w:rsid w:val="00AB72DE"/>
    <w:rsid w:val="00AB7637"/>
    <w:rsid w:val="00AC1053"/>
    <w:rsid w:val="00AC1BB0"/>
    <w:rsid w:val="00AC25E2"/>
    <w:rsid w:val="00AC2757"/>
    <w:rsid w:val="00AC4197"/>
    <w:rsid w:val="00AC4275"/>
    <w:rsid w:val="00AC476E"/>
    <w:rsid w:val="00AC510B"/>
    <w:rsid w:val="00AC5562"/>
    <w:rsid w:val="00AC57C2"/>
    <w:rsid w:val="00AC663E"/>
    <w:rsid w:val="00AC6B0F"/>
    <w:rsid w:val="00AC769E"/>
    <w:rsid w:val="00AC79AC"/>
    <w:rsid w:val="00AD0A69"/>
    <w:rsid w:val="00AD0B56"/>
    <w:rsid w:val="00AD0D9A"/>
    <w:rsid w:val="00AD5E06"/>
    <w:rsid w:val="00AD6E1D"/>
    <w:rsid w:val="00AD713C"/>
    <w:rsid w:val="00AD7C35"/>
    <w:rsid w:val="00AE061D"/>
    <w:rsid w:val="00AE136A"/>
    <w:rsid w:val="00AE1869"/>
    <w:rsid w:val="00AE1926"/>
    <w:rsid w:val="00AE431F"/>
    <w:rsid w:val="00AE43BE"/>
    <w:rsid w:val="00AE6165"/>
    <w:rsid w:val="00AE7717"/>
    <w:rsid w:val="00AF11A0"/>
    <w:rsid w:val="00AF1641"/>
    <w:rsid w:val="00AF5D8E"/>
    <w:rsid w:val="00AF5FDF"/>
    <w:rsid w:val="00AF7757"/>
    <w:rsid w:val="00B02561"/>
    <w:rsid w:val="00B03125"/>
    <w:rsid w:val="00B03480"/>
    <w:rsid w:val="00B03C77"/>
    <w:rsid w:val="00B0483D"/>
    <w:rsid w:val="00B05AF2"/>
    <w:rsid w:val="00B075D7"/>
    <w:rsid w:val="00B104AB"/>
    <w:rsid w:val="00B10CF9"/>
    <w:rsid w:val="00B11C2B"/>
    <w:rsid w:val="00B13C41"/>
    <w:rsid w:val="00B15D6C"/>
    <w:rsid w:val="00B17327"/>
    <w:rsid w:val="00B17FF8"/>
    <w:rsid w:val="00B20252"/>
    <w:rsid w:val="00B20278"/>
    <w:rsid w:val="00B203E4"/>
    <w:rsid w:val="00B208F1"/>
    <w:rsid w:val="00B2136D"/>
    <w:rsid w:val="00B22EBA"/>
    <w:rsid w:val="00B2373A"/>
    <w:rsid w:val="00B25F26"/>
    <w:rsid w:val="00B26C92"/>
    <w:rsid w:val="00B27272"/>
    <w:rsid w:val="00B27D4F"/>
    <w:rsid w:val="00B30970"/>
    <w:rsid w:val="00B31011"/>
    <w:rsid w:val="00B31692"/>
    <w:rsid w:val="00B32A1B"/>
    <w:rsid w:val="00B334D7"/>
    <w:rsid w:val="00B337A7"/>
    <w:rsid w:val="00B33812"/>
    <w:rsid w:val="00B33A50"/>
    <w:rsid w:val="00B34880"/>
    <w:rsid w:val="00B34B81"/>
    <w:rsid w:val="00B35F30"/>
    <w:rsid w:val="00B36F18"/>
    <w:rsid w:val="00B374AF"/>
    <w:rsid w:val="00B415E2"/>
    <w:rsid w:val="00B42334"/>
    <w:rsid w:val="00B426F1"/>
    <w:rsid w:val="00B4276B"/>
    <w:rsid w:val="00B427D8"/>
    <w:rsid w:val="00B43B60"/>
    <w:rsid w:val="00B441EC"/>
    <w:rsid w:val="00B4498D"/>
    <w:rsid w:val="00B44B1B"/>
    <w:rsid w:val="00B455ED"/>
    <w:rsid w:val="00B46719"/>
    <w:rsid w:val="00B46DAC"/>
    <w:rsid w:val="00B4736B"/>
    <w:rsid w:val="00B5023D"/>
    <w:rsid w:val="00B51AAA"/>
    <w:rsid w:val="00B53EAF"/>
    <w:rsid w:val="00B54D8C"/>
    <w:rsid w:val="00B550A0"/>
    <w:rsid w:val="00B55934"/>
    <w:rsid w:val="00B55D9E"/>
    <w:rsid w:val="00B56BC5"/>
    <w:rsid w:val="00B573A4"/>
    <w:rsid w:val="00B60F8B"/>
    <w:rsid w:val="00B626A8"/>
    <w:rsid w:val="00B63429"/>
    <w:rsid w:val="00B63F83"/>
    <w:rsid w:val="00B645C1"/>
    <w:rsid w:val="00B64D6B"/>
    <w:rsid w:val="00B653DD"/>
    <w:rsid w:val="00B6570B"/>
    <w:rsid w:val="00B66741"/>
    <w:rsid w:val="00B66971"/>
    <w:rsid w:val="00B672CC"/>
    <w:rsid w:val="00B703B5"/>
    <w:rsid w:val="00B70AD1"/>
    <w:rsid w:val="00B72914"/>
    <w:rsid w:val="00B76558"/>
    <w:rsid w:val="00B77613"/>
    <w:rsid w:val="00B80B7A"/>
    <w:rsid w:val="00B8190D"/>
    <w:rsid w:val="00B82A23"/>
    <w:rsid w:val="00B83587"/>
    <w:rsid w:val="00B84DD7"/>
    <w:rsid w:val="00B85776"/>
    <w:rsid w:val="00B86899"/>
    <w:rsid w:val="00B868FD"/>
    <w:rsid w:val="00B86D81"/>
    <w:rsid w:val="00B86F2C"/>
    <w:rsid w:val="00B87852"/>
    <w:rsid w:val="00B904B6"/>
    <w:rsid w:val="00B91518"/>
    <w:rsid w:val="00B93C27"/>
    <w:rsid w:val="00B9408E"/>
    <w:rsid w:val="00B96AEE"/>
    <w:rsid w:val="00B971A0"/>
    <w:rsid w:val="00B97B1A"/>
    <w:rsid w:val="00BA025E"/>
    <w:rsid w:val="00BA0B57"/>
    <w:rsid w:val="00BA0F47"/>
    <w:rsid w:val="00BA2724"/>
    <w:rsid w:val="00BA5BED"/>
    <w:rsid w:val="00BA7C67"/>
    <w:rsid w:val="00BB0DFF"/>
    <w:rsid w:val="00BB0FF7"/>
    <w:rsid w:val="00BB1970"/>
    <w:rsid w:val="00BB2141"/>
    <w:rsid w:val="00BB2EC2"/>
    <w:rsid w:val="00BB370D"/>
    <w:rsid w:val="00BB4A03"/>
    <w:rsid w:val="00BB514B"/>
    <w:rsid w:val="00BB52D7"/>
    <w:rsid w:val="00BB598A"/>
    <w:rsid w:val="00BB6778"/>
    <w:rsid w:val="00BB7E78"/>
    <w:rsid w:val="00BC10E0"/>
    <w:rsid w:val="00BC2A6E"/>
    <w:rsid w:val="00BC38A0"/>
    <w:rsid w:val="00BC3B1C"/>
    <w:rsid w:val="00BC4DF8"/>
    <w:rsid w:val="00BC55E6"/>
    <w:rsid w:val="00BC60D6"/>
    <w:rsid w:val="00BC72EF"/>
    <w:rsid w:val="00BC7451"/>
    <w:rsid w:val="00BC7D14"/>
    <w:rsid w:val="00BD0BF9"/>
    <w:rsid w:val="00BD1ED6"/>
    <w:rsid w:val="00BD223E"/>
    <w:rsid w:val="00BD2F6F"/>
    <w:rsid w:val="00BD348E"/>
    <w:rsid w:val="00BD42EE"/>
    <w:rsid w:val="00BD48ED"/>
    <w:rsid w:val="00BD49B1"/>
    <w:rsid w:val="00BD55D0"/>
    <w:rsid w:val="00BD63D8"/>
    <w:rsid w:val="00BD6BFE"/>
    <w:rsid w:val="00BD6D9B"/>
    <w:rsid w:val="00BD7ABD"/>
    <w:rsid w:val="00BD7B52"/>
    <w:rsid w:val="00BE12C1"/>
    <w:rsid w:val="00BE22D1"/>
    <w:rsid w:val="00BE2B48"/>
    <w:rsid w:val="00BE2F13"/>
    <w:rsid w:val="00BE34D5"/>
    <w:rsid w:val="00BE640E"/>
    <w:rsid w:val="00BE69E2"/>
    <w:rsid w:val="00BE6CAE"/>
    <w:rsid w:val="00BF0496"/>
    <w:rsid w:val="00BF0D0C"/>
    <w:rsid w:val="00BF1160"/>
    <w:rsid w:val="00BF14ED"/>
    <w:rsid w:val="00BF1DE2"/>
    <w:rsid w:val="00BF1FE0"/>
    <w:rsid w:val="00BF25DA"/>
    <w:rsid w:val="00BF2E52"/>
    <w:rsid w:val="00BF2FBD"/>
    <w:rsid w:val="00BF3D5A"/>
    <w:rsid w:val="00BF4106"/>
    <w:rsid w:val="00BF6300"/>
    <w:rsid w:val="00BF6B5D"/>
    <w:rsid w:val="00C00C02"/>
    <w:rsid w:val="00C0100C"/>
    <w:rsid w:val="00C01157"/>
    <w:rsid w:val="00C0133B"/>
    <w:rsid w:val="00C0214C"/>
    <w:rsid w:val="00C0312C"/>
    <w:rsid w:val="00C049CD"/>
    <w:rsid w:val="00C05038"/>
    <w:rsid w:val="00C0561E"/>
    <w:rsid w:val="00C070C9"/>
    <w:rsid w:val="00C07609"/>
    <w:rsid w:val="00C11239"/>
    <w:rsid w:val="00C12AF6"/>
    <w:rsid w:val="00C12D5B"/>
    <w:rsid w:val="00C12DB8"/>
    <w:rsid w:val="00C15340"/>
    <w:rsid w:val="00C15C57"/>
    <w:rsid w:val="00C15FF0"/>
    <w:rsid w:val="00C162A4"/>
    <w:rsid w:val="00C164A1"/>
    <w:rsid w:val="00C166B0"/>
    <w:rsid w:val="00C1751A"/>
    <w:rsid w:val="00C17676"/>
    <w:rsid w:val="00C17B9A"/>
    <w:rsid w:val="00C2000D"/>
    <w:rsid w:val="00C2002F"/>
    <w:rsid w:val="00C2007E"/>
    <w:rsid w:val="00C20CE7"/>
    <w:rsid w:val="00C21DDA"/>
    <w:rsid w:val="00C24149"/>
    <w:rsid w:val="00C2432D"/>
    <w:rsid w:val="00C24C28"/>
    <w:rsid w:val="00C2643F"/>
    <w:rsid w:val="00C26535"/>
    <w:rsid w:val="00C26B0B"/>
    <w:rsid w:val="00C27DB7"/>
    <w:rsid w:val="00C31363"/>
    <w:rsid w:val="00C31410"/>
    <w:rsid w:val="00C319E6"/>
    <w:rsid w:val="00C32BA5"/>
    <w:rsid w:val="00C32D80"/>
    <w:rsid w:val="00C32E73"/>
    <w:rsid w:val="00C33D98"/>
    <w:rsid w:val="00C341F8"/>
    <w:rsid w:val="00C35760"/>
    <w:rsid w:val="00C36335"/>
    <w:rsid w:val="00C36F90"/>
    <w:rsid w:val="00C37476"/>
    <w:rsid w:val="00C379F6"/>
    <w:rsid w:val="00C37F23"/>
    <w:rsid w:val="00C40F88"/>
    <w:rsid w:val="00C43229"/>
    <w:rsid w:val="00C43426"/>
    <w:rsid w:val="00C43CE1"/>
    <w:rsid w:val="00C446E9"/>
    <w:rsid w:val="00C46088"/>
    <w:rsid w:val="00C46D39"/>
    <w:rsid w:val="00C50767"/>
    <w:rsid w:val="00C51C90"/>
    <w:rsid w:val="00C520E4"/>
    <w:rsid w:val="00C53473"/>
    <w:rsid w:val="00C5415F"/>
    <w:rsid w:val="00C54F28"/>
    <w:rsid w:val="00C563D2"/>
    <w:rsid w:val="00C564A0"/>
    <w:rsid w:val="00C56DDB"/>
    <w:rsid w:val="00C57121"/>
    <w:rsid w:val="00C571C3"/>
    <w:rsid w:val="00C62599"/>
    <w:rsid w:val="00C6271A"/>
    <w:rsid w:val="00C62914"/>
    <w:rsid w:val="00C62E8A"/>
    <w:rsid w:val="00C62FE1"/>
    <w:rsid w:val="00C63EC2"/>
    <w:rsid w:val="00C64537"/>
    <w:rsid w:val="00C646C8"/>
    <w:rsid w:val="00C65377"/>
    <w:rsid w:val="00C66316"/>
    <w:rsid w:val="00C66DFB"/>
    <w:rsid w:val="00C678C4"/>
    <w:rsid w:val="00C7076B"/>
    <w:rsid w:val="00C709F8"/>
    <w:rsid w:val="00C730F1"/>
    <w:rsid w:val="00C73551"/>
    <w:rsid w:val="00C75096"/>
    <w:rsid w:val="00C765F5"/>
    <w:rsid w:val="00C77836"/>
    <w:rsid w:val="00C80452"/>
    <w:rsid w:val="00C80847"/>
    <w:rsid w:val="00C80E7E"/>
    <w:rsid w:val="00C82B4F"/>
    <w:rsid w:val="00C82F54"/>
    <w:rsid w:val="00C834BD"/>
    <w:rsid w:val="00C83F96"/>
    <w:rsid w:val="00C841B5"/>
    <w:rsid w:val="00C85490"/>
    <w:rsid w:val="00C8550D"/>
    <w:rsid w:val="00C86286"/>
    <w:rsid w:val="00C86F43"/>
    <w:rsid w:val="00C86F53"/>
    <w:rsid w:val="00C93C10"/>
    <w:rsid w:val="00C94073"/>
    <w:rsid w:val="00C966A5"/>
    <w:rsid w:val="00C96760"/>
    <w:rsid w:val="00C97C74"/>
    <w:rsid w:val="00CA0B0E"/>
    <w:rsid w:val="00CA0BDE"/>
    <w:rsid w:val="00CA21EA"/>
    <w:rsid w:val="00CA32EA"/>
    <w:rsid w:val="00CA32F0"/>
    <w:rsid w:val="00CA4147"/>
    <w:rsid w:val="00CA4202"/>
    <w:rsid w:val="00CA4B51"/>
    <w:rsid w:val="00CA5203"/>
    <w:rsid w:val="00CA56DC"/>
    <w:rsid w:val="00CA5D0A"/>
    <w:rsid w:val="00CA5E68"/>
    <w:rsid w:val="00CA69C6"/>
    <w:rsid w:val="00CA70E0"/>
    <w:rsid w:val="00CA741A"/>
    <w:rsid w:val="00CB08AA"/>
    <w:rsid w:val="00CB1FFB"/>
    <w:rsid w:val="00CB2A84"/>
    <w:rsid w:val="00CB2F2A"/>
    <w:rsid w:val="00CB304E"/>
    <w:rsid w:val="00CB3A8F"/>
    <w:rsid w:val="00CB4171"/>
    <w:rsid w:val="00CB4257"/>
    <w:rsid w:val="00CB49ED"/>
    <w:rsid w:val="00CB5AC2"/>
    <w:rsid w:val="00CB72DF"/>
    <w:rsid w:val="00CB7533"/>
    <w:rsid w:val="00CC00AF"/>
    <w:rsid w:val="00CC0267"/>
    <w:rsid w:val="00CC103D"/>
    <w:rsid w:val="00CC257A"/>
    <w:rsid w:val="00CC25E9"/>
    <w:rsid w:val="00CC4412"/>
    <w:rsid w:val="00CC4426"/>
    <w:rsid w:val="00CC4845"/>
    <w:rsid w:val="00CC5550"/>
    <w:rsid w:val="00CC6490"/>
    <w:rsid w:val="00CC7460"/>
    <w:rsid w:val="00CC77A1"/>
    <w:rsid w:val="00CC784B"/>
    <w:rsid w:val="00CC792D"/>
    <w:rsid w:val="00CD0AAD"/>
    <w:rsid w:val="00CD0B6A"/>
    <w:rsid w:val="00CD0BFB"/>
    <w:rsid w:val="00CD134C"/>
    <w:rsid w:val="00CD169E"/>
    <w:rsid w:val="00CD3571"/>
    <w:rsid w:val="00CD5384"/>
    <w:rsid w:val="00CD58DC"/>
    <w:rsid w:val="00CD70FC"/>
    <w:rsid w:val="00CE095D"/>
    <w:rsid w:val="00CE0F67"/>
    <w:rsid w:val="00CE2A2A"/>
    <w:rsid w:val="00CE3111"/>
    <w:rsid w:val="00CE3345"/>
    <w:rsid w:val="00CE369A"/>
    <w:rsid w:val="00CE3B41"/>
    <w:rsid w:val="00CE3BED"/>
    <w:rsid w:val="00CE40C7"/>
    <w:rsid w:val="00CE4DCD"/>
    <w:rsid w:val="00CE5284"/>
    <w:rsid w:val="00CE5518"/>
    <w:rsid w:val="00CE5679"/>
    <w:rsid w:val="00CE56EE"/>
    <w:rsid w:val="00CE5DE9"/>
    <w:rsid w:val="00CE670E"/>
    <w:rsid w:val="00CE6732"/>
    <w:rsid w:val="00CE742A"/>
    <w:rsid w:val="00CE7434"/>
    <w:rsid w:val="00CE7B3F"/>
    <w:rsid w:val="00CF11A6"/>
    <w:rsid w:val="00CF1AD0"/>
    <w:rsid w:val="00CF1DFF"/>
    <w:rsid w:val="00CF2518"/>
    <w:rsid w:val="00CF35BD"/>
    <w:rsid w:val="00CF3EBD"/>
    <w:rsid w:val="00CF3EC1"/>
    <w:rsid w:val="00CF4475"/>
    <w:rsid w:val="00CF5455"/>
    <w:rsid w:val="00CF6873"/>
    <w:rsid w:val="00CF74A8"/>
    <w:rsid w:val="00CF7D5E"/>
    <w:rsid w:val="00D00448"/>
    <w:rsid w:val="00D01DAC"/>
    <w:rsid w:val="00D02509"/>
    <w:rsid w:val="00D027D6"/>
    <w:rsid w:val="00D0323D"/>
    <w:rsid w:val="00D03284"/>
    <w:rsid w:val="00D0350F"/>
    <w:rsid w:val="00D04A1E"/>
    <w:rsid w:val="00D05480"/>
    <w:rsid w:val="00D0656E"/>
    <w:rsid w:val="00D0669B"/>
    <w:rsid w:val="00D067B0"/>
    <w:rsid w:val="00D06C2E"/>
    <w:rsid w:val="00D07481"/>
    <w:rsid w:val="00D07993"/>
    <w:rsid w:val="00D07A6D"/>
    <w:rsid w:val="00D118C8"/>
    <w:rsid w:val="00D11959"/>
    <w:rsid w:val="00D1314D"/>
    <w:rsid w:val="00D140D8"/>
    <w:rsid w:val="00D141FC"/>
    <w:rsid w:val="00D1449D"/>
    <w:rsid w:val="00D14B88"/>
    <w:rsid w:val="00D168F2"/>
    <w:rsid w:val="00D1716A"/>
    <w:rsid w:val="00D20464"/>
    <w:rsid w:val="00D2102C"/>
    <w:rsid w:val="00D216E3"/>
    <w:rsid w:val="00D21877"/>
    <w:rsid w:val="00D233B3"/>
    <w:rsid w:val="00D23E9E"/>
    <w:rsid w:val="00D258C6"/>
    <w:rsid w:val="00D25C8E"/>
    <w:rsid w:val="00D307E0"/>
    <w:rsid w:val="00D32029"/>
    <w:rsid w:val="00D322AE"/>
    <w:rsid w:val="00D32B84"/>
    <w:rsid w:val="00D33FBB"/>
    <w:rsid w:val="00D37514"/>
    <w:rsid w:val="00D377DE"/>
    <w:rsid w:val="00D378CA"/>
    <w:rsid w:val="00D40347"/>
    <w:rsid w:val="00D404E3"/>
    <w:rsid w:val="00D412D6"/>
    <w:rsid w:val="00D41567"/>
    <w:rsid w:val="00D415B6"/>
    <w:rsid w:val="00D432FF"/>
    <w:rsid w:val="00D433EB"/>
    <w:rsid w:val="00D43F4E"/>
    <w:rsid w:val="00D444DB"/>
    <w:rsid w:val="00D44E20"/>
    <w:rsid w:val="00D4572C"/>
    <w:rsid w:val="00D45F37"/>
    <w:rsid w:val="00D46B5D"/>
    <w:rsid w:val="00D4753D"/>
    <w:rsid w:val="00D47616"/>
    <w:rsid w:val="00D47892"/>
    <w:rsid w:val="00D47FBE"/>
    <w:rsid w:val="00D51AAC"/>
    <w:rsid w:val="00D527A1"/>
    <w:rsid w:val="00D52824"/>
    <w:rsid w:val="00D52957"/>
    <w:rsid w:val="00D52F23"/>
    <w:rsid w:val="00D53774"/>
    <w:rsid w:val="00D54415"/>
    <w:rsid w:val="00D551DC"/>
    <w:rsid w:val="00D555F3"/>
    <w:rsid w:val="00D55B17"/>
    <w:rsid w:val="00D56D25"/>
    <w:rsid w:val="00D57A7B"/>
    <w:rsid w:val="00D601FC"/>
    <w:rsid w:val="00D60CFB"/>
    <w:rsid w:val="00D61469"/>
    <w:rsid w:val="00D61952"/>
    <w:rsid w:val="00D62330"/>
    <w:rsid w:val="00D62999"/>
    <w:rsid w:val="00D630BF"/>
    <w:rsid w:val="00D630C8"/>
    <w:rsid w:val="00D63595"/>
    <w:rsid w:val="00D63904"/>
    <w:rsid w:val="00D63ADF"/>
    <w:rsid w:val="00D6451A"/>
    <w:rsid w:val="00D645F7"/>
    <w:rsid w:val="00D6575C"/>
    <w:rsid w:val="00D65ECE"/>
    <w:rsid w:val="00D66119"/>
    <w:rsid w:val="00D6664F"/>
    <w:rsid w:val="00D66AE8"/>
    <w:rsid w:val="00D67CFA"/>
    <w:rsid w:val="00D67F96"/>
    <w:rsid w:val="00D702F3"/>
    <w:rsid w:val="00D70E11"/>
    <w:rsid w:val="00D71FEF"/>
    <w:rsid w:val="00D73C96"/>
    <w:rsid w:val="00D74AD7"/>
    <w:rsid w:val="00D74D94"/>
    <w:rsid w:val="00D752C2"/>
    <w:rsid w:val="00D7596B"/>
    <w:rsid w:val="00D77505"/>
    <w:rsid w:val="00D77E01"/>
    <w:rsid w:val="00D80456"/>
    <w:rsid w:val="00D804F8"/>
    <w:rsid w:val="00D80600"/>
    <w:rsid w:val="00D80B77"/>
    <w:rsid w:val="00D80BD9"/>
    <w:rsid w:val="00D811D1"/>
    <w:rsid w:val="00D819CD"/>
    <w:rsid w:val="00D81DBA"/>
    <w:rsid w:val="00D82444"/>
    <w:rsid w:val="00D826BA"/>
    <w:rsid w:val="00D83436"/>
    <w:rsid w:val="00D8409A"/>
    <w:rsid w:val="00D845EB"/>
    <w:rsid w:val="00D84CB3"/>
    <w:rsid w:val="00D850E5"/>
    <w:rsid w:val="00D85E7F"/>
    <w:rsid w:val="00D86349"/>
    <w:rsid w:val="00D866E7"/>
    <w:rsid w:val="00D86DD3"/>
    <w:rsid w:val="00D87D85"/>
    <w:rsid w:val="00D9008E"/>
    <w:rsid w:val="00D90824"/>
    <w:rsid w:val="00D9095E"/>
    <w:rsid w:val="00D90D49"/>
    <w:rsid w:val="00D91812"/>
    <w:rsid w:val="00D923B3"/>
    <w:rsid w:val="00D929E6"/>
    <w:rsid w:val="00D92CD8"/>
    <w:rsid w:val="00D93CB8"/>
    <w:rsid w:val="00D93CC0"/>
    <w:rsid w:val="00D93DA9"/>
    <w:rsid w:val="00D93E63"/>
    <w:rsid w:val="00D941BA"/>
    <w:rsid w:val="00D9457A"/>
    <w:rsid w:val="00D950C8"/>
    <w:rsid w:val="00D96746"/>
    <w:rsid w:val="00D97B84"/>
    <w:rsid w:val="00DA02D7"/>
    <w:rsid w:val="00DA0C7C"/>
    <w:rsid w:val="00DA122A"/>
    <w:rsid w:val="00DA37BB"/>
    <w:rsid w:val="00DA4790"/>
    <w:rsid w:val="00DA4F8F"/>
    <w:rsid w:val="00DA66F5"/>
    <w:rsid w:val="00DA716A"/>
    <w:rsid w:val="00DA7A51"/>
    <w:rsid w:val="00DB01CF"/>
    <w:rsid w:val="00DB1B4E"/>
    <w:rsid w:val="00DB1C29"/>
    <w:rsid w:val="00DB1EEE"/>
    <w:rsid w:val="00DB32EF"/>
    <w:rsid w:val="00DB32F5"/>
    <w:rsid w:val="00DB771E"/>
    <w:rsid w:val="00DB7FA9"/>
    <w:rsid w:val="00DC104B"/>
    <w:rsid w:val="00DC13EC"/>
    <w:rsid w:val="00DC17E8"/>
    <w:rsid w:val="00DC2FC5"/>
    <w:rsid w:val="00DC3500"/>
    <w:rsid w:val="00DC45D1"/>
    <w:rsid w:val="00DC513A"/>
    <w:rsid w:val="00DC675F"/>
    <w:rsid w:val="00DC6C3F"/>
    <w:rsid w:val="00DD0DC6"/>
    <w:rsid w:val="00DD24AA"/>
    <w:rsid w:val="00DD27A7"/>
    <w:rsid w:val="00DD3A59"/>
    <w:rsid w:val="00DD3B58"/>
    <w:rsid w:val="00DD57E8"/>
    <w:rsid w:val="00DD60F1"/>
    <w:rsid w:val="00DE0274"/>
    <w:rsid w:val="00DE06C9"/>
    <w:rsid w:val="00DE0F51"/>
    <w:rsid w:val="00DE19EB"/>
    <w:rsid w:val="00DE1B2C"/>
    <w:rsid w:val="00DE2202"/>
    <w:rsid w:val="00DE2D4F"/>
    <w:rsid w:val="00DE2DEC"/>
    <w:rsid w:val="00DE3826"/>
    <w:rsid w:val="00DE47CA"/>
    <w:rsid w:val="00DE49DB"/>
    <w:rsid w:val="00DE4E24"/>
    <w:rsid w:val="00DE4E52"/>
    <w:rsid w:val="00DE4FEE"/>
    <w:rsid w:val="00DE5735"/>
    <w:rsid w:val="00DE596C"/>
    <w:rsid w:val="00DE7323"/>
    <w:rsid w:val="00DE73DB"/>
    <w:rsid w:val="00DE7C9D"/>
    <w:rsid w:val="00DE7FB9"/>
    <w:rsid w:val="00DF0A08"/>
    <w:rsid w:val="00DF2401"/>
    <w:rsid w:val="00DF2A06"/>
    <w:rsid w:val="00DF2E70"/>
    <w:rsid w:val="00DF3778"/>
    <w:rsid w:val="00DF4F8F"/>
    <w:rsid w:val="00DF67CD"/>
    <w:rsid w:val="00DF766C"/>
    <w:rsid w:val="00E00441"/>
    <w:rsid w:val="00E00975"/>
    <w:rsid w:val="00E01082"/>
    <w:rsid w:val="00E0158C"/>
    <w:rsid w:val="00E015EA"/>
    <w:rsid w:val="00E028B4"/>
    <w:rsid w:val="00E02CA1"/>
    <w:rsid w:val="00E03238"/>
    <w:rsid w:val="00E0459B"/>
    <w:rsid w:val="00E049A7"/>
    <w:rsid w:val="00E0519B"/>
    <w:rsid w:val="00E0672B"/>
    <w:rsid w:val="00E078FF"/>
    <w:rsid w:val="00E07AEC"/>
    <w:rsid w:val="00E07DEC"/>
    <w:rsid w:val="00E1005D"/>
    <w:rsid w:val="00E1033B"/>
    <w:rsid w:val="00E10475"/>
    <w:rsid w:val="00E112FB"/>
    <w:rsid w:val="00E13338"/>
    <w:rsid w:val="00E133D0"/>
    <w:rsid w:val="00E13695"/>
    <w:rsid w:val="00E14C99"/>
    <w:rsid w:val="00E167BA"/>
    <w:rsid w:val="00E17454"/>
    <w:rsid w:val="00E17857"/>
    <w:rsid w:val="00E17B75"/>
    <w:rsid w:val="00E17E55"/>
    <w:rsid w:val="00E201FD"/>
    <w:rsid w:val="00E223E8"/>
    <w:rsid w:val="00E23754"/>
    <w:rsid w:val="00E23D63"/>
    <w:rsid w:val="00E25173"/>
    <w:rsid w:val="00E25D45"/>
    <w:rsid w:val="00E30374"/>
    <w:rsid w:val="00E304B8"/>
    <w:rsid w:val="00E30CB3"/>
    <w:rsid w:val="00E3101D"/>
    <w:rsid w:val="00E31030"/>
    <w:rsid w:val="00E322A8"/>
    <w:rsid w:val="00E32464"/>
    <w:rsid w:val="00E3368F"/>
    <w:rsid w:val="00E338F8"/>
    <w:rsid w:val="00E33BD7"/>
    <w:rsid w:val="00E33CF4"/>
    <w:rsid w:val="00E34852"/>
    <w:rsid w:val="00E359FB"/>
    <w:rsid w:val="00E35C0B"/>
    <w:rsid w:val="00E3646F"/>
    <w:rsid w:val="00E4076C"/>
    <w:rsid w:val="00E4091D"/>
    <w:rsid w:val="00E432FB"/>
    <w:rsid w:val="00E446E2"/>
    <w:rsid w:val="00E4568C"/>
    <w:rsid w:val="00E456E0"/>
    <w:rsid w:val="00E46380"/>
    <w:rsid w:val="00E46969"/>
    <w:rsid w:val="00E46EA8"/>
    <w:rsid w:val="00E506DC"/>
    <w:rsid w:val="00E50C2D"/>
    <w:rsid w:val="00E51028"/>
    <w:rsid w:val="00E51D8B"/>
    <w:rsid w:val="00E51D8D"/>
    <w:rsid w:val="00E522FF"/>
    <w:rsid w:val="00E525A0"/>
    <w:rsid w:val="00E530A6"/>
    <w:rsid w:val="00E545DA"/>
    <w:rsid w:val="00E54753"/>
    <w:rsid w:val="00E55B40"/>
    <w:rsid w:val="00E56984"/>
    <w:rsid w:val="00E570A1"/>
    <w:rsid w:val="00E5720D"/>
    <w:rsid w:val="00E574A9"/>
    <w:rsid w:val="00E575B8"/>
    <w:rsid w:val="00E626AC"/>
    <w:rsid w:val="00E62D01"/>
    <w:rsid w:val="00E633BD"/>
    <w:rsid w:val="00E63598"/>
    <w:rsid w:val="00E635B5"/>
    <w:rsid w:val="00E63B22"/>
    <w:rsid w:val="00E649E8"/>
    <w:rsid w:val="00E64B5E"/>
    <w:rsid w:val="00E6603E"/>
    <w:rsid w:val="00E6645E"/>
    <w:rsid w:val="00E66786"/>
    <w:rsid w:val="00E66EBF"/>
    <w:rsid w:val="00E67CE9"/>
    <w:rsid w:val="00E708DF"/>
    <w:rsid w:val="00E71ACF"/>
    <w:rsid w:val="00E71C0C"/>
    <w:rsid w:val="00E72399"/>
    <w:rsid w:val="00E725C1"/>
    <w:rsid w:val="00E7345A"/>
    <w:rsid w:val="00E7346D"/>
    <w:rsid w:val="00E744D9"/>
    <w:rsid w:val="00E74DB5"/>
    <w:rsid w:val="00E760F9"/>
    <w:rsid w:val="00E7640B"/>
    <w:rsid w:val="00E77153"/>
    <w:rsid w:val="00E80170"/>
    <w:rsid w:val="00E8028A"/>
    <w:rsid w:val="00E831AC"/>
    <w:rsid w:val="00E832D5"/>
    <w:rsid w:val="00E83DE6"/>
    <w:rsid w:val="00E84B2E"/>
    <w:rsid w:val="00E85283"/>
    <w:rsid w:val="00E856BE"/>
    <w:rsid w:val="00E87277"/>
    <w:rsid w:val="00E87573"/>
    <w:rsid w:val="00E919EE"/>
    <w:rsid w:val="00E9362F"/>
    <w:rsid w:val="00E93C3B"/>
    <w:rsid w:val="00E95A5A"/>
    <w:rsid w:val="00E95B4A"/>
    <w:rsid w:val="00E96073"/>
    <w:rsid w:val="00E9662F"/>
    <w:rsid w:val="00E97755"/>
    <w:rsid w:val="00EA00F7"/>
    <w:rsid w:val="00EA0410"/>
    <w:rsid w:val="00EA0466"/>
    <w:rsid w:val="00EA0EDD"/>
    <w:rsid w:val="00EA1315"/>
    <w:rsid w:val="00EA1D63"/>
    <w:rsid w:val="00EA219D"/>
    <w:rsid w:val="00EA21B9"/>
    <w:rsid w:val="00EA2E75"/>
    <w:rsid w:val="00EA3EB0"/>
    <w:rsid w:val="00EA40CF"/>
    <w:rsid w:val="00EA4BF4"/>
    <w:rsid w:val="00EA4E8F"/>
    <w:rsid w:val="00EA6926"/>
    <w:rsid w:val="00EB01B9"/>
    <w:rsid w:val="00EB049B"/>
    <w:rsid w:val="00EB0D8E"/>
    <w:rsid w:val="00EB150F"/>
    <w:rsid w:val="00EB2BCF"/>
    <w:rsid w:val="00EB30CA"/>
    <w:rsid w:val="00EB3E81"/>
    <w:rsid w:val="00EB4C31"/>
    <w:rsid w:val="00EB5B5D"/>
    <w:rsid w:val="00EC0149"/>
    <w:rsid w:val="00EC0A06"/>
    <w:rsid w:val="00EC2C1B"/>
    <w:rsid w:val="00EC4E17"/>
    <w:rsid w:val="00EC5229"/>
    <w:rsid w:val="00EC546A"/>
    <w:rsid w:val="00EC5510"/>
    <w:rsid w:val="00EC5788"/>
    <w:rsid w:val="00EC5A46"/>
    <w:rsid w:val="00EC6404"/>
    <w:rsid w:val="00EC6B4F"/>
    <w:rsid w:val="00EC6BB9"/>
    <w:rsid w:val="00ED05EA"/>
    <w:rsid w:val="00ED0662"/>
    <w:rsid w:val="00ED07DD"/>
    <w:rsid w:val="00ED0DD6"/>
    <w:rsid w:val="00ED27C0"/>
    <w:rsid w:val="00ED2CD7"/>
    <w:rsid w:val="00ED3070"/>
    <w:rsid w:val="00ED3378"/>
    <w:rsid w:val="00ED4ABE"/>
    <w:rsid w:val="00ED4F4F"/>
    <w:rsid w:val="00ED5112"/>
    <w:rsid w:val="00ED70A4"/>
    <w:rsid w:val="00EE0756"/>
    <w:rsid w:val="00EE0AF0"/>
    <w:rsid w:val="00EE2C80"/>
    <w:rsid w:val="00EE33D8"/>
    <w:rsid w:val="00EE3567"/>
    <w:rsid w:val="00EE3583"/>
    <w:rsid w:val="00EE3A9A"/>
    <w:rsid w:val="00EE3B9A"/>
    <w:rsid w:val="00EE4184"/>
    <w:rsid w:val="00EE45F6"/>
    <w:rsid w:val="00EE5814"/>
    <w:rsid w:val="00EE5869"/>
    <w:rsid w:val="00EE59F9"/>
    <w:rsid w:val="00EE5D2C"/>
    <w:rsid w:val="00EE74BB"/>
    <w:rsid w:val="00EF0403"/>
    <w:rsid w:val="00EF18DE"/>
    <w:rsid w:val="00EF23B0"/>
    <w:rsid w:val="00EF2F48"/>
    <w:rsid w:val="00EF3981"/>
    <w:rsid w:val="00EF3B7B"/>
    <w:rsid w:val="00EF4378"/>
    <w:rsid w:val="00EF43BD"/>
    <w:rsid w:val="00EF4AE2"/>
    <w:rsid w:val="00EF5063"/>
    <w:rsid w:val="00EF5938"/>
    <w:rsid w:val="00EF6292"/>
    <w:rsid w:val="00EF7726"/>
    <w:rsid w:val="00F00E5D"/>
    <w:rsid w:val="00F013BB"/>
    <w:rsid w:val="00F018BB"/>
    <w:rsid w:val="00F01C96"/>
    <w:rsid w:val="00F01EA4"/>
    <w:rsid w:val="00F020F0"/>
    <w:rsid w:val="00F02471"/>
    <w:rsid w:val="00F03308"/>
    <w:rsid w:val="00F04E9B"/>
    <w:rsid w:val="00F05894"/>
    <w:rsid w:val="00F0670C"/>
    <w:rsid w:val="00F0692D"/>
    <w:rsid w:val="00F1182E"/>
    <w:rsid w:val="00F12A42"/>
    <w:rsid w:val="00F135F6"/>
    <w:rsid w:val="00F14599"/>
    <w:rsid w:val="00F14EE1"/>
    <w:rsid w:val="00F15165"/>
    <w:rsid w:val="00F15183"/>
    <w:rsid w:val="00F154F8"/>
    <w:rsid w:val="00F16613"/>
    <w:rsid w:val="00F17536"/>
    <w:rsid w:val="00F1795A"/>
    <w:rsid w:val="00F17FAF"/>
    <w:rsid w:val="00F2089C"/>
    <w:rsid w:val="00F22FC4"/>
    <w:rsid w:val="00F24C1C"/>
    <w:rsid w:val="00F24F8F"/>
    <w:rsid w:val="00F258C6"/>
    <w:rsid w:val="00F27508"/>
    <w:rsid w:val="00F2776E"/>
    <w:rsid w:val="00F3182A"/>
    <w:rsid w:val="00F31B2D"/>
    <w:rsid w:val="00F31EB1"/>
    <w:rsid w:val="00F339B6"/>
    <w:rsid w:val="00F34C21"/>
    <w:rsid w:val="00F3516F"/>
    <w:rsid w:val="00F36323"/>
    <w:rsid w:val="00F36A18"/>
    <w:rsid w:val="00F40B13"/>
    <w:rsid w:val="00F40EE9"/>
    <w:rsid w:val="00F41238"/>
    <w:rsid w:val="00F420B0"/>
    <w:rsid w:val="00F4297E"/>
    <w:rsid w:val="00F4337D"/>
    <w:rsid w:val="00F45A3D"/>
    <w:rsid w:val="00F46D39"/>
    <w:rsid w:val="00F47358"/>
    <w:rsid w:val="00F4765F"/>
    <w:rsid w:val="00F50673"/>
    <w:rsid w:val="00F50D3F"/>
    <w:rsid w:val="00F51A3D"/>
    <w:rsid w:val="00F528DF"/>
    <w:rsid w:val="00F52ED7"/>
    <w:rsid w:val="00F53224"/>
    <w:rsid w:val="00F5361E"/>
    <w:rsid w:val="00F53814"/>
    <w:rsid w:val="00F54209"/>
    <w:rsid w:val="00F54CE9"/>
    <w:rsid w:val="00F54E2F"/>
    <w:rsid w:val="00F566FB"/>
    <w:rsid w:val="00F57041"/>
    <w:rsid w:val="00F579A1"/>
    <w:rsid w:val="00F604F7"/>
    <w:rsid w:val="00F60537"/>
    <w:rsid w:val="00F606AD"/>
    <w:rsid w:val="00F60C43"/>
    <w:rsid w:val="00F6102F"/>
    <w:rsid w:val="00F61CDA"/>
    <w:rsid w:val="00F6302A"/>
    <w:rsid w:val="00F64BDB"/>
    <w:rsid w:val="00F6537B"/>
    <w:rsid w:val="00F66525"/>
    <w:rsid w:val="00F66C46"/>
    <w:rsid w:val="00F6742C"/>
    <w:rsid w:val="00F67EC1"/>
    <w:rsid w:val="00F719BD"/>
    <w:rsid w:val="00F723F3"/>
    <w:rsid w:val="00F7257B"/>
    <w:rsid w:val="00F75173"/>
    <w:rsid w:val="00F756D6"/>
    <w:rsid w:val="00F76631"/>
    <w:rsid w:val="00F7768D"/>
    <w:rsid w:val="00F77F76"/>
    <w:rsid w:val="00F8049E"/>
    <w:rsid w:val="00F808D8"/>
    <w:rsid w:val="00F81286"/>
    <w:rsid w:val="00F81D51"/>
    <w:rsid w:val="00F823D4"/>
    <w:rsid w:val="00F843FF"/>
    <w:rsid w:val="00F84812"/>
    <w:rsid w:val="00F85B2C"/>
    <w:rsid w:val="00F85DC9"/>
    <w:rsid w:val="00F86204"/>
    <w:rsid w:val="00F8645C"/>
    <w:rsid w:val="00F8670E"/>
    <w:rsid w:val="00F870BC"/>
    <w:rsid w:val="00F8742D"/>
    <w:rsid w:val="00F87C2F"/>
    <w:rsid w:val="00F90405"/>
    <w:rsid w:val="00F90C23"/>
    <w:rsid w:val="00F92A3B"/>
    <w:rsid w:val="00F9569C"/>
    <w:rsid w:val="00F95823"/>
    <w:rsid w:val="00F95F91"/>
    <w:rsid w:val="00F97A1F"/>
    <w:rsid w:val="00FA1FB6"/>
    <w:rsid w:val="00FA22E7"/>
    <w:rsid w:val="00FA2BE1"/>
    <w:rsid w:val="00FA31C0"/>
    <w:rsid w:val="00FA36D2"/>
    <w:rsid w:val="00FA3A4C"/>
    <w:rsid w:val="00FA5949"/>
    <w:rsid w:val="00FA5D52"/>
    <w:rsid w:val="00FA6610"/>
    <w:rsid w:val="00FA6CD4"/>
    <w:rsid w:val="00FA72C6"/>
    <w:rsid w:val="00FA7C1C"/>
    <w:rsid w:val="00FB13AE"/>
    <w:rsid w:val="00FB17CC"/>
    <w:rsid w:val="00FB2F98"/>
    <w:rsid w:val="00FB466B"/>
    <w:rsid w:val="00FB56CE"/>
    <w:rsid w:val="00FB708A"/>
    <w:rsid w:val="00FB7109"/>
    <w:rsid w:val="00FC0507"/>
    <w:rsid w:val="00FC1E77"/>
    <w:rsid w:val="00FC21BC"/>
    <w:rsid w:val="00FC2A0B"/>
    <w:rsid w:val="00FC2D56"/>
    <w:rsid w:val="00FC2E65"/>
    <w:rsid w:val="00FC367B"/>
    <w:rsid w:val="00FC3A67"/>
    <w:rsid w:val="00FC4090"/>
    <w:rsid w:val="00FC41A8"/>
    <w:rsid w:val="00FC43BB"/>
    <w:rsid w:val="00FC456C"/>
    <w:rsid w:val="00FC4A62"/>
    <w:rsid w:val="00FC4CC1"/>
    <w:rsid w:val="00FC53B9"/>
    <w:rsid w:val="00FC557F"/>
    <w:rsid w:val="00FC5A80"/>
    <w:rsid w:val="00FC6ABF"/>
    <w:rsid w:val="00FC6F28"/>
    <w:rsid w:val="00FC75CD"/>
    <w:rsid w:val="00FC7C2C"/>
    <w:rsid w:val="00FD0385"/>
    <w:rsid w:val="00FD0992"/>
    <w:rsid w:val="00FD2B33"/>
    <w:rsid w:val="00FD5A39"/>
    <w:rsid w:val="00FD5D41"/>
    <w:rsid w:val="00FD660E"/>
    <w:rsid w:val="00FD6B11"/>
    <w:rsid w:val="00FD6F95"/>
    <w:rsid w:val="00FD7E01"/>
    <w:rsid w:val="00FE0C3A"/>
    <w:rsid w:val="00FE1565"/>
    <w:rsid w:val="00FE2520"/>
    <w:rsid w:val="00FE2554"/>
    <w:rsid w:val="00FE2875"/>
    <w:rsid w:val="00FE2B9D"/>
    <w:rsid w:val="00FE35A2"/>
    <w:rsid w:val="00FE43BC"/>
    <w:rsid w:val="00FE4413"/>
    <w:rsid w:val="00FE503B"/>
    <w:rsid w:val="00FE72F6"/>
    <w:rsid w:val="00FE7A3A"/>
    <w:rsid w:val="00FF0E3E"/>
    <w:rsid w:val="00FF0EED"/>
    <w:rsid w:val="00FF1B5D"/>
    <w:rsid w:val="00FF20F7"/>
    <w:rsid w:val="00FF2EAE"/>
    <w:rsid w:val="00FF2EDB"/>
    <w:rsid w:val="00FF387C"/>
    <w:rsid w:val="00FF43EB"/>
    <w:rsid w:val="00FF527B"/>
    <w:rsid w:val="00FF5C3E"/>
    <w:rsid w:val="00FF5D0A"/>
    <w:rsid w:val="00FF60D1"/>
    <w:rsid w:val="00FF6680"/>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CF6605B"/>
  <w15:docId w15:val="{5A0022D8-B8A4-4D16-8E4C-D5CDEB67A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A71854"/>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1">
    <w:name w:val="heading 1"/>
    <w:basedOn w:val="12"/>
    <w:next w:val="a3"/>
    <w:link w:val="13"/>
    <w:qFormat/>
    <w:rsid w:val="007C2F83"/>
    <w:pPr>
      <w:outlineLvl w:val="0"/>
    </w:pPr>
    <w:rPr>
      <w:rFonts w:ascii="Times New Roman" w:eastAsia="Times New Roman" w:hAnsi="Times New Roman" w:cs="David"/>
    </w:rPr>
  </w:style>
  <w:style w:type="paragraph" w:styleId="2">
    <w:name w:val="heading 2"/>
    <w:basedOn w:val="11"/>
    <w:next w:val="a3"/>
    <w:link w:val="20"/>
    <w:uiPriority w:val="9"/>
    <w:unhideWhenUsed/>
    <w:qFormat/>
    <w:rsid w:val="00745A1D"/>
    <w:pPr>
      <w:outlineLvl w:val="1"/>
    </w:pPr>
  </w:style>
  <w:style w:type="paragraph" w:styleId="3">
    <w:name w:val="heading 3"/>
    <w:aliases w:val="H3,Normal 28 B,Table Attribute Heading,H31,H32,H33,H311,Subhead B,Heading C,Org Heading 1,Topic Title,top,כותרת משנה1,3,כותרת משנה2,3 תו"/>
    <w:basedOn w:val="a3"/>
    <w:next w:val="a3"/>
    <w:link w:val="30"/>
    <w:unhideWhenUsed/>
    <w:qFormat/>
    <w:rsid w:val="00BB2141"/>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BB2141"/>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BB2141"/>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BB2141"/>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BB2141"/>
    <w:pPr>
      <w:keepNext/>
      <w:numPr>
        <w:numId w:val="16"/>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BB2141"/>
    <w:pPr>
      <w:keepNext/>
      <w:numPr>
        <w:ilvl w:val="7"/>
        <w:numId w:val="19"/>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BB2141"/>
    <w:pPr>
      <w:keepNext/>
      <w:numPr>
        <w:ilvl w:val="8"/>
        <w:numId w:val="19"/>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פיסקת bullets,style 2,מכרזים - טקסט סעיפים,פיסקת רשימה11,x.x.x.x,נספח 2 מתוקן,רמה 2"/>
    <w:basedOn w:val="a3"/>
    <w:link w:val="a8"/>
    <w:uiPriority w:val="34"/>
    <w:qFormat/>
    <w:rsid w:val="00C966A5"/>
    <w:pPr>
      <w:ind w:left="720"/>
      <w:contextualSpacing/>
    </w:pPr>
  </w:style>
  <w:style w:type="character" w:customStyle="1" w:styleId="a8">
    <w:name w:val="פיסקת רשימה תו"/>
    <w:aliases w:val="LP1 תו,פיסקת bullets תו,style 2 תו,מכרזים - טקסט סעיפים תו,פיסקת רשימה11 תו,x.x.x.x תו,נספח 2 מתוקן תו,רמה 2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iPriority w:val="99"/>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uiPriority w:val="99"/>
    <w:rsid w:val="00154E29"/>
    <w:rPr>
      <w:rFonts w:ascii="Times New Roman" w:eastAsia="Times New Roman" w:hAnsi="Times New Roman" w:cs="David"/>
      <w:sz w:val="24"/>
      <w:szCs w:val="24"/>
      <w:lang w:eastAsia="he-IL"/>
    </w:rPr>
  </w:style>
  <w:style w:type="character" w:customStyle="1" w:styleId="13">
    <w:name w:val="כותרת 1 תו"/>
    <w:basedOn w:val="a4"/>
    <w:link w:val="11"/>
    <w:rsid w:val="007C2F83"/>
    <w:rPr>
      <w:rFonts w:ascii="Times New Roman" w:eastAsia="Times New Roman" w:hAnsi="Times New Roman" w:cs="David"/>
      <w:b/>
      <w:bCs/>
      <w:sz w:val="24"/>
      <w:szCs w:val="24"/>
      <w:u w:val="single"/>
      <w:lang w:val="x-none" w:eastAsia="x-none"/>
    </w:rPr>
  </w:style>
  <w:style w:type="paragraph" w:styleId="ad">
    <w:name w:val="TOC Heading"/>
    <w:basedOn w:val="11"/>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2">
    <w:name w:val="סגנון1"/>
    <w:basedOn w:val="a3"/>
    <w:link w:val="14"/>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2"/>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semiHidden/>
    <w:rsid w:val="00EA40CF"/>
    <w:rPr>
      <w:rFonts w:ascii="Times New Roman" w:eastAsia="Times New Roman" w:hAnsi="Times New Roman" w:cs="David"/>
      <w:b/>
      <w:bCs/>
      <w:sz w:val="20"/>
      <w:szCs w:val="20"/>
      <w:lang w:eastAsia="he-IL"/>
    </w:rPr>
  </w:style>
  <w:style w:type="table" w:styleId="af5">
    <w:name w:val="Table Grid"/>
    <w:aliases w:val="טקסט טבלה תחתונה"/>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4"/>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14"/>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14"/>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14"/>
      </w:numPr>
      <w:overflowPunct/>
      <w:autoSpaceDE/>
      <w:autoSpaceDN/>
      <w:adjustRightInd/>
      <w:textAlignment w:val="auto"/>
    </w:pPr>
    <w:rPr>
      <w:rFonts w:cs="Arial"/>
      <w:sz w:val="22"/>
      <w:szCs w:val="22"/>
      <w:lang w:eastAsia="en-US"/>
    </w:rPr>
  </w:style>
  <w:style w:type="paragraph" w:customStyle="1" w:styleId="10">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4"/>
    <w:link w:val="3"/>
    <w:rsid w:val="00BB2141"/>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BB2141"/>
    <w:rPr>
      <w:rFonts w:asciiTheme="majorHAnsi" w:eastAsiaTheme="majorEastAsia" w:hAnsiTheme="majorHAnsi" w:cstheme="majorBidi"/>
      <w:i/>
      <w:iCs/>
      <w:color w:val="2E74B5" w:themeColor="accent1" w:themeShade="BF"/>
      <w:sz w:val="24"/>
      <w:szCs w:val="24"/>
      <w:lang w:eastAsia="he-IL"/>
    </w:rPr>
  </w:style>
  <w:style w:type="character" w:customStyle="1" w:styleId="50">
    <w:name w:val="כותרת 5 תו"/>
    <w:basedOn w:val="a4"/>
    <w:link w:val="5"/>
    <w:rsid w:val="00BB2141"/>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BB2141"/>
    <w:rPr>
      <w:rFonts w:ascii="Arial" w:eastAsia="PMingLiU" w:hAnsi="Arial" w:cs="Arial"/>
      <w:sz w:val="21"/>
      <w:szCs w:val="21"/>
    </w:rPr>
  </w:style>
  <w:style w:type="character" w:customStyle="1" w:styleId="70">
    <w:name w:val="כותרת 7 תו"/>
    <w:basedOn w:val="a4"/>
    <w:link w:val="7"/>
    <w:rsid w:val="00BB2141"/>
    <w:rPr>
      <w:rFonts w:ascii="Times New Roman" w:eastAsia="Times New Roman" w:hAnsi="Times New Roman" w:cs="David"/>
      <w:b/>
      <w:bCs/>
      <w:sz w:val="20"/>
      <w:szCs w:val="24"/>
      <w:u w:val="single"/>
      <w:lang w:eastAsia="he-IL"/>
    </w:rPr>
  </w:style>
  <w:style w:type="character" w:customStyle="1" w:styleId="80">
    <w:name w:val="כותרת 8 תו"/>
    <w:basedOn w:val="a4"/>
    <w:link w:val="8"/>
    <w:rsid w:val="00BB2141"/>
    <w:rPr>
      <w:rFonts w:ascii="Verdana" w:eastAsia="PMingLiU" w:hAnsi="Verdana" w:cs="Arial"/>
      <w:i/>
      <w:iCs/>
      <w:sz w:val="20"/>
      <w:szCs w:val="20"/>
    </w:rPr>
  </w:style>
  <w:style w:type="character" w:customStyle="1" w:styleId="90">
    <w:name w:val="כותרת 9 תו"/>
    <w:basedOn w:val="a4"/>
    <w:link w:val="9"/>
    <w:rsid w:val="00BB2141"/>
    <w:rPr>
      <w:rFonts w:ascii="Verdana" w:eastAsia="PMingLiU" w:hAnsi="Verdana" w:cs="Arial"/>
      <w:b/>
      <w:bCs/>
      <w:sz w:val="20"/>
      <w:szCs w:val="20"/>
    </w:rPr>
  </w:style>
  <w:style w:type="paragraph" w:styleId="TOC3">
    <w:name w:val="toc 3"/>
    <w:basedOn w:val="a3"/>
    <w:next w:val="a3"/>
    <w:autoRedefine/>
    <w:uiPriority w:val="39"/>
    <w:unhideWhenUsed/>
    <w:rsid w:val="00BB2141"/>
    <w:pPr>
      <w:spacing w:after="100"/>
      <w:ind w:left="480"/>
    </w:pPr>
  </w:style>
  <w:style w:type="paragraph" w:customStyle="1" w:styleId="211111">
    <w:name w:val="תת סעיף2 1.1.1.1.1"/>
    <w:basedOn w:val="10"/>
    <w:rsid w:val="00BB2141"/>
    <w:pPr>
      <w:numPr>
        <w:ilvl w:val="0"/>
        <w:numId w:val="0"/>
      </w:numPr>
      <w:tabs>
        <w:tab w:val="num" w:pos="4253"/>
      </w:tabs>
      <w:ind w:left="4253" w:hanging="1248"/>
    </w:pPr>
  </w:style>
  <w:style w:type="character" w:styleId="FollowedHyperlink">
    <w:name w:val="FollowedHyperlink"/>
    <w:basedOn w:val="a4"/>
    <w:unhideWhenUsed/>
    <w:rsid w:val="00BB2141"/>
    <w:rPr>
      <w:color w:val="954F72"/>
      <w:u w:val="single"/>
    </w:rPr>
  </w:style>
  <w:style w:type="paragraph" w:customStyle="1" w:styleId="font5">
    <w:name w:val="font5"/>
    <w:basedOn w:val="a3"/>
    <w:rsid w:val="00BB2141"/>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BB2141"/>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BB2141"/>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BB2141"/>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BB2141"/>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BB2141"/>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BB2141"/>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BB2141"/>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BB2141"/>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BB2141"/>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BB2141"/>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BB2141"/>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BB2141"/>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BB2141"/>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BB2141"/>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BB2141"/>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BB2141"/>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BB2141"/>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5">
    <w:name w:val="ללא רשימה1"/>
    <w:next w:val="a6"/>
    <w:uiPriority w:val="99"/>
    <w:semiHidden/>
    <w:unhideWhenUsed/>
    <w:rsid w:val="00BB2141"/>
  </w:style>
  <w:style w:type="numbering" w:customStyle="1" w:styleId="110">
    <w:name w:val="ללא רשימה11"/>
    <w:next w:val="a6"/>
    <w:uiPriority w:val="99"/>
    <w:semiHidden/>
    <w:unhideWhenUsed/>
    <w:rsid w:val="00BB2141"/>
  </w:style>
  <w:style w:type="character" w:customStyle="1" w:styleId="16">
    <w:name w:val="כותרת עליונה תו1"/>
    <w:aliases w:val="Header תו תו,1 תו תו,Header תו תו תו תו תו תו,Header תו תו תו תו"/>
    <w:uiPriority w:val="99"/>
    <w:locked/>
    <w:rsid w:val="00BB2141"/>
    <w:rPr>
      <w:rFonts w:ascii="Times New Roman" w:eastAsia="Times New Roman" w:hAnsi="Times New Roman" w:cs="Times New Roman"/>
      <w:sz w:val="24"/>
      <w:szCs w:val="26"/>
      <w:lang w:val="x-none" w:eastAsia="he-IL"/>
    </w:rPr>
  </w:style>
  <w:style w:type="paragraph" w:customStyle="1" w:styleId="a">
    <w:name w:val="מדורג"/>
    <w:basedOn w:val="a3"/>
    <w:rsid w:val="00BB2141"/>
    <w:pPr>
      <w:numPr>
        <w:numId w:val="17"/>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BB2141"/>
  </w:style>
  <w:style w:type="paragraph" w:styleId="afb">
    <w:name w:val="No Spacing"/>
    <w:uiPriority w:val="1"/>
    <w:qFormat/>
    <w:rsid w:val="00BB2141"/>
    <w:pPr>
      <w:bidi/>
      <w:spacing w:after="0" w:line="240" w:lineRule="auto"/>
    </w:pPr>
    <w:rPr>
      <w:rFonts w:ascii="Calibri" w:eastAsia="Calibri" w:hAnsi="Calibri" w:cs="Arial"/>
    </w:rPr>
  </w:style>
  <w:style w:type="paragraph" w:customStyle="1" w:styleId="afc">
    <w:name w:val="תו"/>
    <w:basedOn w:val="a3"/>
    <w:rsid w:val="00BB214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7">
    <w:name w:val="רשת טבלה1"/>
    <w:basedOn w:val="a5"/>
    <w:uiPriority w:val="59"/>
    <w:rsid w:val="00BB2141"/>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styleId="afd">
    <w:name w:val="toa heading"/>
    <w:basedOn w:val="a3"/>
    <w:next w:val="a3"/>
    <w:uiPriority w:val="99"/>
    <w:semiHidden/>
    <w:rsid w:val="00BB2141"/>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BB2141"/>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BB2141"/>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BB2141"/>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BB2141"/>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BB2141"/>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BB2141"/>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BB2141"/>
  </w:style>
  <w:style w:type="paragraph" w:customStyle="1" w:styleId="DCHeading1">
    <w:name w:val="DC_Heading 1"/>
    <w:basedOn w:val="11"/>
    <w:uiPriority w:val="99"/>
    <w:rsid w:val="00BB2141"/>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BB2141"/>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BB2141"/>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BB2141"/>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BB2141"/>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BB2141"/>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BB2141"/>
    <w:pPr>
      <w:numPr>
        <w:ilvl w:val="1"/>
        <w:numId w:val="18"/>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BB2141"/>
    <w:pPr>
      <w:numPr>
        <w:ilvl w:val="3"/>
        <w:numId w:val="18"/>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BB2141"/>
    <w:pPr>
      <w:numPr>
        <w:ilvl w:val="2"/>
        <w:numId w:val="18"/>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BB2141"/>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BB2141"/>
    <w:rPr>
      <w:rFonts w:ascii="Tahoma" w:eastAsia="PMingLiU" w:hAnsi="Tahoma" w:cs="Tahoma"/>
      <w:sz w:val="20"/>
      <w:szCs w:val="20"/>
      <w:shd w:val="clear" w:color="auto" w:fill="000080"/>
    </w:rPr>
  </w:style>
  <w:style w:type="paragraph" w:customStyle="1" w:styleId="TableText">
    <w:name w:val="Table Text"/>
    <w:basedOn w:val="a3"/>
    <w:uiPriority w:val="99"/>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BB2141"/>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BB2141"/>
    <w:rPr>
      <w:rFonts w:ascii="Arial" w:eastAsia="PMingLiU" w:hAnsi="Arial" w:cs="Arial"/>
      <w:i/>
      <w:iCs/>
      <w:color w:val="0000FF"/>
      <w:lang w:val="en-CA"/>
    </w:rPr>
  </w:style>
  <w:style w:type="character" w:styleId="aff0">
    <w:name w:val="page number"/>
    <w:basedOn w:val="a4"/>
    <w:uiPriority w:val="99"/>
    <w:rsid w:val="00BB2141"/>
  </w:style>
  <w:style w:type="paragraph" w:styleId="aff1">
    <w:name w:val="Title"/>
    <w:basedOn w:val="a3"/>
    <w:next w:val="a3"/>
    <w:link w:val="aff2"/>
    <w:uiPriority w:val="10"/>
    <w:qFormat/>
    <w:rsid w:val="00BB2141"/>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BB2141"/>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BB2141"/>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BB2141"/>
    <w:rPr>
      <w:rFonts w:ascii="Cambria" w:eastAsia="Times New Roman" w:hAnsi="Cambria" w:cs="Tahoma"/>
    </w:rPr>
  </w:style>
  <w:style w:type="paragraph" w:customStyle="1" w:styleId="suppHeading">
    <w:name w:val="suppHeading"/>
    <w:basedOn w:val="a3"/>
    <w:link w:val="suppHeadingChar"/>
    <w:qFormat/>
    <w:rsid w:val="00BB2141"/>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BB2141"/>
    <w:rPr>
      <w:rFonts w:ascii="Arial" w:eastAsia="PMingLiU" w:hAnsi="Arial" w:cs="Arial"/>
      <w:sz w:val="20"/>
      <w:szCs w:val="20"/>
    </w:rPr>
  </w:style>
  <w:style w:type="paragraph" w:styleId="aff5">
    <w:name w:val="Body Text"/>
    <w:basedOn w:val="a3"/>
    <w:link w:val="aff6"/>
    <w:uiPriority w:val="99"/>
    <w:semiHidden/>
    <w:unhideWhenUsed/>
    <w:rsid w:val="00BB2141"/>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BB2141"/>
    <w:rPr>
      <w:rFonts w:ascii="Verdana" w:eastAsia="PMingLiU" w:hAnsi="Verdana" w:cs="Arial"/>
      <w:sz w:val="20"/>
      <w:szCs w:val="20"/>
    </w:rPr>
  </w:style>
  <w:style w:type="paragraph" w:customStyle="1" w:styleId="Heading5">
    <w:name w:val="Heading5"/>
    <w:basedOn w:val="10"/>
    <w:qFormat/>
    <w:rsid w:val="00BB2141"/>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BB2141"/>
    <w:rPr>
      <w:rFonts w:ascii="Times New Roman" w:eastAsia="Times New Roman" w:hAnsi="Times New Roman" w:cs="Arial"/>
    </w:rPr>
  </w:style>
  <w:style w:type="character" w:customStyle="1" w:styleId="1Char">
    <w:name w:val="תת סעיף1 Char"/>
    <w:basedOn w:val="Char0"/>
    <w:link w:val="10"/>
    <w:rsid w:val="00BB2141"/>
    <w:rPr>
      <w:rFonts w:ascii="Times New Roman" w:eastAsia="Times New Roman" w:hAnsi="Times New Roman" w:cs="Arial"/>
    </w:rPr>
  </w:style>
  <w:style w:type="paragraph" w:customStyle="1" w:styleId="Heading2U">
    <w:name w:val="Heading 2U"/>
    <w:basedOn w:val="2"/>
    <w:link w:val="Heading2UChar"/>
    <w:qFormat/>
    <w:rsid w:val="00BB2141"/>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BB2141"/>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BB2141"/>
    <w:rPr>
      <w:rFonts w:ascii="Arial" w:eastAsia="Times New Roman" w:hAnsi="Arial" w:cs="Arial"/>
      <w:sz w:val="21"/>
      <w:szCs w:val="21"/>
      <w:u w:val="single"/>
    </w:rPr>
  </w:style>
  <w:style w:type="character" w:customStyle="1" w:styleId="Heading3UChar">
    <w:name w:val="Heading 3U Char"/>
    <w:link w:val="Heading3U"/>
    <w:rsid w:val="00BB2141"/>
    <w:rPr>
      <w:rFonts w:ascii="Arial" w:eastAsia="PMingLiU" w:hAnsi="Arial" w:cs="Arial"/>
      <w:sz w:val="21"/>
      <w:szCs w:val="21"/>
      <w:u w:val="single"/>
    </w:rPr>
  </w:style>
  <w:style w:type="paragraph" w:customStyle="1" w:styleId="aff7">
    <w:name w:val="הפניה"/>
    <w:basedOn w:val="2"/>
    <w:link w:val="Char1"/>
    <w:qFormat/>
    <w:rsid w:val="00BB2141"/>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BB2141"/>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BB2141"/>
    <w:rPr>
      <w:rFonts w:ascii="Verdana" w:eastAsia="PMingLiU" w:hAnsi="Verdana" w:cs="Arial"/>
      <w:sz w:val="20"/>
      <w:szCs w:val="20"/>
    </w:rPr>
  </w:style>
  <w:style w:type="character" w:styleId="affa">
    <w:name w:val="footnote reference"/>
    <w:basedOn w:val="a4"/>
    <w:uiPriority w:val="99"/>
    <w:semiHidden/>
    <w:unhideWhenUsed/>
    <w:rsid w:val="00BB2141"/>
    <w:rPr>
      <w:vertAlign w:val="superscript"/>
    </w:rPr>
  </w:style>
  <w:style w:type="paragraph" w:styleId="affb">
    <w:name w:val="endnote text"/>
    <w:basedOn w:val="a3"/>
    <w:link w:val="affc"/>
    <w:uiPriority w:val="99"/>
    <w:semiHidden/>
    <w:unhideWhenUsed/>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BB2141"/>
    <w:rPr>
      <w:rFonts w:ascii="Verdana" w:eastAsia="PMingLiU" w:hAnsi="Verdana" w:cs="Arial"/>
      <w:sz w:val="20"/>
      <w:szCs w:val="20"/>
    </w:rPr>
  </w:style>
  <w:style w:type="character" w:styleId="affd">
    <w:name w:val="endnote reference"/>
    <w:basedOn w:val="a4"/>
    <w:uiPriority w:val="99"/>
    <w:semiHidden/>
    <w:unhideWhenUsed/>
    <w:rsid w:val="00BB2141"/>
    <w:rPr>
      <w:vertAlign w:val="superscript"/>
    </w:rPr>
  </w:style>
  <w:style w:type="paragraph" w:customStyle="1" w:styleId="affe">
    <w:name w:val="כותרת טבלת נספחים"/>
    <w:basedOn w:val="a3"/>
    <w:rsid w:val="00BB2141"/>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BB2141"/>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BB2141"/>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BB2141"/>
    <w:rPr>
      <w:rFonts w:ascii="Arial" w:hAnsi="Arial" w:cs="Arial"/>
      <w:sz w:val="20"/>
      <w:szCs w:val="20"/>
    </w:rPr>
  </w:style>
  <w:style w:type="paragraph" w:customStyle="1" w:styleId="-0">
    <w:name w:val="נספח - תיאור"/>
    <w:basedOn w:val="aff3"/>
    <w:link w:val="-Char0"/>
    <w:qFormat/>
    <w:rsid w:val="00BB2141"/>
    <w:rPr>
      <w:rFonts w:ascii="Arial" w:hAnsi="Arial" w:cs="Arial"/>
      <w:sz w:val="20"/>
      <w:szCs w:val="20"/>
    </w:rPr>
  </w:style>
  <w:style w:type="character" w:customStyle="1" w:styleId="-Char">
    <w:name w:val="נספח - כותרת Char"/>
    <w:basedOn w:val="aff2"/>
    <w:link w:val="-"/>
    <w:rsid w:val="00BB2141"/>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BB2141"/>
    <w:rPr>
      <w:rFonts w:ascii="Arial" w:eastAsia="Times New Roman" w:hAnsi="Arial" w:cs="Arial"/>
      <w:sz w:val="20"/>
      <w:szCs w:val="20"/>
    </w:rPr>
  </w:style>
  <w:style w:type="paragraph" w:customStyle="1" w:styleId="HeadingPerek">
    <w:name w:val="HeadingPerek"/>
    <w:basedOn w:val="a3"/>
    <w:link w:val="HeadingPerekChar"/>
    <w:qFormat/>
    <w:rsid w:val="00BB2141"/>
    <w:pPr>
      <w:numPr>
        <w:numId w:val="20"/>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BB2141"/>
    <w:rPr>
      <w:rFonts w:ascii="Times New Roman" w:eastAsia="Times New Roman" w:hAnsi="Times New Roman" w:cs="David"/>
      <w:b/>
      <w:bCs/>
      <w:sz w:val="32"/>
      <w:szCs w:val="32"/>
      <w:lang w:eastAsia="he-IL"/>
    </w:rPr>
  </w:style>
  <w:style w:type="paragraph" w:customStyle="1" w:styleId="PARA1">
    <w:name w:val="PARA 1"/>
    <w:basedOn w:val="a3"/>
    <w:qFormat/>
    <w:rsid w:val="00BB2141"/>
    <w:pPr>
      <w:numPr>
        <w:ilvl w:val="1"/>
        <w:numId w:val="20"/>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BB2141"/>
    <w:pPr>
      <w:numPr>
        <w:ilvl w:val="2"/>
      </w:numPr>
    </w:pPr>
    <w:rPr>
      <w:rFonts w:ascii="Arial" w:hAnsi="Arial"/>
      <w:b/>
    </w:rPr>
  </w:style>
  <w:style w:type="paragraph" w:customStyle="1" w:styleId="PARA3">
    <w:name w:val="PARA 3"/>
    <w:basedOn w:val="a3"/>
    <w:qFormat/>
    <w:rsid w:val="00BB2141"/>
    <w:pPr>
      <w:numPr>
        <w:ilvl w:val="3"/>
        <w:numId w:val="20"/>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BB2141"/>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BB2141"/>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BB2141"/>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BB2141"/>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BB2141"/>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BB2141"/>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BB2141"/>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numbering" w:customStyle="1" w:styleId="1111112">
    <w:name w:val="1 / 1.1 / 1.1.12"/>
    <w:basedOn w:val="a6"/>
    <w:next w:val="111111"/>
    <w:rsid w:val="00D80456"/>
  </w:style>
  <w:style w:type="numbering" w:customStyle="1" w:styleId="11111111">
    <w:name w:val="1 / 1.1 / 1.1.111"/>
    <w:basedOn w:val="a6"/>
    <w:next w:val="111111"/>
    <w:rsid w:val="00D80456"/>
  </w:style>
  <w:style w:type="paragraph" w:customStyle="1" w:styleId="1">
    <w:name w:val="מספור1"/>
    <w:basedOn w:val="a3"/>
    <w:next w:val="a3"/>
    <w:link w:val="18"/>
    <w:autoRedefine/>
    <w:rsid w:val="00095F0A"/>
    <w:pPr>
      <w:numPr>
        <w:numId w:val="49"/>
      </w:numPr>
      <w:tabs>
        <w:tab w:val="left" w:pos="8351"/>
        <w:tab w:val="left" w:pos="8531"/>
        <w:tab w:val="left" w:pos="8711"/>
      </w:tabs>
      <w:overflowPunct/>
      <w:autoSpaceDE/>
      <w:autoSpaceDN/>
      <w:adjustRightInd/>
      <w:spacing w:before="120" w:after="120"/>
      <w:textAlignment w:val="auto"/>
    </w:pPr>
    <w:rPr>
      <w:rFonts w:ascii="David" w:hAnsi="David"/>
      <w:color w:val="000000"/>
      <w:sz w:val="20"/>
    </w:rPr>
  </w:style>
  <w:style w:type="character" w:customStyle="1" w:styleId="18">
    <w:name w:val="מספור1 תו"/>
    <w:link w:val="1"/>
    <w:rsid w:val="00095F0A"/>
    <w:rPr>
      <w:rFonts w:ascii="David" w:eastAsia="Times New Roman" w:hAnsi="David" w:cs="David"/>
      <w:color w:val="000000"/>
      <w:sz w:val="20"/>
      <w:szCs w:val="24"/>
      <w:lang w:eastAsia="he-IL"/>
    </w:rPr>
  </w:style>
  <w:style w:type="character" w:customStyle="1" w:styleId="HNormal">
    <w:name w:val="HNormal תו"/>
    <w:link w:val="HNormal0"/>
    <w:locked/>
    <w:rsid w:val="00542358"/>
    <w:rPr>
      <w:rFonts w:ascii="Times New Roman" w:hAnsi="Times New Roman" w:cs="Times New Roman"/>
      <w:noProof/>
      <w:szCs w:val="24"/>
      <w:lang w:eastAsia="he-IL"/>
    </w:rPr>
  </w:style>
  <w:style w:type="paragraph" w:customStyle="1" w:styleId="HNormal0">
    <w:name w:val="HNormal"/>
    <w:link w:val="HNormal"/>
    <w:rsid w:val="00542358"/>
    <w:pPr>
      <w:bidi/>
      <w:spacing w:after="120" w:line="240" w:lineRule="auto"/>
      <w:jc w:val="both"/>
    </w:pPr>
    <w:rPr>
      <w:rFonts w:ascii="Times New Roman" w:hAnsi="Times New Roman" w:cs="Times New Roman"/>
      <w:noProof/>
      <w:szCs w:val="24"/>
      <w:lang w:eastAsia="he-IL"/>
    </w:rPr>
  </w:style>
  <w:style w:type="paragraph" w:customStyle="1" w:styleId="22">
    <w:name w:val="סעיף רמה 2"/>
    <w:basedOn w:val="a3"/>
    <w:qFormat/>
    <w:rsid w:val="003746A7"/>
    <w:pPr>
      <w:overflowPunct/>
      <w:autoSpaceDE/>
      <w:autoSpaceDN/>
      <w:adjustRightInd/>
      <w:ind w:left="567" w:hanging="567"/>
      <w:textAlignment w:val="auto"/>
    </w:pPr>
    <w:rPr>
      <w:rFonts w:ascii="Arial" w:hAnsi="Arial" w:cstheme="minorBidi"/>
      <w:sz w:val="22"/>
      <w:szCs w:val="22"/>
      <w:lang w:eastAsia="en-US"/>
    </w:rPr>
  </w:style>
  <w:style w:type="paragraph" w:customStyle="1" w:styleId="31">
    <w:name w:val="סעיף רמה 3"/>
    <w:basedOn w:val="a3"/>
    <w:qFormat/>
    <w:rsid w:val="003746A7"/>
    <w:pPr>
      <w:tabs>
        <w:tab w:val="left" w:pos="1371"/>
      </w:tabs>
      <w:overflowPunct/>
      <w:autoSpaceDE/>
      <w:autoSpaceDN/>
      <w:adjustRightInd/>
      <w:ind w:left="1371" w:hanging="804"/>
      <w:textAlignment w:val="auto"/>
    </w:pPr>
    <w:rPr>
      <w:rFonts w:ascii="Arial" w:hAnsi="Arial" w:cstheme="minorBidi"/>
      <w:sz w:val="22"/>
      <w:szCs w:val="22"/>
      <w:lang w:eastAsia="en-US"/>
    </w:rPr>
  </w:style>
  <w:style w:type="paragraph" w:customStyle="1" w:styleId="41">
    <w:name w:val="סעיף רמה 4"/>
    <w:basedOn w:val="31"/>
    <w:link w:val="42"/>
    <w:qFormat/>
    <w:rsid w:val="003746A7"/>
    <w:pPr>
      <w:tabs>
        <w:tab w:val="left" w:pos="2268"/>
      </w:tabs>
      <w:ind w:left="2268" w:hanging="964"/>
    </w:pPr>
  </w:style>
  <w:style w:type="paragraph" w:customStyle="1" w:styleId="51">
    <w:name w:val="סעיף רמה 5"/>
    <w:basedOn w:val="41"/>
    <w:qFormat/>
    <w:rsid w:val="003746A7"/>
    <w:pPr>
      <w:tabs>
        <w:tab w:val="clear" w:pos="2268"/>
        <w:tab w:val="left" w:pos="3402"/>
      </w:tabs>
      <w:ind w:left="3402" w:hanging="1134"/>
    </w:pPr>
  </w:style>
  <w:style w:type="character" w:customStyle="1" w:styleId="42">
    <w:name w:val="סעיף רמה 4 תו"/>
    <w:basedOn w:val="a4"/>
    <w:link w:val="41"/>
    <w:rsid w:val="003746A7"/>
    <w:rPr>
      <w:rFonts w:ascii="Arial" w:eastAsia="Times New Roman" w:hAnsi="Arial"/>
    </w:rPr>
  </w:style>
  <w:style w:type="paragraph" w:customStyle="1" w:styleId="61">
    <w:name w:val="סעיף רמה 6"/>
    <w:basedOn w:val="51"/>
    <w:qFormat/>
    <w:rsid w:val="003746A7"/>
    <w:pPr>
      <w:ind w:left="4820" w:hanging="1418"/>
    </w:pPr>
  </w:style>
  <w:style w:type="paragraph" w:customStyle="1" w:styleId="Style87">
    <w:name w:val="Style87"/>
    <w:basedOn w:val="a3"/>
    <w:rsid w:val="00E66EBF"/>
    <w:pPr>
      <w:overflowPunct/>
      <w:autoSpaceDE/>
      <w:autoSpaceDN/>
      <w:bidi w:val="0"/>
      <w:adjustRightInd/>
      <w:spacing w:line="240" w:lineRule="auto"/>
      <w:jc w:val="left"/>
      <w:textAlignment w:val="auto"/>
    </w:pPr>
    <w:rPr>
      <w:rFonts w:ascii="Arial" w:eastAsia="Arial" w:hAnsi="Arial" w:cs="Arial"/>
      <w:sz w:val="20"/>
      <w:szCs w:val="20"/>
      <w:lang w:eastAsia="en-US"/>
    </w:rPr>
  </w:style>
  <w:style w:type="character" w:customStyle="1" w:styleId="CharStyle31">
    <w:name w:val="CharStyle31"/>
    <w:rsid w:val="00E66EBF"/>
    <w:rPr>
      <w:rFonts w:ascii="David" w:eastAsia="David" w:hAnsi="David" w:cs="David"/>
      <w:b/>
      <w:bCs/>
      <w:i w:val="0"/>
      <w:iCs w:val="0"/>
      <w:smallCaps w:val="0"/>
      <w:spacing w:val="20"/>
      <w:sz w:val="18"/>
      <w:szCs w:val="18"/>
    </w:rPr>
  </w:style>
  <w:style w:type="character" w:customStyle="1" w:styleId="19">
    <w:name w:val="אזכור לא מזוהה1"/>
    <w:basedOn w:val="a4"/>
    <w:uiPriority w:val="99"/>
    <w:semiHidden/>
    <w:unhideWhenUsed/>
    <w:rsid w:val="008D34BE"/>
    <w:rPr>
      <w:color w:val="605E5C"/>
      <w:shd w:val="clear" w:color="auto" w:fill="E1DFDD"/>
    </w:rPr>
  </w:style>
  <w:style w:type="numbering" w:customStyle="1" w:styleId="1111113">
    <w:name w:val="1 / 1.1 / 1.1.13"/>
    <w:basedOn w:val="a6"/>
    <w:next w:val="111111"/>
    <w:rsid w:val="002D5D1B"/>
  </w:style>
  <w:style w:type="numbering" w:customStyle="1" w:styleId="11111112">
    <w:name w:val="1 / 1.1 / 1.1.112"/>
    <w:basedOn w:val="a6"/>
    <w:next w:val="111111"/>
    <w:rsid w:val="002D5D1B"/>
  </w:style>
  <w:style w:type="character" w:customStyle="1" w:styleId="23">
    <w:name w:val="אזכור לא מזוהה2"/>
    <w:basedOn w:val="a4"/>
    <w:uiPriority w:val="99"/>
    <w:semiHidden/>
    <w:unhideWhenUsed/>
    <w:rsid w:val="002D5D1B"/>
    <w:rPr>
      <w:color w:val="605E5C"/>
      <w:shd w:val="clear" w:color="auto" w:fill="E1DFDD"/>
    </w:rPr>
  </w:style>
  <w:style w:type="table" w:customStyle="1" w:styleId="24">
    <w:name w:val="רשת טבלה2"/>
    <w:basedOn w:val="a5"/>
    <w:uiPriority w:val="59"/>
    <w:rsid w:val="00844754"/>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0">
    <w:name w:val="Intense Quote"/>
    <w:basedOn w:val="a3"/>
    <w:next w:val="a3"/>
    <w:link w:val="afff1"/>
    <w:uiPriority w:val="30"/>
    <w:qFormat/>
    <w:rsid w:val="00135336"/>
    <w:pPr>
      <w:pBdr>
        <w:top w:val="single" w:sz="4" w:space="10" w:color="5B9BD5" w:themeColor="accent1"/>
        <w:bottom w:val="single" w:sz="4" w:space="10" w:color="5B9BD5" w:themeColor="accent1"/>
      </w:pBdr>
      <w:overflowPunct/>
      <w:autoSpaceDE/>
      <w:autoSpaceDN/>
      <w:adjustRightInd/>
      <w:spacing w:before="360" w:after="360" w:line="276" w:lineRule="auto"/>
      <w:ind w:left="864" w:right="864"/>
      <w:jc w:val="center"/>
      <w:textAlignment w:val="auto"/>
    </w:pPr>
    <w:rPr>
      <w:rFonts w:asciiTheme="minorHAnsi" w:eastAsiaTheme="minorEastAsia" w:hAnsiTheme="minorHAnsi" w:cstheme="minorBidi"/>
      <w:i/>
      <w:iCs/>
      <w:color w:val="5B9BD5" w:themeColor="accent1"/>
      <w:sz w:val="22"/>
      <w:szCs w:val="22"/>
      <w:lang w:eastAsia="en-US"/>
    </w:rPr>
  </w:style>
  <w:style w:type="character" w:customStyle="1" w:styleId="afff1">
    <w:name w:val="ציטוט חזק תו"/>
    <w:basedOn w:val="a4"/>
    <w:link w:val="afff0"/>
    <w:uiPriority w:val="30"/>
    <w:rsid w:val="00135336"/>
    <w:rPr>
      <w:rFonts w:eastAsiaTheme="minorEastAsia"/>
      <w:i/>
      <w:iCs/>
      <w:color w:val="5B9BD5" w:themeColor="accent1"/>
    </w:rPr>
  </w:style>
  <w:style w:type="table" w:customStyle="1" w:styleId="32">
    <w:name w:val="רשת טבלה3"/>
    <w:basedOn w:val="a5"/>
    <w:uiPriority w:val="59"/>
    <w:rsid w:val="00135336"/>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627432">
      <w:bodyDiv w:val="1"/>
      <w:marLeft w:val="0"/>
      <w:marRight w:val="0"/>
      <w:marTop w:val="0"/>
      <w:marBottom w:val="0"/>
      <w:divBdr>
        <w:top w:val="none" w:sz="0" w:space="0" w:color="auto"/>
        <w:left w:val="none" w:sz="0" w:space="0" w:color="auto"/>
        <w:bottom w:val="none" w:sz="0" w:space="0" w:color="auto"/>
        <w:right w:val="none" w:sz="0" w:space="0" w:color="auto"/>
      </w:divBdr>
    </w:div>
    <w:div w:id="165481923">
      <w:bodyDiv w:val="1"/>
      <w:marLeft w:val="0"/>
      <w:marRight w:val="0"/>
      <w:marTop w:val="0"/>
      <w:marBottom w:val="0"/>
      <w:divBdr>
        <w:top w:val="none" w:sz="0" w:space="0" w:color="auto"/>
        <w:left w:val="none" w:sz="0" w:space="0" w:color="auto"/>
        <w:bottom w:val="none" w:sz="0" w:space="0" w:color="auto"/>
        <w:right w:val="none" w:sz="0" w:space="0" w:color="auto"/>
      </w:divBdr>
    </w:div>
    <w:div w:id="327755903">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350568832">
      <w:bodyDiv w:val="1"/>
      <w:marLeft w:val="0"/>
      <w:marRight w:val="0"/>
      <w:marTop w:val="0"/>
      <w:marBottom w:val="0"/>
      <w:divBdr>
        <w:top w:val="none" w:sz="0" w:space="0" w:color="auto"/>
        <w:left w:val="none" w:sz="0" w:space="0" w:color="auto"/>
        <w:bottom w:val="none" w:sz="0" w:space="0" w:color="auto"/>
        <w:right w:val="none" w:sz="0" w:space="0" w:color="auto"/>
      </w:divBdr>
    </w:div>
    <w:div w:id="385033807">
      <w:bodyDiv w:val="1"/>
      <w:marLeft w:val="0"/>
      <w:marRight w:val="0"/>
      <w:marTop w:val="0"/>
      <w:marBottom w:val="0"/>
      <w:divBdr>
        <w:top w:val="none" w:sz="0" w:space="0" w:color="auto"/>
        <w:left w:val="none" w:sz="0" w:space="0" w:color="auto"/>
        <w:bottom w:val="none" w:sz="0" w:space="0" w:color="auto"/>
        <w:right w:val="none" w:sz="0" w:space="0" w:color="auto"/>
      </w:divBdr>
    </w:div>
    <w:div w:id="405419411">
      <w:bodyDiv w:val="1"/>
      <w:marLeft w:val="0"/>
      <w:marRight w:val="0"/>
      <w:marTop w:val="0"/>
      <w:marBottom w:val="0"/>
      <w:divBdr>
        <w:top w:val="none" w:sz="0" w:space="0" w:color="auto"/>
        <w:left w:val="none" w:sz="0" w:space="0" w:color="auto"/>
        <w:bottom w:val="none" w:sz="0" w:space="0" w:color="auto"/>
        <w:right w:val="none" w:sz="0" w:space="0" w:color="auto"/>
      </w:divBdr>
      <w:divsChild>
        <w:div w:id="82730712">
          <w:marLeft w:val="0"/>
          <w:marRight w:val="0"/>
          <w:marTop w:val="0"/>
          <w:marBottom w:val="0"/>
          <w:divBdr>
            <w:top w:val="none" w:sz="0" w:space="0" w:color="auto"/>
            <w:left w:val="none" w:sz="0" w:space="0" w:color="auto"/>
            <w:bottom w:val="none" w:sz="0" w:space="0" w:color="auto"/>
            <w:right w:val="none" w:sz="0" w:space="0" w:color="auto"/>
          </w:divBdr>
          <w:divsChild>
            <w:div w:id="43733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388585">
      <w:bodyDiv w:val="1"/>
      <w:marLeft w:val="0"/>
      <w:marRight w:val="0"/>
      <w:marTop w:val="0"/>
      <w:marBottom w:val="0"/>
      <w:divBdr>
        <w:top w:val="none" w:sz="0" w:space="0" w:color="auto"/>
        <w:left w:val="none" w:sz="0" w:space="0" w:color="auto"/>
        <w:bottom w:val="none" w:sz="0" w:space="0" w:color="auto"/>
        <w:right w:val="none" w:sz="0" w:space="0" w:color="auto"/>
      </w:divBdr>
    </w:div>
    <w:div w:id="412509277">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585579626">
      <w:bodyDiv w:val="1"/>
      <w:marLeft w:val="0"/>
      <w:marRight w:val="0"/>
      <w:marTop w:val="0"/>
      <w:marBottom w:val="0"/>
      <w:divBdr>
        <w:top w:val="none" w:sz="0" w:space="0" w:color="auto"/>
        <w:left w:val="none" w:sz="0" w:space="0" w:color="auto"/>
        <w:bottom w:val="none" w:sz="0" w:space="0" w:color="auto"/>
        <w:right w:val="none" w:sz="0" w:space="0" w:color="auto"/>
      </w:divBdr>
    </w:div>
    <w:div w:id="597762312">
      <w:bodyDiv w:val="1"/>
      <w:marLeft w:val="0"/>
      <w:marRight w:val="0"/>
      <w:marTop w:val="0"/>
      <w:marBottom w:val="0"/>
      <w:divBdr>
        <w:top w:val="none" w:sz="0" w:space="0" w:color="auto"/>
        <w:left w:val="none" w:sz="0" w:space="0" w:color="auto"/>
        <w:bottom w:val="none" w:sz="0" w:space="0" w:color="auto"/>
        <w:right w:val="none" w:sz="0" w:space="0" w:color="auto"/>
      </w:divBdr>
    </w:div>
    <w:div w:id="892933067">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282805515">
      <w:bodyDiv w:val="1"/>
      <w:marLeft w:val="0"/>
      <w:marRight w:val="0"/>
      <w:marTop w:val="0"/>
      <w:marBottom w:val="0"/>
      <w:divBdr>
        <w:top w:val="none" w:sz="0" w:space="0" w:color="auto"/>
        <w:left w:val="none" w:sz="0" w:space="0" w:color="auto"/>
        <w:bottom w:val="none" w:sz="0" w:space="0" w:color="auto"/>
        <w:right w:val="none" w:sz="0" w:space="0" w:color="auto"/>
      </w:divBdr>
    </w:div>
    <w:div w:id="1347172606">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562784838">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647707348">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liorg@neca.gov.il" TargetMode="External"/><Relationship Id="rId18" Type="http://schemas.openxmlformats.org/officeDocument/2006/relationships/hyperlink" Target="https://takam.mof.gov.il/main"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mof.gov.il/AG/PortalSapakim.aspx" TargetMode="External"/><Relationship Id="rId17" Type="http://schemas.openxmlformats.org/officeDocument/2006/relationships/hyperlink" Target="http://mof.gov.il/AG/PortalSapakim.aspx"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1.xml"/><Relationship Id="rId19" Type="http://schemas.openxmlformats.org/officeDocument/2006/relationships/hyperlink" Target="https://govextra.gov.il/digital-guarantee/homepage/"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2F70B2-AA22-4CEF-A581-63B12E9546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23695</Words>
  <Characters>118479</Characters>
  <Application>Microsoft Office Word</Application>
  <DocSecurity>4</DocSecurity>
  <Lines>987</Lines>
  <Paragraphs>283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141891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Yair Albin</dc:creator>
  <cp:lastModifiedBy>Lior Gedanian</cp:lastModifiedBy>
  <cp:revision>2</cp:revision>
  <cp:lastPrinted>2022-10-26T12:05:00Z</cp:lastPrinted>
  <dcterms:created xsi:type="dcterms:W3CDTF">2022-10-27T11:04:00Z</dcterms:created>
  <dcterms:modified xsi:type="dcterms:W3CDTF">2022-10-27T11:04:00Z</dcterms:modified>
</cp:coreProperties>
</file>